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880" w:rsidRDefault="00B63782" w:rsidP="00B63782">
      <w:pPr>
        <w:jc w:val="center"/>
        <w:rPr>
          <w:b/>
          <w:sz w:val="40"/>
          <w:szCs w:val="40"/>
        </w:rPr>
      </w:pPr>
      <w:r w:rsidRPr="00B63782">
        <w:rPr>
          <w:b/>
          <w:sz w:val="40"/>
          <w:szCs w:val="40"/>
        </w:rPr>
        <w:t>КУРСЫ ПОВЫШЕНИЯ КВАЛИФИКАЦИИ</w:t>
      </w:r>
    </w:p>
    <w:tbl>
      <w:tblPr>
        <w:tblStyle w:val="a3"/>
        <w:tblW w:w="9739" w:type="dxa"/>
        <w:tblLook w:val="04A0" w:firstRow="1" w:lastRow="0" w:firstColumn="1" w:lastColumn="0" w:noHBand="0" w:noVBand="1"/>
      </w:tblPr>
      <w:tblGrid>
        <w:gridCol w:w="1324"/>
        <w:gridCol w:w="3037"/>
        <w:gridCol w:w="3349"/>
        <w:gridCol w:w="2029"/>
      </w:tblGrid>
      <w:tr w:rsidR="00B63782" w:rsidTr="00122DFA">
        <w:trPr>
          <w:trHeight w:val="1077"/>
        </w:trPr>
        <w:tc>
          <w:tcPr>
            <w:tcW w:w="1324" w:type="dxa"/>
          </w:tcPr>
          <w:p w:rsidR="00B63782" w:rsidRPr="00302499" w:rsidRDefault="00B63782" w:rsidP="00B63782">
            <w:pPr>
              <w:pStyle w:val="a4"/>
              <w:spacing w:after="0" w:afterAutospacing="0"/>
              <w:rPr>
                <w:rFonts w:ascii="Georgia" w:hAnsi="Georgia"/>
              </w:rPr>
            </w:pPr>
            <w:r w:rsidRPr="00302499">
              <w:t>Уч. год</w:t>
            </w:r>
          </w:p>
          <w:p w:rsidR="00B63782" w:rsidRPr="00302499" w:rsidRDefault="00B63782" w:rsidP="00B6378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37" w:type="dxa"/>
          </w:tcPr>
          <w:p w:rsidR="00B63782" w:rsidRPr="00302499" w:rsidRDefault="00B63782" w:rsidP="00B63782">
            <w:pPr>
              <w:pStyle w:val="a4"/>
              <w:spacing w:after="0" w:afterAutospacing="0"/>
              <w:rPr>
                <w:rFonts w:ascii="Georgia" w:hAnsi="Georgia"/>
              </w:rPr>
            </w:pPr>
            <w:r w:rsidRPr="00302499">
              <w:t>Где прослушала курсы</w:t>
            </w:r>
          </w:p>
          <w:p w:rsidR="00B63782" w:rsidRPr="00302499" w:rsidRDefault="00B63782" w:rsidP="00B63782">
            <w:pPr>
              <w:pStyle w:val="a4"/>
              <w:spacing w:after="0" w:afterAutospacing="0"/>
            </w:pPr>
          </w:p>
        </w:tc>
        <w:tc>
          <w:tcPr>
            <w:tcW w:w="3349" w:type="dxa"/>
          </w:tcPr>
          <w:p w:rsidR="00B63782" w:rsidRPr="00302499" w:rsidRDefault="00B63782" w:rsidP="00B63782">
            <w:pPr>
              <w:pStyle w:val="a4"/>
              <w:spacing w:after="0" w:afterAutospacing="0"/>
              <w:rPr>
                <w:rFonts w:ascii="Georgia" w:hAnsi="Georgia"/>
              </w:rPr>
            </w:pPr>
            <w:r w:rsidRPr="00302499">
              <w:t>Проблематика курсов</w:t>
            </w:r>
          </w:p>
          <w:p w:rsidR="00B63782" w:rsidRPr="00302499" w:rsidRDefault="00B63782" w:rsidP="00B63782">
            <w:pPr>
              <w:pStyle w:val="a4"/>
              <w:spacing w:after="0" w:afterAutospacing="0"/>
              <w:rPr>
                <w:b/>
                <w:sz w:val="40"/>
                <w:szCs w:val="40"/>
              </w:rPr>
            </w:pPr>
          </w:p>
        </w:tc>
        <w:tc>
          <w:tcPr>
            <w:tcW w:w="2029" w:type="dxa"/>
          </w:tcPr>
          <w:p w:rsidR="00B63782" w:rsidRPr="00302499" w:rsidRDefault="00B63782" w:rsidP="00B63782">
            <w:pPr>
              <w:pStyle w:val="a4"/>
              <w:spacing w:after="0" w:afterAutospacing="0"/>
              <w:rPr>
                <w:rFonts w:ascii="Georgia" w:hAnsi="Georgia"/>
              </w:rPr>
            </w:pPr>
            <w:r w:rsidRPr="00302499">
              <w:t>Категория</w:t>
            </w:r>
          </w:p>
          <w:p w:rsidR="00B63782" w:rsidRPr="00302499" w:rsidRDefault="00B63782" w:rsidP="00B63782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B63782" w:rsidTr="00122DFA">
        <w:tc>
          <w:tcPr>
            <w:tcW w:w="1324" w:type="dxa"/>
          </w:tcPr>
          <w:p w:rsidR="00B63782" w:rsidRPr="00122DFA" w:rsidRDefault="00B63782" w:rsidP="0030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FA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3037" w:type="dxa"/>
          </w:tcPr>
          <w:p w:rsidR="00B63782" w:rsidRPr="00122DFA" w:rsidRDefault="00B63782" w:rsidP="0030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FA">
              <w:rPr>
                <w:rFonts w:ascii="Times New Roman" w:hAnsi="Times New Roman" w:cs="Times New Roman"/>
                <w:sz w:val="24"/>
                <w:szCs w:val="24"/>
              </w:rPr>
              <w:t>ВИПКРО</w:t>
            </w:r>
          </w:p>
        </w:tc>
        <w:tc>
          <w:tcPr>
            <w:tcW w:w="3349" w:type="dxa"/>
          </w:tcPr>
          <w:p w:rsidR="00B63782" w:rsidRPr="00122DFA" w:rsidRDefault="00B63782" w:rsidP="0030249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2D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 повышения квалификации руководителей ОУ</w:t>
            </w:r>
          </w:p>
        </w:tc>
        <w:tc>
          <w:tcPr>
            <w:tcW w:w="2029" w:type="dxa"/>
          </w:tcPr>
          <w:p w:rsidR="00B63782" w:rsidRPr="00122DFA" w:rsidRDefault="00302499" w:rsidP="0030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3782" w:rsidRPr="00122DFA">
              <w:rPr>
                <w:rFonts w:ascii="Times New Roman" w:hAnsi="Times New Roman" w:cs="Times New Roman"/>
                <w:sz w:val="24"/>
                <w:szCs w:val="24"/>
              </w:rPr>
              <w:t>овышени</w:t>
            </w:r>
            <w:r w:rsidRPr="00122D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63782" w:rsidRPr="00122DFA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</w:t>
            </w:r>
          </w:p>
        </w:tc>
      </w:tr>
      <w:tr w:rsidR="00B63782" w:rsidTr="00122DFA">
        <w:tc>
          <w:tcPr>
            <w:tcW w:w="1324" w:type="dxa"/>
          </w:tcPr>
          <w:p w:rsidR="00302499" w:rsidRPr="00302499" w:rsidRDefault="00302499" w:rsidP="00302499">
            <w:pPr>
              <w:pStyle w:val="a4"/>
              <w:spacing w:after="0" w:afterAutospacing="0"/>
              <w:rPr>
                <w:rFonts w:ascii="Georgia" w:hAnsi="Georgia"/>
              </w:rPr>
            </w:pPr>
            <w:r w:rsidRPr="00302499">
              <w:t>2011</w:t>
            </w:r>
          </w:p>
          <w:p w:rsidR="00B63782" w:rsidRPr="00302499" w:rsidRDefault="00B63782" w:rsidP="00302499">
            <w:pPr>
              <w:rPr>
                <w:sz w:val="24"/>
                <w:szCs w:val="24"/>
              </w:rPr>
            </w:pPr>
          </w:p>
        </w:tc>
        <w:tc>
          <w:tcPr>
            <w:tcW w:w="3037" w:type="dxa"/>
          </w:tcPr>
          <w:p w:rsidR="00B63782" w:rsidRPr="00122DFA" w:rsidRDefault="00122DFA" w:rsidP="00122DFA">
            <w:pPr>
              <w:pStyle w:val="a4"/>
              <w:spacing w:after="0" w:afterAutospacing="0"/>
            </w:pPr>
            <w:r>
              <w:t xml:space="preserve">ГАОУДПО ВО «Владимирский институт </w:t>
            </w:r>
            <w:proofErr w:type="gramStart"/>
            <w:r>
              <w:t>повышения квалификации работников образования имени</w:t>
            </w:r>
            <w:proofErr w:type="gramEnd"/>
            <w:r>
              <w:t xml:space="preserve"> Л. И. Новиковой»</w:t>
            </w:r>
          </w:p>
        </w:tc>
        <w:tc>
          <w:tcPr>
            <w:tcW w:w="3349" w:type="dxa"/>
          </w:tcPr>
          <w:p w:rsidR="00302499" w:rsidRPr="00302499" w:rsidRDefault="00122DFA" w:rsidP="00302499">
            <w:pPr>
              <w:pStyle w:val="a4"/>
              <w:spacing w:after="0" w:afterAutospacing="0"/>
            </w:pPr>
            <w:hyperlink r:id="rId5" w:tgtFrame="_new" w:history="1">
              <w:r w:rsidR="00302499" w:rsidRPr="00302499">
                <w:rPr>
                  <w:rStyle w:val="a5"/>
                  <w:color w:val="auto"/>
                </w:rPr>
                <w:t>Курсы повышения квалификации руководителей ОУ</w:t>
              </w:r>
            </w:hyperlink>
          </w:p>
          <w:p w:rsidR="00302499" w:rsidRPr="00302499" w:rsidRDefault="00302499" w:rsidP="00302499">
            <w:pPr>
              <w:pStyle w:val="a4"/>
              <w:spacing w:after="0" w:afterAutospacing="0"/>
            </w:pPr>
            <w:r w:rsidRPr="00302499">
              <w:t> </w:t>
            </w:r>
          </w:p>
          <w:p w:rsidR="00B63782" w:rsidRPr="00302499" w:rsidRDefault="00B63782" w:rsidP="00302499">
            <w:pPr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302499" w:rsidRPr="00302499" w:rsidRDefault="00302499" w:rsidP="00302499">
            <w:pPr>
              <w:pStyle w:val="a4"/>
              <w:spacing w:after="0" w:afterAutospacing="0"/>
              <w:rPr>
                <w:rFonts w:ascii="Georgia" w:hAnsi="Georgia"/>
              </w:rPr>
            </w:pPr>
            <w:r>
              <w:t>П</w:t>
            </w:r>
            <w:r w:rsidRPr="00302499">
              <w:t>овышени</w:t>
            </w:r>
            <w:r>
              <w:t>е</w:t>
            </w:r>
            <w:r w:rsidRPr="00302499">
              <w:t xml:space="preserve"> квалификации</w:t>
            </w:r>
          </w:p>
          <w:p w:rsidR="00B63782" w:rsidRPr="00302499" w:rsidRDefault="00B63782" w:rsidP="00302499">
            <w:pPr>
              <w:rPr>
                <w:sz w:val="24"/>
                <w:szCs w:val="24"/>
              </w:rPr>
            </w:pPr>
          </w:p>
        </w:tc>
      </w:tr>
      <w:tr w:rsidR="00122DFA" w:rsidTr="00122DFA">
        <w:tc>
          <w:tcPr>
            <w:tcW w:w="1324" w:type="dxa"/>
          </w:tcPr>
          <w:p w:rsidR="00122DFA" w:rsidRPr="00302499" w:rsidRDefault="00122DFA" w:rsidP="00302499">
            <w:pPr>
              <w:pStyle w:val="a4"/>
              <w:spacing w:after="0" w:afterAutospacing="0"/>
              <w:rPr>
                <w:rFonts w:ascii="Georgia" w:hAnsi="Georgia"/>
              </w:rPr>
            </w:pPr>
            <w:r w:rsidRPr="00302499">
              <w:t>2012</w:t>
            </w:r>
          </w:p>
          <w:p w:rsidR="00122DFA" w:rsidRPr="00302499" w:rsidRDefault="00122DFA" w:rsidP="00302499">
            <w:pPr>
              <w:rPr>
                <w:sz w:val="24"/>
                <w:szCs w:val="24"/>
              </w:rPr>
            </w:pPr>
          </w:p>
        </w:tc>
        <w:tc>
          <w:tcPr>
            <w:tcW w:w="3037" w:type="dxa"/>
          </w:tcPr>
          <w:p w:rsidR="00122DFA" w:rsidRPr="00122DFA" w:rsidRDefault="00122DFA" w:rsidP="007956DD">
            <w:pPr>
              <w:pStyle w:val="a4"/>
              <w:spacing w:after="0" w:afterAutospacing="0"/>
            </w:pPr>
            <w:r>
              <w:t xml:space="preserve">ГАОУДПО ВО «Владимирский институт </w:t>
            </w:r>
            <w:proofErr w:type="gramStart"/>
            <w:r>
              <w:t>повышения квалификации работников образования имени</w:t>
            </w:r>
            <w:proofErr w:type="gramEnd"/>
            <w:r>
              <w:t xml:space="preserve"> Л. И. Новиковой»</w:t>
            </w:r>
          </w:p>
        </w:tc>
        <w:tc>
          <w:tcPr>
            <w:tcW w:w="3349" w:type="dxa"/>
          </w:tcPr>
          <w:p w:rsidR="00122DFA" w:rsidRPr="00302499" w:rsidRDefault="00122DFA" w:rsidP="00302499">
            <w:pPr>
              <w:pStyle w:val="a4"/>
              <w:spacing w:after="0" w:afterAutospacing="0"/>
            </w:pPr>
            <w:hyperlink r:id="rId6" w:tgtFrame="_new" w:history="1">
              <w:r w:rsidRPr="00302499">
                <w:rPr>
                  <w:rStyle w:val="a5"/>
                  <w:color w:val="auto"/>
                </w:rPr>
                <w:t>Курсы по программе «Охрана труда и ТБ»</w:t>
              </w:r>
            </w:hyperlink>
          </w:p>
          <w:p w:rsidR="00122DFA" w:rsidRPr="00302499" w:rsidRDefault="00122DFA" w:rsidP="00302499">
            <w:pPr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122DFA" w:rsidRPr="00302499" w:rsidRDefault="00122DFA" w:rsidP="00302499">
            <w:pPr>
              <w:pStyle w:val="a4"/>
              <w:spacing w:after="0" w:afterAutospacing="0"/>
              <w:rPr>
                <w:rFonts w:ascii="Georgia" w:hAnsi="Georgia"/>
              </w:rPr>
            </w:pPr>
            <w:r w:rsidRPr="00302499">
              <w:t xml:space="preserve">Тематические </w:t>
            </w:r>
          </w:p>
          <w:p w:rsidR="00122DFA" w:rsidRPr="00302499" w:rsidRDefault="00122DFA" w:rsidP="00302499">
            <w:pPr>
              <w:rPr>
                <w:sz w:val="24"/>
                <w:szCs w:val="24"/>
              </w:rPr>
            </w:pPr>
          </w:p>
        </w:tc>
      </w:tr>
      <w:tr w:rsidR="00122DFA" w:rsidTr="00122DFA">
        <w:tc>
          <w:tcPr>
            <w:tcW w:w="1324" w:type="dxa"/>
          </w:tcPr>
          <w:p w:rsidR="00122DFA" w:rsidRPr="00302499" w:rsidRDefault="00122DFA" w:rsidP="00302499">
            <w:pPr>
              <w:pStyle w:val="a4"/>
              <w:spacing w:after="0" w:afterAutospacing="0"/>
              <w:rPr>
                <w:rFonts w:ascii="Georgia" w:hAnsi="Georgia"/>
              </w:rPr>
            </w:pPr>
            <w:r w:rsidRPr="00302499">
              <w:t>2012</w:t>
            </w:r>
          </w:p>
          <w:p w:rsidR="00122DFA" w:rsidRPr="00302499" w:rsidRDefault="00122DFA" w:rsidP="00302499">
            <w:pPr>
              <w:rPr>
                <w:sz w:val="24"/>
                <w:szCs w:val="24"/>
              </w:rPr>
            </w:pPr>
          </w:p>
        </w:tc>
        <w:tc>
          <w:tcPr>
            <w:tcW w:w="3037" w:type="dxa"/>
          </w:tcPr>
          <w:p w:rsidR="00122DFA" w:rsidRPr="00122DFA" w:rsidRDefault="00122DFA" w:rsidP="007956DD">
            <w:pPr>
              <w:pStyle w:val="a4"/>
              <w:spacing w:after="0" w:afterAutospacing="0"/>
            </w:pPr>
            <w:r>
              <w:t xml:space="preserve">ГАОУДПО ВО «Владимирский институт </w:t>
            </w:r>
            <w:proofErr w:type="gramStart"/>
            <w:r>
              <w:t>повышения квалификации работников образования имени</w:t>
            </w:r>
            <w:proofErr w:type="gramEnd"/>
            <w:r>
              <w:t xml:space="preserve"> Л. И. Новиковой»</w:t>
            </w:r>
          </w:p>
        </w:tc>
        <w:tc>
          <w:tcPr>
            <w:tcW w:w="3349" w:type="dxa"/>
          </w:tcPr>
          <w:p w:rsidR="00122DFA" w:rsidRPr="00302499" w:rsidRDefault="00122DFA" w:rsidP="00302499">
            <w:pPr>
              <w:pStyle w:val="a4"/>
              <w:spacing w:after="0" w:afterAutospacing="0"/>
            </w:pPr>
            <w:r w:rsidRPr="00302499">
              <w:t> </w:t>
            </w:r>
            <w:hyperlink r:id="rId7" w:tgtFrame="_new" w:history="1">
              <w:proofErr w:type="spellStart"/>
              <w:r w:rsidRPr="00302499">
                <w:rPr>
                  <w:rStyle w:val="a5"/>
                  <w:color w:val="auto"/>
                </w:rPr>
                <w:t>Компетентностный</w:t>
              </w:r>
              <w:proofErr w:type="spellEnd"/>
              <w:r w:rsidRPr="00302499">
                <w:rPr>
                  <w:rStyle w:val="a5"/>
                  <w:color w:val="auto"/>
                </w:rPr>
                <w:t xml:space="preserve"> подход в условиях реализации Гос. стандартов при обучении биологии</w:t>
              </w:r>
            </w:hyperlink>
          </w:p>
          <w:p w:rsidR="00122DFA" w:rsidRPr="00302499" w:rsidRDefault="00122DFA" w:rsidP="00302499">
            <w:pPr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122DFA" w:rsidRPr="00302499" w:rsidRDefault="00122DFA" w:rsidP="00302499">
            <w:pPr>
              <w:pStyle w:val="a4"/>
              <w:spacing w:after="0" w:afterAutospacing="0"/>
              <w:rPr>
                <w:rFonts w:ascii="Georgia" w:hAnsi="Georgia"/>
              </w:rPr>
            </w:pPr>
            <w:r w:rsidRPr="00302499">
              <w:t>Дистанционные</w:t>
            </w:r>
          </w:p>
          <w:p w:rsidR="00122DFA" w:rsidRPr="00302499" w:rsidRDefault="00122DFA" w:rsidP="00302499">
            <w:pPr>
              <w:rPr>
                <w:sz w:val="24"/>
                <w:szCs w:val="24"/>
              </w:rPr>
            </w:pPr>
          </w:p>
        </w:tc>
      </w:tr>
      <w:tr w:rsidR="00122DFA" w:rsidTr="00122DFA">
        <w:tc>
          <w:tcPr>
            <w:tcW w:w="1324" w:type="dxa"/>
          </w:tcPr>
          <w:p w:rsidR="00122DFA" w:rsidRPr="00302499" w:rsidRDefault="00122DFA" w:rsidP="00302499">
            <w:pPr>
              <w:pStyle w:val="a4"/>
              <w:spacing w:after="0" w:afterAutospacing="0"/>
              <w:rPr>
                <w:rFonts w:ascii="Georgia" w:hAnsi="Georgia"/>
              </w:rPr>
            </w:pPr>
            <w:r w:rsidRPr="00302499">
              <w:t>2012</w:t>
            </w:r>
          </w:p>
          <w:p w:rsidR="00122DFA" w:rsidRPr="00302499" w:rsidRDefault="00122DFA" w:rsidP="00302499">
            <w:pPr>
              <w:rPr>
                <w:sz w:val="24"/>
                <w:szCs w:val="24"/>
              </w:rPr>
            </w:pPr>
          </w:p>
        </w:tc>
        <w:tc>
          <w:tcPr>
            <w:tcW w:w="3037" w:type="dxa"/>
          </w:tcPr>
          <w:p w:rsidR="00122DFA" w:rsidRPr="00302499" w:rsidRDefault="00122DFA" w:rsidP="00302499">
            <w:pPr>
              <w:pStyle w:val="a4"/>
              <w:spacing w:after="0" w:afterAutospacing="0"/>
              <w:rPr>
                <w:rFonts w:ascii="Georgia" w:hAnsi="Georgia"/>
              </w:rPr>
            </w:pPr>
            <w:r w:rsidRPr="00302499">
              <w:t>Академия АЙТИ</w:t>
            </w:r>
          </w:p>
          <w:p w:rsidR="00122DFA" w:rsidRPr="00302499" w:rsidRDefault="00122DFA" w:rsidP="00302499">
            <w:pPr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122DFA" w:rsidRPr="00302499" w:rsidRDefault="00122DFA" w:rsidP="00302499">
            <w:pPr>
              <w:pStyle w:val="a4"/>
              <w:spacing w:after="0" w:afterAutospacing="0"/>
            </w:pPr>
            <w:hyperlink r:id="rId8" w:tgtFrame="_new" w:history="1">
              <w:r w:rsidRPr="00302499">
                <w:rPr>
                  <w:rStyle w:val="a5"/>
                  <w:color w:val="auto"/>
                </w:rPr>
                <w:t>Использование ЭОР в процессе обучения в основной школе по биологии</w:t>
              </w:r>
            </w:hyperlink>
          </w:p>
          <w:p w:rsidR="00122DFA" w:rsidRPr="00302499" w:rsidRDefault="00122DFA" w:rsidP="00302499">
            <w:pPr>
              <w:pStyle w:val="a4"/>
              <w:spacing w:after="0" w:afterAutospacing="0"/>
            </w:pPr>
            <w:r w:rsidRPr="00302499">
              <w:t> </w:t>
            </w:r>
          </w:p>
          <w:p w:rsidR="00122DFA" w:rsidRPr="00302499" w:rsidRDefault="00122DFA" w:rsidP="00302499">
            <w:pPr>
              <w:pStyle w:val="a4"/>
              <w:spacing w:after="0" w:afterAutospacing="0"/>
            </w:pPr>
          </w:p>
        </w:tc>
        <w:tc>
          <w:tcPr>
            <w:tcW w:w="2029" w:type="dxa"/>
          </w:tcPr>
          <w:p w:rsidR="00122DFA" w:rsidRPr="00302499" w:rsidRDefault="00122DFA" w:rsidP="00302499">
            <w:pPr>
              <w:pStyle w:val="a4"/>
              <w:spacing w:after="0" w:afterAutospacing="0"/>
              <w:rPr>
                <w:rFonts w:ascii="Georgia" w:hAnsi="Georgia"/>
              </w:rPr>
            </w:pPr>
            <w:r w:rsidRPr="00302499">
              <w:t>Дистанционные</w:t>
            </w:r>
          </w:p>
          <w:p w:rsidR="00122DFA" w:rsidRPr="00302499" w:rsidRDefault="00122DFA" w:rsidP="00302499">
            <w:pPr>
              <w:rPr>
                <w:sz w:val="24"/>
                <w:szCs w:val="24"/>
              </w:rPr>
            </w:pPr>
          </w:p>
        </w:tc>
      </w:tr>
      <w:tr w:rsidR="00122DFA" w:rsidTr="00122DFA">
        <w:tc>
          <w:tcPr>
            <w:tcW w:w="1324" w:type="dxa"/>
          </w:tcPr>
          <w:p w:rsidR="00122DFA" w:rsidRPr="00B63782" w:rsidRDefault="00122DFA" w:rsidP="00302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3037" w:type="dxa"/>
          </w:tcPr>
          <w:p w:rsidR="00122DFA" w:rsidRPr="00122DFA" w:rsidRDefault="00122DFA" w:rsidP="007956DD">
            <w:pPr>
              <w:pStyle w:val="a4"/>
              <w:spacing w:after="0" w:afterAutospacing="0"/>
            </w:pPr>
            <w:r>
              <w:t xml:space="preserve">ГАОУДПО ВО «Владимирский институт </w:t>
            </w:r>
            <w:proofErr w:type="gramStart"/>
            <w:r>
              <w:t>повышения квалификации работников образования имени</w:t>
            </w:r>
            <w:proofErr w:type="gramEnd"/>
            <w:r>
              <w:t xml:space="preserve"> Л. И. Новиковой»</w:t>
            </w:r>
          </w:p>
        </w:tc>
        <w:tc>
          <w:tcPr>
            <w:tcW w:w="3349" w:type="dxa"/>
          </w:tcPr>
          <w:p w:rsidR="00122DFA" w:rsidRPr="00122DFA" w:rsidRDefault="00122DFA" w:rsidP="0030249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2D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 повышения квалификации «Подготовка учителя биологии к реализации ФГОС»</w:t>
            </w:r>
          </w:p>
        </w:tc>
        <w:tc>
          <w:tcPr>
            <w:tcW w:w="2029" w:type="dxa"/>
          </w:tcPr>
          <w:p w:rsidR="00122DFA" w:rsidRPr="00122DFA" w:rsidRDefault="00122DFA" w:rsidP="0030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FA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</w:tr>
      <w:tr w:rsidR="00122DFA" w:rsidTr="00122DFA">
        <w:tc>
          <w:tcPr>
            <w:tcW w:w="1324" w:type="dxa"/>
          </w:tcPr>
          <w:p w:rsidR="00122DFA" w:rsidRDefault="00122DFA" w:rsidP="00302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3037" w:type="dxa"/>
          </w:tcPr>
          <w:p w:rsidR="00122DFA" w:rsidRPr="00122DFA" w:rsidRDefault="00122DFA" w:rsidP="007956DD">
            <w:pPr>
              <w:pStyle w:val="a4"/>
              <w:spacing w:after="0" w:afterAutospacing="0"/>
            </w:pPr>
            <w:r>
              <w:t xml:space="preserve">ГАОУДПО ВО «Владимирский институт </w:t>
            </w:r>
            <w:proofErr w:type="gramStart"/>
            <w:r>
              <w:t>повышения квалификации работников образования имени</w:t>
            </w:r>
            <w:proofErr w:type="gramEnd"/>
            <w:r>
              <w:t xml:space="preserve"> Л. И. Новиковой»</w:t>
            </w:r>
          </w:p>
        </w:tc>
        <w:tc>
          <w:tcPr>
            <w:tcW w:w="3349" w:type="dxa"/>
          </w:tcPr>
          <w:p w:rsidR="00122DFA" w:rsidRPr="00122DFA" w:rsidRDefault="00122DFA" w:rsidP="0030249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Методическая работа: современные подходы в условиях введения ФГОС</w:t>
            </w:r>
          </w:p>
        </w:tc>
        <w:tc>
          <w:tcPr>
            <w:tcW w:w="2029" w:type="dxa"/>
          </w:tcPr>
          <w:p w:rsidR="00122DFA" w:rsidRPr="00122DFA" w:rsidRDefault="00122DFA" w:rsidP="0030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  <w:bookmarkStart w:id="0" w:name="_GoBack"/>
            <w:bookmarkEnd w:id="0"/>
          </w:p>
        </w:tc>
      </w:tr>
    </w:tbl>
    <w:p w:rsidR="00B63782" w:rsidRDefault="00B63782" w:rsidP="00B63782">
      <w:pPr>
        <w:pStyle w:val="a4"/>
        <w:spacing w:after="0" w:afterAutospacing="0"/>
        <w:rPr>
          <w:color w:val="008080"/>
        </w:rPr>
      </w:pPr>
      <w:r>
        <w:rPr>
          <w:color w:val="008080"/>
        </w:rPr>
        <w:t> </w:t>
      </w:r>
    </w:p>
    <w:p w:rsidR="00B63782" w:rsidRPr="00B63782" w:rsidRDefault="00B63782" w:rsidP="00B63782">
      <w:pPr>
        <w:jc w:val="center"/>
        <w:rPr>
          <w:b/>
          <w:sz w:val="40"/>
          <w:szCs w:val="40"/>
        </w:rPr>
      </w:pPr>
    </w:p>
    <w:sectPr w:rsidR="00B63782" w:rsidRPr="00B63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82"/>
    <w:rsid w:val="00105FF3"/>
    <w:rsid w:val="00122DFA"/>
    <w:rsid w:val="00124B3C"/>
    <w:rsid w:val="001477B1"/>
    <w:rsid w:val="001E104E"/>
    <w:rsid w:val="001F4CF1"/>
    <w:rsid w:val="002511E9"/>
    <w:rsid w:val="00272763"/>
    <w:rsid w:val="002C4C8F"/>
    <w:rsid w:val="00302499"/>
    <w:rsid w:val="003038F1"/>
    <w:rsid w:val="003157A9"/>
    <w:rsid w:val="00353242"/>
    <w:rsid w:val="00370DEE"/>
    <w:rsid w:val="00374656"/>
    <w:rsid w:val="003F44ED"/>
    <w:rsid w:val="0048077C"/>
    <w:rsid w:val="0048120E"/>
    <w:rsid w:val="004F0C8B"/>
    <w:rsid w:val="005124F1"/>
    <w:rsid w:val="00523AF5"/>
    <w:rsid w:val="00567880"/>
    <w:rsid w:val="005B573A"/>
    <w:rsid w:val="005D218E"/>
    <w:rsid w:val="005D5D4E"/>
    <w:rsid w:val="00614AD0"/>
    <w:rsid w:val="00632A42"/>
    <w:rsid w:val="00644514"/>
    <w:rsid w:val="00665C1C"/>
    <w:rsid w:val="0067110F"/>
    <w:rsid w:val="00691C8F"/>
    <w:rsid w:val="006E172D"/>
    <w:rsid w:val="0071275B"/>
    <w:rsid w:val="00773CE8"/>
    <w:rsid w:val="007A4686"/>
    <w:rsid w:val="007A6A9A"/>
    <w:rsid w:val="007C1FFE"/>
    <w:rsid w:val="007C47E9"/>
    <w:rsid w:val="0081227E"/>
    <w:rsid w:val="00847994"/>
    <w:rsid w:val="00872FDF"/>
    <w:rsid w:val="008815A8"/>
    <w:rsid w:val="00883AE9"/>
    <w:rsid w:val="00891C69"/>
    <w:rsid w:val="008A44EF"/>
    <w:rsid w:val="008A4FE8"/>
    <w:rsid w:val="008C0A79"/>
    <w:rsid w:val="00920C3D"/>
    <w:rsid w:val="00944960"/>
    <w:rsid w:val="009614B9"/>
    <w:rsid w:val="009823B4"/>
    <w:rsid w:val="009D4021"/>
    <w:rsid w:val="009D5852"/>
    <w:rsid w:val="009E6619"/>
    <w:rsid w:val="00A10142"/>
    <w:rsid w:val="00A2101B"/>
    <w:rsid w:val="00A77420"/>
    <w:rsid w:val="00AA02E1"/>
    <w:rsid w:val="00AB678C"/>
    <w:rsid w:val="00AE63B6"/>
    <w:rsid w:val="00B244B6"/>
    <w:rsid w:val="00B51A0E"/>
    <w:rsid w:val="00B61080"/>
    <w:rsid w:val="00B63782"/>
    <w:rsid w:val="00BA141C"/>
    <w:rsid w:val="00BC7E6B"/>
    <w:rsid w:val="00BD7010"/>
    <w:rsid w:val="00C02B0A"/>
    <w:rsid w:val="00C103E1"/>
    <w:rsid w:val="00C13A26"/>
    <w:rsid w:val="00C24174"/>
    <w:rsid w:val="00C5527C"/>
    <w:rsid w:val="00C565AD"/>
    <w:rsid w:val="00C65952"/>
    <w:rsid w:val="00C80404"/>
    <w:rsid w:val="00CD4E71"/>
    <w:rsid w:val="00CD6DCD"/>
    <w:rsid w:val="00CE3CE9"/>
    <w:rsid w:val="00CE5817"/>
    <w:rsid w:val="00D278B3"/>
    <w:rsid w:val="00D31CE3"/>
    <w:rsid w:val="00D53E60"/>
    <w:rsid w:val="00DD782B"/>
    <w:rsid w:val="00DF357B"/>
    <w:rsid w:val="00E22334"/>
    <w:rsid w:val="00E23194"/>
    <w:rsid w:val="00E233C9"/>
    <w:rsid w:val="00E45A49"/>
    <w:rsid w:val="00E54B1F"/>
    <w:rsid w:val="00E54C26"/>
    <w:rsid w:val="00E66920"/>
    <w:rsid w:val="00E806AD"/>
    <w:rsid w:val="00EF0208"/>
    <w:rsid w:val="00F00DBC"/>
    <w:rsid w:val="00F04093"/>
    <w:rsid w:val="00F13172"/>
    <w:rsid w:val="00F17B87"/>
    <w:rsid w:val="00FC1A9A"/>
    <w:rsid w:val="00FC38CD"/>
    <w:rsid w:val="00FE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63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637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63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637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3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kola32-vladimir.edusite.ru/DswMedia/kursyi1001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hkola32-vladimir.edusite.ru/DswMedia/kursyi12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hkola32-vladimir.edusite.ru/DswMedia/kursyi11.jpg" TargetMode="External"/><Relationship Id="rId5" Type="http://schemas.openxmlformats.org/officeDocument/2006/relationships/hyperlink" Target="http://www.shkola32-vladimir.edusite.ru/DswMedia/kursyi1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Админ</cp:lastModifiedBy>
  <cp:revision>2</cp:revision>
  <dcterms:created xsi:type="dcterms:W3CDTF">2013-12-05T17:20:00Z</dcterms:created>
  <dcterms:modified xsi:type="dcterms:W3CDTF">2013-12-05T17:20:00Z</dcterms:modified>
</cp:coreProperties>
</file>