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616"/>
        <w:gridCol w:w="376"/>
        <w:gridCol w:w="164"/>
        <w:gridCol w:w="403"/>
        <w:gridCol w:w="3557"/>
        <w:gridCol w:w="540"/>
        <w:gridCol w:w="3960"/>
        <w:gridCol w:w="2880"/>
        <w:gridCol w:w="1679"/>
        <w:gridCol w:w="1966"/>
        <w:gridCol w:w="119"/>
        <w:gridCol w:w="117"/>
        <w:gridCol w:w="236"/>
        <w:gridCol w:w="236"/>
        <w:gridCol w:w="236"/>
      </w:tblGrid>
      <w:tr w:rsidR="002C0D7F" w:rsidTr="00E967E5">
        <w:trPr>
          <w:gridAfter w:val="3"/>
          <w:wAfter w:w="708" w:type="dxa"/>
          <w:cantSplit/>
          <w:trHeight w:val="360"/>
        </w:trPr>
        <w:tc>
          <w:tcPr>
            <w:tcW w:w="464" w:type="dxa"/>
            <w:vMerge w:val="restart"/>
          </w:tcPr>
          <w:p w:rsidR="002C0D7F" w:rsidRPr="00B87745" w:rsidRDefault="002C0D7F">
            <w:pPr>
              <w:pStyle w:val="3"/>
              <w:ind w:left="-648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87745">
              <w:rPr>
                <w:b w:val="0"/>
                <w:bCs w:val="0"/>
                <w:sz w:val="18"/>
                <w:szCs w:val="18"/>
              </w:rPr>
              <w:t xml:space="preserve">Дата </w:t>
            </w:r>
            <w:r w:rsidRPr="00B87745">
              <w:rPr>
                <w:b w:val="0"/>
                <w:bCs w:val="0"/>
                <w:i w:val="0"/>
                <w:iCs w:val="0"/>
                <w:sz w:val="18"/>
                <w:szCs w:val="18"/>
              </w:rPr>
              <w:t>№</w:t>
            </w:r>
          </w:p>
        </w:tc>
        <w:tc>
          <w:tcPr>
            <w:tcW w:w="1156" w:type="dxa"/>
            <w:gridSpan w:val="3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87745">
              <w:rPr>
                <w:sz w:val="18"/>
                <w:szCs w:val="18"/>
                <w:lang w:val="ru-RU"/>
              </w:rPr>
              <w:t>Дата пр</w:t>
            </w:r>
            <w:r w:rsidRPr="00B87745">
              <w:rPr>
                <w:sz w:val="18"/>
                <w:szCs w:val="18"/>
                <w:lang w:val="ru-RU"/>
              </w:rPr>
              <w:t>о</w:t>
            </w:r>
            <w:r w:rsidRPr="00B87745">
              <w:rPr>
                <w:sz w:val="18"/>
                <w:szCs w:val="18"/>
                <w:lang w:val="ru-RU"/>
              </w:rPr>
              <w:t>ведения</w:t>
            </w:r>
          </w:p>
        </w:tc>
        <w:tc>
          <w:tcPr>
            <w:tcW w:w="3960" w:type="dxa"/>
            <w:gridSpan w:val="2"/>
            <w:vMerge w:val="restart"/>
          </w:tcPr>
          <w:p w:rsidR="002C0D7F" w:rsidRDefault="002C0D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i/>
                <w:lang w:val="ru-RU"/>
              </w:rPr>
              <w:t>Тема</w:t>
            </w:r>
            <w:r>
              <w:rPr>
                <w:i/>
                <w:lang w:val="ru-RU"/>
              </w:rPr>
              <w:t xml:space="preserve"> </w:t>
            </w:r>
          </w:p>
          <w:p w:rsidR="002C0D7F" w:rsidRDefault="002C0D7F">
            <w:pPr>
              <w:pStyle w:val="3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540" w:type="dxa"/>
            <w:vMerge w:val="restart"/>
          </w:tcPr>
          <w:p w:rsidR="002C0D7F" w:rsidRDefault="002C0D7F">
            <w:pPr>
              <w:rPr>
                <w:b/>
                <w:bCs/>
                <w:i/>
                <w:iCs/>
              </w:rPr>
            </w:pPr>
            <w:r>
              <w:rPr>
                <w:sz w:val="20"/>
                <w:szCs w:val="20"/>
                <w:lang w:val="ru-RU"/>
              </w:rPr>
              <w:t>Кол.час.</w:t>
            </w:r>
          </w:p>
        </w:tc>
        <w:tc>
          <w:tcPr>
            <w:tcW w:w="3960" w:type="dxa"/>
            <w:vMerge w:val="restart"/>
          </w:tcPr>
          <w:p w:rsidR="002C0D7F" w:rsidRDefault="002C0D7F">
            <w:pPr>
              <w:tabs>
                <w:tab w:val="left" w:pos="2883"/>
              </w:tabs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Основное содержание  урока.</w:t>
            </w:r>
          </w:p>
          <w:p w:rsidR="002C0D7F" w:rsidRDefault="002C0D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Теория литературы</w:t>
            </w:r>
          </w:p>
          <w:p w:rsidR="002C0D7F" w:rsidRDefault="002C0D7F">
            <w:pPr>
              <w:tabs>
                <w:tab w:val="left" w:pos="2883"/>
              </w:tabs>
              <w:jc w:val="center"/>
              <w:rPr>
                <w:lang w:val="ru-RU"/>
              </w:rPr>
            </w:pPr>
          </w:p>
        </w:tc>
        <w:tc>
          <w:tcPr>
            <w:tcW w:w="2880" w:type="dxa"/>
            <w:vMerge w:val="restart"/>
          </w:tcPr>
          <w:p w:rsidR="002C0D7F" w:rsidRDefault="002C0D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Планируемые резул</w:t>
            </w:r>
            <w:r>
              <w:rPr>
                <w:b/>
                <w:bCs/>
                <w:i/>
                <w:iCs/>
                <w:lang w:val="ru-RU"/>
              </w:rPr>
              <w:t>ь</w:t>
            </w:r>
            <w:r>
              <w:rPr>
                <w:b/>
                <w:bCs/>
                <w:i/>
                <w:iCs/>
                <w:lang w:val="ru-RU"/>
              </w:rPr>
              <w:t>таты</w:t>
            </w:r>
          </w:p>
        </w:tc>
        <w:tc>
          <w:tcPr>
            <w:tcW w:w="1679" w:type="dxa"/>
            <w:vMerge w:val="restart"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Виды ко</w:t>
            </w:r>
            <w:r>
              <w:rPr>
                <w:b/>
                <w:bCs/>
                <w:i/>
                <w:iCs/>
                <w:lang w:val="ru-RU"/>
              </w:rPr>
              <w:t>н</w:t>
            </w:r>
            <w:r>
              <w:rPr>
                <w:b/>
                <w:bCs/>
                <w:i/>
                <w:iCs/>
                <w:lang w:val="ru-RU"/>
              </w:rPr>
              <w:t>троля</w:t>
            </w:r>
          </w:p>
        </w:tc>
        <w:tc>
          <w:tcPr>
            <w:tcW w:w="1966" w:type="dxa"/>
            <w:vMerge w:val="restart"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Примечание</w:t>
            </w:r>
          </w:p>
        </w:tc>
        <w:tc>
          <w:tcPr>
            <w:tcW w:w="236" w:type="dxa"/>
            <w:gridSpan w:val="2"/>
            <w:vMerge w:val="restart"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2C0D7F" w:rsidTr="00E967E5">
        <w:trPr>
          <w:gridAfter w:val="3"/>
          <w:wAfter w:w="708" w:type="dxa"/>
          <w:cantSplit/>
          <w:trHeight w:val="338"/>
        </w:trPr>
        <w:tc>
          <w:tcPr>
            <w:tcW w:w="464" w:type="dxa"/>
            <w:vMerge/>
          </w:tcPr>
          <w:p w:rsidR="002C0D7F" w:rsidRPr="00B87745" w:rsidRDefault="002C0D7F">
            <w:pPr>
              <w:pStyle w:val="3"/>
              <w:ind w:left="-648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6" w:type="dxa"/>
          </w:tcPr>
          <w:p w:rsidR="002C0D7F" w:rsidRPr="00B87745" w:rsidRDefault="002C0D7F">
            <w:pPr>
              <w:rPr>
                <w:iCs/>
                <w:sz w:val="18"/>
                <w:szCs w:val="18"/>
                <w:lang w:val="ru-RU"/>
              </w:rPr>
            </w:pPr>
            <w:r w:rsidRPr="00B87745">
              <w:rPr>
                <w:iCs/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540" w:type="dxa"/>
            <w:gridSpan w:val="2"/>
          </w:tcPr>
          <w:p w:rsidR="002C0D7F" w:rsidRDefault="002C0D7F">
            <w:pPr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3960" w:type="dxa"/>
            <w:gridSpan w:val="2"/>
            <w:vMerge/>
          </w:tcPr>
          <w:p w:rsidR="002C0D7F" w:rsidRDefault="002C0D7F"/>
        </w:tc>
        <w:tc>
          <w:tcPr>
            <w:tcW w:w="540" w:type="dxa"/>
            <w:vMerge/>
          </w:tcPr>
          <w:p w:rsidR="002C0D7F" w:rsidRDefault="002C0D7F"/>
        </w:tc>
        <w:tc>
          <w:tcPr>
            <w:tcW w:w="3960" w:type="dxa"/>
            <w:vMerge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2880" w:type="dxa"/>
            <w:vMerge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679" w:type="dxa"/>
            <w:vMerge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66" w:type="dxa"/>
            <w:vMerge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236" w:type="dxa"/>
            <w:gridSpan w:val="2"/>
            <w:vMerge/>
          </w:tcPr>
          <w:p w:rsidR="002C0D7F" w:rsidRDefault="002C0D7F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2C0D7F" w:rsidTr="00E967E5">
        <w:trPr>
          <w:gridAfter w:val="3"/>
          <w:wAfter w:w="708" w:type="dxa"/>
          <w:trHeight w:val="1095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16" w:type="dxa"/>
          </w:tcPr>
          <w:p w:rsidR="002C0D7F" w:rsidRPr="00B87745" w:rsidRDefault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1.09</w:t>
            </w:r>
          </w:p>
          <w:p w:rsidR="00E967E5" w:rsidRDefault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4.09</w:t>
            </w:r>
          </w:p>
        </w:tc>
        <w:tc>
          <w:tcPr>
            <w:tcW w:w="540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  <w:gridSpan w:val="2"/>
          </w:tcPr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Введение. (1 час)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Введение. Судьба России в 20 веке.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Россия рубежа 19-20 в.в.  Историко-культурная ситуация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Русская литература на рубеже веков.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Основные направления, темы и проблемы ру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ской литературы 20 века.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Характеристика литературного про-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цесса начала 20 века. Богатство и разнообразие литературных направлений, стилей, школ,групп.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pStyle w:val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литературного процесса начала века. Иметь представление о модернизме и те-нденциях русской литературы рубежа веков.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pStyle w:val="20"/>
              <w:rPr>
                <w:sz w:val="18"/>
                <w:szCs w:val="18"/>
              </w:rPr>
            </w:pPr>
          </w:p>
          <w:p w:rsidR="002C0D7F" w:rsidRDefault="002C0D7F">
            <w:pPr>
              <w:pStyle w:val="20"/>
              <w:rPr>
                <w:sz w:val="18"/>
                <w:szCs w:val="18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мат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риалам лекции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  <w:p w:rsidR="002C0D7F" w:rsidRDefault="002C0D7F">
            <w:pPr>
              <w:rPr>
                <w:sz w:val="28"/>
                <w:lang w:val="ru-RU"/>
              </w:rPr>
            </w:pPr>
          </w:p>
          <w:p w:rsidR="002C0D7F" w:rsidRDefault="002C0D7F">
            <w:pPr>
              <w:rPr>
                <w:sz w:val="28"/>
                <w:lang w:val="ru-RU"/>
              </w:rPr>
            </w:pPr>
          </w:p>
          <w:p w:rsidR="002C0D7F" w:rsidRDefault="002C0D7F">
            <w:pPr>
              <w:rPr>
                <w:sz w:val="2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  <w:p w:rsidR="002C0D7F" w:rsidRDefault="002C0D7F">
            <w:pPr>
              <w:rPr>
                <w:sz w:val="28"/>
                <w:lang w:val="ru-RU"/>
              </w:rPr>
            </w:pPr>
          </w:p>
          <w:p w:rsidR="002C0D7F" w:rsidRDefault="002C0D7F">
            <w:pPr>
              <w:rPr>
                <w:sz w:val="28"/>
                <w:lang w:val="ru-RU"/>
              </w:rPr>
            </w:pPr>
          </w:p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>
        <w:trPr>
          <w:gridAfter w:val="3"/>
          <w:wAfter w:w="708" w:type="dxa"/>
          <w:trHeight w:val="425"/>
        </w:trPr>
        <w:tc>
          <w:tcPr>
            <w:tcW w:w="16605" w:type="dxa"/>
            <w:gridSpan w:val="11"/>
          </w:tcPr>
          <w:p w:rsidR="002C0D7F" w:rsidRPr="00B87745" w:rsidRDefault="002C0D7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87745">
              <w:rPr>
                <w:b/>
                <w:bCs/>
                <w:sz w:val="18"/>
                <w:szCs w:val="18"/>
                <w:lang w:val="ru-RU"/>
              </w:rPr>
              <w:t>Проза начала 20 века.</w:t>
            </w:r>
          </w:p>
          <w:p w:rsidR="002C0D7F" w:rsidRPr="00B87745" w:rsidRDefault="002C0D7F">
            <w:pPr>
              <w:jc w:val="center"/>
              <w:rPr>
                <w:sz w:val="18"/>
                <w:szCs w:val="18"/>
                <w:lang w:val="ru-RU"/>
              </w:rPr>
            </w:pPr>
            <w:r w:rsidRPr="00B87745">
              <w:rPr>
                <w:b/>
                <w:bCs/>
                <w:sz w:val="18"/>
                <w:szCs w:val="18"/>
                <w:lang w:val="ru-RU"/>
              </w:rPr>
              <w:t>Иван Алексеевич Бунин. (6 часов)</w:t>
            </w:r>
          </w:p>
          <w:p w:rsidR="002C0D7F" w:rsidRPr="00B87745" w:rsidRDefault="002C0D7F">
            <w:pPr>
              <w:pStyle w:val="20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И.А.Бунин. Жизнь и творчество. Лирика Бунина, её философичность, лаконизм и изысканность.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Жизнь и творчество Бунина. Оценка литерату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ных заслуг.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Философичность лирики поэта. «Крещенская ночь», «Собака», «Одиночество»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факты жизни Бунина, его творческий мир, своеобразие писательской ман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ры.</w:t>
            </w:r>
          </w:p>
          <w:p w:rsidR="002C0D7F" w:rsidRDefault="002C0D7F">
            <w:pPr>
              <w:pStyle w:val="2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Наизусть</w:t>
            </w: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3-4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6.09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8.09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5.09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И.А.Бунин. «Господин  из Сан-Франциско». Обращение писателя к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социально-философским обобщениям</w:t>
            </w: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История создания рассказа. Образы  - символы. Характеристика господина из Сан-Франциско. Общество в рассказе. 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Понимать тонкий психологизм бунинской прозы, уметь соотн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 xml:space="preserve">сить текст и подтекст, определять роль детали.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Письменный п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ресказ содержания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9.09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Поэтика рассказа «Господин  из Сан-Франциско»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Композиция и художественное своеобразие рассказа.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Понимать своеобразие художес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венной прозы Бунина, понимание идейного содержания рассказа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Тест по содерж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нию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13.09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Рассказы Бунина о любви. «Темные аллеи» - высшее творческое достижение. 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Особенности изображения любви в «Темных аллеях». Психологизм и особенности «внешней изобразительности» прозы Бунина.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u w:val="single"/>
                <w:lang w:val="ru-RU"/>
              </w:rPr>
              <w:t xml:space="preserve">Т. лит. </w:t>
            </w:r>
            <w:r>
              <w:rPr>
                <w:sz w:val="18"/>
                <w:szCs w:val="18"/>
                <w:lang w:val="ru-RU"/>
              </w:rPr>
              <w:t>Психологизм пейзажа.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своеобразие художестве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ной манеры Бунина в раскрытии темы любви.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Письменный ответ на вопрос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15.09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Развернутый ответ на вопрос по прозе И.А.Бунина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Своеобразие лирического повество-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вания в рассказе.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своеобразие художестве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ной манеры Бунина в раскрытии темы любви.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Индивидуальные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a3"/>
            </w:pPr>
          </w:p>
          <w:p w:rsidR="002C0D7F" w:rsidRDefault="002C0D7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И. Куприн.(5часов)</w:t>
            </w:r>
          </w:p>
          <w:p w:rsidR="002C0D7F" w:rsidRDefault="002C0D7F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16.09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4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А.И.Куприн. Жизнь и творчество. Пр</w:t>
            </w:r>
            <w:r>
              <w:rPr>
                <w:sz w:val="18"/>
                <w:szCs w:val="18"/>
                <w:u w:val="none"/>
              </w:rPr>
              <w:t>о</w:t>
            </w:r>
            <w:r>
              <w:rPr>
                <w:sz w:val="18"/>
                <w:szCs w:val="18"/>
                <w:u w:val="none"/>
              </w:rPr>
              <w:t>блема самопознания личности в повести «Поединок».Изображение мира природы и человека в повести «Олеся».</w:t>
            </w:r>
          </w:p>
          <w:p w:rsidR="002C0D7F" w:rsidRDefault="002C0D7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Обзор творческого пути А. И. Куприна, знач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ние повести «Поединок» для осознания общес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вом кризиса всей русской жизни, гуманистич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ский и антивоенный пафос повести. Автоби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графический и гуманистический характер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вести.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Знать основные факты жизни Бунина, его творческий мир, своеобразие писательской ман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ры.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мат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риалам лекции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lastRenderedPageBreak/>
              <w:t>9-10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20.09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22.09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19.09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Проблематика и поэтика рассказа «Гран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 xml:space="preserve">товый браслет».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Трагическая история любви 2маленького человека»</w:t>
            </w:r>
          </w:p>
          <w:p w:rsidR="002C0D7F" w:rsidRDefault="002C0D7F">
            <w:pPr>
              <w:pStyle w:val="4"/>
              <w:jc w:val="both"/>
              <w:rPr>
                <w:sz w:val="18"/>
                <w:szCs w:val="18"/>
                <w:u w:val="none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Социальное неравенство.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Всепоглощающая сила любви. Мастерство К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 xml:space="preserve">прина в изображении мира человеческих чувств, роль детали в рассказе. </w:t>
            </w:r>
            <w:r>
              <w:rPr>
                <w:i/>
                <w:sz w:val="18"/>
                <w:szCs w:val="18"/>
                <w:u w:val="single"/>
                <w:lang w:val="ru-RU"/>
              </w:rPr>
              <w:t xml:space="preserve">Т. лит. </w:t>
            </w:r>
            <w:r>
              <w:rPr>
                <w:sz w:val="18"/>
                <w:szCs w:val="18"/>
                <w:lang w:val="ru-RU"/>
              </w:rPr>
              <w:t>Сюжет и фабула эпического произведения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Своеобразие раскрытия темы любви, символическое звучание детали в прозе писателя.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Тест по  содерж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нию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11-12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23.09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27.09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26.09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26.09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Сочинение по творчеству И. А. Бунина и А. И.Куприна.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этапов подготовки к написанию соч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нения: выбор эпиграфа, формулировка главной мысли, составление плана, использование ц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тат.</w:t>
            </w: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Умение подбирать материал для сочинения, исследовать поста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ленную проблему, отбирать лит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ратурный материал, логически выстраивать повествование.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Письменный ответ на вопрос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М. Горький (6 часов)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29.09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Жизнь и творчество. Ранние романтич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ские и реалистические произведения Гор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 xml:space="preserve">кого. </w:t>
            </w: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основными этапами жизни и творческого пути М. Горького. Особенности романтизма.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этапы жизни и творчества М. Горького, рома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тический пафос его ранних 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изведений.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Индивидуальные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30.09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«Старуха Изергиль». Проблематика и ос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бенности композиции рассказа.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«Старуха Изергиль» Особенности композиции, раскрывающие замысел писателя.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проблематику и особенн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сти композиции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Тест по содерж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нию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4.10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Пьеса «На дне» как социально-философская драма.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 создание пьесы «На дне», её сценич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ская судьба, новаторство, жанр и конфликт пь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 xml:space="preserve">сы. </w:t>
            </w:r>
            <w:r>
              <w:rPr>
                <w:i/>
                <w:sz w:val="18"/>
                <w:szCs w:val="18"/>
                <w:u w:val="single"/>
                <w:lang w:val="ru-RU"/>
              </w:rPr>
              <w:t xml:space="preserve">Т. лит. </w:t>
            </w:r>
            <w:r>
              <w:rPr>
                <w:sz w:val="18"/>
                <w:szCs w:val="18"/>
                <w:lang w:val="ru-RU"/>
              </w:rPr>
              <w:t xml:space="preserve">Социально-философская драма.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новаторство Горького-драматурга, социально-философский смысл пьесы «На дне».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соде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жанию</w:t>
            </w: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16-17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6.10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7.10</w:t>
            </w:r>
          </w:p>
          <w:p w:rsidR="002B4037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C0D7F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9.10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Три правды в пьесе «На дне».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Выявление позиции героев пьесы и авторской позиции по отношению к вопросам о правде. 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социально-философский смысл пьесы «На дне».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гру</w:t>
            </w:r>
            <w:r>
              <w:rPr>
                <w:sz w:val="18"/>
                <w:szCs w:val="18"/>
                <w:lang w:val="ru-RU"/>
              </w:rPr>
              <w:t>п</w:t>
            </w:r>
            <w:r>
              <w:rPr>
                <w:sz w:val="18"/>
                <w:szCs w:val="18"/>
                <w:lang w:val="ru-RU"/>
              </w:rPr>
              <w:t>повых заданий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11.10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10.10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Сочинение (малой формы) по творчеству Горького.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Раскрыть основные проблемы произведения, выявить позицию автора, показать новаторство Горького драматурга.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Умение отбирать литературный материал, логически выстраивать повествование.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эпизодов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4"/>
              <w:jc w:val="both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Поэзия Серебряного века (7 часов)</w:t>
            </w: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13.10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символизм и его истоки.</w:t>
            </w:r>
          </w:p>
          <w:p w:rsidR="002C0D7F" w:rsidRDefault="002C0D7F">
            <w:pPr>
              <w:pStyle w:val="4"/>
              <w:jc w:val="both"/>
              <w:rPr>
                <w:b/>
                <w:sz w:val="18"/>
                <w:szCs w:val="18"/>
                <w:u w:val="none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понятия «Серебряный век». Ист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рия символизма. Особенности «старших симв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листов» и «младших символистов».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черты символи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ма, истоки появления в русской культуре (влияние западноевр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пейской философии и поэзии).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лекции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14.</w:t>
            </w:r>
            <w:r w:rsidR="00BE0B11" w:rsidRPr="00B87745">
              <w:rPr>
                <w:sz w:val="18"/>
                <w:szCs w:val="18"/>
                <w:lang w:val="ru-RU"/>
              </w:rPr>
              <w:t>10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17.10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В.Я. Брюсов. Слово о поэте. Брюсов как основоположник символизма. Проблем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тика и стиль произведений поэта.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Основные факты из жизни Брюсова. Проблем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тика и стиль произведений В. Я. Брюсова.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 Брюсове как основоп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ложнике символизма и предст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вителях этого литературного 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lastRenderedPageBreak/>
              <w:t>чения.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Анализ стихотв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рений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18.10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К.Д.Бальмонт. Слово о поэте. Анализ ст</w:t>
            </w:r>
            <w:r>
              <w:rPr>
                <w:b w:val="0"/>
                <w:sz w:val="18"/>
                <w:szCs w:val="18"/>
              </w:rPr>
              <w:t>и</w:t>
            </w:r>
            <w:r>
              <w:rPr>
                <w:b w:val="0"/>
                <w:sz w:val="18"/>
                <w:szCs w:val="18"/>
              </w:rPr>
              <w:t>хов.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Краткий анализ жизни. Анализ творчества (эп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таж, право поэта на свободу, исторические о</w:t>
            </w:r>
            <w:r>
              <w:rPr>
                <w:sz w:val="18"/>
                <w:szCs w:val="18"/>
                <w:lang w:val="ru-RU"/>
              </w:rPr>
              <w:t>б</w:t>
            </w:r>
            <w:r>
              <w:rPr>
                <w:sz w:val="18"/>
                <w:szCs w:val="18"/>
                <w:lang w:val="ru-RU"/>
              </w:rPr>
              <w:t>разы).Жизнь поэта. Краткий обзор. Успех ра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них книг. Цветопись и звукопись К. Бальмонта.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факты из жизни Бальмонта. Уметь определять черты символизма в поэзии Бал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монта. Анализ стихов поэтов - символистов.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стихов поэтов-символистов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20.10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Вн. чтение Лирика поэтов-символистов</w:t>
            </w:r>
          </w:p>
          <w:p w:rsidR="002C0D7F" w:rsidRDefault="002C0D7F">
            <w:pPr>
              <w:pStyle w:val="a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Анализ: Д. Мережковский «Парки», «Тени н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чи».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З. Гиппиус «Песня», «Посвящение, «Пауки», «Все кругом»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А. Белый «На горах»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стихотворения поэтов – символистов.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Групповая работа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21.10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Западноевропейские и отечественные и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токи акмеизма</w:t>
            </w: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истоками акмеизма, его принц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пами, отличительными чертами, аналитическая работа со стихотворениями.</w:t>
            </w: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истоки акмеизма, уметь отличать от других литературных чтений.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блемных вопросов</w:t>
            </w: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25.10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Н.С.Гумилев. Слово о поэте. </w:t>
            </w:r>
          </w:p>
          <w:p w:rsidR="002C0D7F" w:rsidRDefault="002C0D7F">
            <w:p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Проблематика и поэтика лирики Н.С. Г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милева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биографией Н. Гумилева.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Основные темы лирики поэта, утверждение красоты земной жизни, возвращение к «пр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красной ясности», создание зримых образов.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об истоках акмеизма, зн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комство со стат. Н. Гумилёва «Наследие символизма и акмеи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ма», его творчеством, знать тво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чество других поэтов-акмеистов.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Письменный ан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лиз стихотворения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Н.С.Гумилева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27.10</w:t>
            </w:r>
          </w:p>
          <w:p w:rsidR="002B4037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C0D7F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Футуризм как литературное направление. Эгофутуризм </w:t>
            </w:r>
            <w:r>
              <w:rPr>
                <w:bCs/>
                <w:sz w:val="18"/>
                <w:szCs w:val="18"/>
                <w:lang w:val="ru-RU"/>
              </w:rPr>
              <w:t>И. Северянина</w:t>
            </w:r>
            <w:r>
              <w:rPr>
                <w:sz w:val="18"/>
                <w:szCs w:val="18"/>
                <w:lang w:val="ru-RU"/>
              </w:rPr>
              <w:t xml:space="preserve"> Подготовка к домашнему сочинению по поэзии Сере</w:t>
            </w:r>
            <w:r>
              <w:rPr>
                <w:sz w:val="18"/>
                <w:szCs w:val="18"/>
                <w:lang w:val="ru-RU"/>
              </w:rPr>
              <w:t>б</w:t>
            </w:r>
            <w:r>
              <w:rPr>
                <w:sz w:val="18"/>
                <w:szCs w:val="18"/>
                <w:lang w:val="ru-RU"/>
              </w:rPr>
              <w:t>ряного века.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манифестом футуристов, с личн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 xml:space="preserve">стью И. Северянина.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Истоки и значение его творчества. Углубление представлений о футуризме.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Иметь представление о футури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ме, о его представителях.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соотносить произведение с литературным направлением.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зада-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А. Блок (</w:t>
            </w:r>
            <w:r>
              <w:rPr>
                <w:b/>
                <w:bCs/>
                <w:sz w:val="18"/>
                <w:szCs w:val="18"/>
                <w:lang w:val="ru-RU"/>
              </w:rPr>
              <w:t>6 часов</w:t>
            </w:r>
            <w:r>
              <w:rPr>
                <w:b/>
                <w:sz w:val="18"/>
                <w:szCs w:val="18"/>
                <w:lang w:val="ru-RU"/>
              </w:rPr>
              <w:t>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28.10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А. Блок. Личность и творчество. Романт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ческий мир раннего Блока</w:t>
            </w: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Жизненный и творческий путь Блока.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«Стихи о Прекрасной Даме». Романтический мир раннего Блока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факты жизни и творчества А. Блока, уметь соотносить тво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чество с эпохой, анализировать лирические тексты; читать на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зусть, находить образы-символы; понимать значение творчества А. Блока для русской поэзии.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зада-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31.10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 страшного мира в лирике А. Блока.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над стих-ми «Незнакомка», «Ночь, ул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ца, фонарь, аптека…», «В ресторане», «Фабр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ка». Развитие понятия об образе-символе.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понимать значение творчества А. Блока для русской поэзии. Уметь самостоятельно исследовать 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блему, поставленную в теме, о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бирать литературный материал, логически его выстраивать.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стихотв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рений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8.11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 Родины в лирике Блока.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Значение образа России в творчестве Блока, развитие этого образа в стихотворениях  «Ро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сия», «Река раскинулась…», «На железной 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роге».Исторический путь России в цикле «На поле Куликовом».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Уметь самостоятельно исслед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вать проблему, поставленную в теме, отбирать литературный м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териал, логически его выстра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вать.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Наизусть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lastRenderedPageBreak/>
              <w:t>29-30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10.11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13.11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Поэма «Двенадцать» и сложность ее х</w:t>
            </w:r>
            <w:r>
              <w:rPr>
                <w:sz w:val="18"/>
                <w:szCs w:val="18"/>
                <w:lang w:val="ru-RU"/>
              </w:rPr>
              <w:t>у</w:t>
            </w:r>
            <w:r>
              <w:rPr>
                <w:sz w:val="18"/>
                <w:szCs w:val="18"/>
                <w:lang w:val="ru-RU"/>
              </w:rPr>
              <w:t>дожественного мира.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Сюжет, герои, особенности композиции. Полемика вокруг поэмы.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Поэт и революция. История создания поэмы, её восприятие современниками. Многоплановость, сложность художественного мира поэта. Си</w:t>
            </w:r>
            <w:r>
              <w:rPr>
                <w:sz w:val="18"/>
                <w:szCs w:val="18"/>
                <w:lang w:val="ru-RU"/>
              </w:rPr>
              <w:t>м</w:t>
            </w:r>
            <w:r>
              <w:rPr>
                <w:sz w:val="18"/>
                <w:szCs w:val="18"/>
                <w:lang w:val="ru-RU"/>
              </w:rPr>
              <w:t>волическое и конкретно реалистическое в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эме.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 xml:space="preserve">Т. лит.  </w:t>
            </w:r>
            <w:r>
              <w:rPr>
                <w:sz w:val="18"/>
                <w:szCs w:val="18"/>
                <w:lang w:val="ru-RU"/>
              </w:rPr>
              <w:t>Лирический цикл. Верлибр.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Авторская позиция и способы ее вы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ражения.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историю создания поэмы, её восприятие современниками. Многоплановость, сложность художественного мира.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Тест в формате ЕГЭ.</w:t>
            </w: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15.11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Письменный анализ лирического произв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дения А.А.Блока.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лирического произведения</w:t>
            </w: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выполнять анализ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лирического произведения.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Сочинение</w:t>
            </w: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17.11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Внеклассное чтение. Новокрестьянская поэзия. Художественные и идейно-нравственные аспекты. </w:t>
            </w:r>
            <w:r>
              <w:rPr>
                <w:sz w:val="18"/>
                <w:szCs w:val="18"/>
                <w:lang w:val="ru-RU"/>
              </w:rPr>
              <w:t>Николай Клюев. Жизнь и творчество. (Обзор</w:t>
            </w: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Понятие «новокрестьянская поэзия».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Н. Клюев  - самый влиятельный представитель новокрестьянского течения. Основные темы поэзии.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>Т. лит.</w:t>
            </w:r>
            <w:r>
              <w:rPr>
                <w:sz w:val="18"/>
                <w:szCs w:val="18"/>
                <w:lang w:val="ru-RU"/>
              </w:rPr>
              <w:t xml:space="preserve"> Фольклоризм поэзии.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представителей новокрест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>янской поэзии, духовные и поэт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ческие  истоки. Полемика нов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крестьянских поэтов с пролета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ской поэзией.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Презентации в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  <w:lang w:val="ru-RU"/>
              </w:rPr>
              <w:t>ступлений по теме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урока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Сергей Есенин (5 часов)</w:t>
            </w:r>
          </w:p>
          <w:p w:rsidR="002C0D7F" w:rsidRDefault="002C0D7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18.11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Сергей Есенин – национальный поэт. Жизнь и творчество. Ранняя лирика Ес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нина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Основные этапы  жизни поэта: детство, юность, известность, смерть. Раннее творчество и его связь  с русской народной поэзией. «Гой ты,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Русь моя родная» и др.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этапы жизни и творчества Есенина, специфику его поэзии  (всепроникающий лиризм, близость к фольклору, песенная основа).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зада-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3"/>
          <w:wAfter w:w="708" w:type="dxa"/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22.11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России в лирике С.А.Есенина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Народно-песенная основа есенинской поэтики. Особенности раскрытия темы Родины. Идея «узловой связи» природы и человека в лирике Есенина. Стихи: «Я покинул родимый дом», «Русь Советская» и др.</w:t>
            </w: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раскрытие темы России в лирике Есенина. Уметь анализ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ровать стихотворения, составлять план своего выступления и отб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рать материал, используя Инте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нет-ресурсы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зада-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24.11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Любовная тема в лирика С. Есенина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Особая задушевность, лиричность любовной лирики. Динамика развития любовной темы. Преклонение лирического героя перед женщ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ной.Анализ стихотворений «Собаке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Качалова», «Шаганэ ты моя, Шаганэ» и др.</w:t>
            </w: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 xml:space="preserve"> Т. лит.</w:t>
            </w:r>
            <w:r>
              <w:rPr>
                <w:sz w:val="18"/>
                <w:szCs w:val="18"/>
                <w:lang w:val="ru-RU"/>
              </w:rPr>
              <w:t xml:space="preserve"> Имажинизм. Лирический стихотворный цикл.</w:t>
            </w: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анализировать лирические произведения по теме быстроте</w:t>
            </w:r>
            <w:r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ности человеческого бытия.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особенности лирического цикла «Персидские мотивы»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Наизусть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25.11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быстротечности человеческого бытия в лирике Есенина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стихотворений «Не жалею, не зову, не плачу…», «Мы теперь уходим понемногу…», «Сорокоуст»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анализировать лирические произведения по теме быстроте</w:t>
            </w:r>
            <w:r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ности человеческого бытия.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Наизусть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29.11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Внеклассное чтение. Поэтика есенинского цикла «Персидские мотивы»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и анализ стихотворений из цикла «Пе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сидские мотивы»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особенности лирического цикла «Персидские мотивы»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зада-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Литература 20 –х годов. Общая хара</w:t>
            </w:r>
            <w:r>
              <w:rPr>
                <w:b/>
                <w:sz w:val="18"/>
                <w:szCs w:val="18"/>
                <w:lang w:val="ru-RU"/>
              </w:rPr>
              <w:t>к</w:t>
            </w:r>
            <w:r>
              <w:rPr>
                <w:b/>
                <w:sz w:val="18"/>
                <w:szCs w:val="18"/>
                <w:lang w:val="ru-RU"/>
              </w:rPr>
              <w:t>теристика литературного про</w:t>
            </w:r>
            <w:r w:rsidR="008164A1">
              <w:rPr>
                <w:b/>
                <w:sz w:val="18"/>
                <w:szCs w:val="18"/>
                <w:lang w:val="ru-RU"/>
              </w:rPr>
              <w:t>цесса (3</w:t>
            </w:r>
            <w:r>
              <w:rPr>
                <w:b/>
                <w:sz w:val="18"/>
                <w:szCs w:val="18"/>
                <w:lang w:val="ru-RU"/>
              </w:rPr>
              <w:t xml:space="preserve"> ч.)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Pr="00B87745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Литература 20 –х годов. Общая характер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стика литературного процесса</w:t>
            </w:r>
          </w:p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Обзор литературы 20-ых годов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Литературные группировки. Поиски поэтич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ского языка новой эпохи</w:t>
            </w:r>
          </w:p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особенности восприятия революционных событий писат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лями 20-х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Конспект лекции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39-40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2.12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6.12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B4037" w:rsidRDefault="002B403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5.12</w:t>
            </w:r>
          </w:p>
          <w:p w:rsidR="002B4037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Обзор русской литературы 20-х годов. Тема революции и Гражданской войны в прозе 20-х годов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Тема революции и Гражданской войны в «Ко</w:t>
            </w:r>
            <w:r>
              <w:rPr>
                <w:b w:val="0"/>
                <w:sz w:val="18"/>
                <w:szCs w:val="18"/>
              </w:rPr>
              <w:t>н</w:t>
            </w:r>
            <w:r>
              <w:rPr>
                <w:b w:val="0"/>
                <w:sz w:val="18"/>
                <w:szCs w:val="18"/>
              </w:rPr>
              <w:t>армии» И.Бабеля, «Разгроме» А.Фадеева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Знать особенности восприятия революционных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событий писателями 20-х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Выступления по вопросам семин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 xml:space="preserve">ра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 В.  Маяковский (6часов)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41-42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8.2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9.12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12.12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В. В. Маяковский. Жизнь и творчество.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Художественный мир ранней лирики.</w:t>
            </w:r>
          </w:p>
          <w:p w:rsidR="002C0D7F" w:rsidRDefault="002C0D7F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Биография Маяковского. Футуризм Маяковск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 xml:space="preserve">го. Новаторство поэта.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Cs/>
                <w:iCs/>
                <w:color w:val="000000"/>
                <w:sz w:val="18"/>
                <w:szCs w:val="18"/>
                <w:lang w:val="ru-RU"/>
              </w:rPr>
              <w:t>«А вы могли бы?», «Послушайте!», «Скрипка и немножко нервно».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Своеобразие раннего творчества В. Маяковск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го. Пафос революционного переустройства.</w:t>
            </w: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 xml:space="preserve"> Т. лит.</w:t>
            </w:r>
            <w:r>
              <w:rPr>
                <w:iCs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iCs/>
                <w:sz w:val="18"/>
                <w:szCs w:val="18"/>
                <w:lang w:val="ru-RU"/>
              </w:rPr>
              <w:t>Футуризм. Тоническое стихосложение.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 биографию Маяковского. Уметь анализировать лирические произведения. Понимать дух бу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тарства и эпатажа в ранней   поэта Маяковского.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Выступления по вопросам семин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ра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13.12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Своеобразие любовной лирики Маяко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ского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и анализ стихов: «Лиличка!», «Письмо товарищу Кострову о сущности любви», «Письмо Татьяне Яковлевой».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интимную поэзию, уметь раскрывать своеобразие любо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 xml:space="preserve">ной лирики. 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зада-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ний с презент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циями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15.12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поэта и поэзии в творчестве В. Ма</w:t>
            </w:r>
            <w:r>
              <w:rPr>
                <w:sz w:val="18"/>
                <w:szCs w:val="18"/>
                <w:lang w:val="ru-RU"/>
              </w:rPr>
              <w:t>я</w:t>
            </w:r>
            <w:r>
              <w:rPr>
                <w:sz w:val="18"/>
                <w:szCs w:val="18"/>
                <w:lang w:val="ru-RU"/>
              </w:rPr>
              <w:t>ковского. Сатира Маяковского.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стихотворений «Юбилейное», «Разг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вор с фининспектором о поэзии», «Сергею Ес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нину».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Направленность сатиры. Способы создания сатирических образов.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 xml:space="preserve">Т. лит. </w:t>
            </w:r>
            <w:r>
              <w:rPr>
                <w:iCs/>
                <w:sz w:val="18"/>
                <w:szCs w:val="18"/>
                <w:lang w:val="ru-RU"/>
              </w:rPr>
              <w:t>Развитие представления о рифме.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особенности лирики поэта и поэзии.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Знать сатирическую поэзию, уметь раскрывать своеобразие любовной лирики. 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стихотв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рений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16.12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3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Сочинение по лирике А. А Блока, С.А.Есенина, В.В.Маяковского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Обобщение и проверка знаний по изученным темам.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Умение подбирать материал для сочинения, исследовать поста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ленную проблему, отбирать лит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ратурный материал, логически выстраивать повествование.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Сочинение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20.12</w:t>
            </w:r>
          </w:p>
          <w:p w:rsidR="009B726A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2C0D7F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Контрольная работа за 1-е полугодие (в формате ЕГЭ)</w:t>
            </w:r>
          </w:p>
          <w:p w:rsidR="002C0D7F" w:rsidRDefault="002C0D7F">
            <w:pPr>
              <w:pStyle w:val="30"/>
              <w:rPr>
                <w:sz w:val="18"/>
                <w:szCs w:val="18"/>
                <w:u w:val="none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качества усвоения изученного мат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риала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22.12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26.12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Литература 30-ых годов. Обзор.</w:t>
            </w: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Обзор литературы 30-ых годов. Сложность творческих поисков и писательских судеб в 30-ые годы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сложность творческих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исков и писательских судеб в 30-ые годы 20 века.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лекции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8164A1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М. А. Булгаков (7</w:t>
            </w:r>
            <w:r w:rsidR="002C0D7F">
              <w:rPr>
                <w:b/>
                <w:bCs/>
                <w:sz w:val="18"/>
                <w:szCs w:val="18"/>
                <w:lang w:val="ru-RU"/>
              </w:rPr>
              <w:t>часов)</w:t>
            </w: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23.12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26.12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М.А.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Жизнь и творчество. Булгаков и т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 xml:space="preserve">атр. 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Трудный жизненный путь Булгакова, судьба его произведений.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этапы жизни и творчества М. А.Булгакова, тру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 xml:space="preserve">ную судьбу его произведений; </w:t>
            </w:r>
          </w:p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Выступления по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этапам жизни п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сателя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27.12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Роман «Мастер и Маргарита».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 создания и публикация романа. Своеобразие жанра и композиции романа.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Роман «Мастер и Маргарита».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 создания и публикация романа. Сво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образие жанра и композиции романа.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историю создания, своео</w:t>
            </w:r>
            <w:r>
              <w:rPr>
                <w:sz w:val="18"/>
                <w:szCs w:val="18"/>
                <w:lang w:val="ru-RU"/>
              </w:rPr>
              <w:t>б</w:t>
            </w:r>
            <w:r>
              <w:rPr>
                <w:sz w:val="18"/>
                <w:szCs w:val="18"/>
                <w:lang w:val="ru-RU"/>
              </w:rPr>
              <w:t>разие жанра и композиции ром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на. уметь анализировать эпизоды, характеризовать их место в 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изведении, видеть сатирическое начало и лирические раздумья писателя, понимать библейские мотивы в романе.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Письменный о</w:t>
            </w:r>
            <w:r>
              <w:rPr>
                <w:sz w:val="18"/>
                <w:szCs w:val="18"/>
                <w:lang w:val="ru-RU"/>
              </w:rPr>
              <w:t>п</w:t>
            </w:r>
            <w:r>
              <w:rPr>
                <w:sz w:val="18"/>
                <w:szCs w:val="18"/>
                <w:lang w:val="ru-RU"/>
              </w:rPr>
              <w:t>рос по домашнему заданию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50-51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 xml:space="preserve">10.01 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12.01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9.01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Эпическая широта и сатирическое начало в романе. Сочетание реальности и фант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стики. Образы Воланда и его свиты.</w:t>
            </w:r>
          </w:p>
          <w:p w:rsidR="002C0D7F" w:rsidRDefault="002C0D7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Показать эпическую широту романа, его сат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рическую направленность, раскрыть приёмы создания комического, показать сочетание р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альности и фантастики, раскрыть символич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ский смысл образа Воланда.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самостоятельно исслед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вать проблему, поставленную в теме сочинения по творчеству Булгакова, отбирать литерату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ный материал, логически его в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  <w:lang w:val="ru-RU"/>
              </w:rPr>
              <w:t>страивать.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основных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эпизодов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13.01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Библейские мотивы в романе. Анализ эп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зода в романе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Показать человеческое и божественное  в обл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ке Иешуа; рассмотреть, как на примере образа Иуды раскрывается тема предательства;. Пок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зать противоречивость образа Понтия Пилата</w:t>
            </w: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анализировать эпизоды, характеризовать их место в 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изведении, видеть сатирическое начало и лирические раздумья писателя, понимать библейские мотивы в романе.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беседа по теме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урока.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53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17.01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Изображение любви как высшей духовной ценности в романе.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Раскрытие образов главных героев. «Мастер и Маргарита – апология творчества и идеальной любви в атмосфере отчаяния и мрака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самостоятельно исслед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вать проблему, отбирать литер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турный материал, логически его выстраивать.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Развернутый ответ на вопрос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19.01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Подготовка к домашнему сочинению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Обобщение и проверка знаний учащихся.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самостоятельно исслед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вать проблему, поставленную в теме  сочинения по творчеству Булгакова, отбирать литерату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ный материал, логически его в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  <w:lang w:val="ru-RU"/>
              </w:rPr>
              <w:t>страивать.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Характеристика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главных героев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А. Платонов </w:t>
            </w:r>
            <w:r>
              <w:rPr>
                <w:b/>
                <w:sz w:val="18"/>
                <w:szCs w:val="18"/>
                <w:lang w:val="ru-RU"/>
              </w:rPr>
              <w:t>«Котлован</w:t>
            </w:r>
            <w:r>
              <w:rPr>
                <w:sz w:val="18"/>
                <w:szCs w:val="18"/>
                <w:lang w:val="ru-RU"/>
              </w:rPr>
              <w:t>»</w:t>
            </w:r>
            <w:r>
              <w:rPr>
                <w:b/>
                <w:bCs/>
                <w:sz w:val="18"/>
                <w:szCs w:val="18"/>
                <w:lang w:val="ru-RU"/>
              </w:rPr>
              <w:t>(2 часа)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55-56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20.01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24.01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23.01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Внеклассное чтение. А.П.Платонов. Жизнь и творчество. Повесть А. Платонова «Ко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 xml:space="preserve">лован».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Обзор.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личностью А. Платонова.</w:t>
            </w: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Характерные черты времени. Пространство в повести. Метафоричность повести.</w:t>
            </w: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 xml:space="preserve"> Т. лит.</w:t>
            </w:r>
            <w:r>
              <w:rPr>
                <w:iCs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iCs/>
                <w:sz w:val="18"/>
                <w:szCs w:val="18"/>
                <w:lang w:val="ru-RU"/>
              </w:rPr>
              <w:t>И</w:t>
            </w:r>
            <w:r>
              <w:rPr>
                <w:iCs/>
                <w:sz w:val="18"/>
                <w:szCs w:val="18"/>
                <w:lang w:val="ru-RU"/>
              </w:rPr>
              <w:t>н</w:t>
            </w:r>
            <w:r>
              <w:rPr>
                <w:iCs/>
                <w:sz w:val="18"/>
                <w:szCs w:val="18"/>
                <w:lang w:val="ru-RU"/>
              </w:rPr>
              <w:t>дивидуальный стиль писателя. Авторские н</w:t>
            </w:r>
            <w:r>
              <w:rPr>
                <w:iCs/>
                <w:sz w:val="18"/>
                <w:szCs w:val="18"/>
                <w:lang w:val="ru-RU"/>
              </w:rPr>
              <w:t>е</w:t>
            </w:r>
            <w:r>
              <w:rPr>
                <w:iCs/>
                <w:sz w:val="18"/>
                <w:szCs w:val="18"/>
                <w:lang w:val="ru-RU"/>
              </w:rPr>
              <w:t>ологизмы.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 жизни и творчестве пис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теля, уметь анализировать прои</w:t>
            </w: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  <w:lang w:val="ru-RU"/>
              </w:rPr>
              <w:t>ведения, создавать устные выск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зывания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екта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А. Ахматова (</w:t>
            </w:r>
            <w:r>
              <w:rPr>
                <w:b/>
                <w:bCs/>
                <w:sz w:val="18"/>
                <w:szCs w:val="18"/>
                <w:lang w:val="ru-RU"/>
              </w:rPr>
              <w:t>4часа)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57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26.01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А. Ахматова. Жизнь и творчество. Худ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жественное своеобразие и поэтическое мастерство любовной лирики Ахматовой.</w:t>
            </w: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Судьба А. Ахматовой. Анализ сти-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хов о любви. </w:t>
            </w: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>Т. лит.</w:t>
            </w:r>
            <w:r>
              <w:rPr>
                <w:iCs/>
                <w:sz w:val="18"/>
                <w:szCs w:val="18"/>
                <w:lang w:val="ru-RU"/>
              </w:rPr>
              <w:t xml:space="preserve"> Сюжетность лирики.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 жизни и творчестве А Ахматовой, уметь анализировать поэтические произведения, созд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вать устные высказывания.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Выступления по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этапам жизни  А. Ахматовой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27.01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30.01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Родины в лирике Ахматовой.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стихов о родине.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особенности гражданской лирики Ахматовой.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стихотв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рений. Наизусть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59-60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31.01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30.01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Поэма А.А.Ахматовой «Реквием».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Трагедия народа и поэта.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 создания поэмы «Реквием».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Народ и народная скорбь в поэме.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историю создания поэмы и её публикации, смысл названия. Библейские мотивы в поэме, о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новной пафос.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Тест в формате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ЕГЭ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 Э. Мандельштам. (2 часа)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61-62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BE0B11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6.02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О. Э. Мандельштам. Жизнь и творчество. Культорологические истоки и музыкал</w:t>
            </w:r>
            <w:r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 xml:space="preserve">ная природа эстетического переживания в лирике поэта. </w:t>
            </w:r>
          </w:p>
          <w:p w:rsidR="002C0D7F" w:rsidRDefault="002C0D7F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Знакомство с жизнью и творчеством поэта; на примере стихов разных периодов творчества показать основные темы и мотивы творчества. Трагический конфликт поэта и эпохи</w:t>
            </w:r>
            <w:r>
              <w:rPr>
                <w:sz w:val="18"/>
                <w:szCs w:val="18"/>
              </w:rPr>
              <w:t>.</w:t>
            </w:r>
            <w:r>
              <w:rPr>
                <w:b w:val="0"/>
                <w:i/>
                <w:iCs/>
                <w:sz w:val="18"/>
                <w:szCs w:val="18"/>
                <w:u w:val="single"/>
              </w:rPr>
              <w:t xml:space="preserve"> Т. лит</w:t>
            </w:r>
            <w:r>
              <w:rPr>
                <w:i/>
                <w:iCs/>
                <w:sz w:val="18"/>
                <w:szCs w:val="18"/>
                <w:u w:val="single"/>
              </w:rPr>
              <w:t>.</w:t>
            </w:r>
            <w:r>
              <w:rPr>
                <w:b w:val="0"/>
                <w:iCs/>
                <w:sz w:val="18"/>
                <w:szCs w:val="18"/>
              </w:rPr>
              <w:t xml:space="preserve"> Импрессионизм. Стих, строфа, рифма, способы рифмовки.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 жизни и творчестве поэта, уметь анализировать поэтические произведения.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ний. Анализ ст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хотворений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Цветаева (2 часа)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63-64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BE0B11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12.02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 Цветаева. Основные темы её творчес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ва. Подготовка к домашнему сочинению по творчеству А.А. Ахматовой, О.Э.Мандельштама, М.И.Цветаевой.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Судьба М. Цветаевой. Поэтический мир Цв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таевой. Фольклорное начало в раннем творчес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ве. Мотив святости, праведности. Тема души.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любви.</w:t>
            </w:r>
            <w:r>
              <w:rPr>
                <w:i/>
                <w:iCs/>
                <w:sz w:val="18"/>
                <w:szCs w:val="18"/>
                <w:u w:val="single"/>
                <w:lang w:val="ru-RU"/>
              </w:rPr>
              <w:t xml:space="preserve"> Т. лит.</w:t>
            </w:r>
            <w:r>
              <w:rPr>
                <w:iCs/>
                <w:sz w:val="18"/>
                <w:szCs w:val="18"/>
                <w:lang w:val="ru-RU"/>
              </w:rPr>
              <w:t xml:space="preserve"> Стихотворный лирический цикл. Лирический герой (углубление понятия)</w:t>
            </w:r>
          </w:p>
          <w:p w:rsidR="002C0D7F" w:rsidRDefault="002C0D7F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 жизни и творчестве М.Цветаевой поэта, уметь анал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зировать поэтические произвед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инд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видуальных зад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ний. Анализ ст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хотворений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М. Шолохов (8 часов)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BE0B11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</w:t>
            </w:r>
            <w:r w:rsidR="0090542F">
              <w:rPr>
                <w:sz w:val="18"/>
                <w:szCs w:val="18"/>
                <w:lang w:val="ru-RU"/>
              </w:rPr>
              <w:t>4</w:t>
            </w:r>
            <w:r w:rsidRPr="00B87745">
              <w:rPr>
                <w:sz w:val="18"/>
                <w:szCs w:val="18"/>
                <w:lang w:val="ru-RU"/>
              </w:rPr>
              <w:t>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 Шолохов: судьба и творчество. «До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ские рассказы».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Жизнь и творчество М. Шолохова.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Изображение гражданской войны в «Донских рассказах».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жизненный и творческий путь писателя, историю создания романа, уметь раскрывать авто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скую позицию, знать систему образов.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Выступления по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этапам жизни пи-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сателя. Письме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ный опрос по со-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держанию расск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зов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66-67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BE0B11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19.02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Картины Гражданской войны в романе «Тихий Дон».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Проблемы и герои романа.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Раскрыть авторскую позицию в изображении белого и красного движения.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особенности раскрытия темы разрушения семейного и крестьянского  уклада во время гражданской войны.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эпизодов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2"/>
              <w:rPr>
                <w:i w:val="0"/>
                <w:sz w:val="18"/>
                <w:szCs w:val="18"/>
                <w:u w:val="none"/>
              </w:rPr>
            </w:pPr>
            <w:r>
              <w:rPr>
                <w:i w:val="0"/>
                <w:sz w:val="18"/>
                <w:szCs w:val="18"/>
                <w:u w:val="none"/>
              </w:rPr>
              <w:t>Трагедия народа и судьба Григория Мел</w:t>
            </w:r>
            <w:r>
              <w:rPr>
                <w:i w:val="0"/>
                <w:sz w:val="18"/>
                <w:szCs w:val="18"/>
                <w:u w:val="none"/>
              </w:rPr>
              <w:t>е</w:t>
            </w:r>
            <w:r>
              <w:rPr>
                <w:i w:val="0"/>
                <w:sz w:val="18"/>
                <w:szCs w:val="18"/>
                <w:u w:val="none"/>
              </w:rPr>
              <w:t>хова.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pStyle w:val="2"/>
              <w:rPr>
                <w:i w:val="0"/>
                <w:sz w:val="18"/>
                <w:szCs w:val="18"/>
                <w:u w:val="none"/>
              </w:rPr>
            </w:pPr>
            <w:r>
              <w:rPr>
                <w:i w:val="0"/>
                <w:sz w:val="18"/>
                <w:szCs w:val="18"/>
                <w:u w:val="none"/>
              </w:rPr>
              <w:t>Раскрыть систему образов в романе; на примере семьи Мелеховых показать мастерство писателя в изображении жизни и нравов донского казач</w:t>
            </w:r>
            <w:r>
              <w:rPr>
                <w:i w:val="0"/>
                <w:sz w:val="18"/>
                <w:szCs w:val="18"/>
                <w:u w:val="none"/>
              </w:rPr>
              <w:t>е</w:t>
            </w:r>
            <w:r>
              <w:rPr>
                <w:i w:val="0"/>
                <w:sz w:val="18"/>
                <w:szCs w:val="18"/>
                <w:u w:val="none"/>
              </w:rPr>
              <w:t>ства</w:t>
            </w:r>
            <w:r>
              <w:rPr>
                <w:sz w:val="18"/>
                <w:szCs w:val="18"/>
              </w:rPr>
              <w:t xml:space="preserve">. Т. лит </w:t>
            </w:r>
            <w:r>
              <w:rPr>
                <w:i w:val="0"/>
                <w:sz w:val="18"/>
                <w:szCs w:val="18"/>
                <w:u w:val="none"/>
              </w:rPr>
              <w:t>роман-эпопея (закрепление пон</w:t>
            </w:r>
            <w:r>
              <w:rPr>
                <w:i w:val="0"/>
                <w:sz w:val="18"/>
                <w:szCs w:val="18"/>
                <w:u w:val="none"/>
              </w:rPr>
              <w:t>я</w:t>
            </w:r>
            <w:r>
              <w:rPr>
                <w:i w:val="0"/>
                <w:sz w:val="18"/>
                <w:szCs w:val="18"/>
                <w:u w:val="none"/>
              </w:rPr>
              <w:t>тия).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раскрывать глубину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стижения исторических событий в романе, анализировать ключевые эпизоды.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эпизодов.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Таблица.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эпизодов.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Таблица.</w:t>
            </w:r>
          </w:p>
          <w:p w:rsidR="002C0D7F" w:rsidRDefault="002C0D7F">
            <w:pPr>
              <w:pStyle w:val="2"/>
              <w:rPr>
                <w:i w:val="0"/>
                <w:sz w:val="18"/>
                <w:szCs w:val="18"/>
                <w:u w:val="none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Женские образы в романе.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Женские образы в романе.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женских образов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r w:rsidR="00BE0B11" w:rsidRPr="00B87745">
              <w:rPr>
                <w:sz w:val="18"/>
                <w:szCs w:val="18"/>
                <w:lang w:val="ru-RU"/>
              </w:rPr>
              <w:t>.02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27.02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Мастерство М.А.Шолохова в романе «Т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хий Дон».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Функции пейзажа в романе. Шолохов как ма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тер психологического портрета. Художестве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ное время и пространство.</w:t>
            </w:r>
            <w:r>
              <w:rPr>
                <w:i/>
                <w:sz w:val="18"/>
                <w:szCs w:val="18"/>
                <w:u w:val="single"/>
                <w:lang w:val="ru-RU"/>
              </w:rPr>
              <w:t xml:space="preserve"> Т. лит.</w:t>
            </w:r>
            <w:r>
              <w:rPr>
                <w:sz w:val="18"/>
                <w:szCs w:val="18"/>
                <w:lang w:val="ru-RU"/>
              </w:rPr>
              <w:t xml:space="preserve"> Художес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венное время и художественное пространство.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произведения,  написанные в этот исторический период.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Определить составляющие ма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терства Шолохова.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по вариа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там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71-72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2.03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E0B11" w:rsidRPr="00B87745">
              <w:rPr>
                <w:sz w:val="18"/>
                <w:szCs w:val="18"/>
                <w:lang w:val="ru-RU"/>
              </w:rPr>
              <w:t>.03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27.02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5.03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Письменная работа по творчеству Шол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хова.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Сочинение по тексту (формат ЕГЭ)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Сочинение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73-74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BE0B11" w:rsidRPr="00B87745">
              <w:rPr>
                <w:sz w:val="18"/>
                <w:szCs w:val="18"/>
                <w:lang w:val="ru-RU"/>
              </w:rPr>
              <w:t>.03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</w:t>
            </w:r>
            <w:r w:rsidR="00BE0B11" w:rsidRPr="00B87745">
              <w:rPr>
                <w:sz w:val="18"/>
                <w:szCs w:val="18"/>
                <w:lang w:val="ru-RU"/>
              </w:rPr>
              <w:t>03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6.03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6.03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Литература периода Великой Отечестве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ной войны: поэзия, проза, драматургия.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Обзорно познакомить с изображением войны в произведениях военных лет.</w:t>
            </w: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Конспект лекции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75-76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  <w:r w:rsidR="00BE0B11" w:rsidRPr="00B87745">
              <w:rPr>
                <w:sz w:val="18"/>
                <w:szCs w:val="18"/>
                <w:lang w:val="ru-RU"/>
              </w:rPr>
              <w:t>.03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BE0B11" w:rsidRPr="00B87745">
              <w:rPr>
                <w:sz w:val="18"/>
                <w:szCs w:val="18"/>
                <w:lang w:val="ru-RU"/>
              </w:rPr>
              <w:t>.03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19.03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20.03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Литература второй половины 20 века. П</w:t>
            </w:r>
            <w:r>
              <w:rPr>
                <w:b w:val="0"/>
                <w:bCs w:val="0"/>
                <w:sz w:val="18"/>
                <w:szCs w:val="18"/>
              </w:rPr>
              <w:t>о</w:t>
            </w:r>
            <w:r>
              <w:rPr>
                <w:b w:val="0"/>
                <w:bCs w:val="0"/>
                <w:sz w:val="18"/>
                <w:szCs w:val="18"/>
              </w:rPr>
              <w:t>эзия 60-ых годов.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Обзорно познакомить с основными направл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ниями в литературе второй половины 20 века.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произведения, в которых дано новое осмысление военной темы.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Выступление по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вопросам семин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ра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77-78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E0B11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  <w:r w:rsidR="00B87745" w:rsidRPr="00B87745">
              <w:rPr>
                <w:sz w:val="18"/>
                <w:szCs w:val="18"/>
                <w:lang w:val="ru-RU"/>
              </w:rPr>
              <w:t>.03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  <w:r w:rsidR="00B87745" w:rsidRPr="00B87745">
              <w:rPr>
                <w:sz w:val="18"/>
                <w:szCs w:val="18"/>
                <w:lang w:val="ru-RU"/>
              </w:rPr>
              <w:t>.03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20.03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26.03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Новое осмысление военной темы в литер</w:t>
            </w:r>
            <w:r>
              <w:rPr>
                <w:b w:val="0"/>
                <w:bCs w:val="0"/>
                <w:sz w:val="18"/>
                <w:szCs w:val="18"/>
              </w:rPr>
              <w:t>а</w:t>
            </w:r>
            <w:r>
              <w:rPr>
                <w:b w:val="0"/>
                <w:bCs w:val="0"/>
                <w:sz w:val="18"/>
                <w:szCs w:val="18"/>
              </w:rPr>
              <w:t>туре 50-90-ых годов. К. Воробьёв «Убиты под Москвой»</w:t>
            </w:r>
          </w:p>
          <w:p w:rsidR="002C0D7F" w:rsidRDefault="002C0D7F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Обзорно познакомить с изображением войны в произведениях  послевоенных лет. Изображение войны в повести К. Воробьёва «Убиты под М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сквой»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Знать о новом осмыслении войны в литературе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50-90-ых годов. Проблемы, обр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зы в повести К. Воробьёва «Уб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ты под Москвой»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беседа по вопр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сам повести.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pStyle w:val="1"/>
              <w:rPr>
                <w:sz w:val="18"/>
                <w:szCs w:val="18"/>
              </w:rPr>
            </w:pPr>
          </w:p>
          <w:p w:rsidR="002C0D7F" w:rsidRDefault="002C0D7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Т.  Твардовский (2 часа)</w:t>
            </w:r>
          </w:p>
          <w:p w:rsidR="002C0D7F" w:rsidRDefault="002C0D7F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79-80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r w:rsidR="00B87745" w:rsidRPr="00B87745">
              <w:rPr>
                <w:sz w:val="18"/>
                <w:szCs w:val="18"/>
                <w:lang w:val="ru-RU"/>
              </w:rPr>
              <w:t>.03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  <w:r w:rsidR="00B87745" w:rsidRPr="00B87745">
              <w:rPr>
                <w:sz w:val="18"/>
                <w:szCs w:val="18"/>
                <w:lang w:val="ru-RU"/>
              </w:rPr>
              <w:t>.03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27.03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27.03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А.Т.Твардовский. Жизнь и творчество. Лирика А.Т.Твардовского. Размышление о настоящем и будущем Родины. Стихотв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рения. Поэмы «Василий Теркин», «Теркин на том свете».</w:t>
            </w:r>
          </w:p>
          <w:p w:rsidR="002C0D7F" w:rsidRDefault="002C0D7F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Размышление о настоящем и будущем Родины. Анализ стихотворений: «Вся суть в одном- единственном завете», «Памяти матери», «Я знаю, никакой моей вины» и др.</w:t>
            </w:r>
          </w:p>
          <w:p w:rsidR="002C0D7F" w:rsidRDefault="002C0D7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u w:val="single"/>
                <w:lang w:val="ru-RU"/>
              </w:rPr>
              <w:t>Т. лит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Традиции и новаторство в поэзии (закр</w:t>
            </w:r>
            <w:r>
              <w:rPr>
                <w:color w:val="000000"/>
                <w:sz w:val="18"/>
                <w:szCs w:val="18"/>
                <w:lang w:val="ru-RU"/>
              </w:rPr>
              <w:t>е</w:t>
            </w:r>
            <w:r>
              <w:rPr>
                <w:color w:val="000000"/>
                <w:sz w:val="18"/>
                <w:szCs w:val="18"/>
                <w:lang w:val="ru-RU"/>
              </w:rPr>
              <w:t>пление понятия). Гражданственность поэ</w:t>
            </w:r>
            <w:r>
              <w:rPr>
                <w:color w:val="000000"/>
                <w:sz w:val="18"/>
                <w:szCs w:val="18"/>
                <w:lang w:val="ru-RU"/>
              </w:rPr>
              <w:softHyphen/>
              <w:t>зии (развитие представлений). Элегия как жанр лириче</w:t>
            </w:r>
            <w:r>
              <w:rPr>
                <w:color w:val="000000"/>
                <w:sz w:val="18"/>
                <w:szCs w:val="18"/>
                <w:lang w:val="ru-RU"/>
              </w:rPr>
              <w:softHyphen/>
              <w:t>ской поэзии (закрепление понятия)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Знать о жизни и творчестве поэта, уметь анализировать  поэтические произведения.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Выступления по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основным фактам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жизни и творчес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ва поэта.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Письменный ан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лиз стихотворений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Б. Пастернак (4 часа) 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81-82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</w:t>
            </w:r>
            <w:r w:rsidR="00B87745" w:rsidRPr="00B87745">
              <w:rPr>
                <w:sz w:val="18"/>
                <w:szCs w:val="18"/>
                <w:lang w:val="ru-RU"/>
              </w:rPr>
              <w:t>.03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4.04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2.04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3.04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Б.Л.Пастернак. Жизнь и творчество поэта. Основные темы и мотивы его поэзии. 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Философская насыщенность лирики. Анализ стихов «Февраль. достать чернил и плакать», «Определение поэзии», «Гамлет» и др.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Знать о жизни и творчестве поэта, уметь анализировать  поэтические произведения.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Выступления по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основным фактам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жизни и творчес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ва поэта.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83-84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3.04</w:t>
            </w:r>
          </w:p>
          <w:p w:rsidR="009B726A" w:rsidRPr="00B87745" w:rsidRDefault="009B726A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9.04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Внеклассное чтение. Б.Л.Пастернак «До</w:t>
            </w:r>
            <w:r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тор Живаго» Его проблематика и худож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ственное своеобразие.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интеллигенции и революции в романе «Доктор Живаго».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своеобразие  авторского взгляда на трагический опыт ру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ской истории.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Выступления по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этапам жизни п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сателя. Тест по со-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держанию расск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зов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А. И. Солженицын (2 часа)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85-86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B726A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10.04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10.04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А. И. Солженицын. Жизнь и творчество.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«Один день Ивана Денисов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ча».Своеобразие раскрытия «лагерной темы. Подготовка к домашнему сочин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нию.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 повести «Один день Ивана Денисов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ча». Раскрытие лагерной темы в произведении писателя.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историю создания и публ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кации романа, его жанровое сво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образие, композицию, уметь д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вать  характеристику главным героям.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Выступления по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этапам жизни пи-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сателя. Письме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  <w:lang w:val="ru-RU"/>
              </w:rPr>
              <w:t>ный опрос по со-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держанию расск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за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В. Т. Шаламов</w:t>
            </w:r>
            <w:r>
              <w:rPr>
                <w:b/>
                <w:bCs/>
                <w:sz w:val="16"/>
                <w:szCs w:val="16"/>
                <w:lang w:val="ru-RU"/>
              </w:rPr>
              <w:t>(2 часа)</w:t>
            </w:r>
          </w:p>
          <w:p w:rsidR="002C0D7F" w:rsidRDefault="002C0D7F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B877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87-88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16.04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17.04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Внеклассное чтение.В. Т. Шаламов. Жизнь и творчество.  «Колымские рассказы» Шаламова. Проблематика и поэтика.</w:t>
            </w:r>
          </w:p>
          <w:p w:rsidR="002C0D7F" w:rsidRDefault="002C0D7F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Обзорное знакомство с жизнью и творчеством пис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теля. Показать проблематику его рассказов, своеобр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зие раскрытия « лагерной» темы в рассказах «На представку», «Сентенция»</w:t>
            </w:r>
            <w:r>
              <w:rPr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u w:val="single"/>
                <w:lang w:val="ru-RU"/>
              </w:rPr>
              <w:t>Т. лит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Новелла (закрепл</w:t>
            </w:r>
            <w:r>
              <w:rPr>
                <w:color w:val="000000"/>
                <w:sz w:val="16"/>
                <w:szCs w:val="16"/>
                <w:lang w:val="ru-RU"/>
              </w:rPr>
              <w:t>е</w:t>
            </w:r>
            <w:r>
              <w:rPr>
                <w:color w:val="000000"/>
                <w:sz w:val="16"/>
                <w:szCs w:val="16"/>
                <w:lang w:val="ru-RU"/>
              </w:rPr>
              <w:t>ние по</w:t>
            </w:r>
            <w:r>
              <w:rPr>
                <w:color w:val="000000"/>
                <w:sz w:val="16"/>
                <w:szCs w:val="16"/>
                <w:lang w:val="ru-RU"/>
              </w:rPr>
              <w:softHyphen/>
              <w:t>нятия). Психологизм художественной литер</w:t>
            </w:r>
            <w:r>
              <w:rPr>
                <w:color w:val="000000"/>
                <w:sz w:val="16"/>
                <w:szCs w:val="16"/>
                <w:lang w:val="ru-RU"/>
              </w:rPr>
              <w:t>а</w:t>
            </w:r>
            <w:r>
              <w:rPr>
                <w:color w:val="000000"/>
                <w:sz w:val="16"/>
                <w:szCs w:val="16"/>
                <w:lang w:val="ru-RU"/>
              </w:rPr>
              <w:t>туры (раз</w:t>
            </w:r>
            <w:r>
              <w:rPr>
                <w:color w:val="000000"/>
                <w:sz w:val="16"/>
                <w:szCs w:val="16"/>
                <w:lang w:val="ru-RU"/>
              </w:rPr>
              <w:softHyphen/>
              <w:t>витие представлений). Традиции и новато</w:t>
            </w:r>
            <w:r>
              <w:rPr>
                <w:color w:val="000000"/>
                <w:sz w:val="16"/>
                <w:szCs w:val="16"/>
                <w:lang w:val="ru-RU"/>
              </w:rPr>
              <w:t>р</w:t>
            </w:r>
            <w:r>
              <w:rPr>
                <w:color w:val="000000"/>
                <w:sz w:val="16"/>
                <w:szCs w:val="16"/>
                <w:lang w:val="ru-RU"/>
              </w:rPr>
              <w:t>ство в худо</w:t>
            </w:r>
            <w:r>
              <w:rPr>
                <w:color w:val="000000"/>
                <w:sz w:val="16"/>
                <w:szCs w:val="16"/>
                <w:lang w:val="ru-RU"/>
              </w:rPr>
              <w:softHyphen/>
              <w:t>жественной литературе (развитие пре</w:t>
            </w:r>
            <w:r>
              <w:rPr>
                <w:color w:val="000000"/>
                <w:sz w:val="16"/>
                <w:szCs w:val="16"/>
                <w:lang w:val="ru-RU"/>
              </w:rPr>
              <w:t>д</w:t>
            </w:r>
            <w:r>
              <w:rPr>
                <w:color w:val="000000"/>
                <w:sz w:val="16"/>
                <w:szCs w:val="16"/>
                <w:lang w:val="ru-RU"/>
              </w:rPr>
              <w:t>ставлений).</w:t>
            </w:r>
          </w:p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Знать основные факты биографии писателя, основные произведения, темы творчества, уметь создавать устные и письменные сообщения.</w:t>
            </w:r>
          </w:p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Выступления по </w:t>
            </w:r>
          </w:p>
          <w:p w:rsidR="002C0D7F" w:rsidRDefault="002C0D7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этапам жизни пи-</w:t>
            </w:r>
          </w:p>
          <w:p w:rsidR="002C0D7F" w:rsidRDefault="002C0D7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сателя. Тест по со-</w:t>
            </w:r>
          </w:p>
          <w:p w:rsidR="002C0D7F" w:rsidRDefault="002C0D7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держанию рассказов</w:t>
            </w:r>
          </w:p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8164A1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В. П. Астафьев (3</w:t>
            </w:r>
            <w:r w:rsidR="002C0D7F">
              <w:rPr>
                <w:b/>
                <w:bCs/>
                <w:sz w:val="18"/>
                <w:szCs w:val="18"/>
                <w:lang w:val="ru-RU"/>
              </w:rPr>
              <w:t xml:space="preserve"> часа)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89-90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18329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183295">
              <w:rPr>
                <w:sz w:val="18"/>
                <w:szCs w:val="18"/>
                <w:lang w:val="ru-RU"/>
              </w:rPr>
              <w:t>.04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17.04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23.04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В. П. Астафьев.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Жизнь и творчество. О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новные темы произведений. Взаимоотн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шение человека и природы в рассказах «Царь-рыба», «Затеси».</w:t>
            </w:r>
          </w:p>
          <w:p w:rsidR="002C0D7F" w:rsidRDefault="002C0D7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Взаимоотношения человека и природы в романе «Царь-рыба», «Затеси».</w:t>
            </w:r>
          </w:p>
          <w:p w:rsidR="002C0D7F" w:rsidRDefault="002C0D7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факты биографии писателя, основные произведения, темы творчества, уметь создавать устные и письменные сообщения.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Выступления по вопросам семин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 xml:space="preserve">ра 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24.04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В. П. Астафьев. Рассказ «Людочка»</w:t>
            </w: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повестью, определение идей и проблем повести.</w:t>
            </w: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Уметь создавать устные и письменные сообщения.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Развёрнутый ответ на вопрос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Н. М. Рубцов </w:t>
            </w:r>
            <w:r>
              <w:rPr>
                <w:b/>
                <w:bCs/>
                <w:sz w:val="18"/>
                <w:szCs w:val="18"/>
                <w:lang w:val="ru-RU"/>
              </w:rPr>
              <w:t>(2 часа)</w:t>
            </w:r>
          </w:p>
          <w:p w:rsidR="002C0D7F" w:rsidRDefault="002C0D7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8164A1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92-93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r w:rsidR="00B87745" w:rsidRPr="00B87745">
              <w:rPr>
                <w:sz w:val="18"/>
                <w:szCs w:val="18"/>
                <w:lang w:val="ru-RU"/>
              </w:rPr>
              <w:t>.04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24.04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30.04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Н. М. Рубцов Слово о поэте. Основные темы и мотивы лирики поэта и её худож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ственное своеобразие.</w:t>
            </w: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родины и природы в творчестве Рубцова в стихотворениях «Русский огонек», «Звезда 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лей», «В горнице» и др.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 творчестве поэта, осно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ных темах поэзии. Уметь анал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зировать  поэтические произвед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Презентации пр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ектов по творчес</w:t>
            </w:r>
            <w:r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ву Н.Рубцова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В. Г. Распутин (2 часа)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RPr="002B4037" w:rsidTr="00B87745">
        <w:trPr>
          <w:trHeight w:val="577"/>
        </w:trPr>
        <w:tc>
          <w:tcPr>
            <w:tcW w:w="464" w:type="dxa"/>
          </w:tcPr>
          <w:p w:rsidR="002C0D7F" w:rsidRPr="00B87745" w:rsidRDefault="008164A1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94-95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4.05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183295">
              <w:rPr>
                <w:sz w:val="18"/>
                <w:szCs w:val="18"/>
                <w:lang w:val="ru-RU"/>
              </w:rPr>
              <w:t>.05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7.05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7.05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В. Г. Распутин Жизнь и творчество.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Повесть «Прощание с Матёрой»</w:t>
            </w:r>
          </w:p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Обзорное знакомство с жизнью и творчеством писателя, раскрыть проблематику повести «Прощание с Матёрой».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факты биографии писателя, основные произведения, темы творчества, уметь создавать устные и письменные сообщения.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беседа по пробл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мам повести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8164A1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96</w:t>
            </w:r>
            <w:r w:rsidR="002C0D7F" w:rsidRPr="00B87745">
              <w:rPr>
                <w:sz w:val="18"/>
                <w:szCs w:val="18"/>
                <w:lang w:val="ru-RU"/>
              </w:rPr>
              <w:t>-98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B87745" w:rsidRPr="00B87745">
              <w:rPr>
                <w:sz w:val="18"/>
                <w:szCs w:val="18"/>
                <w:lang w:val="ru-RU"/>
              </w:rPr>
              <w:t>.05</w:t>
            </w:r>
          </w:p>
          <w:p w:rsid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B87745" w:rsidRPr="00B87745">
              <w:rPr>
                <w:sz w:val="18"/>
                <w:szCs w:val="18"/>
                <w:lang w:val="ru-RU"/>
              </w:rPr>
              <w:t>.05</w:t>
            </w:r>
          </w:p>
          <w:p w:rsidR="0018329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  <w:r w:rsidR="00183295">
              <w:rPr>
                <w:sz w:val="18"/>
                <w:szCs w:val="18"/>
                <w:lang w:val="ru-RU"/>
              </w:rPr>
              <w:t>.05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14.05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15.05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Сочинение по произведениям русской литературы второй половины 20 века. (В формате ЕГЭ)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Обобщить и проверить знания по теме; сове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шенствовать навыки работы над сочинением.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Темы сочинений: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Человек на войне, правда о нем.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Трагическая судьба человека в тоталитарном государстве.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Революция и гражданская война в произведен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ях русских писателей.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Мой любимый поэт 20 века.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Уметь анализировать    произв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дения.</w:t>
            </w: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Сочинение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99-100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B87745" w:rsidRPr="00B87745">
              <w:rPr>
                <w:sz w:val="18"/>
                <w:szCs w:val="18"/>
                <w:lang w:val="ru-RU"/>
              </w:rPr>
              <w:t>.05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B87745" w:rsidRPr="00B87745">
              <w:rPr>
                <w:sz w:val="18"/>
                <w:szCs w:val="18"/>
                <w:lang w:val="ru-RU"/>
              </w:rPr>
              <w:t>.05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15.05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21.05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Внеклассное чтение. «Городская проза» в современной литературе Ю. В. Трифонова.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«Вечные» темы и нравственные проблемы в повести «Обмен». </w:t>
            </w:r>
          </w:p>
          <w:p w:rsidR="002C0D7F" w:rsidRDefault="002C0D7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u w:val="single"/>
                <w:lang w:val="ru-RU"/>
              </w:rPr>
              <w:t>Т. лит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Психологизм художественной литерат</w:t>
            </w: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>
              <w:rPr>
                <w:color w:val="000000"/>
                <w:sz w:val="18"/>
                <w:szCs w:val="18"/>
                <w:lang w:val="ru-RU"/>
              </w:rPr>
              <w:t>ры (углубление понятия). Повесть как жанр повествовательной литературы (углубление поня</w:t>
            </w:r>
            <w:r>
              <w:rPr>
                <w:color w:val="000000"/>
                <w:sz w:val="18"/>
                <w:szCs w:val="18"/>
                <w:lang w:val="ru-RU"/>
              </w:rPr>
              <w:softHyphen/>
              <w:t>тия).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факты биографии писателя, основные произведения, темы творчества.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беседа по пробл</w:t>
            </w: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>мам повести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 xml:space="preserve">101 </w:t>
            </w:r>
          </w:p>
        </w:tc>
        <w:tc>
          <w:tcPr>
            <w:tcW w:w="992" w:type="dxa"/>
            <w:gridSpan w:val="2"/>
          </w:tcPr>
          <w:p w:rsidR="00E967E5" w:rsidRPr="00B8774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B8774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  <w:r w:rsidR="00B87745" w:rsidRPr="00B87745">
              <w:rPr>
                <w:sz w:val="18"/>
                <w:szCs w:val="18"/>
                <w:lang w:val="ru-RU"/>
              </w:rPr>
              <w:t>.05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22.05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Темы и проблемы современной драмату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гии. А Вампилов. Слово о писателе. «Ут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ная охота». Проблематика, образы, комп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зиция.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«Утиная охота». Проблематика, образы, комп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зиция.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проблематику, образы, композицию «Утиная охоты» А.Вампилова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беседа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trHeight w:val="577"/>
        </w:trPr>
        <w:tc>
          <w:tcPr>
            <w:tcW w:w="464" w:type="dxa"/>
          </w:tcPr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102</w:t>
            </w:r>
          </w:p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  <w:p w:rsidR="002C0D7F" w:rsidRPr="00B87745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967E5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11а</w:t>
            </w:r>
          </w:p>
          <w:p w:rsidR="00183295" w:rsidRPr="00B87745" w:rsidRDefault="008E28D7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23 </w:t>
            </w:r>
            <w:r w:rsidR="00183295">
              <w:rPr>
                <w:sz w:val="18"/>
                <w:szCs w:val="18"/>
                <w:lang w:val="ru-RU"/>
              </w:rPr>
              <w:t>.05</w:t>
            </w:r>
          </w:p>
          <w:p w:rsidR="002C0D7F" w:rsidRDefault="00E967E5" w:rsidP="00E967E5">
            <w:pPr>
              <w:rPr>
                <w:sz w:val="18"/>
                <w:szCs w:val="18"/>
                <w:lang w:val="ru-RU"/>
              </w:rPr>
            </w:pPr>
            <w:r w:rsidRPr="00B87745">
              <w:rPr>
                <w:sz w:val="18"/>
                <w:szCs w:val="18"/>
                <w:lang w:val="ru-RU"/>
              </w:rPr>
              <w:t>11в</w:t>
            </w:r>
          </w:p>
          <w:p w:rsidR="0090542F" w:rsidRPr="00B87745" w:rsidRDefault="0090542F" w:rsidP="00E967E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22.05</w:t>
            </w: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Основные направления и тенденции разв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тия современной литературы.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Итоговое занятие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Проза реализма и «неореализма», поэзия и л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тература Русского зарубежья последних лет.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Знать основные направления и тенденции развития современной литературы.</w:t>
            </w:r>
          </w:p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беседа</w:t>
            </w:r>
          </w:p>
        </w:tc>
        <w:tc>
          <w:tcPr>
            <w:tcW w:w="196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C0D7F" w:rsidRDefault="002C0D7F">
            <w:pPr>
              <w:pStyle w:val="20"/>
            </w:pPr>
          </w:p>
        </w:tc>
        <w:tc>
          <w:tcPr>
            <w:tcW w:w="236" w:type="dxa"/>
          </w:tcPr>
          <w:p w:rsidR="002C0D7F" w:rsidRDefault="002C0D7F">
            <w:pPr>
              <w:rPr>
                <w:sz w:val="28"/>
                <w:lang w:val="ru-RU"/>
              </w:rPr>
            </w:pPr>
          </w:p>
        </w:tc>
      </w:tr>
      <w:tr w:rsidR="002C0D7F" w:rsidTr="00B87745">
        <w:trPr>
          <w:gridAfter w:val="4"/>
          <w:wAfter w:w="825" w:type="dxa"/>
        </w:trPr>
        <w:tc>
          <w:tcPr>
            <w:tcW w:w="464" w:type="dxa"/>
          </w:tcPr>
          <w:p w:rsidR="002C0D7F" w:rsidRDefault="002C0D7F">
            <w:pPr>
              <w:ind w:left="-648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C0D7F" w:rsidRDefault="002C0D7F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C0D7F" w:rsidRDefault="002C0D7F">
            <w:pPr>
              <w:rPr>
                <w:lang w:val="ru-RU"/>
              </w:rPr>
            </w:pPr>
          </w:p>
        </w:tc>
        <w:tc>
          <w:tcPr>
            <w:tcW w:w="3557" w:type="dxa"/>
          </w:tcPr>
          <w:p w:rsidR="002C0D7F" w:rsidRDefault="002C0D7F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</w:tcPr>
          <w:p w:rsidR="002C0D7F" w:rsidRDefault="002C0D7F">
            <w:pPr>
              <w:rPr>
                <w:lang w:val="ru-RU"/>
              </w:rPr>
            </w:pPr>
          </w:p>
        </w:tc>
        <w:tc>
          <w:tcPr>
            <w:tcW w:w="3960" w:type="dxa"/>
          </w:tcPr>
          <w:p w:rsidR="002C0D7F" w:rsidRDefault="002C0D7F">
            <w:pPr>
              <w:rPr>
                <w:lang w:val="ru-RU"/>
              </w:rPr>
            </w:pPr>
          </w:p>
        </w:tc>
        <w:tc>
          <w:tcPr>
            <w:tcW w:w="2880" w:type="dxa"/>
          </w:tcPr>
          <w:p w:rsidR="002C0D7F" w:rsidRDefault="002C0D7F">
            <w:pPr>
              <w:rPr>
                <w:lang w:val="ru-RU"/>
              </w:rPr>
            </w:pPr>
          </w:p>
        </w:tc>
        <w:tc>
          <w:tcPr>
            <w:tcW w:w="1679" w:type="dxa"/>
          </w:tcPr>
          <w:p w:rsidR="002C0D7F" w:rsidRDefault="002C0D7F">
            <w:pPr>
              <w:rPr>
                <w:lang w:val="ru-RU"/>
              </w:rPr>
            </w:pPr>
          </w:p>
        </w:tc>
        <w:tc>
          <w:tcPr>
            <w:tcW w:w="2085" w:type="dxa"/>
            <w:gridSpan w:val="2"/>
          </w:tcPr>
          <w:p w:rsidR="002C0D7F" w:rsidRDefault="002C0D7F">
            <w:pPr>
              <w:pStyle w:val="20"/>
            </w:pPr>
          </w:p>
        </w:tc>
      </w:tr>
    </w:tbl>
    <w:p w:rsidR="002C0D7F" w:rsidRDefault="002C0D7F">
      <w:pPr>
        <w:rPr>
          <w:lang w:val="ru-RU"/>
        </w:rPr>
      </w:pPr>
    </w:p>
    <w:sectPr w:rsidR="002C0D7F" w:rsidSect="00E13DAF">
      <w:pgSz w:w="16838" w:h="11906" w:orient="landscape" w:code="9"/>
      <w:pgMar w:top="539" w:right="458" w:bottom="54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18CF"/>
    <w:multiLevelType w:val="hybridMultilevel"/>
    <w:tmpl w:val="491662BC"/>
    <w:lvl w:ilvl="0" w:tplc="B1A82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noPunctuationKerning/>
  <w:characterSpacingControl w:val="doNotCompress"/>
  <w:compat/>
  <w:rsids>
    <w:rsidRoot w:val="008164A1"/>
    <w:rsid w:val="000F61BE"/>
    <w:rsid w:val="00183295"/>
    <w:rsid w:val="002176A5"/>
    <w:rsid w:val="002B4037"/>
    <w:rsid w:val="002C0D7F"/>
    <w:rsid w:val="008164A1"/>
    <w:rsid w:val="008E28D7"/>
    <w:rsid w:val="0090542F"/>
    <w:rsid w:val="009B726A"/>
    <w:rsid w:val="00B87745"/>
    <w:rsid w:val="00BE0B11"/>
    <w:rsid w:val="00E13DAF"/>
    <w:rsid w:val="00E9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13DAF"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E13DAF"/>
    <w:pPr>
      <w:keepNext/>
      <w:outlineLvl w:val="1"/>
    </w:pPr>
    <w:rPr>
      <w:i/>
      <w:iCs/>
      <w:u w:val="single"/>
      <w:lang w:val="ru-RU"/>
    </w:rPr>
  </w:style>
  <w:style w:type="paragraph" w:styleId="3">
    <w:name w:val="heading 3"/>
    <w:basedOn w:val="a"/>
    <w:next w:val="a"/>
    <w:qFormat/>
    <w:rsid w:val="00E13DAF"/>
    <w:pPr>
      <w:keepNext/>
      <w:outlineLvl w:val="2"/>
    </w:pPr>
    <w:rPr>
      <w:b/>
      <w:bCs/>
      <w:i/>
      <w:iCs/>
      <w:lang w:val="ru-RU"/>
    </w:rPr>
  </w:style>
  <w:style w:type="paragraph" w:styleId="4">
    <w:name w:val="heading 4"/>
    <w:basedOn w:val="a"/>
    <w:next w:val="a"/>
    <w:qFormat/>
    <w:rsid w:val="00E13DAF"/>
    <w:pPr>
      <w:keepNext/>
      <w:outlineLvl w:val="3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3DAF"/>
    <w:rPr>
      <w:b/>
      <w:bCs/>
      <w:lang w:val="ru-RU"/>
    </w:rPr>
  </w:style>
  <w:style w:type="paragraph" w:styleId="20">
    <w:name w:val="Body Text 2"/>
    <w:basedOn w:val="a"/>
    <w:semiHidden/>
    <w:rsid w:val="00E13DAF"/>
    <w:rPr>
      <w:sz w:val="28"/>
      <w:lang w:val="ru-RU"/>
    </w:rPr>
  </w:style>
  <w:style w:type="paragraph" w:styleId="30">
    <w:name w:val="Body Text 3"/>
    <w:basedOn w:val="a"/>
    <w:semiHidden/>
    <w:rsid w:val="00E13DAF"/>
    <w:rPr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CA7D-D990-4EBE-AE9F-FF8F7B3D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</vt:lpstr>
    </vt:vector>
  </TitlesOfParts>
  <Company>Дом</Company>
  <LinksUpToDate>false</LinksUpToDate>
  <CharactersWithSpaces>28336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</dc:title>
  <dc:subject/>
  <dc:creator>Пользователь</dc:creator>
  <cp:keywords/>
  <dc:description/>
  <cp:lastModifiedBy>BiGGiE</cp:lastModifiedBy>
  <cp:revision>5</cp:revision>
  <cp:lastPrinted>2009-03-02T14:19:00Z</cp:lastPrinted>
  <dcterms:created xsi:type="dcterms:W3CDTF">2014-10-19T11:48:00Z</dcterms:created>
  <dcterms:modified xsi:type="dcterms:W3CDTF">2014-10-19T12:25:00Z</dcterms:modified>
</cp:coreProperties>
</file>