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C7" w:rsidRPr="00300F23" w:rsidRDefault="0001761A" w:rsidP="004B7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F23">
        <w:rPr>
          <w:rFonts w:ascii="Times New Roman" w:hAnsi="Times New Roman" w:cs="Times New Roman"/>
          <w:b/>
          <w:sz w:val="24"/>
          <w:szCs w:val="24"/>
        </w:rPr>
        <w:t>Материалы к открытому уроку по литературе в 6 классах</w:t>
      </w:r>
    </w:p>
    <w:p w:rsidR="0001761A" w:rsidRPr="00300F23" w:rsidRDefault="0001761A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00F23">
        <w:rPr>
          <w:rFonts w:ascii="Times New Roman" w:hAnsi="Times New Roman" w:cs="Times New Roman"/>
          <w:sz w:val="24"/>
          <w:szCs w:val="24"/>
        </w:rPr>
        <w:t>: Тимошенко-Алпатова Е.В.</w:t>
      </w:r>
    </w:p>
    <w:p w:rsidR="0001761A" w:rsidRPr="00300F23" w:rsidRDefault="0001761A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b/>
          <w:sz w:val="24"/>
          <w:szCs w:val="24"/>
        </w:rPr>
        <w:t>Тема</w:t>
      </w:r>
      <w:r w:rsidRPr="00300F23">
        <w:rPr>
          <w:rFonts w:ascii="Times New Roman" w:hAnsi="Times New Roman" w:cs="Times New Roman"/>
          <w:sz w:val="24"/>
          <w:szCs w:val="24"/>
        </w:rPr>
        <w:t>: «Н.В. Гоголь. Страницы биографии. Знакомство с творчеством писателя на примере повести «Ночь перед Рождеством»»</w:t>
      </w:r>
    </w:p>
    <w:p w:rsidR="0001761A" w:rsidRPr="00300F23" w:rsidRDefault="0001761A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b/>
          <w:sz w:val="24"/>
          <w:szCs w:val="24"/>
        </w:rPr>
        <w:t>Цель</w:t>
      </w:r>
      <w:r w:rsidRPr="00300F23">
        <w:rPr>
          <w:rFonts w:ascii="Times New Roman" w:hAnsi="Times New Roman" w:cs="Times New Roman"/>
          <w:sz w:val="24"/>
          <w:szCs w:val="24"/>
        </w:rPr>
        <w:t xml:space="preserve">: </w:t>
      </w:r>
      <w:r w:rsidRPr="00300F23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Pr="00300F23">
        <w:rPr>
          <w:rFonts w:ascii="Times New Roman" w:hAnsi="Times New Roman" w:cs="Times New Roman"/>
          <w:sz w:val="24"/>
          <w:szCs w:val="24"/>
        </w:rPr>
        <w:t xml:space="preserve"> – познакомить со страницами жизни и творчества Н.В. Гоголя. Познакомить с новыми литературоведческими терминами: экспозиция, олицетворение, эпитет, ирония как художественный прием на примере повести «Ночь перед Рождеством». Продолжить работу над художественным описанием портрета, умением выделить главную мысль в изучаемом эпизоде.</w:t>
      </w:r>
    </w:p>
    <w:p w:rsidR="0001761A" w:rsidRPr="00300F23" w:rsidRDefault="0001761A" w:rsidP="004B74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F23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proofErr w:type="gramEnd"/>
      <w:r w:rsidRPr="00300F23">
        <w:rPr>
          <w:rFonts w:ascii="Times New Roman" w:hAnsi="Times New Roman" w:cs="Times New Roman"/>
          <w:sz w:val="24"/>
          <w:szCs w:val="24"/>
        </w:rPr>
        <w:t xml:space="preserve"> – формирование умения самостоятельно и рационально работать. Формирование умения общаться на уроке и оценивать друг друга. Развивать интерес к предмету. Развивать внимание и умение «собираться» при работе под диктовку.</w:t>
      </w:r>
    </w:p>
    <w:p w:rsidR="0001761A" w:rsidRPr="00300F23" w:rsidRDefault="0001761A" w:rsidP="004B74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F23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 w:rsidRPr="00300F23">
        <w:rPr>
          <w:rFonts w:ascii="Times New Roman" w:hAnsi="Times New Roman" w:cs="Times New Roman"/>
          <w:sz w:val="24"/>
          <w:szCs w:val="24"/>
        </w:rPr>
        <w:t xml:space="preserve"> – формирование ответственности за результат своей работы. Формирование умения четко, быстро  и аккуратно записывать учебный материал. Поддерживать дисциплину на уроке через организацию учебной деятельности учащихся.</w:t>
      </w:r>
    </w:p>
    <w:p w:rsidR="0001761A" w:rsidRPr="00300F23" w:rsidRDefault="0001761A" w:rsidP="004B7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F2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1761A" w:rsidRPr="00300F23" w:rsidRDefault="0001761A" w:rsidP="004B7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Орг. момент (1 мин.)</w:t>
      </w:r>
    </w:p>
    <w:p w:rsidR="0001761A" w:rsidRPr="00300F23" w:rsidRDefault="00464C82" w:rsidP="004B7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Вступительная беседа (учитель – 2 мин.)</w:t>
      </w:r>
    </w:p>
    <w:p w:rsidR="00464C82" w:rsidRPr="00300F23" w:rsidRDefault="00464C82" w:rsidP="004B7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Биография (3 ученика – 10 мин., учитель – 3 мин.)</w:t>
      </w:r>
    </w:p>
    <w:p w:rsidR="00464C82" w:rsidRPr="00300F23" w:rsidRDefault="00464C82" w:rsidP="004B7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О майской ночи и Сорочинцах чтение отрывка учеником (5 мин.)</w:t>
      </w:r>
    </w:p>
    <w:p w:rsidR="00464C82" w:rsidRPr="00300F23" w:rsidRDefault="00464C82" w:rsidP="004B7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Работа с текстом</w:t>
      </w:r>
    </w:p>
    <w:p w:rsidR="00464C82" w:rsidRPr="00300F23" w:rsidRDefault="00464C82" w:rsidP="004B7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Викторина (10 мин.)</w:t>
      </w:r>
    </w:p>
    <w:p w:rsidR="00464C82" w:rsidRPr="00300F23" w:rsidRDefault="00464C82" w:rsidP="004B7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Итог (5 мин.)</w:t>
      </w:r>
    </w:p>
    <w:p w:rsidR="00464C82" w:rsidRPr="00300F23" w:rsidRDefault="00464C82" w:rsidP="004B74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F23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300F23">
        <w:rPr>
          <w:rFonts w:ascii="Times New Roman" w:hAnsi="Times New Roman" w:cs="Times New Roman"/>
          <w:sz w:val="24"/>
          <w:szCs w:val="24"/>
          <w:u w:val="single"/>
        </w:rPr>
        <w:t>. Вступительная беседа:</w:t>
      </w:r>
    </w:p>
    <w:p w:rsidR="00464C82" w:rsidRPr="00300F23" w:rsidRDefault="00464C82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«Сегодня мы поговорим о творчестве Н.В. Гоголя…»</w:t>
      </w:r>
    </w:p>
    <w:p w:rsidR="002D4A9B" w:rsidRPr="00300F23" w:rsidRDefault="002D4A9B" w:rsidP="004B742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0F23">
        <w:rPr>
          <w:rFonts w:ascii="Times New Roman" w:hAnsi="Times New Roman" w:cs="Times New Roman"/>
          <w:i/>
          <w:sz w:val="24"/>
          <w:szCs w:val="24"/>
          <w:u w:val="single"/>
        </w:rPr>
        <w:t>Карточка №1:</w:t>
      </w:r>
    </w:p>
    <w:p w:rsidR="002D4A9B" w:rsidRPr="00300F23" w:rsidRDefault="002D4A9B" w:rsidP="004B74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F23">
        <w:rPr>
          <w:rFonts w:ascii="Times New Roman" w:hAnsi="Times New Roman" w:cs="Times New Roman"/>
          <w:i/>
          <w:sz w:val="24"/>
          <w:szCs w:val="24"/>
        </w:rPr>
        <w:t xml:space="preserve">Николай Васильевич Гоголь родился 20 марта 1809г. на Украине, в Полтавской губернии, в Больших Сорочинцах Миргородского уезда. Его отец писал пьесы, помогал устраивать в доме своего родственника театральные представления. Эти самодеятельные спектакли, а также постоянное чтение книг рано определили художественные вкусы Гоголя. А развивались они в полтавском уездном училище </w:t>
      </w:r>
      <w:proofErr w:type="gramStart"/>
      <w:r w:rsidRPr="00300F23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300F23">
        <w:rPr>
          <w:rFonts w:ascii="Times New Roman" w:hAnsi="Times New Roman" w:cs="Times New Roman"/>
          <w:i/>
          <w:sz w:val="24"/>
          <w:szCs w:val="24"/>
        </w:rPr>
        <w:t xml:space="preserve"> особенно в «Гимназии высших наук» в Нежине, где Гоголь учился с 1821 по 1828г.</w:t>
      </w:r>
    </w:p>
    <w:p w:rsidR="00464C82" w:rsidRPr="00300F23" w:rsidRDefault="00464C82" w:rsidP="004B74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F23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300F23">
        <w:rPr>
          <w:rFonts w:ascii="Times New Roman" w:hAnsi="Times New Roman" w:cs="Times New Roman"/>
          <w:sz w:val="24"/>
          <w:szCs w:val="24"/>
          <w:u w:val="single"/>
        </w:rPr>
        <w:t>. Биография:</w:t>
      </w:r>
    </w:p>
    <w:p w:rsidR="00464C82" w:rsidRPr="00300F23" w:rsidRDefault="00464C82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 xml:space="preserve">«О том каким был Гоголь в гимназии, нам расскажут </w:t>
      </w:r>
      <w:proofErr w:type="gramStart"/>
      <w:r w:rsidRPr="00300F23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300F23">
        <w:rPr>
          <w:rFonts w:ascii="Times New Roman" w:hAnsi="Times New Roman" w:cs="Times New Roman"/>
          <w:sz w:val="24"/>
          <w:szCs w:val="24"/>
        </w:rPr>
        <w:t xml:space="preserve"> прочитав воспоминания одноклассников Н.В…»</w:t>
      </w:r>
    </w:p>
    <w:p w:rsidR="00464C82" w:rsidRPr="00300F23" w:rsidRDefault="00464C82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Три человека рассказывают о гимназической жизни</w:t>
      </w:r>
      <w:r w:rsidR="004E583C" w:rsidRPr="00300F23">
        <w:rPr>
          <w:rFonts w:ascii="Times New Roman" w:hAnsi="Times New Roman" w:cs="Times New Roman"/>
          <w:sz w:val="24"/>
          <w:szCs w:val="24"/>
        </w:rPr>
        <w:t xml:space="preserve"> по книге</w:t>
      </w:r>
      <w:r w:rsidRPr="00300F23">
        <w:rPr>
          <w:rFonts w:ascii="Times New Roman" w:hAnsi="Times New Roman" w:cs="Times New Roman"/>
          <w:sz w:val="24"/>
          <w:szCs w:val="24"/>
        </w:rPr>
        <w:t>.</w:t>
      </w:r>
    </w:p>
    <w:p w:rsidR="004E583C" w:rsidRPr="00300F23" w:rsidRDefault="004E583C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2EB150" wp14:editId="55554E89">
            <wp:extent cx="5940425" cy="43091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C82" w:rsidRPr="00300F23" w:rsidRDefault="00464C82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«Зародившаяся в гимназии любовь к театру</w:t>
      </w:r>
      <w:r w:rsidR="00CA38A0" w:rsidRPr="00300F23">
        <w:rPr>
          <w:rFonts w:ascii="Times New Roman" w:hAnsi="Times New Roman" w:cs="Times New Roman"/>
          <w:sz w:val="24"/>
          <w:szCs w:val="24"/>
        </w:rPr>
        <w:t xml:space="preserve"> и сочинительству переросла в призвание…</w:t>
      </w:r>
      <w:r w:rsidRPr="00300F23">
        <w:rPr>
          <w:rFonts w:ascii="Times New Roman" w:hAnsi="Times New Roman" w:cs="Times New Roman"/>
          <w:sz w:val="24"/>
          <w:szCs w:val="24"/>
        </w:rPr>
        <w:t>»</w:t>
      </w:r>
    </w:p>
    <w:p w:rsidR="004E583C" w:rsidRPr="00300F23" w:rsidRDefault="004E583C" w:rsidP="004B742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0F23">
        <w:rPr>
          <w:rFonts w:ascii="Times New Roman" w:hAnsi="Times New Roman" w:cs="Times New Roman"/>
          <w:i/>
          <w:sz w:val="24"/>
          <w:szCs w:val="24"/>
          <w:u w:val="single"/>
        </w:rPr>
        <w:t>Карточка №2:</w:t>
      </w:r>
    </w:p>
    <w:p w:rsidR="004E583C" w:rsidRPr="00300F23" w:rsidRDefault="004E583C" w:rsidP="004B74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F23">
        <w:rPr>
          <w:rFonts w:ascii="Times New Roman" w:hAnsi="Times New Roman" w:cs="Times New Roman"/>
          <w:i/>
          <w:sz w:val="24"/>
          <w:szCs w:val="24"/>
        </w:rPr>
        <w:t xml:space="preserve">Гоголь рано почувствовал свой долг перед народом, перед отечеством. Еще юношей он заявлял: «… с самых времен прошлых, с самых лет почти непонимания я пламенел неугасимою ревностью сделать жизнь свою нужною для блага государства, я кипел принести </w:t>
      </w:r>
      <w:proofErr w:type="spellStart"/>
      <w:r w:rsidRPr="00300F23">
        <w:rPr>
          <w:rFonts w:ascii="Times New Roman" w:hAnsi="Times New Roman" w:cs="Times New Roman"/>
          <w:i/>
          <w:sz w:val="24"/>
          <w:szCs w:val="24"/>
        </w:rPr>
        <w:t>хотяб</w:t>
      </w:r>
      <w:proofErr w:type="spellEnd"/>
      <w:r w:rsidRPr="00300F23">
        <w:rPr>
          <w:rFonts w:ascii="Times New Roman" w:hAnsi="Times New Roman" w:cs="Times New Roman"/>
          <w:i/>
          <w:sz w:val="24"/>
          <w:szCs w:val="24"/>
        </w:rPr>
        <w:t xml:space="preserve"> малейшую пользу»</w:t>
      </w:r>
    </w:p>
    <w:p w:rsidR="00CA38A0" w:rsidRPr="00300F23" w:rsidRDefault="00CA38A0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«Гоголь начал свою писательскую деятельность в 1827г., еще в гимназии. Но первые произведения успеха не имели. Гоголь не унывал, пробовал снова и снова, и вот в 1830г., уже в Петербурге, появляются «Вечера на хуторе близ Диканьки»</w:t>
      </w:r>
      <w:r w:rsidR="004E583C" w:rsidRPr="00300F23">
        <w:rPr>
          <w:rFonts w:ascii="Times New Roman" w:hAnsi="Times New Roman" w:cs="Times New Roman"/>
          <w:sz w:val="24"/>
          <w:szCs w:val="24"/>
        </w:rPr>
        <w:t xml:space="preserve">. Название и предисловие, что произведение составлено </w:t>
      </w:r>
      <w:proofErr w:type="spellStart"/>
      <w:r w:rsidR="004E583C" w:rsidRPr="00300F23">
        <w:rPr>
          <w:rFonts w:ascii="Times New Roman" w:hAnsi="Times New Roman" w:cs="Times New Roman"/>
          <w:sz w:val="24"/>
          <w:szCs w:val="24"/>
        </w:rPr>
        <w:t>пасичником</w:t>
      </w:r>
      <w:proofErr w:type="spellEnd"/>
      <w:r w:rsidR="004E583C" w:rsidRPr="00300F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83C" w:rsidRPr="00300F23">
        <w:rPr>
          <w:rFonts w:ascii="Times New Roman" w:hAnsi="Times New Roman" w:cs="Times New Roman"/>
          <w:sz w:val="24"/>
          <w:szCs w:val="24"/>
        </w:rPr>
        <w:t>Рудым</w:t>
      </w:r>
      <w:proofErr w:type="gramEnd"/>
      <w:r w:rsidR="004E583C" w:rsidRPr="00300F23">
        <w:rPr>
          <w:rFonts w:ascii="Times New Roman" w:hAnsi="Times New Roman" w:cs="Times New Roman"/>
          <w:sz w:val="24"/>
          <w:szCs w:val="24"/>
        </w:rPr>
        <w:t xml:space="preserve"> Паньком, настраивало на веселый лад.</w:t>
      </w:r>
      <w:r w:rsidRPr="00300F23">
        <w:rPr>
          <w:rFonts w:ascii="Times New Roman" w:hAnsi="Times New Roman" w:cs="Times New Roman"/>
          <w:sz w:val="24"/>
          <w:szCs w:val="24"/>
        </w:rPr>
        <w:t>»</w:t>
      </w:r>
    </w:p>
    <w:p w:rsidR="004E583C" w:rsidRPr="00300F23" w:rsidRDefault="004E583C" w:rsidP="004B742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0F23">
        <w:rPr>
          <w:rFonts w:ascii="Times New Roman" w:hAnsi="Times New Roman" w:cs="Times New Roman"/>
          <w:i/>
          <w:sz w:val="24"/>
          <w:szCs w:val="24"/>
          <w:u w:val="single"/>
        </w:rPr>
        <w:t>Карточка №3:</w:t>
      </w:r>
    </w:p>
    <w:p w:rsidR="004E583C" w:rsidRPr="00300F23" w:rsidRDefault="004E583C" w:rsidP="004B74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F23">
        <w:rPr>
          <w:rFonts w:ascii="Times New Roman" w:hAnsi="Times New Roman" w:cs="Times New Roman"/>
          <w:i/>
          <w:sz w:val="24"/>
          <w:szCs w:val="24"/>
        </w:rPr>
        <w:t>«Вечера на хуторе близ Диканьки» - это праздник народного духа, «веселое плутовство ума», это смех в котором сквозит простодушие и природная мудрость.</w:t>
      </w:r>
    </w:p>
    <w:p w:rsidR="004E583C" w:rsidRPr="00300F23" w:rsidRDefault="004E583C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«Пушкин прочитав «Вечера», восторженно писал</w:t>
      </w:r>
      <w:proofErr w:type="gramStart"/>
      <w:r w:rsidRPr="00300F23">
        <w:rPr>
          <w:rFonts w:ascii="Times New Roman" w:hAnsi="Times New Roman" w:cs="Times New Roman"/>
          <w:sz w:val="24"/>
          <w:szCs w:val="24"/>
        </w:rPr>
        <w:t>:»</w:t>
      </w:r>
      <w:proofErr w:type="gramEnd"/>
    </w:p>
    <w:p w:rsidR="004E583C" w:rsidRPr="00300F23" w:rsidRDefault="004E583C" w:rsidP="004B742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0F23">
        <w:rPr>
          <w:rFonts w:ascii="Times New Roman" w:hAnsi="Times New Roman" w:cs="Times New Roman"/>
          <w:i/>
          <w:sz w:val="24"/>
          <w:szCs w:val="24"/>
          <w:u w:val="single"/>
        </w:rPr>
        <w:t>Карточка №3а:</w:t>
      </w:r>
    </w:p>
    <w:p w:rsidR="004E583C" w:rsidRPr="00300F23" w:rsidRDefault="004E583C" w:rsidP="004B74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F23">
        <w:rPr>
          <w:rFonts w:ascii="Times New Roman" w:hAnsi="Times New Roman" w:cs="Times New Roman"/>
          <w:i/>
          <w:sz w:val="24"/>
          <w:szCs w:val="24"/>
        </w:rPr>
        <w:lastRenderedPageBreak/>
        <w:t>Они изумили меня. Вот настоящая веселость, искренняя, непринужденная, без жеманства, без чопорности</w:t>
      </w:r>
      <w:proofErr w:type="gramStart"/>
      <w:r w:rsidRPr="00300F23">
        <w:rPr>
          <w:rFonts w:ascii="Times New Roman" w:hAnsi="Times New Roman" w:cs="Times New Roman"/>
          <w:i/>
          <w:sz w:val="24"/>
          <w:szCs w:val="24"/>
        </w:rPr>
        <w:t>… В</w:t>
      </w:r>
      <w:proofErr w:type="gramEnd"/>
      <w:r w:rsidRPr="00300F23">
        <w:rPr>
          <w:rFonts w:ascii="Times New Roman" w:hAnsi="Times New Roman" w:cs="Times New Roman"/>
          <w:i/>
          <w:sz w:val="24"/>
          <w:szCs w:val="24"/>
        </w:rPr>
        <w:t>се это так необыкновенно в нашей нынешней литературе, что я доселе не образумился</w:t>
      </w:r>
    </w:p>
    <w:p w:rsidR="004E583C" w:rsidRPr="00300F23" w:rsidRDefault="004E583C" w:rsidP="004B74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F23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300F23">
        <w:rPr>
          <w:rFonts w:ascii="Times New Roman" w:hAnsi="Times New Roman" w:cs="Times New Roman"/>
          <w:sz w:val="24"/>
          <w:szCs w:val="24"/>
          <w:u w:val="single"/>
        </w:rPr>
        <w:t>. В прошлом году мы с вами уже начали изучения этого замечательного произведения и прочитали повесть «Майская ночь или Утопленница»</w:t>
      </w:r>
    </w:p>
    <w:p w:rsidR="004B7420" w:rsidRPr="00300F23" w:rsidRDefault="004B7420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Иллюстрация:</w:t>
      </w:r>
    </w:p>
    <w:p w:rsidR="004B7420" w:rsidRPr="00300F23" w:rsidRDefault="004B7420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B2BD01" wp14:editId="1809A409">
            <wp:extent cx="2190750" cy="29574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450" cy="296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420" w:rsidRPr="00300F23" w:rsidRDefault="004B7420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Диканька расположена совсем рядом с Сорочинцами. Гоголь прекрасно знал и любил эти места.</w:t>
      </w:r>
    </w:p>
    <w:p w:rsidR="004B7420" w:rsidRPr="00300F23" w:rsidRDefault="004B7420" w:rsidP="004B74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F23">
        <w:rPr>
          <w:rFonts w:ascii="Times New Roman" w:hAnsi="Times New Roman" w:cs="Times New Roman"/>
          <w:sz w:val="24"/>
          <w:szCs w:val="24"/>
        </w:rPr>
        <w:t>[Рассказываю о музее под открытым небом в Сорочинцах, где собраны все персонажи «Вечеров…» и сборника «Миргород», как бережно люди сохраняют память о Гоголе и как любят его произведения.</w:t>
      </w:r>
      <w:proofErr w:type="gramEnd"/>
      <w:r w:rsidRPr="00300F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F23">
        <w:rPr>
          <w:rFonts w:ascii="Times New Roman" w:hAnsi="Times New Roman" w:cs="Times New Roman"/>
          <w:sz w:val="24"/>
          <w:szCs w:val="24"/>
        </w:rPr>
        <w:t>А повесть «</w:t>
      </w:r>
      <w:proofErr w:type="spellStart"/>
      <w:r w:rsidRPr="00300F23">
        <w:rPr>
          <w:rFonts w:ascii="Times New Roman" w:hAnsi="Times New Roman" w:cs="Times New Roman"/>
          <w:sz w:val="24"/>
          <w:szCs w:val="24"/>
        </w:rPr>
        <w:t>Сорочинская</w:t>
      </w:r>
      <w:proofErr w:type="spellEnd"/>
      <w:r w:rsidRPr="00300F23">
        <w:rPr>
          <w:rFonts w:ascii="Times New Roman" w:hAnsi="Times New Roman" w:cs="Times New Roman"/>
          <w:sz w:val="24"/>
          <w:szCs w:val="24"/>
        </w:rPr>
        <w:t xml:space="preserve"> ярмарка» оживает каждый год в последнее воскресенье августа (иллюстрация).]</w:t>
      </w:r>
      <w:proofErr w:type="gramEnd"/>
    </w:p>
    <w:p w:rsidR="004B7420" w:rsidRPr="00300F23" w:rsidRDefault="004B7420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E6AA7C" wp14:editId="6027403F">
            <wp:extent cx="2190750" cy="29827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460" cy="298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420" w:rsidRPr="00300F23" w:rsidRDefault="004B7420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lastRenderedPageBreak/>
        <w:t>А как вы думаете, в чем выразилась любовь Гоголя к родным местам?</w:t>
      </w:r>
    </w:p>
    <w:p w:rsidR="00300F23" w:rsidRPr="00300F23" w:rsidRDefault="00300F23" w:rsidP="004B74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F23">
        <w:rPr>
          <w:rFonts w:ascii="Times New Roman" w:hAnsi="Times New Roman" w:cs="Times New Roman"/>
          <w:i/>
          <w:sz w:val="24"/>
          <w:szCs w:val="24"/>
        </w:rPr>
        <w:t>В очень красивом описании пейзажей, природы (ученик зачитывает отрывок из «Майской ночи»)</w:t>
      </w:r>
    </w:p>
    <w:p w:rsidR="00300F23" w:rsidRPr="00300F23" w:rsidRDefault="00300F23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 xml:space="preserve">В этом году мы знакомимся с другой повестью из «Вечеров…» Сейчас декабрь, скоро Рождество, Новый год, праздник, когда могут произойти самые невероятные события. </w:t>
      </w:r>
      <w:proofErr w:type="gramStart"/>
      <w:r w:rsidRPr="00300F23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300F23">
        <w:rPr>
          <w:rFonts w:ascii="Times New Roman" w:hAnsi="Times New Roman" w:cs="Times New Roman"/>
          <w:sz w:val="24"/>
          <w:szCs w:val="24"/>
        </w:rPr>
        <w:t xml:space="preserve"> самое время познакомиться с «Ночью перед Рождеством».</w:t>
      </w:r>
    </w:p>
    <w:p w:rsidR="00300F23" w:rsidRPr="00300F23" w:rsidRDefault="00300F23" w:rsidP="004B7420">
      <w:pPr>
        <w:jc w:val="both"/>
        <w:rPr>
          <w:rFonts w:ascii="Times New Roman" w:hAnsi="Times New Roman" w:cs="Times New Roman"/>
          <w:sz w:val="24"/>
          <w:szCs w:val="24"/>
        </w:rPr>
      </w:pPr>
      <w:r w:rsidRPr="00300F23">
        <w:rPr>
          <w:rFonts w:ascii="Times New Roman" w:hAnsi="Times New Roman" w:cs="Times New Roman"/>
          <w:sz w:val="24"/>
          <w:szCs w:val="24"/>
        </w:rPr>
        <w:t>И уже с самого начала повести мы чувствуем безграничную любовь Гоголя к родным местам.</w:t>
      </w:r>
    </w:p>
    <w:p w:rsidR="00300F23" w:rsidRPr="00F332A4" w:rsidRDefault="00300F23" w:rsidP="004B74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2A4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F332A4">
        <w:rPr>
          <w:rFonts w:ascii="Times New Roman" w:hAnsi="Times New Roman" w:cs="Times New Roman"/>
          <w:sz w:val="24"/>
          <w:szCs w:val="24"/>
          <w:u w:val="single"/>
        </w:rPr>
        <w:t>. Работа с текстом.</w:t>
      </w:r>
    </w:p>
    <w:p w:rsidR="00300F23" w:rsidRDefault="00300F23" w:rsidP="00300F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прочитаем пейзажную зарисовку, которая вводит нас в волшебство рождественской ночи.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как называется такая зарисовка? </w:t>
      </w:r>
      <w:r w:rsidRPr="00300F2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на доске запись: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«Экспозиция – пейзажная зарисовка, которая показывает где и когда происходят события». Записать определение в тетрадь!</w:t>
      </w:r>
      <w:r w:rsidRPr="00300F2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 – чтение отрывка.</w:t>
      </w:r>
    </w:p>
    <w:p w:rsidR="00300F23" w:rsidRDefault="00300F23" w:rsidP="00300F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отрывка, воссоздание описанной  Гоголем картины.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Особое внимание обратить на слова, которые неживые предметы делают живыми </w:t>
      </w:r>
      <w:r w:rsidRPr="00300F2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на доске запись: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«Олицетворение – описание неживых предметов как живых (художественный прием)».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Записать определение в тетрадь!</w:t>
      </w:r>
      <w:r w:rsidRPr="00300F23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300F23" w:rsidRDefault="00300F23" w:rsidP="00300F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давайте посмотрим отрывок из мультфильма «Ночь перед Рождеством» и сравним, совпали ли наши представления с видением профессиональных художников и прочтением артиста Алексея Грибова </w:t>
      </w:r>
      <w:r w:rsidRPr="00300F2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просмотр отрывка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\ф 2 мин. 30 сек.</w:t>
      </w:r>
      <w:r w:rsidRPr="00300F2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Обсуждение.</w:t>
      </w:r>
    </w:p>
    <w:p w:rsidR="00F332A4" w:rsidRDefault="00F332A4" w:rsidP="00F332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какой жанр настраивает такое начало? (жанр сказки)</w:t>
      </w:r>
    </w:p>
    <w:p w:rsidR="00F332A4" w:rsidRDefault="00F332A4" w:rsidP="00F332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раз сказка, какими могут быть герои? (добрыми, красивыми, смелыми, немножко наивными, лукавыми)</w:t>
      </w:r>
    </w:p>
    <w:p w:rsidR="00F332A4" w:rsidRDefault="00F332A4" w:rsidP="00F33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2A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Запись на доске: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«Ирония – изображение событий и героев с легкой усмешкой (художественный прием)».</w:t>
      </w:r>
      <w:r w:rsidRPr="00F332A4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F332A4" w:rsidRDefault="00F332A4" w:rsidP="00F33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32A4" w:rsidRDefault="00F332A4" w:rsidP="00F332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прочитаем портретные зарисовки главных героев: Оксаны,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черта (работа с текстом, по мере чтения отрывков и работы над эпитетами в класс по очереди входят ученики другого класса, одетые в костюмы героев).</w:t>
      </w:r>
    </w:p>
    <w:p w:rsidR="00F332A4" w:rsidRDefault="00F332A4" w:rsidP="00F332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Обобщая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какому выводу можно прийти? (Гоголь очень любит своих героев, к одним относится с мягкой иронией, к другим с нежной симпатией)</w:t>
      </w:r>
    </w:p>
    <w:p w:rsidR="00F332A4" w:rsidRPr="00F332A4" w:rsidRDefault="00F332A4" w:rsidP="00F332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2A4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F332A4">
        <w:rPr>
          <w:rFonts w:ascii="Times New Roman" w:hAnsi="Times New Roman" w:cs="Times New Roman"/>
          <w:sz w:val="24"/>
          <w:szCs w:val="24"/>
          <w:u w:val="single"/>
        </w:rPr>
        <w:t>. Викторина</w:t>
      </w:r>
    </w:p>
    <w:p w:rsidR="00F332A4" w:rsidRDefault="00F332A4" w:rsidP="00F33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выставляются иллюстрации профессиональных художников к повести, а учащимся раздаются те же иллюстрации, но сделанные учениками.</w:t>
      </w:r>
    </w:p>
    <w:p w:rsidR="00F332A4" w:rsidRDefault="00F332A4" w:rsidP="00F33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(работа в группах): найти в тексте отрывки, соответствующие иллюстрациям и выбрать из них слова которые будут подписью к рисункам. Далее идет обсуждение. Представитель группы зачитывает подпись, класс оценивает ее точность (по иллюстрации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на доске), группе выставляется оценка. Также оценивается работа чтецов и ответы с места при портретных зарисовках.</w:t>
      </w:r>
    </w:p>
    <w:p w:rsidR="00F332A4" w:rsidRPr="00F332A4" w:rsidRDefault="00F332A4" w:rsidP="00F332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2A4"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Pr="00F332A4">
        <w:rPr>
          <w:rFonts w:ascii="Times New Roman" w:hAnsi="Times New Roman" w:cs="Times New Roman"/>
          <w:sz w:val="24"/>
          <w:szCs w:val="24"/>
          <w:u w:val="single"/>
        </w:rPr>
        <w:t xml:space="preserve"> Итог</w:t>
      </w:r>
    </w:p>
    <w:p w:rsidR="00F332A4" w:rsidRDefault="00F332A4" w:rsidP="00F33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мы узнали сегодня на уроке? (какими был Гоголь в гимназии, новые термины)</w:t>
      </w:r>
    </w:p>
    <w:p w:rsidR="00F332A4" w:rsidRDefault="00F332A4" w:rsidP="00F33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поняли о Гоголе как человеке? Из чего это видно? (он очень любит свой край и героев, рисует их очень красивыми словами)</w:t>
      </w:r>
    </w:p>
    <w:p w:rsidR="00F332A4" w:rsidRDefault="00F332A4" w:rsidP="00F332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Гоголю понадобился пейзаж в начале повести</w:t>
      </w:r>
      <w:r w:rsidR="0002650F">
        <w:rPr>
          <w:rFonts w:ascii="Times New Roman" w:hAnsi="Times New Roman" w:cs="Times New Roman"/>
          <w:sz w:val="24"/>
          <w:szCs w:val="24"/>
        </w:rPr>
        <w:t xml:space="preserve"> – экспозиция? (настроить нас на сказочный лад, полюбоваться природой)</w:t>
      </w:r>
    </w:p>
    <w:p w:rsidR="0002650F" w:rsidRPr="0002650F" w:rsidRDefault="0002650F" w:rsidP="000265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650F">
        <w:rPr>
          <w:rFonts w:ascii="Times New Roman" w:hAnsi="Times New Roman" w:cs="Times New Roman"/>
          <w:sz w:val="24"/>
          <w:szCs w:val="24"/>
          <w:u w:val="single"/>
          <w:lang w:val="en-US"/>
        </w:rPr>
        <w:t>VII</w:t>
      </w:r>
      <w:r w:rsidRPr="0002650F">
        <w:rPr>
          <w:rFonts w:ascii="Times New Roman" w:hAnsi="Times New Roman" w:cs="Times New Roman"/>
          <w:sz w:val="24"/>
          <w:szCs w:val="24"/>
          <w:u w:val="single"/>
        </w:rPr>
        <w:t>. Домашнее задание</w:t>
      </w:r>
      <w:bookmarkStart w:id="0" w:name="_GoBack"/>
      <w:bookmarkEnd w:id="0"/>
    </w:p>
    <w:sectPr w:rsidR="0002650F" w:rsidRPr="0002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F32"/>
    <w:multiLevelType w:val="hybridMultilevel"/>
    <w:tmpl w:val="6CD4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4DCA"/>
    <w:multiLevelType w:val="hybridMultilevel"/>
    <w:tmpl w:val="17268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1A7894"/>
    <w:multiLevelType w:val="hybridMultilevel"/>
    <w:tmpl w:val="67C0BC0A"/>
    <w:lvl w:ilvl="0" w:tplc="A38A7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F3DDF"/>
    <w:multiLevelType w:val="hybridMultilevel"/>
    <w:tmpl w:val="C9464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0E"/>
    <w:rsid w:val="0001761A"/>
    <w:rsid w:val="0002650F"/>
    <w:rsid w:val="002D4A9B"/>
    <w:rsid w:val="00300F23"/>
    <w:rsid w:val="00464C82"/>
    <w:rsid w:val="004B680E"/>
    <w:rsid w:val="004B7420"/>
    <w:rsid w:val="004E583C"/>
    <w:rsid w:val="007865C7"/>
    <w:rsid w:val="00CA38A0"/>
    <w:rsid w:val="00F3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Yarrick</dc:creator>
  <cp:keywords/>
  <dc:description/>
  <cp:lastModifiedBy>Yarrick</cp:lastModifiedBy>
  <cp:revision>2</cp:revision>
  <dcterms:created xsi:type="dcterms:W3CDTF">2014-12-24T04:44:00Z</dcterms:created>
  <dcterms:modified xsi:type="dcterms:W3CDTF">2014-12-24T06:56:00Z</dcterms:modified>
</cp:coreProperties>
</file>