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149" w:rsidRPr="00CF55FF" w:rsidRDefault="00CF55FF" w:rsidP="00311D4E">
      <w:pPr>
        <w:jc w:val="center"/>
        <w:rPr>
          <w:rFonts w:ascii="Times New Roman" w:hAnsi="Times New Roman" w:cs="Times New Roman"/>
          <w:b/>
          <w:color w:val="1F497D" w:themeColor="text2"/>
          <w:sz w:val="24"/>
          <w:szCs w:val="24"/>
        </w:rPr>
      </w:pPr>
      <w:r w:rsidRPr="00CF55FF">
        <w:rPr>
          <w:rFonts w:ascii="Times New Roman" w:hAnsi="Times New Roman" w:cs="Times New Roman"/>
          <w:b/>
          <w:color w:val="1F497D" w:themeColor="text2"/>
          <w:sz w:val="24"/>
          <w:szCs w:val="24"/>
        </w:rPr>
        <w:t>ТЕХНОЛОГИЯ ПРОБЛЕМНОГО ОБУЧЕНИЯ</w:t>
      </w:r>
    </w:p>
    <w:p w:rsidR="00311D4E" w:rsidRPr="00E06852" w:rsidRDefault="00311D4E" w:rsidP="00E06852">
      <w:pPr>
        <w:spacing w:before="100" w:beforeAutospacing="1" w:after="100" w:afterAutospacing="1" w:line="240" w:lineRule="auto"/>
        <w:ind w:left="-567" w:firstLine="851"/>
        <w:jc w:val="both"/>
        <w:rPr>
          <w:rFonts w:ascii="Times New Roman" w:eastAsia="Times New Roman" w:hAnsi="Times New Roman" w:cs="Times New Roman"/>
          <w:color w:val="000000"/>
          <w:sz w:val="24"/>
          <w:szCs w:val="24"/>
          <w:lang w:eastAsia="ru-RU"/>
        </w:rPr>
      </w:pPr>
      <w:r w:rsidRPr="00E06852">
        <w:rPr>
          <w:rFonts w:ascii="Times New Roman" w:eastAsia="Times New Roman" w:hAnsi="Times New Roman" w:cs="Times New Roman"/>
          <w:color w:val="000000"/>
          <w:sz w:val="24"/>
          <w:szCs w:val="24"/>
          <w:lang w:eastAsia="ru-RU"/>
        </w:rPr>
        <w:t xml:space="preserve">Под проблемным обучением </w:t>
      </w:r>
      <w:proofErr w:type="spellStart"/>
      <w:r w:rsidRPr="00E06852">
        <w:rPr>
          <w:rFonts w:ascii="Times New Roman" w:eastAsia="Times New Roman" w:hAnsi="Times New Roman" w:cs="Times New Roman"/>
          <w:color w:val="000000"/>
          <w:sz w:val="24"/>
          <w:szCs w:val="24"/>
          <w:lang w:eastAsia="ru-RU"/>
        </w:rPr>
        <w:t>В.Оконь</w:t>
      </w:r>
      <w:proofErr w:type="spellEnd"/>
      <w:r w:rsidRPr="00E06852">
        <w:rPr>
          <w:rFonts w:ascii="Times New Roman" w:eastAsia="Times New Roman" w:hAnsi="Times New Roman" w:cs="Times New Roman"/>
          <w:color w:val="000000"/>
          <w:sz w:val="24"/>
          <w:szCs w:val="24"/>
          <w:lang w:eastAsia="ru-RU"/>
        </w:rPr>
        <w:t xml:space="preserve"> понимает «совокупность таких действий, как организация проблемных ситуаций, формулирование проблем, оказание ученикам необходимой помощи в решении проблем, проверка этих решений и, наконец, руководство процессом систематизации и закрепления приобретенных знаний». </w:t>
      </w:r>
      <w:proofErr w:type="spellStart"/>
      <w:r w:rsidRPr="00E06852">
        <w:rPr>
          <w:rFonts w:ascii="Times New Roman" w:eastAsia="Times New Roman" w:hAnsi="Times New Roman" w:cs="Times New Roman"/>
          <w:color w:val="000000"/>
          <w:sz w:val="24"/>
          <w:szCs w:val="24"/>
          <w:lang w:eastAsia="ru-RU"/>
        </w:rPr>
        <w:t>Д.В.Вилькеев</w:t>
      </w:r>
      <w:proofErr w:type="spellEnd"/>
      <w:r w:rsidRPr="00E06852">
        <w:rPr>
          <w:rFonts w:ascii="Times New Roman" w:eastAsia="Times New Roman" w:hAnsi="Times New Roman" w:cs="Times New Roman"/>
          <w:color w:val="000000"/>
          <w:sz w:val="24"/>
          <w:szCs w:val="24"/>
          <w:lang w:eastAsia="ru-RU"/>
        </w:rPr>
        <w:t xml:space="preserve"> под проблемным обучением имеет в виду такой характер обучения, когда ему придают некоторые черты научного познания. Сущность проблемного обучения </w:t>
      </w:r>
      <w:proofErr w:type="spellStart"/>
      <w:r w:rsidRPr="00E06852">
        <w:rPr>
          <w:rFonts w:ascii="Times New Roman" w:eastAsia="Times New Roman" w:hAnsi="Times New Roman" w:cs="Times New Roman"/>
          <w:color w:val="000000"/>
          <w:sz w:val="24"/>
          <w:szCs w:val="24"/>
          <w:lang w:eastAsia="ru-RU"/>
        </w:rPr>
        <w:t>И.Я.Лернер</w:t>
      </w:r>
      <w:proofErr w:type="spellEnd"/>
      <w:r w:rsidRPr="00E06852">
        <w:rPr>
          <w:rFonts w:ascii="Times New Roman" w:eastAsia="Times New Roman" w:hAnsi="Times New Roman" w:cs="Times New Roman"/>
          <w:color w:val="000000"/>
          <w:sz w:val="24"/>
          <w:szCs w:val="24"/>
          <w:lang w:eastAsia="ru-RU"/>
        </w:rPr>
        <w:t xml:space="preserve"> видит в том, что «учащийся под руководством учителя принимает участие в решении новых для него познавательных и практических проблем».</w:t>
      </w:r>
    </w:p>
    <w:p w:rsidR="00311D4E" w:rsidRPr="00E06852" w:rsidRDefault="00311D4E" w:rsidP="00E06852">
      <w:pPr>
        <w:spacing w:before="100" w:beforeAutospacing="1" w:after="100" w:afterAutospacing="1" w:line="240" w:lineRule="auto"/>
        <w:ind w:left="-567" w:firstLine="851"/>
        <w:jc w:val="both"/>
        <w:rPr>
          <w:rFonts w:ascii="Times New Roman" w:eastAsia="Times New Roman" w:hAnsi="Times New Roman" w:cs="Times New Roman"/>
          <w:color w:val="000000"/>
          <w:sz w:val="24"/>
          <w:szCs w:val="24"/>
          <w:lang w:eastAsia="ru-RU"/>
        </w:rPr>
      </w:pPr>
      <w:r w:rsidRPr="00E06852">
        <w:rPr>
          <w:rFonts w:ascii="Times New Roman" w:eastAsia="Times New Roman" w:hAnsi="Times New Roman" w:cs="Times New Roman"/>
          <w:color w:val="000000"/>
          <w:sz w:val="24"/>
          <w:szCs w:val="24"/>
          <w:lang w:eastAsia="ru-RU"/>
        </w:rPr>
        <w:t>Суть активности, достигаемой при проблемном обучении, заключается в том, что ученик должен анализировать фактический материал и оперировать им так, чтобы самому получить из него новую информацию. Другими словами это расширение, углубление знаний при помощи ранее усвоенных знаний или новое применение прежних знаний. Нового применения прежних знаний не может дать ни учитель, ни книга, оно ищется и находится учеником, поставленным в соответствующую ситуацию. Это и есть поисковый метод учения как антипод методу восприятия готовых выводов учителя.</w:t>
      </w:r>
    </w:p>
    <w:p w:rsidR="00311D4E" w:rsidRPr="00E06852" w:rsidRDefault="00311D4E" w:rsidP="00E06852">
      <w:pPr>
        <w:spacing w:before="100" w:beforeAutospacing="1" w:after="100" w:afterAutospacing="1" w:line="240" w:lineRule="auto"/>
        <w:ind w:left="-567" w:firstLine="851"/>
        <w:jc w:val="both"/>
        <w:rPr>
          <w:rFonts w:ascii="Times New Roman" w:eastAsia="Times New Roman" w:hAnsi="Times New Roman" w:cs="Times New Roman"/>
          <w:color w:val="000000"/>
          <w:sz w:val="24"/>
          <w:szCs w:val="24"/>
          <w:lang w:eastAsia="ru-RU"/>
        </w:rPr>
      </w:pPr>
      <w:r w:rsidRPr="00E06852">
        <w:rPr>
          <w:rFonts w:ascii="Times New Roman" w:eastAsia="Times New Roman" w:hAnsi="Times New Roman" w:cs="Times New Roman"/>
          <w:color w:val="000000"/>
          <w:sz w:val="24"/>
          <w:szCs w:val="24"/>
          <w:lang w:eastAsia="ru-RU"/>
        </w:rPr>
        <w:t>Цель активизации учащихся посредством проблемного обучения заключается в том, чтобы поднять уровень мыслительной деятельности ученика и обучать его не отдельным операциям в случайности, стихийно складывающемся порядке, а системе умственных действий, которая характерна для решения нестереотипных задач, требующего применения творческой мыслительной деятельности.</w:t>
      </w:r>
    </w:p>
    <w:p w:rsidR="00311D4E" w:rsidRPr="00E06852" w:rsidRDefault="00311D4E" w:rsidP="00E06852">
      <w:pPr>
        <w:spacing w:before="100" w:beforeAutospacing="1" w:after="100" w:afterAutospacing="1" w:line="240" w:lineRule="auto"/>
        <w:ind w:left="-567" w:firstLine="851"/>
        <w:jc w:val="both"/>
        <w:rPr>
          <w:rFonts w:ascii="Times New Roman" w:eastAsia="Times New Roman" w:hAnsi="Times New Roman" w:cs="Times New Roman"/>
          <w:color w:val="000000"/>
          <w:sz w:val="24"/>
          <w:szCs w:val="24"/>
          <w:lang w:eastAsia="ru-RU"/>
        </w:rPr>
      </w:pPr>
      <w:r w:rsidRPr="00E06852">
        <w:rPr>
          <w:rFonts w:ascii="Times New Roman" w:eastAsia="Times New Roman" w:hAnsi="Times New Roman" w:cs="Times New Roman"/>
          <w:color w:val="000000"/>
          <w:sz w:val="24"/>
          <w:szCs w:val="24"/>
          <w:lang w:eastAsia="ru-RU"/>
        </w:rPr>
        <w:t>Проблемная ситуация возникает при условии, если учащийся не знает способа решения поставленной задачи, не могут ответить на проблемный вопрос, дать объяснение новому факту в учебной или жизненной ситуации, то есть в случае осознания учащимися недостаточности прежних знаний для объяснения нового факта.</w:t>
      </w:r>
    </w:p>
    <w:p w:rsidR="00311D4E" w:rsidRPr="00E06852" w:rsidRDefault="00311D4E" w:rsidP="00E06852">
      <w:pPr>
        <w:spacing w:before="100" w:beforeAutospacing="1" w:after="100" w:afterAutospacing="1" w:line="240" w:lineRule="auto"/>
        <w:ind w:left="-567" w:firstLine="851"/>
        <w:jc w:val="both"/>
        <w:rPr>
          <w:rFonts w:ascii="Times New Roman" w:eastAsia="Times New Roman" w:hAnsi="Times New Roman" w:cs="Times New Roman"/>
          <w:color w:val="000000"/>
          <w:sz w:val="24"/>
          <w:szCs w:val="24"/>
          <w:lang w:eastAsia="ru-RU"/>
        </w:rPr>
      </w:pPr>
      <w:r w:rsidRPr="00E06852">
        <w:rPr>
          <w:rFonts w:ascii="Times New Roman" w:eastAsia="Times New Roman" w:hAnsi="Times New Roman" w:cs="Times New Roman"/>
          <w:color w:val="000000"/>
          <w:sz w:val="24"/>
          <w:szCs w:val="24"/>
          <w:lang w:eastAsia="ru-RU"/>
        </w:rPr>
        <w:t>Проблемные ситуации возникают при столкновении учащихся с необходимостью использовать ранее усвоенные знания в новых практических условиях. Как правило, учителя организуют эти условия не только для того, чтобы учащиеся сумели применить свои знания на практике, но и столкнулись с фактом их недостаточности. Осознание этого факта учащимися возбуждает познавательный интерес и стимулирует поиск новых знаний.</w:t>
      </w:r>
    </w:p>
    <w:p w:rsidR="00311D4E" w:rsidRPr="00E06852" w:rsidRDefault="00311D4E" w:rsidP="00E06852">
      <w:pPr>
        <w:spacing w:before="100" w:beforeAutospacing="1" w:after="100" w:afterAutospacing="1" w:line="240" w:lineRule="auto"/>
        <w:ind w:left="-567" w:firstLine="851"/>
        <w:jc w:val="both"/>
        <w:rPr>
          <w:rFonts w:ascii="Times New Roman" w:eastAsia="Times New Roman" w:hAnsi="Times New Roman" w:cs="Times New Roman"/>
          <w:color w:val="000000"/>
          <w:sz w:val="24"/>
          <w:szCs w:val="24"/>
          <w:lang w:eastAsia="ru-RU"/>
        </w:rPr>
      </w:pPr>
      <w:r w:rsidRPr="00E06852">
        <w:rPr>
          <w:rFonts w:ascii="Times New Roman" w:eastAsia="Times New Roman" w:hAnsi="Times New Roman" w:cs="Times New Roman"/>
          <w:color w:val="000000"/>
          <w:sz w:val="24"/>
          <w:szCs w:val="24"/>
          <w:lang w:eastAsia="ru-RU"/>
        </w:rPr>
        <w:t>Проблемная ситуация легко возникает в том случае, если имеется противоречие между теоретически возможным путем решения задачи и практической неосуществимостью избранного способа.</w:t>
      </w:r>
    </w:p>
    <w:p w:rsidR="00311D4E" w:rsidRPr="00E06852" w:rsidRDefault="00311D4E" w:rsidP="00E06852">
      <w:pPr>
        <w:spacing w:before="100" w:beforeAutospacing="1" w:after="100" w:afterAutospacing="1" w:line="240" w:lineRule="auto"/>
        <w:ind w:left="-567" w:firstLine="851"/>
        <w:jc w:val="both"/>
        <w:rPr>
          <w:rFonts w:ascii="Times New Roman" w:eastAsia="Times New Roman" w:hAnsi="Times New Roman" w:cs="Times New Roman"/>
          <w:color w:val="000000"/>
          <w:sz w:val="24"/>
          <w:szCs w:val="24"/>
          <w:lang w:eastAsia="ru-RU"/>
        </w:rPr>
      </w:pPr>
      <w:r w:rsidRPr="00E06852">
        <w:rPr>
          <w:rFonts w:ascii="Times New Roman" w:eastAsia="Times New Roman" w:hAnsi="Times New Roman" w:cs="Times New Roman"/>
          <w:color w:val="000000"/>
          <w:sz w:val="24"/>
          <w:szCs w:val="24"/>
          <w:lang w:eastAsia="ru-RU"/>
        </w:rPr>
        <w:t>Проблемная ситуация возникает тогда, когда имеется противоречие между практически достигнутым результатом выполнения учебного задания и отсутствием у учащихся знаний для его теоретического обоснования.</w:t>
      </w:r>
    </w:p>
    <w:p w:rsidR="00311D4E" w:rsidRPr="00E06852" w:rsidRDefault="00311D4E" w:rsidP="00E06852">
      <w:pPr>
        <w:ind w:left="-567" w:firstLine="851"/>
        <w:rPr>
          <w:rFonts w:ascii="Times New Roman" w:hAnsi="Times New Roman" w:cs="Times New Roman"/>
          <w:color w:val="000000"/>
          <w:sz w:val="24"/>
          <w:szCs w:val="24"/>
          <w:shd w:val="clear" w:color="auto" w:fill="FFFFFF"/>
        </w:rPr>
      </w:pPr>
      <w:r w:rsidRPr="00E06852">
        <w:rPr>
          <w:rFonts w:ascii="Times New Roman" w:hAnsi="Times New Roman" w:cs="Times New Roman"/>
          <w:color w:val="000000"/>
          <w:sz w:val="24"/>
          <w:szCs w:val="24"/>
          <w:shd w:val="clear" w:color="auto" w:fill="FFFFFF"/>
        </w:rPr>
        <w:t>Теория проблемного обучения разрабатывается в отечественной и мировой педагогике с середины 50-х годов 20-го столетия. Сегодня теория проблемного обучения – достаточно глубоко разработанная и стройная отрасль педагогической науки.</w:t>
      </w:r>
      <w:r w:rsidRPr="00E06852">
        <w:rPr>
          <w:rStyle w:val="apple-converted-space"/>
          <w:rFonts w:ascii="Times New Roman" w:hAnsi="Times New Roman" w:cs="Times New Roman"/>
          <w:color w:val="000000"/>
          <w:sz w:val="24"/>
          <w:szCs w:val="24"/>
          <w:shd w:val="clear" w:color="auto" w:fill="FFFFFF"/>
        </w:rPr>
        <w:t> </w:t>
      </w:r>
      <w:r w:rsidRPr="00E06852">
        <w:rPr>
          <w:rFonts w:ascii="Times New Roman" w:hAnsi="Times New Roman" w:cs="Times New Roman"/>
          <w:color w:val="000000"/>
          <w:sz w:val="24"/>
          <w:szCs w:val="24"/>
        </w:rPr>
        <w:br/>
      </w:r>
      <w:r w:rsidRPr="00E06852">
        <w:rPr>
          <w:rFonts w:ascii="Times New Roman" w:hAnsi="Times New Roman" w:cs="Times New Roman"/>
          <w:color w:val="000000"/>
          <w:sz w:val="24"/>
          <w:szCs w:val="24"/>
          <w:shd w:val="clear" w:color="auto" w:fill="FFFFFF"/>
        </w:rPr>
        <w:t>При проблемном обучении учитель либо не дает готовых знаний, либо дает их только на особом предметном содержании – новые знания, умения и навыки школьники приобретают самостоятельно при решении особого рода задач и вопросов, называемых проблемными.</w:t>
      </w:r>
      <w:r w:rsidRPr="00E06852">
        <w:rPr>
          <w:rStyle w:val="apple-converted-space"/>
          <w:rFonts w:ascii="Times New Roman" w:hAnsi="Times New Roman" w:cs="Times New Roman"/>
          <w:color w:val="000000"/>
          <w:sz w:val="24"/>
          <w:szCs w:val="24"/>
          <w:shd w:val="clear" w:color="auto" w:fill="FFFFFF"/>
        </w:rPr>
        <w:t> </w:t>
      </w:r>
      <w:r w:rsidRPr="00E06852">
        <w:rPr>
          <w:rFonts w:ascii="Times New Roman" w:hAnsi="Times New Roman" w:cs="Times New Roman"/>
          <w:color w:val="000000"/>
          <w:sz w:val="24"/>
          <w:szCs w:val="24"/>
        </w:rPr>
        <w:br/>
      </w:r>
      <w:r w:rsidRPr="00E06852">
        <w:rPr>
          <w:rFonts w:ascii="Times New Roman" w:hAnsi="Times New Roman" w:cs="Times New Roman"/>
          <w:color w:val="000000"/>
          <w:sz w:val="24"/>
          <w:szCs w:val="24"/>
          <w:shd w:val="clear" w:color="auto" w:fill="FFFFFF"/>
        </w:rPr>
        <w:t xml:space="preserve">При проблемном обучении ведущими мотивами познавательной деятельности становятся </w:t>
      </w:r>
      <w:r w:rsidRPr="00E06852">
        <w:rPr>
          <w:rFonts w:ascii="Times New Roman" w:hAnsi="Times New Roman" w:cs="Times New Roman"/>
          <w:color w:val="000000"/>
          <w:sz w:val="24"/>
          <w:szCs w:val="24"/>
          <w:shd w:val="clear" w:color="auto" w:fill="FFFFFF"/>
        </w:rPr>
        <w:lastRenderedPageBreak/>
        <w:t>интеллектуальные (учащиеся самостоятельно ищут знания, испытывая удовлетворение от процесса интеллектуального труда, от преодоления сложностей и найденных решений, догадок, озарений).</w:t>
      </w:r>
      <w:r w:rsidRPr="00E06852">
        <w:rPr>
          <w:rStyle w:val="apple-converted-space"/>
          <w:rFonts w:ascii="Times New Roman" w:hAnsi="Times New Roman" w:cs="Times New Roman"/>
          <w:color w:val="000000"/>
          <w:sz w:val="24"/>
          <w:szCs w:val="24"/>
          <w:shd w:val="clear" w:color="auto" w:fill="FFFFFF"/>
        </w:rPr>
        <w:t> </w:t>
      </w:r>
      <w:r w:rsidRPr="00E06852">
        <w:rPr>
          <w:rFonts w:ascii="Times New Roman" w:hAnsi="Times New Roman" w:cs="Times New Roman"/>
          <w:color w:val="000000"/>
          <w:sz w:val="24"/>
          <w:szCs w:val="24"/>
        </w:rPr>
        <w:br/>
      </w:r>
      <w:r w:rsidRPr="00E06852">
        <w:rPr>
          <w:rFonts w:ascii="Times New Roman" w:hAnsi="Times New Roman" w:cs="Times New Roman"/>
          <w:color w:val="000000"/>
          <w:sz w:val="24"/>
          <w:szCs w:val="24"/>
        </w:rPr>
        <w:br/>
      </w:r>
      <w:r w:rsidRPr="00E06852">
        <w:rPr>
          <w:rFonts w:ascii="Times New Roman" w:hAnsi="Times New Roman" w:cs="Times New Roman"/>
          <w:color w:val="000000"/>
          <w:sz w:val="24"/>
          <w:szCs w:val="24"/>
          <w:shd w:val="clear" w:color="auto" w:fill="FFFFFF"/>
        </w:rPr>
        <w:t>Продуктивность, эффективность проблемного обучения неоспоримо доказана. Накоплен также значительный опыт использования его элементов в педагогической практике.</w:t>
      </w:r>
      <w:r w:rsidRPr="00E06852">
        <w:rPr>
          <w:rStyle w:val="apple-converted-space"/>
          <w:rFonts w:ascii="Times New Roman" w:hAnsi="Times New Roman" w:cs="Times New Roman"/>
          <w:color w:val="000000"/>
          <w:sz w:val="24"/>
          <w:szCs w:val="24"/>
          <w:shd w:val="clear" w:color="auto" w:fill="FFFFFF"/>
        </w:rPr>
        <w:t> </w:t>
      </w:r>
      <w:r w:rsidRPr="00E06852">
        <w:rPr>
          <w:rFonts w:ascii="Times New Roman" w:hAnsi="Times New Roman" w:cs="Times New Roman"/>
          <w:color w:val="000000"/>
          <w:sz w:val="24"/>
          <w:szCs w:val="24"/>
        </w:rPr>
        <w:br/>
      </w:r>
      <w:r w:rsidRPr="00E06852">
        <w:rPr>
          <w:rFonts w:ascii="Times New Roman" w:hAnsi="Times New Roman" w:cs="Times New Roman"/>
          <w:color w:val="000000"/>
          <w:sz w:val="24"/>
          <w:szCs w:val="24"/>
        </w:rPr>
        <w:br/>
      </w:r>
      <w:r w:rsidRPr="00E06852">
        <w:rPr>
          <w:rFonts w:ascii="Times New Roman" w:hAnsi="Times New Roman" w:cs="Times New Roman"/>
          <w:color w:val="000000"/>
          <w:sz w:val="24"/>
          <w:szCs w:val="24"/>
          <w:shd w:val="clear" w:color="auto" w:fill="FFFFFF"/>
        </w:rPr>
        <w:t>Нередко термин «проблемное обучение» отождествляют с терминами «активизация обучения», «познавательная активность», но последние характеризуют возможные приемы и метода активизации, в то время как проблемное обучение интегрирует все возможные приемы и методы активизации. Цель активизации деятельности учеников посредством проблемного обучения состоит в повышении уровня усвоения ими понятий и обучении не отдельным мыслительным операциям, а системе умственных действий при решении задач.</w:t>
      </w:r>
      <w:r w:rsidRPr="00E06852">
        <w:rPr>
          <w:rStyle w:val="apple-converted-space"/>
          <w:rFonts w:ascii="Times New Roman" w:hAnsi="Times New Roman" w:cs="Times New Roman"/>
          <w:color w:val="000000"/>
          <w:sz w:val="24"/>
          <w:szCs w:val="24"/>
          <w:shd w:val="clear" w:color="auto" w:fill="FFFFFF"/>
        </w:rPr>
        <w:t> </w:t>
      </w:r>
      <w:r w:rsidRPr="00E06852">
        <w:rPr>
          <w:rFonts w:ascii="Times New Roman" w:hAnsi="Times New Roman" w:cs="Times New Roman"/>
          <w:color w:val="000000"/>
          <w:sz w:val="24"/>
          <w:szCs w:val="24"/>
        </w:rPr>
        <w:br/>
      </w:r>
      <w:r w:rsidRPr="00E06852">
        <w:rPr>
          <w:rFonts w:ascii="Times New Roman" w:hAnsi="Times New Roman" w:cs="Times New Roman"/>
          <w:color w:val="000000"/>
          <w:sz w:val="24"/>
          <w:szCs w:val="24"/>
        </w:rPr>
        <w:br/>
      </w:r>
      <w:r w:rsidRPr="00E06852">
        <w:rPr>
          <w:rFonts w:ascii="Times New Roman" w:hAnsi="Times New Roman" w:cs="Times New Roman"/>
          <w:color w:val="000000"/>
          <w:sz w:val="24"/>
          <w:szCs w:val="24"/>
          <w:shd w:val="clear" w:color="auto" w:fill="FFFFFF"/>
        </w:rPr>
        <w:t>Существуют различные подходы к организации проблемного обучения. Активизация учащихся может достигаться через: постановку и решение проблемных вопросов, задач, заданий; наглядность. Как правило, используется их сочетание.</w:t>
      </w:r>
      <w:r w:rsidRPr="00E06852">
        <w:rPr>
          <w:rStyle w:val="apple-converted-space"/>
          <w:rFonts w:ascii="Times New Roman" w:hAnsi="Times New Roman" w:cs="Times New Roman"/>
          <w:color w:val="000000"/>
          <w:sz w:val="24"/>
          <w:szCs w:val="24"/>
          <w:shd w:val="clear" w:color="auto" w:fill="FFFFFF"/>
        </w:rPr>
        <w:t> </w:t>
      </w:r>
      <w:r w:rsidRPr="00E06852">
        <w:rPr>
          <w:rFonts w:ascii="Times New Roman" w:hAnsi="Times New Roman" w:cs="Times New Roman"/>
          <w:color w:val="000000"/>
          <w:sz w:val="24"/>
          <w:szCs w:val="24"/>
        </w:rPr>
        <w:br/>
      </w:r>
      <w:r w:rsidRPr="00E06852">
        <w:rPr>
          <w:rFonts w:ascii="Times New Roman" w:hAnsi="Times New Roman" w:cs="Times New Roman"/>
          <w:color w:val="000000"/>
          <w:sz w:val="24"/>
          <w:szCs w:val="24"/>
        </w:rPr>
        <w:br/>
      </w:r>
      <w:r w:rsidRPr="00E06852">
        <w:rPr>
          <w:rFonts w:ascii="Times New Roman" w:hAnsi="Times New Roman" w:cs="Times New Roman"/>
          <w:color w:val="000000"/>
          <w:sz w:val="24"/>
          <w:szCs w:val="24"/>
          <w:shd w:val="clear" w:color="auto" w:fill="FFFFFF"/>
        </w:rPr>
        <w:t>Проблемное обучение может быть использовано на различных этапах учебного процесса.</w:t>
      </w:r>
      <w:r w:rsidRPr="00E06852">
        <w:rPr>
          <w:rStyle w:val="apple-converted-space"/>
          <w:rFonts w:ascii="Times New Roman" w:hAnsi="Times New Roman" w:cs="Times New Roman"/>
          <w:color w:val="000000"/>
          <w:sz w:val="24"/>
          <w:szCs w:val="24"/>
          <w:shd w:val="clear" w:color="auto" w:fill="FFFFFF"/>
        </w:rPr>
        <w:t> </w:t>
      </w:r>
      <w:r w:rsidRPr="00E06852">
        <w:rPr>
          <w:rFonts w:ascii="Times New Roman" w:hAnsi="Times New Roman" w:cs="Times New Roman"/>
          <w:color w:val="000000"/>
          <w:sz w:val="24"/>
          <w:szCs w:val="24"/>
        </w:rPr>
        <w:br/>
      </w:r>
      <w:r w:rsidRPr="00E06852">
        <w:rPr>
          <w:rFonts w:ascii="Times New Roman" w:hAnsi="Times New Roman" w:cs="Times New Roman"/>
          <w:color w:val="000000"/>
          <w:sz w:val="24"/>
          <w:szCs w:val="24"/>
          <w:shd w:val="clear" w:color="auto" w:fill="FFFFFF"/>
        </w:rPr>
        <w:t>Наиболее часто на уроках математики оно используется при изучении нового материала.</w:t>
      </w:r>
      <w:r w:rsidRPr="00E06852">
        <w:rPr>
          <w:rStyle w:val="apple-converted-space"/>
          <w:rFonts w:ascii="Times New Roman" w:hAnsi="Times New Roman" w:cs="Times New Roman"/>
          <w:color w:val="000000"/>
          <w:sz w:val="24"/>
          <w:szCs w:val="24"/>
          <w:shd w:val="clear" w:color="auto" w:fill="FFFFFF"/>
        </w:rPr>
        <w:t> </w:t>
      </w:r>
      <w:r w:rsidRPr="00E06852">
        <w:rPr>
          <w:rFonts w:ascii="Times New Roman" w:hAnsi="Times New Roman" w:cs="Times New Roman"/>
          <w:color w:val="000000"/>
          <w:sz w:val="24"/>
          <w:szCs w:val="24"/>
        </w:rPr>
        <w:br/>
      </w:r>
      <w:r w:rsidRPr="00E06852">
        <w:rPr>
          <w:rFonts w:ascii="Times New Roman" w:hAnsi="Times New Roman" w:cs="Times New Roman"/>
          <w:color w:val="000000"/>
          <w:sz w:val="24"/>
          <w:szCs w:val="24"/>
          <w:shd w:val="clear" w:color="auto" w:fill="FFFFFF"/>
        </w:rPr>
        <w:t>Ученик самостоятельно усваивает новое понятие, название которого учитель вводит после усвоения его сущности. При разрешении проблемной ситуации учащиеся проходят все основные этапы этого процесса: анализ, выдвижение гипотезы, решение проблемы с использованием гипотезы, проверка правильности решения проблемы. Всей деятельностью учащихся руководит учитель, используя проблемное изложение, в основе которого лежит систематически создаваемая проблемная ситуация и решение учебных проблем.</w:t>
      </w:r>
      <w:r w:rsidRPr="00E06852">
        <w:rPr>
          <w:rStyle w:val="apple-converted-space"/>
          <w:rFonts w:ascii="Times New Roman" w:hAnsi="Times New Roman" w:cs="Times New Roman"/>
          <w:color w:val="000000"/>
          <w:sz w:val="24"/>
          <w:szCs w:val="24"/>
          <w:shd w:val="clear" w:color="auto" w:fill="FFFFFF"/>
        </w:rPr>
        <w:t> </w:t>
      </w:r>
      <w:r w:rsidRPr="00E06852">
        <w:rPr>
          <w:rFonts w:ascii="Times New Roman" w:hAnsi="Times New Roman" w:cs="Times New Roman"/>
          <w:color w:val="000000"/>
          <w:sz w:val="24"/>
          <w:szCs w:val="24"/>
        </w:rPr>
        <w:br/>
      </w:r>
      <w:r w:rsidRPr="00E06852">
        <w:rPr>
          <w:rFonts w:ascii="Times New Roman" w:hAnsi="Times New Roman" w:cs="Times New Roman"/>
          <w:color w:val="000000"/>
          <w:sz w:val="24"/>
          <w:szCs w:val="24"/>
        </w:rPr>
        <w:br/>
      </w:r>
      <w:r w:rsidRPr="00E06852">
        <w:rPr>
          <w:rFonts w:ascii="Times New Roman" w:hAnsi="Times New Roman" w:cs="Times New Roman"/>
          <w:color w:val="000000"/>
          <w:sz w:val="24"/>
          <w:szCs w:val="24"/>
          <w:shd w:val="clear" w:color="auto" w:fill="FFFFFF"/>
        </w:rPr>
        <w:t>Уровень самостоятельности и активности учащихся может быть различен. С помощью применения различных методов учитель имеет возможность повысить уровень самостоятельной деятельности.</w:t>
      </w:r>
      <w:r w:rsidRPr="00E06852">
        <w:rPr>
          <w:rStyle w:val="apple-converted-space"/>
          <w:rFonts w:ascii="Times New Roman" w:hAnsi="Times New Roman" w:cs="Times New Roman"/>
          <w:color w:val="000000"/>
          <w:sz w:val="24"/>
          <w:szCs w:val="24"/>
          <w:shd w:val="clear" w:color="auto" w:fill="FFFFFF"/>
        </w:rPr>
        <w:t> </w:t>
      </w:r>
      <w:r w:rsidRPr="00E06852">
        <w:rPr>
          <w:rFonts w:ascii="Times New Roman" w:hAnsi="Times New Roman" w:cs="Times New Roman"/>
          <w:color w:val="000000"/>
          <w:sz w:val="24"/>
          <w:szCs w:val="24"/>
        </w:rPr>
        <w:br/>
      </w:r>
      <w:r w:rsidRPr="00E06852">
        <w:rPr>
          <w:rFonts w:ascii="Times New Roman" w:hAnsi="Times New Roman" w:cs="Times New Roman"/>
          <w:color w:val="000000"/>
          <w:sz w:val="24"/>
          <w:szCs w:val="24"/>
        </w:rPr>
        <w:br/>
      </w:r>
      <w:r w:rsidRPr="00E06852">
        <w:rPr>
          <w:rFonts w:ascii="Times New Roman" w:hAnsi="Times New Roman" w:cs="Times New Roman"/>
          <w:color w:val="000000"/>
          <w:sz w:val="24"/>
          <w:szCs w:val="24"/>
          <w:shd w:val="clear" w:color="auto" w:fill="FFFFFF"/>
        </w:rPr>
        <w:t>Проблемное обучение может быть использовано на этапе формирования умений и навыков. В результате проверки на практике сделанных выводов, учениками открывается новая проблема, т.е. формирование умений и навыков переходит в изучение нового.</w:t>
      </w:r>
      <w:r w:rsidRPr="00E06852">
        <w:rPr>
          <w:rStyle w:val="apple-converted-space"/>
          <w:rFonts w:ascii="Times New Roman" w:hAnsi="Times New Roman" w:cs="Times New Roman"/>
          <w:color w:val="000000"/>
          <w:sz w:val="24"/>
          <w:szCs w:val="24"/>
          <w:shd w:val="clear" w:color="auto" w:fill="FFFFFF"/>
        </w:rPr>
        <w:t> </w:t>
      </w:r>
      <w:r w:rsidRPr="00E06852">
        <w:rPr>
          <w:rFonts w:ascii="Times New Roman" w:hAnsi="Times New Roman" w:cs="Times New Roman"/>
          <w:color w:val="000000"/>
          <w:sz w:val="24"/>
          <w:szCs w:val="24"/>
        </w:rPr>
        <w:br/>
      </w:r>
      <w:r w:rsidRPr="00E06852">
        <w:rPr>
          <w:rFonts w:ascii="Times New Roman" w:hAnsi="Times New Roman" w:cs="Times New Roman"/>
          <w:color w:val="000000"/>
          <w:sz w:val="24"/>
          <w:szCs w:val="24"/>
        </w:rPr>
        <w:br/>
      </w:r>
      <w:r w:rsidRPr="00E06852">
        <w:rPr>
          <w:rFonts w:ascii="Times New Roman" w:hAnsi="Times New Roman" w:cs="Times New Roman"/>
          <w:color w:val="000000"/>
          <w:sz w:val="24"/>
          <w:szCs w:val="24"/>
          <w:shd w:val="clear" w:color="auto" w:fill="FFFFFF"/>
        </w:rPr>
        <w:t>Чтобы использовать метод проблемного обучения учитель четко должен представлять себе следующее.</w:t>
      </w:r>
      <w:r w:rsidRPr="00E06852">
        <w:rPr>
          <w:rStyle w:val="apple-converted-space"/>
          <w:rFonts w:ascii="Times New Roman" w:hAnsi="Times New Roman" w:cs="Times New Roman"/>
          <w:color w:val="000000"/>
          <w:sz w:val="24"/>
          <w:szCs w:val="24"/>
          <w:shd w:val="clear" w:color="auto" w:fill="FFFFFF"/>
        </w:rPr>
        <w:t> </w:t>
      </w:r>
      <w:r w:rsidRPr="00E06852">
        <w:rPr>
          <w:rFonts w:ascii="Times New Roman" w:hAnsi="Times New Roman" w:cs="Times New Roman"/>
          <w:color w:val="000000"/>
          <w:sz w:val="24"/>
          <w:szCs w:val="24"/>
        </w:rPr>
        <w:br/>
      </w:r>
      <w:r w:rsidRPr="00E06852">
        <w:rPr>
          <w:rFonts w:ascii="Times New Roman" w:hAnsi="Times New Roman" w:cs="Times New Roman"/>
          <w:color w:val="000000"/>
          <w:sz w:val="24"/>
          <w:szCs w:val="24"/>
        </w:rPr>
        <w:br/>
      </w:r>
      <w:r w:rsidRPr="00E06852">
        <w:rPr>
          <w:rFonts w:ascii="Times New Roman" w:hAnsi="Times New Roman" w:cs="Times New Roman"/>
          <w:color w:val="000000"/>
          <w:sz w:val="24"/>
          <w:szCs w:val="24"/>
          <w:shd w:val="clear" w:color="auto" w:fill="FFFFFF"/>
        </w:rPr>
        <w:t>1. Какие цели преследует создание проблемной ситуации на уроке?</w:t>
      </w:r>
      <w:r w:rsidRPr="00E06852">
        <w:rPr>
          <w:rStyle w:val="apple-converted-space"/>
          <w:rFonts w:ascii="Times New Roman" w:hAnsi="Times New Roman" w:cs="Times New Roman"/>
          <w:color w:val="000000"/>
          <w:sz w:val="24"/>
          <w:szCs w:val="24"/>
          <w:shd w:val="clear" w:color="auto" w:fill="FFFFFF"/>
        </w:rPr>
        <w:t> </w:t>
      </w:r>
      <w:r w:rsidRPr="00E06852">
        <w:rPr>
          <w:rFonts w:ascii="Times New Roman" w:hAnsi="Times New Roman" w:cs="Times New Roman"/>
          <w:color w:val="000000"/>
          <w:sz w:val="24"/>
          <w:szCs w:val="24"/>
        </w:rPr>
        <w:br/>
      </w:r>
      <w:r w:rsidRPr="00E06852">
        <w:rPr>
          <w:rFonts w:ascii="Times New Roman" w:hAnsi="Times New Roman" w:cs="Times New Roman"/>
          <w:color w:val="000000"/>
          <w:sz w:val="24"/>
          <w:szCs w:val="24"/>
          <w:shd w:val="clear" w:color="auto" w:fill="FFFFFF"/>
        </w:rPr>
        <w:t>2. Что будет способствовать возникновению проблемной ситуации на уроке?</w:t>
      </w:r>
      <w:r w:rsidRPr="00E06852">
        <w:rPr>
          <w:rStyle w:val="apple-converted-space"/>
          <w:rFonts w:ascii="Times New Roman" w:hAnsi="Times New Roman" w:cs="Times New Roman"/>
          <w:color w:val="000000"/>
          <w:sz w:val="24"/>
          <w:szCs w:val="24"/>
          <w:shd w:val="clear" w:color="auto" w:fill="FFFFFF"/>
        </w:rPr>
        <w:t> </w:t>
      </w:r>
      <w:r w:rsidRPr="00E06852">
        <w:rPr>
          <w:rFonts w:ascii="Times New Roman" w:hAnsi="Times New Roman" w:cs="Times New Roman"/>
          <w:color w:val="000000"/>
          <w:sz w:val="24"/>
          <w:szCs w:val="24"/>
        </w:rPr>
        <w:br/>
      </w:r>
      <w:r w:rsidRPr="00E06852">
        <w:rPr>
          <w:rFonts w:ascii="Times New Roman" w:hAnsi="Times New Roman" w:cs="Times New Roman"/>
          <w:color w:val="000000"/>
          <w:sz w:val="24"/>
          <w:szCs w:val="24"/>
          <w:shd w:val="clear" w:color="auto" w:fill="FFFFFF"/>
        </w:rPr>
        <w:t>3. Какие интеллектуальные затруднения возникнут у учащихся при решении предложенной учителем задачи?</w:t>
      </w:r>
      <w:r w:rsidRPr="00E06852">
        <w:rPr>
          <w:rStyle w:val="apple-converted-space"/>
          <w:rFonts w:ascii="Times New Roman" w:hAnsi="Times New Roman" w:cs="Times New Roman"/>
          <w:color w:val="000000"/>
          <w:sz w:val="24"/>
          <w:szCs w:val="24"/>
          <w:shd w:val="clear" w:color="auto" w:fill="FFFFFF"/>
        </w:rPr>
        <w:t> </w:t>
      </w:r>
      <w:r w:rsidRPr="00E06852">
        <w:rPr>
          <w:rFonts w:ascii="Times New Roman" w:hAnsi="Times New Roman" w:cs="Times New Roman"/>
          <w:color w:val="000000"/>
          <w:sz w:val="24"/>
          <w:szCs w:val="24"/>
        </w:rPr>
        <w:br/>
      </w:r>
      <w:r w:rsidRPr="00E06852">
        <w:rPr>
          <w:rFonts w:ascii="Times New Roman" w:hAnsi="Times New Roman" w:cs="Times New Roman"/>
          <w:color w:val="000000"/>
          <w:sz w:val="24"/>
          <w:szCs w:val="24"/>
          <w:shd w:val="clear" w:color="auto" w:fill="FFFFFF"/>
        </w:rPr>
        <w:t>4. Как будет создана проблемная ситуация? Будет ли это проблемный вопрос, или задание?</w:t>
      </w:r>
      <w:r w:rsidRPr="00E06852">
        <w:rPr>
          <w:rStyle w:val="apple-converted-space"/>
          <w:rFonts w:ascii="Times New Roman" w:hAnsi="Times New Roman" w:cs="Times New Roman"/>
          <w:color w:val="000000"/>
          <w:sz w:val="24"/>
          <w:szCs w:val="24"/>
          <w:shd w:val="clear" w:color="auto" w:fill="FFFFFF"/>
        </w:rPr>
        <w:t> </w:t>
      </w:r>
      <w:r w:rsidRPr="00E06852">
        <w:rPr>
          <w:rFonts w:ascii="Times New Roman" w:hAnsi="Times New Roman" w:cs="Times New Roman"/>
          <w:color w:val="000000"/>
          <w:sz w:val="24"/>
          <w:szCs w:val="24"/>
        </w:rPr>
        <w:br/>
      </w:r>
      <w:r w:rsidRPr="00E06852">
        <w:rPr>
          <w:rFonts w:ascii="Times New Roman" w:hAnsi="Times New Roman" w:cs="Times New Roman"/>
          <w:color w:val="000000"/>
          <w:sz w:val="24"/>
          <w:szCs w:val="24"/>
          <w:shd w:val="clear" w:color="auto" w:fill="FFFFFF"/>
        </w:rPr>
        <w:t>5. Как вовлечь учащихся в познавательный поиск?</w:t>
      </w:r>
      <w:r w:rsidRPr="00E06852">
        <w:rPr>
          <w:rStyle w:val="apple-converted-space"/>
          <w:rFonts w:ascii="Times New Roman" w:hAnsi="Times New Roman" w:cs="Times New Roman"/>
          <w:color w:val="000000"/>
          <w:sz w:val="24"/>
          <w:szCs w:val="24"/>
          <w:shd w:val="clear" w:color="auto" w:fill="FFFFFF"/>
        </w:rPr>
        <w:t> </w:t>
      </w:r>
      <w:r w:rsidRPr="00E06852">
        <w:rPr>
          <w:rFonts w:ascii="Times New Roman" w:hAnsi="Times New Roman" w:cs="Times New Roman"/>
          <w:color w:val="000000"/>
          <w:sz w:val="24"/>
          <w:szCs w:val="24"/>
        </w:rPr>
        <w:br/>
      </w:r>
      <w:r w:rsidRPr="00E06852">
        <w:rPr>
          <w:rFonts w:ascii="Times New Roman" w:hAnsi="Times New Roman" w:cs="Times New Roman"/>
          <w:color w:val="000000"/>
          <w:sz w:val="24"/>
          <w:szCs w:val="24"/>
        </w:rPr>
        <w:br/>
      </w:r>
      <w:r w:rsidRPr="00E06852">
        <w:rPr>
          <w:rFonts w:ascii="Times New Roman" w:hAnsi="Times New Roman" w:cs="Times New Roman"/>
          <w:color w:val="000000"/>
          <w:sz w:val="24"/>
          <w:szCs w:val="24"/>
          <w:shd w:val="clear" w:color="auto" w:fill="FFFFFF"/>
        </w:rPr>
        <w:t xml:space="preserve">Главная цель проблемного обучения – при минимальных затратах времени получить </w:t>
      </w:r>
      <w:r w:rsidRPr="00E06852">
        <w:rPr>
          <w:rFonts w:ascii="Times New Roman" w:hAnsi="Times New Roman" w:cs="Times New Roman"/>
          <w:color w:val="000000"/>
          <w:sz w:val="24"/>
          <w:szCs w:val="24"/>
          <w:shd w:val="clear" w:color="auto" w:fill="FFFFFF"/>
        </w:rPr>
        <w:lastRenderedPageBreak/>
        <w:t>максимальный эффект в развитии мышления и творческих способностей учащихся, поэтому вопрос об отборе нужных (наиболее ценных) проблем, связанных между собой в единую систему, нельзя решать в отрыве от структуры и содержания материала.</w:t>
      </w:r>
      <w:r w:rsidRPr="00E06852">
        <w:rPr>
          <w:rStyle w:val="apple-converted-space"/>
          <w:rFonts w:ascii="Times New Roman" w:hAnsi="Times New Roman" w:cs="Times New Roman"/>
          <w:color w:val="000000"/>
          <w:sz w:val="24"/>
          <w:szCs w:val="24"/>
          <w:shd w:val="clear" w:color="auto" w:fill="FFFFFF"/>
        </w:rPr>
        <w:t> </w:t>
      </w:r>
      <w:r w:rsidRPr="00E06852">
        <w:rPr>
          <w:rFonts w:ascii="Times New Roman" w:hAnsi="Times New Roman" w:cs="Times New Roman"/>
          <w:color w:val="000000"/>
          <w:sz w:val="24"/>
          <w:szCs w:val="24"/>
        </w:rPr>
        <w:br/>
      </w:r>
      <w:r w:rsidRPr="00E06852">
        <w:rPr>
          <w:rFonts w:ascii="Times New Roman" w:hAnsi="Times New Roman" w:cs="Times New Roman"/>
          <w:color w:val="000000"/>
          <w:sz w:val="24"/>
          <w:szCs w:val="24"/>
        </w:rPr>
        <w:br/>
      </w:r>
      <w:r w:rsidRPr="00E06852">
        <w:rPr>
          <w:rFonts w:ascii="Times New Roman" w:hAnsi="Times New Roman" w:cs="Times New Roman"/>
          <w:color w:val="000000"/>
          <w:sz w:val="24"/>
          <w:szCs w:val="24"/>
          <w:shd w:val="clear" w:color="auto" w:fill="FFFFFF"/>
        </w:rPr>
        <w:t>При отборе проблемных заданий для самостоятельного выполнения необходимо учитывать, что:</w:t>
      </w:r>
      <w:r w:rsidRPr="00E06852">
        <w:rPr>
          <w:rStyle w:val="apple-converted-space"/>
          <w:rFonts w:ascii="Times New Roman" w:hAnsi="Times New Roman" w:cs="Times New Roman"/>
          <w:color w:val="000000"/>
          <w:sz w:val="24"/>
          <w:szCs w:val="24"/>
          <w:shd w:val="clear" w:color="auto" w:fill="FFFFFF"/>
        </w:rPr>
        <w:t> </w:t>
      </w:r>
      <w:r w:rsidRPr="00E06852">
        <w:rPr>
          <w:rFonts w:ascii="Times New Roman" w:hAnsi="Times New Roman" w:cs="Times New Roman"/>
          <w:color w:val="000000"/>
          <w:sz w:val="24"/>
          <w:szCs w:val="24"/>
        </w:rPr>
        <w:br/>
      </w:r>
      <w:r w:rsidRPr="00E06852">
        <w:rPr>
          <w:rFonts w:ascii="Times New Roman" w:hAnsi="Times New Roman" w:cs="Times New Roman"/>
          <w:color w:val="000000"/>
          <w:sz w:val="24"/>
          <w:szCs w:val="24"/>
          <w:shd w:val="clear" w:color="auto" w:fill="FFFFFF"/>
        </w:rPr>
        <w:t>1) самостоятельное выполнение проблемных заданий ведет к глубокому усвоению учениками соответствующих вопросов курса и способствует интенсивному умственному развитию учащихся;</w:t>
      </w:r>
      <w:r w:rsidRPr="00E06852">
        <w:rPr>
          <w:rStyle w:val="apple-converted-space"/>
          <w:rFonts w:ascii="Times New Roman" w:hAnsi="Times New Roman" w:cs="Times New Roman"/>
          <w:color w:val="000000"/>
          <w:sz w:val="24"/>
          <w:szCs w:val="24"/>
          <w:shd w:val="clear" w:color="auto" w:fill="FFFFFF"/>
        </w:rPr>
        <w:t> </w:t>
      </w:r>
      <w:r w:rsidRPr="00E06852">
        <w:rPr>
          <w:rFonts w:ascii="Times New Roman" w:hAnsi="Times New Roman" w:cs="Times New Roman"/>
          <w:color w:val="000000"/>
          <w:sz w:val="24"/>
          <w:szCs w:val="24"/>
        </w:rPr>
        <w:br/>
      </w:r>
      <w:r w:rsidRPr="00E06852">
        <w:rPr>
          <w:rFonts w:ascii="Times New Roman" w:hAnsi="Times New Roman" w:cs="Times New Roman"/>
          <w:color w:val="000000"/>
          <w:sz w:val="24"/>
          <w:szCs w:val="24"/>
          <w:shd w:val="clear" w:color="auto" w:fill="FFFFFF"/>
        </w:rPr>
        <w:t>2) на выполнение таких заданий затрачивается больше времени.</w:t>
      </w:r>
      <w:r w:rsidRPr="00E06852">
        <w:rPr>
          <w:rStyle w:val="apple-converted-space"/>
          <w:rFonts w:ascii="Times New Roman" w:hAnsi="Times New Roman" w:cs="Times New Roman"/>
          <w:color w:val="000000"/>
          <w:sz w:val="24"/>
          <w:szCs w:val="24"/>
          <w:shd w:val="clear" w:color="auto" w:fill="FFFFFF"/>
        </w:rPr>
        <w:t> </w:t>
      </w:r>
      <w:r w:rsidRPr="00E06852">
        <w:rPr>
          <w:rFonts w:ascii="Times New Roman" w:hAnsi="Times New Roman" w:cs="Times New Roman"/>
          <w:color w:val="000000"/>
          <w:sz w:val="24"/>
          <w:szCs w:val="24"/>
        </w:rPr>
        <w:br/>
      </w:r>
      <w:r w:rsidRPr="00E06852">
        <w:rPr>
          <w:rFonts w:ascii="Times New Roman" w:hAnsi="Times New Roman" w:cs="Times New Roman"/>
          <w:color w:val="000000"/>
          <w:sz w:val="24"/>
          <w:szCs w:val="24"/>
        </w:rPr>
        <w:br/>
      </w:r>
      <w:r w:rsidRPr="00E06852">
        <w:rPr>
          <w:rFonts w:ascii="Times New Roman" w:hAnsi="Times New Roman" w:cs="Times New Roman"/>
          <w:color w:val="000000"/>
          <w:sz w:val="24"/>
          <w:szCs w:val="24"/>
          <w:shd w:val="clear" w:color="auto" w:fill="FFFFFF"/>
        </w:rPr>
        <w:t>Поэтому обязательные для всего класса проблемные задания целесообразно применять в тех случаях, когда необходимо обеспечить особенно глубокое и прочное усвоение материала. В этих случаях дополнительные затраты времени себя оправдывают</w:t>
      </w:r>
    </w:p>
    <w:p w:rsidR="00311D4E" w:rsidRPr="00E06852" w:rsidRDefault="00311D4E" w:rsidP="00E06852">
      <w:pPr>
        <w:spacing w:line="360" w:lineRule="auto"/>
        <w:ind w:left="-567" w:firstLine="851"/>
        <w:contextualSpacing/>
        <w:jc w:val="both"/>
        <w:rPr>
          <w:rFonts w:ascii="Times New Roman" w:eastAsia="Calibri" w:hAnsi="Times New Roman" w:cs="Times New Roman"/>
          <w:color w:val="000000"/>
          <w:sz w:val="24"/>
          <w:szCs w:val="24"/>
        </w:rPr>
      </w:pPr>
      <w:r w:rsidRPr="00E06852">
        <w:rPr>
          <w:rFonts w:ascii="Times New Roman" w:eastAsia="Calibri" w:hAnsi="Times New Roman" w:cs="Times New Roman"/>
          <w:b/>
          <w:color w:val="000000"/>
          <w:sz w:val="24"/>
          <w:szCs w:val="24"/>
        </w:rPr>
        <w:t xml:space="preserve">Проблемный урок  </w:t>
      </w:r>
      <w:r w:rsidRPr="00E06852">
        <w:rPr>
          <w:rFonts w:ascii="Times New Roman" w:eastAsia="Calibri" w:hAnsi="Times New Roman" w:cs="Times New Roman"/>
          <w:color w:val="000000"/>
          <w:sz w:val="24"/>
          <w:szCs w:val="24"/>
        </w:rPr>
        <w:t>является элементом технологии проблемного обучения. Чтобы урок получился проблемным, учителю, в первую очередь,  надо научиться создавать проблемные ситуации.</w:t>
      </w:r>
    </w:p>
    <w:p w:rsidR="00311D4E" w:rsidRPr="00E06852" w:rsidRDefault="00311D4E" w:rsidP="00E06852">
      <w:pPr>
        <w:spacing w:line="360" w:lineRule="auto"/>
        <w:ind w:left="-567" w:firstLine="851"/>
        <w:contextualSpacing/>
        <w:jc w:val="both"/>
        <w:rPr>
          <w:rFonts w:ascii="Times New Roman" w:eastAsia="Calibri" w:hAnsi="Times New Roman" w:cs="Times New Roman"/>
          <w:color w:val="000000"/>
          <w:sz w:val="24"/>
          <w:szCs w:val="24"/>
        </w:rPr>
      </w:pPr>
      <w:r w:rsidRPr="00E06852">
        <w:rPr>
          <w:rFonts w:ascii="Times New Roman" w:eastAsia="Calibri" w:hAnsi="Times New Roman" w:cs="Times New Roman"/>
          <w:color w:val="000000"/>
          <w:sz w:val="24"/>
          <w:szCs w:val="24"/>
        </w:rPr>
        <w:t>Приёмы создания проблемных ситуаций:</w:t>
      </w:r>
    </w:p>
    <w:p w:rsidR="00311D4E" w:rsidRPr="00E06852" w:rsidRDefault="00311D4E" w:rsidP="00E06852">
      <w:pPr>
        <w:pStyle w:val="a4"/>
        <w:numPr>
          <w:ilvl w:val="0"/>
          <w:numId w:val="1"/>
        </w:numPr>
        <w:spacing w:after="0" w:line="360" w:lineRule="auto"/>
        <w:ind w:left="-567" w:firstLine="851"/>
        <w:jc w:val="both"/>
        <w:rPr>
          <w:rFonts w:ascii="Times New Roman" w:hAnsi="Times New Roman"/>
          <w:color w:val="000000"/>
          <w:sz w:val="24"/>
          <w:szCs w:val="24"/>
        </w:rPr>
      </w:pPr>
      <w:r w:rsidRPr="00E06852">
        <w:rPr>
          <w:rFonts w:ascii="Times New Roman" w:hAnsi="Times New Roman"/>
          <w:color w:val="000000"/>
          <w:sz w:val="24"/>
          <w:szCs w:val="24"/>
        </w:rPr>
        <w:t>учитель сам чётко формулирует проблему, но делает это внешне привлекательно, затрагивает жизненный опыт учащихся;</w:t>
      </w:r>
    </w:p>
    <w:p w:rsidR="00311D4E" w:rsidRPr="00E06852" w:rsidRDefault="00311D4E" w:rsidP="00E06852">
      <w:pPr>
        <w:pStyle w:val="a4"/>
        <w:numPr>
          <w:ilvl w:val="0"/>
          <w:numId w:val="1"/>
        </w:numPr>
        <w:spacing w:after="0" w:line="360" w:lineRule="auto"/>
        <w:ind w:left="-567" w:firstLine="851"/>
        <w:jc w:val="both"/>
        <w:rPr>
          <w:rFonts w:ascii="Times New Roman" w:hAnsi="Times New Roman"/>
          <w:color w:val="000000"/>
          <w:sz w:val="24"/>
          <w:szCs w:val="24"/>
        </w:rPr>
      </w:pPr>
      <w:r w:rsidRPr="00E06852">
        <w:rPr>
          <w:rFonts w:ascii="Times New Roman" w:hAnsi="Times New Roman"/>
          <w:color w:val="000000"/>
          <w:sz w:val="24"/>
          <w:szCs w:val="24"/>
        </w:rPr>
        <w:t>рассматриваются две или несколько точек зрения на один и тот же вопрос;</w:t>
      </w:r>
    </w:p>
    <w:p w:rsidR="00311D4E" w:rsidRPr="00E06852" w:rsidRDefault="00311D4E" w:rsidP="00E06852">
      <w:pPr>
        <w:pStyle w:val="a4"/>
        <w:numPr>
          <w:ilvl w:val="0"/>
          <w:numId w:val="1"/>
        </w:numPr>
        <w:spacing w:after="0" w:line="360" w:lineRule="auto"/>
        <w:ind w:left="-567" w:firstLine="851"/>
        <w:jc w:val="both"/>
        <w:rPr>
          <w:rFonts w:ascii="Times New Roman" w:hAnsi="Times New Roman"/>
          <w:color w:val="000000"/>
          <w:sz w:val="24"/>
          <w:szCs w:val="24"/>
        </w:rPr>
      </w:pPr>
      <w:r w:rsidRPr="00E06852">
        <w:rPr>
          <w:rFonts w:ascii="Times New Roman" w:hAnsi="Times New Roman"/>
          <w:color w:val="000000"/>
          <w:sz w:val="24"/>
          <w:szCs w:val="24"/>
        </w:rPr>
        <w:t>учащиеся включаются в практическую деятельность, выполняя, на первый взгляд,  знакомое им задание, а в результате сталкиваются с невозможностью выполнить задание  из-за недостатка знаний;</w:t>
      </w:r>
    </w:p>
    <w:p w:rsidR="00311D4E" w:rsidRPr="00E06852" w:rsidRDefault="00311D4E" w:rsidP="00E06852">
      <w:pPr>
        <w:pStyle w:val="a4"/>
        <w:numPr>
          <w:ilvl w:val="0"/>
          <w:numId w:val="1"/>
        </w:numPr>
        <w:spacing w:after="0" w:line="360" w:lineRule="auto"/>
        <w:ind w:left="-567" w:firstLine="851"/>
        <w:jc w:val="both"/>
        <w:rPr>
          <w:rFonts w:ascii="Times New Roman" w:hAnsi="Times New Roman"/>
          <w:color w:val="000000"/>
          <w:sz w:val="24"/>
          <w:szCs w:val="24"/>
        </w:rPr>
      </w:pPr>
      <w:r w:rsidRPr="00E06852">
        <w:rPr>
          <w:rFonts w:ascii="Times New Roman" w:hAnsi="Times New Roman"/>
          <w:color w:val="000000"/>
          <w:sz w:val="24"/>
          <w:szCs w:val="24"/>
        </w:rPr>
        <w:t>привлекается внимание учащихся к практически достигнутым результатам и отсутствием теоретических знаний для их обоснования.</w:t>
      </w:r>
    </w:p>
    <w:p w:rsidR="00311D4E" w:rsidRPr="00E06852" w:rsidRDefault="00311D4E" w:rsidP="00E06852">
      <w:pPr>
        <w:spacing w:line="360" w:lineRule="auto"/>
        <w:ind w:left="-567" w:firstLine="851"/>
        <w:contextualSpacing/>
        <w:jc w:val="both"/>
        <w:rPr>
          <w:rFonts w:ascii="Times New Roman" w:eastAsia="Calibri" w:hAnsi="Times New Roman" w:cs="Times New Roman"/>
          <w:color w:val="000000"/>
          <w:sz w:val="24"/>
          <w:szCs w:val="24"/>
        </w:rPr>
      </w:pPr>
      <w:r w:rsidRPr="00E06852">
        <w:rPr>
          <w:rFonts w:ascii="Times New Roman" w:eastAsia="Calibri" w:hAnsi="Times New Roman" w:cs="Times New Roman"/>
          <w:color w:val="000000"/>
          <w:sz w:val="24"/>
          <w:szCs w:val="24"/>
        </w:rPr>
        <w:t>Мельникова Е.А., известный методист, выделяет два основных типа проблемных ситуаций:</w:t>
      </w:r>
    </w:p>
    <w:p w:rsidR="00311D4E" w:rsidRPr="00E06852" w:rsidRDefault="00311D4E" w:rsidP="00E06852">
      <w:pPr>
        <w:pStyle w:val="a4"/>
        <w:numPr>
          <w:ilvl w:val="0"/>
          <w:numId w:val="2"/>
        </w:numPr>
        <w:spacing w:after="0" w:line="360" w:lineRule="auto"/>
        <w:ind w:left="-567" w:firstLine="851"/>
        <w:jc w:val="both"/>
        <w:rPr>
          <w:rFonts w:ascii="Times New Roman" w:hAnsi="Times New Roman"/>
          <w:color w:val="000000"/>
          <w:sz w:val="24"/>
          <w:szCs w:val="24"/>
        </w:rPr>
      </w:pPr>
      <w:r w:rsidRPr="00E06852">
        <w:rPr>
          <w:rFonts w:ascii="Times New Roman" w:hAnsi="Times New Roman"/>
          <w:color w:val="000000"/>
          <w:sz w:val="24"/>
          <w:szCs w:val="24"/>
        </w:rPr>
        <w:t>ситуации, связанные с удивлением;</w:t>
      </w:r>
    </w:p>
    <w:p w:rsidR="00311D4E" w:rsidRPr="00E06852" w:rsidRDefault="00311D4E" w:rsidP="00E06852">
      <w:pPr>
        <w:pStyle w:val="a4"/>
        <w:numPr>
          <w:ilvl w:val="0"/>
          <w:numId w:val="2"/>
        </w:numPr>
        <w:spacing w:after="0" w:line="360" w:lineRule="auto"/>
        <w:ind w:left="-567" w:firstLine="851"/>
        <w:jc w:val="both"/>
        <w:rPr>
          <w:rFonts w:ascii="Times New Roman" w:hAnsi="Times New Roman"/>
          <w:color w:val="000000"/>
          <w:sz w:val="24"/>
          <w:szCs w:val="24"/>
        </w:rPr>
      </w:pPr>
      <w:r w:rsidRPr="00E06852">
        <w:rPr>
          <w:rFonts w:ascii="Times New Roman" w:hAnsi="Times New Roman"/>
          <w:color w:val="000000"/>
          <w:sz w:val="24"/>
          <w:szCs w:val="24"/>
        </w:rPr>
        <w:t>ситуации, связанные с затруднением.</w:t>
      </w:r>
    </w:p>
    <w:p w:rsidR="00311D4E" w:rsidRPr="00E06852" w:rsidRDefault="00311D4E" w:rsidP="00E06852">
      <w:pPr>
        <w:spacing w:line="360" w:lineRule="auto"/>
        <w:ind w:left="-567" w:firstLine="851"/>
        <w:contextualSpacing/>
        <w:jc w:val="both"/>
        <w:rPr>
          <w:rFonts w:ascii="Times New Roman" w:eastAsia="Calibri" w:hAnsi="Times New Roman" w:cs="Times New Roman"/>
          <w:color w:val="000000"/>
          <w:sz w:val="24"/>
          <w:szCs w:val="24"/>
        </w:rPr>
      </w:pPr>
      <w:r w:rsidRPr="00E06852">
        <w:rPr>
          <w:rFonts w:ascii="Times New Roman" w:eastAsia="Calibri" w:hAnsi="Times New Roman" w:cs="Times New Roman"/>
          <w:color w:val="000000"/>
          <w:sz w:val="24"/>
          <w:szCs w:val="24"/>
        </w:rPr>
        <w:t>Важно помнить условия, при которых ученик принимает проблему,</w:t>
      </w:r>
    </w:p>
    <w:p w:rsidR="00311D4E" w:rsidRPr="00E06852" w:rsidRDefault="00311D4E" w:rsidP="00E06852">
      <w:pPr>
        <w:spacing w:line="360" w:lineRule="auto"/>
        <w:ind w:left="-567" w:firstLine="851"/>
        <w:contextualSpacing/>
        <w:jc w:val="both"/>
        <w:rPr>
          <w:rFonts w:ascii="Times New Roman" w:eastAsia="Calibri" w:hAnsi="Times New Roman" w:cs="Times New Roman"/>
          <w:color w:val="000000"/>
          <w:sz w:val="24"/>
          <w:szCs w:val="24"/>
        </w:rPr>
      </w:pPr>
      <w:r w:rsidRPr="00E06852">
        <w:rPr>
          <w:rFonts w:ascii="Times New Roman" w:eastAsia="Calibri" w:hAnsi="Times New Roman" w:cs="Times New Roman"/>
          <w:color w:val="000000"/>
          <w:sz w:val="24"/>
          <w:szCs w:val="24"/>
        </w:rPr>
        <w:t xml:space="preserve"> </w:t>
      </w:r>
      <w:proofErr w:type="gramStart"/>
      <w:r w:rsidRPr="00E06852">
        <w:rPr>
          <w:rFonts w:ascii="Times New Roman" w:eastAsia="Calibri" w:hAnsi="Times New Roman" w:cs="Times New Roman"/>
          <w:color w:val="000000"/>
          <w:sz w:val="24"/>
          <w:szCs w:val="24"/>
        </w:rPr>
        <w:t xml:space="preserve">( на них указывал </w:t>
      </w:r>
      <w:r w:rsidRPr="00E06852">
        <w:rPr>
          <w:rFonts w:ascii="Times New Roman" w:eastAsia="Times New Roman" w:hAnsi="Times New Roman" w:cs="Times New Roman"/>
          <w:color w:val="000000"/>
          <w:sz w:val="24"/>
          <w:szCs w:val="24"/>
          <w:lang w:eastAsia="ru-RU"/>
        </w:rPr>
        <w:t xml:space="preserve">М.И. </w:t>
      </w:r>
      <w:proofErr w:type="spellStart"/>
      <w:r w:rsidRPr="00E06852">
        <w:rPr>
          <w:rFonts w:ascii="Times New Roman" w:eastAsia="Times New Roman" w:hAnsi="Times New Roman" w:cs="Times New Roman"/>
          <w:color w:val="000000"/>
          <w:sz w:val="24"/>
          <w:szCs w:val="24"/>
          <w:lang w:eastAsia="ru-RU"/>
        </w:rPr>
        <w:t>Махмутов</w:t>
      </w:r>
      <w:proofErr w:type="spellEnd"/>
      <w:r w:rsidRPr="00E06852">
        <w:rPr>
          <w:rFonts w:ascii="Times New Roman" w:eastAsia="Calibri" w:hAnsi="Times New Roman" w:cs="Times New Roman"/>
          <w:color w:val="000000"/>
          <w:sz w:val="24"/>
          <w:szCs w:val="24"/>
        </w:rPr>
        <w:t xml:space="preserve"> в сво</w:t>
      </w:r>
      <w:r w:rsidR="00E06852">
        <w:rPr>
          <w:rFonts w:ascii="Times New Roman" w:eastAsia="Calibri" w:hAnsi="Times New Roman" w:cs="Times New Roman"/>
          <w:color w:val="000000"/>
          <w:sz w:val="24"/>
          <w:szCs w:val="24"/>
        </w:rPr>
        <w:t>ей книге «Проблемное обучение.</w:t>
      </w:r>
      <w:proofErr w:type="gramEnd"/>
      <w:r w:rsidR="00E06852">
        <w:rPr>
          <w:rFonts w:ascii="Times New Roman" w:eastAsia="Calibri" w:hAnsi="Times New Roman" w:cs="Times New Roman"/>
          <w:color w:val="000000"/>
          <w:sz w:val="24"/>
          <w:szCs w:val="24"/>
        </w:rPr>
        <w:t xml:space="preserve"> </w:t>
      </w:r>
      <w:r w:rsidRPr="00E06852">
        <w:rPr>
          <w:rFonts w:ascii="Times New Roman" w:eastAsia="Calibri" w:hAnsi="Times New Roman" w:cs="Times New Roman"/>
          <w:color w:val="000000"/>
          <w:sz w:val="24"/>
          <w:szCs w:val="24"/>
        </w:rPr>
        <w:t>Основные вопросы теории»)</w:t>
      </w:r>
      <w:proofErr w:type="gramStart"/>
      <w:r w:rsidRPr="00E06852">
        <w:rPr>
          <w:rFonts w:ascii="Times New Roman" w:eastAsia="Calibri" w:hAnsi="Times New Roman" w:cs="Times New Roman"/>
          <w:color w:val="000000"/>
          <w:sz w:val="24"/>
          <w:szCs w:val="24"/>
        </w:rPr>
        <w:t xml:space="preserve"> :</w:t>
      </w:r>
      <w:proofErr w:type="gramEnd"/>
      <w:r w:rsidRPr="00E06852">
        <w:rPr>
          <w:rFonts w:ascii="Times New Roman" w:eastAsia="Calibri" w:hAnsi="Times New Roman" w:cs="Times New Roman"/>
          <w:color w:val="000000"/>
          <w:sz w:val="24"/>
          <w:szCs w:val="24"/>
        </w:rPr>
        <w:t xml:space="preserve"> </w:t>
      </w:r>
    </w:p>
    <w:p w:rsidR="00311D4E" w:rsidRPr="00E06852" w:rsidRDefault="00311D4E" w:rsidP="00E06852">
      <w:pPr>
        <w:numPr>
          <w:ilvl w:val="1"/>
          <w:numId w:val="3"/>
        </w:numPr>
        <w:tabs>
          <w:tab w:val="clear" w:pos="1500"/>
        </w:tabs>
        <w:spacing w:after="0" w:line="360" w:lineRule="auto"/>
        <w:ind w:left="-567" w:firstLine="851"/>
        <w:contextualSpacing/>
        <w:jc w:val="both"/>
        <w:rPr>
          <w:rFonts w:ascii="Times New Roman" w:eastAsia="Calibri" w:hAnsi="Times New Roman" w:cs="Times New Roman"/>
          <w:sz w:val="24"/>
          <w:szCs w:val="24"/>
        </w:rPr>
      </w:pPr>
      <w:r w:rsidRPr="00E06852">
        <w:rPr>
          <w:rFonts w:ascii="Times New Roman" w:eastAsia="Calibri" w:hAnsi="Times New Roman" w:cs="Times New Roman"/>
          <w:sz w:val="24"/>
          <w:szCs w:val="24"/>
        </w:rPr>
        <w:t>проблема действительно связана с предлагаемым ученику для усвоения учебным материалом и её формулировка не уведёт ученика в сторону;</w:t>
      </w:r>
    </w:p>
    <w:p w:rsidR="00311D4E" w:rsidRPr="00E06852" w:rsidRDefault="00311D4E" w:rsidP="00E06852">
      <w:pPr>
        <w:numPr>
          <w:ilvl w:val="1"/>
          <w:numId w:val="3"/>
        </w:numPr>
        <w:spacing w:after="0" w:line="360" w:lineRule="auto"/>
        <w:ind w:left="-567" w:firstLine="851"/>
        <w:contextualSpacing/>
        <w:jc w:val="both"/>
        <w:rPr>
          <w:rFonts w:ascii="Times New Roman" w:eastAsia="Calibri" w:hAnsi="Times New Roman" w:cs="Times New Roman"/>
          <w:sz w:val="24"/>
          <w:szCs w:val="24"/>
        </w:rPr>
      </w:pPr>
      <w:r w:rsidRPr="00E06852">
        <w:rPr>
          <w:rFonts w:ascii="Times New Roman" w:eastAsia="Calibri" w:hAnsi="Times New Roman" w:cs="Times New Roman"/>
          <w:sz w:val="24"/>
          <w:szCs w:val="24"/>
        </w:rPr>
        <w:t>прежних знаний и умений у ученика достаточно, чтобы он понял суть проблемы;</w:t>
      </w:r>
    </w:p>
    <w:p w:rsidR="00311D4E" w:rsidRPr="00E06852" w:rsidRDefault="00311D4E" w:rsidP="00E06852">
      <w:pPr>
        <w:numPr>
          <w:ilvl w:val="1"/>
          <w:numId w:val="3"/>
        </w:numPr>
        <w:spacing w:after="0" w:line="360" w:lineRule="auto"/>
        <w:ind w:left="-567" w:firstLine="851"/>
        <w:contextualSpacing/>
        <w:jc w:val="both"/>
        <w:rPr>
          <w:rFonts w:ascii="Times New Roman" w:eastAsia="Calibri" w:hAnsi="Times New Roman" w:cs="Times New Roman"/>
          <w:sz w:val="24"/>
          <w:szCs w:val="24"/>
        </w:rPr>
      </w:pPr>
      <w:r w:rsidRPr="00E06852">
        <w:rPr>
          <w:rFonts w:ascii="Times New Roman" w:eastAsia="Calibri" w:hAnsi="Times New Roman" w:cs="Times New Roman"/>
          <w:sz w:val="24"/>
          <w:szCs w:val="24"/>
        </w:rPr>
        <w:lastRenderedPageBreak/>
        <w:t>ему (учителю) известны пути решения проблемы и он готов управлять деятельностью ученика;</w:t>
      </w:r>
    </w:p>
    <w:p w:rsidR="00311D4E" w:rsidRPr="00E06852" w:rsidRDefault="00311D4E" w:rsidP="00E06852">
      <w:pPr>
        <w:numPr>
          <w:ilvl w:val="1"/>
          <w:numId w:val="3"/>
        </w:numPr>
        <w:spacing w:after="0" w:line="360" w:lineRule="auto"/>
        <w:ind w:left="-567" w:firstLine="851"/>
        <w:contextualSpacing/>
        <w:jc w:val="both"/>
        <w:rPr>
          <w:rFonts w:ascii="Times New Roman" w:eastAsia="Calibri" w:hAnsi="Times New Roman" w:cs="Times New Roman"/>
          <w:sz w:val="24"/>
          <w:szCs w:val="24"/>
        </w:rPr>
      </w:pPr>
      <w:r w:rsidRPr="00E06852">
        <w:rPr>
          <w:rFonts w:ascii="Times New Roman" w:eastAsia="Calibri" w:hAnsi="Times New Roman" w:cs="Times New Roman"/>
          <w:sz w:val="24"/>
          <w:szCs w:val="24"/>
        </w:rPr>
        <w:t>учебный материал правильно запрограммирован для эвристической деятельности ученика (разбит на части, основные действия ученика заранее предусмотрены, заготовлен дидактический материал).</w:t>
      </w:r>
    </w:p>
    <w:p w:rsidR="00311D4E" w:rsidRPr="00E06852" w:rsidRDefault="00311D4E" w:rsidP="00E06852">
      <w:pPr>
        <w:spacing w:line="360" w:lineRule="auto"/>
        <w:ind w:left="-567" w:firstLine="851"/>
        <w:contextualSpacing/>
        <w:jc w:val="both"/>
        <w:rPr>
          <w:rFonts w:ascii="Times New Roman" w:eastAsia="Calibri" w:hAnsi="Times New Roman" w:cs="Times New Roman"/>
          <w:sz w:val="24"/>
          <w:szCs w:val="24"/>
        </w:rPr>
      </w:pPr>
      <w:r w:rsidRPr="00E06852">
        <w:rPr>
          <w:rFonts w:ascii="Times New Roman" w:eastAsia="Calibri" w:hAnsi="Times New Roman" w:cs="Times New Roman"/>
          <w:sz w:val="24"/>
          <w:szCs w:val="24"/>
        </w:rPr>
        <w:t>Итак</w:t>
      </w:r>
      <w:r w:rsidRPr="00E06852">
        <w:rPr>
          <w:rFonts w:ascii="Times New Roman" w:eastAsia="Calibri" w:hAnsi="Times New Roman" w:cs="Times New Roman"/>
          <w:b/>
          <w:sz w:val="24"/>
          <w:szCs w:val="24"/>
        </w:rPr>
        <w:t>, самым сложным этапом проблемного урока, я считаю, создание проблемной ситуации.</w:t>
      </w:r>
      <w:r w:rsidRPr="00E06852">
        <w:rPr>
          <w:rFonts w:ascii="Times New Roman" w:eastAsia="Calibri" w:hAnsi="Times New Roman" w:cs="Times New Roman"/>
          <w:sz w:val="24"/>
          <w:szCs w:val="24"/>
        </w:rPr>
        <w:t xml:space="preserve"> Такой проблемной ситуации, чтобы она затронула интересы ученика, и ученик её принял.</w:t>
      </w:r>
    </w:p>
    <w:p w:rsidR="00311D4E" w:rsidRPr="00E06852" w:rsidRDefault="00311D4E" w:rsidP="00E06852">
      <w:pPr>
        <w:pStyle w:val="a3"/>
        <w:spacing w:before="0" w:beforeAutospacing="0" w:after="0" w:afterAutospacing="0" w:line="360" w:lineRule="auto"/>
        <w:ind w:left="-567" w:firstLine="851"/>
        <w:contextualSpacing/>
        <w:jc w:val="both"/>
        <w:rPr>
          <w:b/>
          <w:color w:val="000000"/>
        </w:rPr>
      </w:pPr>
      <w:r w:rsidRPr="00E06852">
        <w:rPr>
          <w:b/>
        </w:rPr>
        <w:t>Примеры различных типов проблемных ситуаций.</w:t>
      </w:r>
    </w:p>
    <w:p w:rsidR="00311D4E" w:rsidRPr="00E06852" w:rsidRDefault="00311D4E" w:rsidP="00E06852">
      <w:pPr>
        <w:spacing w:line="360" w:lineRule="auto"/>
        <w:ind w:left="-567" w:firstLine="851"/>
        <w:contextualSpacing/>
        <w:jc w:val="both"/>
        <w:rPr>
          <w:rFonts w:ascii="Times New Roman" w:eastAsia="Times New Roman" w:hAnsi="Times New Roman" w:cs="Times New Roman"/>
          <w:color w:val="000000"/>
          <w:sz w:val="24"/>
          <w:szCs w:val="24"/>
          <w:lang w:eastAsia="ru-RU"/>
        </w:rPr>
      </w:pPr>
      <w:r w:rsidRPr="00E06852">
        <w:rPr>
          <w:rFonts w:ascii="Times New Roman" w:eastAsia="Times New Roman" w:hAnsi="Times New Roman" w:cs="Times New Roman"/>
          <w:color w:val="000000"/>
          <w:sz w:val="24"/>
          <w:szCs w:val="24"/>
          <w:lang w:eastAsia="ru-RU"/>
        </w:rPr>
        <w:t xml:space="preserve">Проблемная ситуация - это интеллектуальное затруднение человека, возникающее в случае, когда он не знает, как объяснить возникшее явление, факт, процесс действительности, не может достичь цели известным ему способом действия </w:t>
      </w:r>
      <w:proofErr w:type="gramStart"/>
      <w:r w:rsidRPr="00E06852">
        <w:rPr>
          <w:rFonts w:ascii="Times New Roman" w:eastAsia="Times New Roman" w:hAnsi="Times New Roman" w:cs="Times New Roman"/>
          <w:color w:val="000000"/>
          <w:sz w:val="24"/>
          <w:szCs w:val="24"/>
          <w:lang w:eastAsia="ru-RU"/>
        </w:rPr>
        <w:t xml:space="preserve">( </w:t>
      </w:r>
      <w:proofErr w:type="gramEnd"/>
      <w:r w:rsidRPr="00E06852">
        <w:rPr>
          <w:rFonts w:ascii="Times New Roman" w:eastAsia="Times New Roman" w:hAnsi="Times New Roman" w:cs="Times New Roman"/>
          <w:color w:val="000000"/>
          <w:sz w:val="24"/>
          <w:szCs w:val="24"/>
          <w:lang w:eastAsia="ru-RU"/>
        </w:rPr>
        <w:t xml:space="preserve">М.И. </w:t>
      </w:r>
      <w:proofErr w:type="spellStart"/>
      <w:r w:rsidRPr="00E06852">
        <w:rPr>
          <w:rFonts w:ascii="Times New Roman" w:eastAsia="Times New Roman" w:hAnsi="Times New Roman" w:cs="Times New Roman"/>
          <w:color w:val="000000"/>
          <w:sz w:val="24"/>
          <w:szCs w:val="24"/>
          <w:lang w:eastAsia="ru-RU"/>
        </w:rPr>
        <w:t>Махмутов</w:t>
      </w:r>
      <w:proofErr w:type="spellEnd"/>
      <w:r w:rsidRPr="00E06852">
        <w:rPr>
          <w:rFonts w:ascii="Times New Roman" w:eastAsia="Times New Roman" w:hAnsi="Times New Roman" w:cs="Times New Roman"/>
          <w:color w:val="000000"/>
          <w:sz w:val="24"/>
          <w:szCs w:val="24"/>
          <w:lang w:eastAsia="ru-RU"/>
        </w:rPr>
        <w:t xml:space="preserve">). </w:t>
      </w:r>
    </w:p>
    <w:p w:rsidR="00311D4E" w:rsidRPr="00E06852" w:rsidRDefault="00311D4E" w:rsidP="00E06852">
      <w:pPr>
        <w:spacing w:line="360" w:lineRule="auto"/>
        <w:ind w:left="-567" w:firstLine="851"/>
        <w:contextualSpacing/>
        <w:jc w:val="both"/>
        <w:rPr>
          <w:rFonts w:ascii="Times New Roman" w:eastAsia="Calibri" w:hAnsi="Times New Roman" w:cs="Times New Roman"/>
          <w:sz w:val="24"/>
          <w:szCs w:val="24"/>
        </w:rPr>
      </w:pPr>
      <w:r w:rsidRPr="00E06852">
        <w:rPr>
          <w:rFonts w:ascii="Times New Roman" w:eastAsia="Calibri" w:hAnsi="Times New Roman" w:cs="Times New Roman"/>
          <w:sz w:val="24"/>
          <w:szCs w:val="24"/>
        </w:rPr>
        <w:t>Психологи утверждают, что активно мыслить человек начинает тогда, когда оказывается в условиях проблемной ситуации, то есть ощущает нехватку имеющихся знаний, умений, жизненного опыта. Таким образом проблемная ситуация является мощным мотивационным приёмом для активизации мыслительной  деятельности учащихся.</w:t>
      </w:r>
    </w:p>
    <w:p w:rsidR="00311D4E" w:rsidRPr="00E06852" w:rsidRDefault="00311D4E" w:rsidP="00E06852">
      <w:pPr>
        <w:spacing w:line="360" w:lineRule="auto"/>
        <w:ind w:left="-567" w:firstLine="851"/>
        <w:contextualSpacing/>
        <w:jc w:val="both"/>
        <w:rPr>
          <w:rFonts w:ascii="Times New Roman" w:eastAsia="Calibri" w:hAnsi="Times New Roman" w:cs="Times New Roman"/>
          <w:b/>
          <w:sz w:val="24"/>
          <w:szCs w:val="24"/>
        </w:rPr>
      </w:pPr>
      <w:r w:rsidRPr="00E06852">
        <w:rPr>
          <w:rFonts w:ascii="Times New Roman" w:eastAsia="Calibri" w:hAnsi="Times New Roman" w:cs="Times New Roman"/>
          <w:b/>
          <w:sz w:val="24"/>
          <w:szCs w:val="24"/>
        </w:rPr>
        <w:t>Проблемная ситуация №1.</w:t>
      </w:r>
    </w:p>
    <w:p w:rsidR="00311D4E" w:rsidRPr="00E06852" w:rsidRDefault="00311D4E" w:rsidP="00E06852">
      <w:pPr>
        <w:spacing w:line="360" w:lineRule="auto"/>
        <w:ind w:left="-567" w:firstLine="851"/>
        <w:contextualSpacing/>
        <w:jc w:val="both"/>
        <w:rPr>
          <w:rFonts w:ascii="Times New Roman" w:eastAsia="Calibri" w:hAnsi="Times New Roman" w:cs="Times New Roman"/>
          <w:sz w:val="24"/>
          <w:szCs w:val="24"/>
        </w:rPr>
      </w:pPr>
      <w:r w:rsidRPr="00E06852">
        <w:rPr>
          <w:rFonts w:ascii="Times New Roman" w:eastAsia="Calibri" w:hAnsi="Times New Roman" w:cs="Times New Roman"/>
          <w:sz w:val="24"/>
          <w:szCs w:val="24"/>
        </w:rPr>
        <w:t>Представим урок  в 5 классе. Учитель планирует начать изучение десятичных дробей. Какие-то  представления об этих числах у многих учащихся уже есть. Некоторые учащиеся уверены, что хорошо их знают.  Предлагаю сыграть в игру «Крестики-нолики».  Правила  игры учащиеся хорошо знают.  Класс делится на две команды: «Крестики» и «Нолики». В представленной таблице</w:t>
      </w: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55"/>
        <w:gridCol w:w="2001"/>
        <w:gridCol w:w="2103"/>
      </w:tblGrid>
      <w:tr w:rsidR="00311D4E" w:rsidRPr="00E06852" w:rsidTr="001E1EC9">
        <w:trPr>
          <w:trHeight w:val="446"/>
        </w:trPr>
        <w:tc>
          <w:tcPr>
            <w:tcW w:w="1755" w:type="dxa"/>
          </w:tcPr>
          <w:p w:rsidR="00311D4E" w:rsidRPr="00E06852" w:rsidRDefault="00311D4E" w:rsidP="00E06852">
            <w:pPr>
              <w:tabs>
                <w:tab w:val="left" w:pos="990"/>
              </w:tabs>
              <w:spacing w:line="360" w:lineRule="auto"/>
              <w:ind w:left="-567" w:firstLine="851"/>
              <w:contextualSpacing/>
              <w:jc w:val="both"/>
              <w:rPr>
                <w:rFonts w:ascii="Times New Roman" w:eastAsia="Calibri" w:hAnsi="Times New Roman" w:cs="Times New Roman"/>
                <w:sz w:val="24"/>
                <w:szCs w:val="24"/>
              </w:rPr>
            </w:pPr>
            <w:r w:rsidRPr="00E06852">
              <w:rPr>
                <w:rFonts w:ascii="Times New Roman" w:eastAsia="Calibri" w:hAnsi="Times New Roman" w:cs="Times New Roman"/>
                <w:sz w:val="24"/>
                <w:szCs w:val="24"/>
              </w:rPr>
              <w:t>36 005</w:t>
            </w:r>
          </w:p>
        </w:tc>
        <w:tc>
          <w:tcPr>
            <w:tcW w:w="2001" w:type="dxa"/>
          </w:tcPr>
          <w:p w:rsidR="00311D4E" w:rsidRPr="00E06852" w:rsidRDefault="00311D4E" w:rsidP="00E06852">
            <w:pPr>
              <w:tabs>
                <w:tab w:val="left" w:pos="990"/>
              </w:tabs>
              <w:spacing w:line="360" w:lineRule="auto"/>
              <w:ind w:left="-567" w:firstLine="851"/>
              <w:contextualSpacing/>
              <w:jc w:val="both"/>
              <w:rPr>
                <w:rFonts w:ascii="Times New Roman" w:eastAsia="Calibri" w:hAnsi="Times New Roman" w:cs="Times New Roman"/>
                <w:sz w:val="24"/>
                <w:szCs w:val="24"/>
              </w:rPr>
            </w:pPr>
            <w:r w:rsidRPr="00E06852">
              <w:rPr>
                <w:rFonts w:ascii="Times New Roman" w:eastAsia="Calibri" w:hAnsi="Times New Roman" w:cs="Times New Roman"/>
                <w:sz w:val="24"/>
                <w:szCs w:val="24"/>
              </w:rPr>
              <w:t>36,500</w:t>
            </w:r>
          </w:p>
        </w:tc>
        <w:tc>
          <w:tcPr>
            <w:tcW w:w="2103" w:type="dxa"/>
          </w:tcPr>
          <w:p w:rsidR="00311D4E" w:rsidRPr="00E06852" w:rsidRDefault="00311D4E" w:rsidP="00E06852">
            <w:pPr>
              <w:tabs>
                <w:tab w:val="left" w:pos="990"/>
              </w:tabs>
              <w:spacing w:line="360" w:lineRule="auto"/>
              <w:ind w:left="-567" w:firstLine="851"/>
              <w:contextualSpacing/>
              <w:jc w:val="both"/>
              <w:rPr>
                <w:rFonts w:ascii="Times New Roman" w:eastAsia="Calibri" w:hAnsi="Times New Roman" w:cs="Times New Roman"/>
                <w:sz w:val="24"/>
                <w:szCs w:val="24"/>
              </w:rPr>
            </w:pPr>
            <w:r w:rsidRPr="00E06852">
              <w:rPr>
                <w:rFonts w:ascii="Times New Roman" w:eastAsia="Calibri" w:hAnsi="Times New Roman" w:cs="Times New Roman"/>
                <w:sz w:val="24"/>
                <w:szCs w:val="24"/>
              </w:rPr>
              <w:t>36,05</w:t>
            </w:r>
          </w:p>
        </w:tc>
      </w:tr>
      <w:tr w:rsidR="00311D4E" w:rsidRPr="00E06852" w:rsidTr="001E1EC9">
        <w:trPr>
          <w:trHeight w:val="446"/>
        </w:trPr>
        <w:tc>
          <w:tcPr>
            <w:tcW w:w="1755" w:type="dxa"/>
          </w:tcPr>
          <w:p w:rsidR="00311D4E" w:rsidRPr="00E06852" w:rsidRDefault="00311D4E" w:rsidP="00E06852">
            <w:pPr>
              <w:tabs>
                <w:tab w:val="left" w:pos="990"/>
              </w:tabs>
              <w:spacing w:line="360" w:lineRule="auto"/>
              <w:ind w:left="-567" w:firstLine="851"/>
              <w:contextualSpacing/>
              <w:jc w:val="both"/>
              <w:rPr>
                <w:rFonts w:ascii="Times New Roman" w:eastAsia="Calibri" w:hAnsi="Times New Roman" w:cs="Times New Roman"/>
                <w:sz w:val="24"/>
                <w:szCs w:val="24"/>
              </w:rPr>
            </w:pPr>
            <w:r w:rsidRPr="00E06852">
              <w:rPr>
                <w:rFonts w:ascii="Times New Roman" w:eastAsia="Calibri" w:hAnsi="Times New Roman" w:cs="Times New Roman"/>
                <w:sz w:val="24"/>
                <w:szCs w:val="24"/>
              </w:rPr>
              <w:t>0,47</w:t>
            </w:r>
          </w:p>
        </w:tc>
        <w:tc>
          <w:tcPr>
            <w:tcW w:w="2001" w:type="dxa"/>
          </w:tcPr>
          <w:p w:rsidR="00311D4E" w:rsidRPr="00E06852" w:rsidRDefault="00311D4E" w:rsidP="00E06852">
            <w:pPr>
              <w:tabs>
                <w:tab w:val="left" w:pos="990"/>
              </w:tabs>
              <w:spacing w:line="360" w:lineRule="auto"/>
              <w:ind w:left="-567" w:firstLine="851"/>
              <w:contextualSpacing/>
              <w:jc w:val="both"/>
              <w:rPr>
                <w:rFonts w:ascii="Times New Roman" w:eastAsia="Calibri" w:hAnsi="Times New Roman" w:cs="Times New Roman"/>
                <w:sz w:val="24"/>
                <w:szCs w:val="24"/>
              </w:rPr>
            </w:pPr>
            <w:r w:rsidRPr="00E06852">
              <w:rPr>
                <w:rFonts w:ascii="Times New Roman" w:eastAsia="Calibri" w:hAnsi="Times New Roman" w:cs="Times New Roman"/>
                <w:sz w:val="24"/>
                <w:szCs w:val="24"/>
              </w:rPr>
              <w:t>3 000 567</w:t>
            </w:r>
          </w:p>
        </w:tc>
        <w:tc>
          <w:tcPr>
            <w:tcW w:w="2103" w:type="dxa"/>
          </w:tcPr>
          <w:p w:rsidR="00311D4E" w:rsidRPr="00E06852" w:rsidRDefault="00311D4E" w:rsidP="00E06852">
            <w:pPr>
              <w:tabs>
                <w:tab w:val="left" w:pos="990"/>
              </w:tabs>
              <w:spacing w:line="360" w:lineRule="auto"/>
              <w:ind w:left="-567" w:firstLine="851"/>
              <w:contextualSpacing/>
              <w:jc w:val="both"/>
              <w:rPr>
                <w:rFonts w:ascii="Times New Roman" w:eastAsia="Calibri" w:hAnsi="Times New Roman" w:cs="Times New Roman"/>
                <w:sz w:val="24"/>
                <w:szCs w:val="24"/>
              </w:rPr>
            </w:pPr>
            <w:r w:rsidRPr="00E06852">
              <w:rPr>
                <w:rFonts w:ascii="Times New Roman" w:eastAsia="Calibri" w:hAnsi="Times New Roman" w:cs="Times New Roman"/>
                <w:sz w:val="24"/>
                <w:szCs w:val="24"/>
              </w:rPr>
              <w:t>47 007 007</w:t>
            </w:r>
          </w:p>
        </w:tc>
      </w:tr>
      <w:tr w:rsidR="00311D4E" w:rsidRPr="00E06852" w:rsidTr="001E1EC9">
        <w:trPr>
          <w:trHeight w:val="465"/>
        </w:trPr>
        <w:tc>
          <w:tcPr>
            <w:tcW w:w="1755" w:type="dxa"/>
          </w:tcPr>
          <w:p w:rsidR="00311D4E" w:rsidRPr="00E06852" w:rsidRDefault="00311D4E" w:rsidP="00E06852">
            <w:pPr>
              <w:tabs>
                <w:tab w:val="left" w:pos="990"/>
              </w:tabs>
              <w:spacing w:line="360" w:lineRule="auto"/>
              <w:ind w:left="-567" w:firstLine="851"/>
              <w:contextualSpacing/>
              <w:jc w:val="both"/>
              <w:rPr>
                <w:rFonts w:ascii="Times New Roman" w:eastAsia="Calibri" w:hAnsi="Times New Roman" w:cs="Times New Roman"/>
                <w:sz w:val="24"/>
                <w:szCs w:val="24"/>
              </w:rPr>
            </w:pPr>
            <w:r w:rsidRPr="00E06852">
              <w:rPr>
                <w:rFonts w:ascii="Times New Roman" w:eastAsia="Calibri" w:hAnsi="Times New Roman" w:cs="Times New Roman"/>
                <w:sz w:val="24"/>
                <w:szCs w:val="24"/>
              </w:rPr>
              <w:t>43 043 043</w:t>
            </w:r>
          </w:p>
        </w:tc>
        <w:tc>
          <w:tcPr>
            <w:tcW w:w="2001" w:type="dxa"/>
          </w:tcPr>
          <w:p w:rsidR="00311D4E" w:rsidRPr="00E06852" w:rsidRDefault="00311D4E" w:rsidP="00E06852">
            <w:pPr>
              <w:tabs>
                <w:tab w:val="left" w:pos="990"/>
              </w:tabs>
              <w:spacing w:line="360" w:lineRule="auto"/>
              <w:ind w:left="-567" w:firstLine="851"/>
              <w:contextualSpacing/>
              <w:jc w:val="both"/>
              <w:rPr>
                <w:rFonts w:ascii="Times New Roman" w:eastAsia="Calibri" w:hAnsi="Times New Roman" w:cs="Times New Roman"/>
                <w:sz w:val="24"/>
                <w:szCs w:val="24"/>
              </w:rPr>
            </w:pPr>
            <w:r w:rsidRPr="00E06852">
              <w:rPr>
                <w:rFonts w:ascii="Times New Roman" w:eastAsia="Calibri" w:hAnsi="Times New Roman" w:cs="Times New Roman"/>
                <w:sz w:val="24"/>
                <w:szCs w:val="24"/>
              </w:rPr>
              <w:t>3,5</w:t>
            </w:r>
          </w:p>
        </w:tc>
        <w:tc>
          <w:tcPr>
            <w:tcW w:w="2103" w:type="dxa"/>
          </w:tcPr>
          <w:p w:rsidR="00311D4E" w:rsidRPr="00E06852" w:rsidRDefault="00311D4E" w:rsidP="00E06852">
            <w:pPr>
              <w:tabs>
                <w:tab w:val="left" w:pos="990"/>
              </w:tabs>
              <w:spacing w:line="360" w:lineRule="auto"/>
              <w:ind w:left="-567" w:firstLine="851"/>
              <w:contextualSpacing/>
              <w:jc w:val="both"/>
              <w:rPr>
                <w:rFonts w:ascii="Times New Roman" w:eastAsia="Calibri" w:hAnsi="Times New Roman" w:cs="Times New Roman"/>
                <w:sz w:val="24"/>
                <w:szCs w:val="24"/>
              </w:rPr>
            </w:pPr>
            <w:r w:rsidRPr="00E06852">
              <w:rPr>
                <w:rFonts w:ascii="Times New Roman" w:eastAsia="Calibri" w:hAnsi="Times New Roman" w:cs="Times New Roman"/>
                <w:sz w:val="24"/>
                <w:szCs w:val="24"/>
              </w:rPr>
              <w:t>430,43043</w:t>
            </w:r>
          </w:p>
        </w:tc>
      </w:tr>
    </w:tbl>
    <w:p w:rsidR="00311D4E" w:rsidRPr="00E06852" w:rsidRDefault="00311D4E" w:rsidP="00E06852">
      <w:pPr>
        <w:spacing w:line="360" w:lineRule="auto"/>
        <w:ind w:left="-567" w:firstLine="851"/>
        <w:contextualSpacing/>
        <w:jc w:val="both"/>
        <w:rPr>
          <w:rFonts w:ascii="Times New Roman" w:eastAsia="Calibri" w:hAnsi="Times New Roman" w:cs="Times New Roman"/>
          <w:sz w:val="24"/>
          <w:szCs w:val="24"/>
        </w:rPr>
      </w:pPr>
      <w:r w:rsidRPr="00E06852">
        <w:rPr>
          <w:rFonts w:ascii="Times New Roman" w:eastAsia="Calibri" w:hAnsi="Times New Roman" w:cs="Times New Roman"/>
          <w:sz w:val="24"/>
          <w:szCs w:val="24"/>
        </w:rPr>
        <w:t xml:space="preserve">игрокам из каждой команды по очереди необходимо выбрать число и правильно прочитать его. Если </w:t>
      </w:r>
      <w:proofErr w:type="gramStart"/>
      <w:r w:rsidRPr="00E06852">
        <w:rPr>
          <w:rFonts w:ascii="Times New Roman" w:eastAsia="Calibri" w:hAnsi="Times New Roman" w:cs="Times New Roman"/>
          <w:sz w:val="24"/>
          <w:szCs w:val="24"/>
        </w:rPr>
        <w:t>число</w:t>
      </w:r>
      <w:proofErr w:type="gramEnd"/>
      <w:r w:rsidRPr="00E06852">
        <w:rPr>
          <w:rFonts w:ascii="Times New Roman" w:eastAsia="Calibri" w:hAnsi="Times New Roman" w:cs="Times New Roman"/>
          <w:sz w:val="24"/>
          <w:szCs w:val="24"/>
        </w:rPr>
        <w:t xml:space="preserve"> верно прочитано, то клетка, в которой написано это число отмечается знаком команды, крестиком или ноликом. Выигрывает та команда, которая сумела своими знаками отметить строку, столбец или диагональ таблицы. </w:t>
      </w:r>
    </w:p>
    <w:p w:rsidR="00311D4E" w:rsidRPr="00E06852" w:rsidRDefault="00311D4E" w:rsidP="00E06852">
      <w:pPr>
        <w:spacing w:line="360" w:lineRule="auto"/>
        <w:ind w:left="-567" w:firstLine="851"/>
        <w:contextualSpacing/>
        <w:jc w:val="both"/>
        <w:rPr>
          <w:rFonts w:ascii="Times New Roman" w:eastAsia="Calibri" w:hAnsi="Times New Roman" w:cs="Times New Roman"/>
          <w:sz w:val="24"/>
          <w:szCs w:val="24"/>
        </w:rPr>
      </w:pPr>
      <w:r w:rsidRPr="00E06852">
        <w:rPr>
          <w:rFonts w:ascii="Times New Roman" w:eastAsia="Calibri" w:hAnsi="Times New Roman" w:cs="Times New Roman"/>
          <w:sz w:val="24"/>
          <w:szCs w:val="24"/>
        </w:rPr>
        <w:t xml:space="preserve">Ребята с энтузиазмом и уверенностью начинают игру, но вскоре сталкиваются с тем, что не все числа,  в записи которых есть запятая, могут правильно прочитать. Учитель предлагает учащимся хорошо разобраться в том, что это за числа и как правильно их читать, а затем опять сыграть в эту игру. </w:t>
      </w:r>
    </w:p>
    <w:p w:rsidR="00311D4E" w:rsidRPr="00E06852" w:rsidRDefault="00311D4E" w:rsidP="00E06852">
      <w:pPr>
        <w:ind w:left="-567" w:firstLine="851"/>
        <w:jc w:val="both"/>
        <w:rPr>
          <w:rFonts w:ascii="Times New Roman" w:eastAsia="Calibri" w:hAnsi="Times New Roman" w:cs="Times New Roman"/>
          <w:sz w:val="24"/>
          <w:szCs w:val="24"/>
        </w:rPr>
      </w:pPr>
      <w:r w:rsidRPr="00E06852">
        <w:rPr>
          <w:rFonts w:ascii="Times New Roman" w:eastAsia="Calibri" w:hAnsi="Times New Roman" w:cs="Times New Roman"/>
          <w:sz w:val="24"/>
          <w:szCs w:val="24"/>
        </w:rPr>
        <w:lastRenderedPageBreak/>
        <w:t>Проблемная ситуация возникает</w:t>
      </w:r>
      <w:r w:rsidRPr="00E06852">
        <w:rPr>
          <w:rFonts w:ascii="Times New Roman" w:eastAsia="Calibri" w:hAnsi="Times New Roman" w:cs="Times New Roman"/>
          <w:b/>
          <w:i/>
          <w:sz w:val="24"/>
          <w:szCs w:val="24"/>
        </w:rPr>
        <w:t xml:space="preserve"> </w:t>
      </w:r>
      <w:r w:rsidRPr="00E06852">
        <w:rPr>
          <w:rFonts w:ascii="Times New Roman" w:eastAsia="Calibri" w:hAnsi="Times New Roman" w:cs="Times New Roman"/>
          <w:sz w:val="24"/>
          <w:szCs w:val="24"/>
        </w:rPr>
        <w:t>в случае осознания учащимися недостаточности прежних знаний для объяснения нового факта.</w:t>
      </w:r>
    </w:p>
    <w:p w:rsidR="00311D4E" w:rsidRPr="00E06852" w:rsidRDefault="00311D4E" w:rsidP="00E06852">
      <w:pPr>
        <w:spacing w:line="360" w:lineRule="auto"/>
        <w:ind w:left="-567" w:firstLine="851"/>
        <w:contextualSpacing/>
        <w:jc w:val="both"/>
        <w:rPr>
          <w:rFonts w:ascii="Times New Roman" w:eastAsia="Calibri" w:hAnsi="Times New Roman" w:cs="Times New Roman"/>
          <w:b/>
          <w:sz w:val="24"/>
          <w:szCs w:val="24"/>
        </w:rPr>
      </w:pPr>
      <w:r w:rsidRPr="00E06852">
        <w:rPr>
          <w:rFonts w:ascii="Times New Roman" w:eastAsia="Calibri" w:hAnsi="Times New Roman" w:cs="Times New Roman"/>
          <w:b/>
          <w:sz w:val="24"/>
          <w:szCs w:val="24"/>
        </w:rPr>
        <w:t>Проблемная с</w:t>
      </w:r>
      <w:r w:rsidR="00E06852">
        <w:rPr>
          <w:rFonts w:ascii="Times New Roman" w:eastAsia="Calibri" w:hAnsi="Times New Roman" w:cs="Times New Roman"/>
          <w:b/>
          <w:sz w:val="24"/>
          <w:szCs w:val="24"/>
        </w:rPr>
        <w:t>итуация №2</w:t>
      </w:r>
      <w:r w:rsidRPr="00E06852">
        <w:rPr>
          <w:rFonts w:ascii="Times New Roman" w:eastAsia="Calibri" w:hAnsi="Times New Roman" w:cs="Times New Roman"/>
          <w:b/>
          <w:sz w:val="24"/>
          <w:szCs w:val="24"/>
        </w:rPr>
        <w:t>.</w:t>
      </w:r>
    </w:p>
    <w:p w:rsidR="00311D4E" w:rsidRPr="00E06852" w:rsidRDefault="00311D4E" w:rsidP="00E06852">
      <w:pPr>
        <w:spacing w:line="360" w:lineRule="auto"/>
        <w:ind w:left="-567" w:firstLine="851"/>
        <w:contextualSpacing/>
        <w:jc w:val="both"/>
        <w:rPr>
          <w:rFonts w:ascii="Times New Roman" w:eastAsia="Calibri" w:hAnsi="Times New Roman" w:cs="Times New Roman"/>
          <w:sz w:val="24"/>
          <w:szCs w:val="24"/>
        </w:rPr>
      </w:pPr>
      <w:r w:rsidRPr="00E06852">
        <w:rPr>
          <w:rFonts w:ascii="Times New Roman" w:eastAsia="Calibri" w:hAnsi="Times New Roman" w:cs="Times New Roman"/>
          <w:sz w:val="24"/>
          <w:szCs w:val="24"/>
        </w:rPr>
        <w:t>Если предложить задание сходное с предыдущим, но знаний для выполнения нового задания у учащихся не достаточно, то они окажутся в проблемной ситуации.</w:t>
      </w:r>
    </w:p>
    <w:p w:rsidR="00311D4E" w:rsidRPr="00E06852" w:rsidRDefault="00311D4E" w:rsidP="00E06852">
      <w:pPr>
        <w:spacing w:line="360" w:lineRule="auto"/>
        <w:ind w:left="-567" w:firstLine="851"/>
        <w:contextualSpacing/>
        <w:jc w:val="both"/>
        <w:rPr>
          <w:rFonts w:ascii="Times New Roman" w:eastAsia="Calibri" w:hAnsi="Times New Roman" w:cs="Times New Roman"/>
          <w:sz w:val="24"/>
          <w:szCs w:val="24"/>
        </w:rPr>
      </w:pPr>
      <w:r w:rsidRPr="00E06852">
        <w:rPr>
          <w:rFonts w:ascii="Times New Roman" w:eastAsia="Calibri" w:hAnsi="Times New Roman" w:cs="Times New Roman"/>
          <w:sz w:val="24"/>
          <w:szCs w:val="24"/>
        </w:rPr>
        <w:t>Учащиеся знают признаки делимости на 2, на 5, на 25, на 10. Учитель планирует изучить признак делимости на 3.</w:t>
      </w:r>
    </w:p>
    <w:p w:rsidR="00311D4E" w:rsidRPr="00E06852" w:rsidRDefault="00311D4E" w:rsidP="00E06852">
      <w:pPr>
        <w:spacing w:line="360" w:lineRule="auto"/>
        <w:ind w:left="-567" w:firstLine="851"/>
        <w:contextualSpacing/>
        <w:jc w:val="both"/>
        <w:rPr>
          <w:rFonts w:ascii="Times New Roman" w:eastAsia="Calibri" w:hAnsi="Times New Roman" w:cs="Times New Roman"/>
          <w:sz w:val="24"/>
          <w:szCs w:val="24"/>
        </w:rPr>
      </w:pPr>
      <w:r w:rsidRPr="00E06852">
        <w:rPr>
          <w:rFonts w:ascii="Times New Roman" w:eastAsia="Calibri" w:hAnsi="Times New Roman" w:cs="Times New Roman"/>
          <w:sz w:val="24"/>
          <w:szCs w:val="24"/>
        </w:rPr>
        <w:t xml:space="preserve">Ребята научились показывать следующий фокус. Класс выбирает из предложенного ряда цифр три цифры.  Например, из цифр: 7,2,3 и 5 выбраны цифры: 7,2,5. Тот, кто показывает фокус, отворачивается, а остальные в тетрадях  и на доске записывают всевозможные трёхзначные числа: 725, 752, 257, 275, 572, 527. </w:t>
      </w:r>
      <w:proofErr w:type="gramStart"/>
      <w:r w:rsidRPr="00E06852">
        <w:rPr>
          <w:rFonts w:ascii="Times New Roman" w:eastAsia="Calibri" w:hAnsi="Times New Roman" w:cs="Times New Roman"/>
          <w:sz w:val="24"/>
          <w:szCs w:val="24"/>
        </w:rPr>
        <w:t>«Иллюзионист» легко угадывает, что среди записанных чисел есть   два числа, которые делятся на 2;   два числа, которые делятся на 5;  два числа, которые делятся на 25; нет чисел, которые делятся на 10.</w:t>
      </w:r>
      <w:proofErr w:type="gramEnd"/>
      <w:r w:rsidRPr="00E06852">
        <w:rPr>
          <w:rFonts w:ascii="Times New Roman" w:eastAsia="Calibri" w:hAnsi="Times New Roman" w:cs="Times New Roman"/>
          <w:sz w:val="24"/>
          <w:szCs w:val="24"/>
        </w:rPr>
        <w:t xml:space="preserve">  Ребята с желанием показывают друг другу подобный фокус. На очередном уроке учитель демонстрирует этот фокус, например, с цифрами: 6,4 и 5. Чисел, делящихся на 2, четыре; чисел, делящихся на 4, два; нет чисел, которые делятся на 10 и на 25; и все числа делятся на три. Ребята удивлены, как быстро определить, делится ли число на 3.</w:t>
      </w:r>
    </w:p>
    <w:p w:rsidR="00311D4E" w:rsidRPr="00E06852" w:rsidRDefault="00311D4E" w:rsidP="00E06852">
      <w:pPr>
        <w:spacing w:line="360" w:lineRule="auto"/>
        <w:ind w:left="-567" w:firstLine="851"/>
        <w:contextualSpacing/>
        <w:jc w:val="both"/>
        <w:rPr>
          <w:rFonts w:ascii="Times New Roman" w:eastAsia="Calibri" w:hAnsi="Times New Roman" w:cs="Times New Roman"/>
          <w:sz w:val="24"/>
          <w:szCs w:val="24"/>
        </w:rPr>
      </w:pPr>
      <w:r w:rsidRPr="00E06852">
        <w:rPr>
          <w:rFonts w:ascii="Times New Roman" w:eastAsia="Calibri" w:hAnsi="Times New Roman" w:cs="Times New Roman"/>
          <w:sz w:val="24"/>
          <w:szCs w:val="24"/>
        </w:rPr>
        <w:t>-Кто сможет повторить этот фокус?</w:t>
      </w:r>
    </w:p>
    <w:p w:rsidR="00311D4E" w:rsidRPr="00E06852" w:rsidRDefault="00311D4E" w:rsidP="00E06852">
      <w:pPr>
        <w:spacing w:line="360" w:lineRule="auto"/>
        <w:ind w:left="-567" w:firstLine="851"/>
        <w:contextualSpacing/>
        <w:jc w:val="both"/>
        <w:rPr>
          <w:rFonts w:ascii="Times New Roman" w:eastAsia="Calibri" w:hAnsi="Times New Roman" w:cs="Times New Roman"/>
          <w:sz w:val="24"/>
          <w:szCs w:val="24"/>
        </w:rPr>
      </w:pPr>
      <w:r w:rsidRPr="00E06852">
        <w:rPr>
          <w:rFonts w:ascii="Times New Roman" w:eastAsia="Calibri" w:hAnsi="Times New Roman" w:cs="Times New Roman"/>
          <w:sz w:val="24"/>
          <w:szCs w:val="24"/>
        </w:rPr>
        <w:t>Ребят заинтересовывает фокус, но они испытывают затруднение. Возникает проблемная ситуация</w:t>
      </w:r>
      <w:r w:rsidRPr="00E06852">
        <w:rPr>
          <w:rFonts w:ascii="Times New Roman" w:eastAsia="Calibri" w:hAnsi="Times New Roman" w:cs="Times New Roman"/>
          <w:b/>
          <w:i/>
          <w:sz w:val="24"/>
          <w:szCs w:val="24"/>
        </w:rPr>
        <w:t>.</w:t>
      </w:r>
      <w:r w:rsidRPr="00E06852">
        <w:rPr>
          <w:rFonts w:ascii="Times New Roman" w:eastAsia="Calibri" w:hAnsi="Times New Roman" w:cs="Times New Roman"/>
          <w:sz w:val="24"/>
          <w:szCs w:val="24"/>
        </w:rPr>
        <w:t xml:space="preserve">  Ребята осознают недостаточность знаний: они не знают признак делимости на 3.</w:t>
      </w:r>
    </w:p>
    <w:p w:rsidR="00311D4E" w:rsidRPr="00E06852" w:rsidRDefault="00E06852" w:rsidP="00E06852">
      <w:pPr>
        <w:spacing w:line="360" w:lineRule="auto"/>
        <w:ind w:left="-567"/>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Проблемная ситуация №3. </w:t>
      </w:r>
      <w:r w:rsidR="00311D4E" w:rsidRPr="00E06852">
        <w:rPr>
          <w:rFonts w:ascii="Times New Roman" w:eastAsia="Calibri" w:hAnsi="Times New Roman" w:cs="Times New Roman"/>
          <w:sz w:val="24"/>
          <w:szCs w:val="24"/>
        </w:rPr>
        <w:t>Тема  «Арифметическая прогрессия».  Как добиться,  чтобы ученики</w:t>
      </w:r>
      <w:r>
        <w:rPr>
          <w:rFonts w:ascii="Times New Roman" w:eastAsia="Calibri" w:hAnsi="Times New Roman" w:cs="Times New Roman"/>
          <w:sz w:val="24"/>
          <w:szCs w:val="24"/>
        </w:rPr>
        <w:t xml:space="preserve"> </w:t>
      </w:r>
      <w:r w:rsidR="00311D4E" w:rsidRPr="00E06852">
        <w:rPr>
          <w:rFonts w:ascii="Times New Roman" w:eastAsia="Calibri" w:hAnsi="Times New Roman" w:cs="Times New Roman"/>
          <w:sz w:val="24"/>
          <w:szCs w:val="24"/>
        </w:rPr>
        <w:t>получили возможность участвовать в составлении определения и хотя бы часть его</w:t>
      </w:r>
    </w:p>
    <w:p w:rsidR="00311D4E" w:rsidRPr="00E06852" w:rsidRDefault="00311D4E" w:rsidP="00E06852">
      <w:pPr>
        <w:spacing w:line="360" w:lineRule="auto"/>
        <w:ind w:left="-567"/>
        <w:contextualSpacing/>
        <w:jc w:val="both"/>
        <w:rPr>
          <w:rFonts w:ascii="Times New Roman" w:eastAsia="Calibri" w:hAnsi="Times New Roman" w:cs="Times New Roman"/>
          <w:sz w:val="24"/>
          <w:szCs w:val="24"/>
        </w:rPr>
      </w:pPr>
      <w:r w:rsidRPr="00E06852">
        <w:rPr>
          <w:rFonts w:ascii="Times New Roman" w:eastAsia="Calibri" w:hAnsi="Times New Roman" w:cs="Times New Roman"/>
          <w:sz w:val="24"/>
          <w:szCs w:val="24"/>
        </w:rPr>
        <w:t>составили сами? Этой цели служит,  например,  специальное домашнее задание. На</w:t>
      </w:r>
      <w:r w:rsidR="00E06852">
        <w:rPr>
          <w:rFonts w:ascii="Times New Roman" w:eastAsia="Calibri" w:hAnsi="Times New Roman" w:cs="Times New Roman"/>
          <w:sz w:val="24"/>
          <w:szCs w:val="24"/>
        </w:rPr>
        <w:t xml:space="preserve"> </w:t>
      </w:r>
      <w:r w:rsidRPr="00E06852">
        <w:rPr>
          <w:rFonts w:ascii="Times New Roman" w:eastAsia="Calibri" w:hAnsi="Times New Roman" w:cs="Times New Roman"/>
          <w:sz w:val="24"/>
          <w:szCs w:val="24"/>
        </w:rPr>
        <w:t xml:space="preserve">уроке, предшествующем данной теме, я предлагаю следующую задачу: </w:t>
      </w:r>
    </w:p>
    <w:p w:rsidR="00311D4E" w:rsidRPr="00E06852" w:rsidRDefault="00311D4E" w:rsidP="00E06852">
      <w:pPr>
        <w:spacing w:line="360" w:lineRule="auto"/>
        <w:ind w:left="-567"/>
        <w:contextualSpacing/>
        <w:jc w:val="both"/>
        <w:rPr>
          <w:rFonts w:ascii="Times New Roman" w:eastAsia="Calibri" w:hAnsi="Times New Roman" w:cs="Times New Roman"/>
          <w:sz w:val="24"/>
          <w:szCs w:val="24"/>
        </w:rPr>
      </w:pPr>
      <w:r w:rsidRPr="00E06852">
        <w:rPr>
          <w:rFonts w:ascii="Times New Roman" w:eastAsia="Calibri" w:hAnsi="Times New Roman" w:cs="Times New Roman"/>
          <w:sz w:val="24"/>
          <w:szCs w:val="24"/>
        </w:rPr>
        <w:t xml:space="preserve">«Даны три последовательности: </w:t>
      </w:r>
    </w:p>
    <w:p w:rsidR="00311D4E" w:rsidRPr="00E06852" w:rsidRDefault="00311D4E" w:rsidP="00E06852">
      <w:pPr>
        <w:spacing w:line="360" w:lineRule="auto"/>
        <w:ind w:left="-567"/>
        <w:contextualSpacing/>
        <w:jc w:val="both"/>
        <w:rPr>
          <w:rFonts w:ascii="Times New Roman" w:eastAsia="Calibri" w:hAnsi="Times New Roman" w:cs="Times New Roman"/>
          <w:sz w:val="24"/>
          <w:szCs w:val="24"/>
        </w:rPr>
      </w:pPr>
      <w:r w:rsidRPr="00E06852">
        <w:rPr>
          <w:rFonts w:ascii="Times New Roman" w:eastAsia="Calibri" w:hAnsi="Times New Roman" w:cs="Times New Roman"/>
          <w:sz w:val="24"/>
          <w:szCs w:val="24"/>
        </w:rPr>
        <w:t>А) 3, 9, 15, 21, (…), … - 10 -</w:t>
      </w:r>
    </w:p>
    <w:p w:rsidR="00311D4E" w:rsidRPr="00E06852" w:rsidRDefault="00311D4E" w:rsidP="00E06852">
      <w:pPr>
        <w:spacing w:line="360" w:lineRule="auto"/>
        <w:ind w:left="-567"/>
        <w:contextualSpacing/>
        <w:jc w:val="both"/>
        <w:rPr>
          <w:rFonts w:ascii="Times New Roman" w:eastAsia="Calibri" w:hAnsi="Times New Roman" w:cs="Times New Roman"/>
          <w:sz w:val="24"/>
          <w:szCs w:val="24"/>
        </w:rPr>
      </w:pPr>
      <w:r w:rsidRPr="00E06852">
        <w:rPr>
          <w:rFonts w:ascii="Times New Roman" w:eastAsia="Calibri" w:hAnsi="Times New Roman" w:cs="Times New Roman"/>
          <w:sz w:val="24"/>
          <w:szCs w:val="24"/>
        </w:rPr>
        <w:t xml:space="preserve">Б) (…), 4, 7, 10, … </w:t>
      </w:r>
    </w:p>
    <w:p w:rsidR="00311D4E" w:rsidRPr="00E06852" w:rsidRDefault="00311D4E" w:rsidP="00E06852">
      <w:pPr>
        <w:spacing w:line="360" w:lineRule="auto"/>
        <w:ind w:left="-567"/>
        <w:contextualSpacing/>
        <w:jc w:val="both"/>
        <w:rPr>
          <w:rFonts w:ascii="Times New Roman" w:eastAsia="Calibri" w:hAnsi="Times New Roman" w:cs="Times New Roman"/>
          <w:sz w:val="24"/>
          <w:szCs w:val="24"/>
        </w:rPr>
      </w:pPr>
      <w:r w:rsidRPr="00E06852">
        <w:rPr>
          <w:rFonts w:ascii="Times New Roman" w:eastAsia="Calibri" w:hAnsi="Times New Roman" w:cs="Times New Roman"/>
          <w:sz w:val="24"/>
          <w:szCs w:val="24"/>
        </w:rPr>
        <w:t xml:space="preserve">В) 5, (…), 19, 26, 33, (…), … </w:t>
      </w:r>
    </w:p>
    <w:p w:rsidR="00311D4E" w:rsidRPr="00E06852" w:rsidRDefault="00311D4E" w:rsidP="00E06852">
      <w:pPr>
        <w:spacing w:line="360" w:lineRule="auto"/>
        <w:ind w:left="-567"/>
        <w:contextualSpacing/>
        <w:jc w:val="both"/>
        <w:rPr>
          <w:rFonts w:ascii="Times New Roman" w:eastAsia="Calibri" w:hAnsi="Times New Roman" w:cs="Times New Roman"/>
          <w:sz w:val="24"/>
          <w:szCs w:val="24"/>
        </w:rPr>
      </w:pPr>
      <w:r w:rsidRPr="00E06852">
        <w:rPr>
          <w:rFonts w:ascii="Times New Roman" w:eastAsia="Calibri" w:hAnsi="Times New Roman" w:cs="Times New Roman"/>
          <w:sz w:val="24"/>
          <w:szCs w:val="24"/>
        </w:rPr>
        <w:t>Они составлены по одному закону. Угадайте, какое число пропущено в каждой</w:t>
      </w:r>
      <w:r w:rsidR="00E06852">
        <w:rPr>
          <w:rFonts w:ascii="Times New Roman" w:eastAsia="Calibri" w:hAnsi="Times New Roman" w:cs="Times New Roman"/>
          <w:sz w:val="24"/>
          <w:szCs w:val="24"/>
        </w:rPr>
        <w:t xml:space="preserve"> </w:t>
      </w:r>
      <w:r w:rsidRPr="00E06852">
        <w:rPr>
          <w:rFonts w:ascii="Times New Roman" w:eastAsia="Calibri" w:hAnsi="Times New Roman" w:cs="Times New Roman"/>
          <w:sz w:val="24"/>
          <w:szCs w:val="24"/>
        </w:rPr>
        <w:t>последовательности?  Напишите,  по какому закону они составлены и подберите</w:t>
      </w:r>
      <w:r w:rsidR="00E06852">
        <w:rPr>
          <w:rFonts w:ascii="Times New Roman" w:eastAsia="Calibri" w:hAnsi="Times New Roman" w:cs="Times New Roman"/>
          <w:sz w:val="24"/>
          <w:szCs w:val="24"/>
        </w:rPr>
        <w:t xml:space="preserve"> </w:t>
      </w:r>
      <w:r w:rsidRPr="00E06852">
        <w:rPr>
          <w:rFonts w:ascii="Times New Roman" w:eastAsia="Calibri" w:hAnsi="Times New Roman" w:cs="Times New Roman"/>
          <w:sz w:val="24"/>
          <w:szCs w:val="24"/>
        </w:rPr>
        <w:t>подобную последовательность».  Выполнив задание, ученик будет подготовлен к составлению определения. Во</w:t>
      </w:r>
      <w:r w:rsidR="00E06852">
        <w:rPr>
          <w:rFonts w:ascii="Times New Roman" w:eastAsia="Calibri" w:hAnsi="Times New Roman" w:cs="Times New Roman"/>
          <w:sz w:val="24"/>
          <w:szCs w:val="24"/>
        </w:rPr>
        <w:t xml:space="preserve"> </w:t>
      </w:r>
      <w:r w:rsidRPr="00E06852">
        <w:rPr>
          <w:rFonts w:ascii="Times New Roman" w:eastAsia="Calibri" w:hAnsi="Times New Roman" w:cs="Times New Roman"/>
          <w:sz w:val="24"/>
          <w:szCs w:val="24"/>
        </w:rPr>
        <w:t>всяком случае, он не будет чувствовать себя, как в незнакомой местности.</w:t>
      </w:r>
    </w:p>
    <w:p w:rsidR="00311D4E" w:rsidRDefault="00311D4E" w:rsidP="00311D4E">
      <w:pPr>
        <w:ind w:left="-426" w:firstLine="426"/>
        <w:jc w:val="both"/>
        <w:rPr>
          <w:rFonts w:ascii="Times New Roman" w:hAnsi="Times New Roman" w:cs="Times New Roman"/>
          <w:sz w:val="28"/>
          <w:szCs w:val="28"/>
        </w:rPr>
      </w:pPr>
    </w:p>
    <w:p w:rsidR="00851F13" w:rsidRDefault="00851F13" w:rsidP="00311D4E">
      <w:pPr>
        <w:ind w:left="-426" w:firstLine="426"/>
        <w:jc w:val="both"/>
        <w:rPr>
          <w:rFonts w:ascii="Times New Roman" w:hAnsi="Times New Roman" w:cs="Times New Roman"/>
          <w:sz w:val="28"/>
          <w:szCs w:val="28"/>
        </w:rPr>
      </w:pPr>
    </w:p>
    <w:p w:rsidR="00851F13" w:rsidRPr="006D1A0D" w:rsidRDefault="00851F13" w:rsidP="00851F13">
      <w:pPr>
        <w:spacing w:before="100" w:beforeAutospacing="1" w:after="100" w:afterAutospacing="1" w:line="240" w:lineRule="auto"/>
        <w:jc w:val="right"/>
        <w:rPr>
          <w:rFonts w:ascii="Arial" w:eastAsia="Times New Roman" w:hAnsi="Arial" w:cs="Arial"/>
          <w:color w:val="000000"/>
          <w:sz w:val="20"/>
          <w:szCs w:val="20"/>
          <w:lang w:eastAsia="ru-RU"/>
        </w:rPr>
      </w:pPr>
      <w:r w:rsidRPr="006D1A0D">
        <w:rPr>
          <w:rFonts w:ascii="Times New Roman" w:eastAsia="Times New Roman" w:hAnsi="Times New Roman" w:cs="Times New Roman"/>
          <w:i/>
          <w:iCs/>
          <w:color w:val="000000"/>
          <w:sz w:val="20"/>
          <w:szCs w:val="20"/>
          <w:lang w:eastAsia="ru-RU"/>
        </w:rPr>
        <w:lastRenderedPageBreak/>
        <w:t>Не пытайтесь объяснить ребёнку то,</w:t>
      </w:r>
      <w:r w:rsidRPr="006D1A0D">
        <w:rPr>
          <w:rFonts w:ascii="Times New Roman" w:eastAsia="Times New Roman" w:hAnsi="Times New Roman" w:cs="Times New Roman"/>
          <w:i/>
          <w:iCs/>
          <w:color w:val="000000"/>
          <w:sz w:val="20"/>
          <w:szCs w:val="20"/>
          <w:lang w:eastAsia="ru-RU"/>
        </w:rPr>
        <w:br/>
        <w:t>до чего он может додуматься сам.</w:t>
      </w:r>
      <w:r w:rsidRPr="006D1A0D">
        <w:rPr>
          <w:rFonts w:ascii="Times New Roman" w:eastAsia="Times New Roman" w:hAnsi="Times New Roman" w:cs="Times New Roman"/>
          <w:i/>
          <w:iCs/>
          <w:color w:val="000000"/>
          <w:sz w:val="20"/>
          <w:szCs w:val="20"/>
          <w:lang w:eastAsia="ru-RU"/>
        </w:rPr>
        <w:br/>
        <w:t>Давайте возможность каждому ребёнку</w:t>
      </w:r>
      <w:r w:rsidRPr="006D1A0D">
        <w:rPr>
          <w:rFonts w:ascii="Times New Roman" w:eastAsia="Times New Roman" w:hAnsi="Times New Roman" w:cs="Times New Roman"/>
          <w:i/>
          <w:iCs/>
          <w:color w:val="000000"/>
          <w:sz w:val="20"/>
          <w:szCs w:val="20"/>
          <w:lang w:eastAsia="ru-RU"/>
        </w:rPr>
        <w:br/>
        <w:t>сделать своё маленькое открытие</w:t>
      </w:r>
      <w:r w:rsidRPr="006D1A0D">
        <w:rPr>
          <w:rFonts w:ascii="Times New Roman" w:eastAsia="Times New Roman" w:hAnsi="Times New Roman" w:cs="Times New Roman"/>
          <w:i/>
          <w:iCs/>
          <w:color w:val="000000"/>
          <w:sz w:val="20"/>
          <w:lang w:eastAsia="ru-RU"/>
        </w:rPr>
        <w:t> </w:t>
      </w:r>
      <w:r w:rsidRPr="006D1A0D">
        <w:rPr>
          <w:rFonts w:ascii="Times New Roman" w:eastAsia="Times New Roman" w:hAnsi="Times New Roman" w:cs="Times New Roman"/>
          <w:i/>
          <w:iCs/>
          <w:color w:val="000000"/>
          <w:sz w:val="20"/>
          <w:szCs w:val="20"/>
          <w:lang w:eastAsia="ru-RU"/>
        </w:rPr>
        <w:br/>
      </w:r>
      <w:r w:rsidRPr="006D1A0D">
        <w:rPr>
          <w:rFonts w:ascii="Arial" w:eastAsia="Times New Roman" w:hAnsi="Arial" w:cs="Arial"/>
          <w:color w:val="000000"/>
          <w:sz w:val="20"/>
          <w:szCs w:val="20"/>
          <w:lang w:eastAsia="ru-RU"/>
        </w:rPr>
        <w:t>Э.И. Александрова.</w:t>
      </w:r>
    </w:p>
    <w:p w:rsidR="00CF55FF" w:rsidRDefault="00CF55FF" w:rsidP="00851F13">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ПРИМЕНЕНИЕ СВОЙСТВ АРИФМЕТИЧЕСКОГО КВАДРАТНОГО КОРНЯ</w:t>
      </w:r>
    </w:p>
    <w:p w:rsidR="00851F13" w:rsidRPr="00EE6A42" w:rsidRDefault="001E1EC9" w:rsidP="00851F13">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EE6A42">
        <w:rPr>
          <w:rFonts w:ascii="Times New Roman" w:eastAsia="Times New Roman" w:hAnsi="Times New Roman" w:cs="Times New Roman"/>
          <w:b/>
          <w:color w:val="000000"/>
          <w:sz w:val="24"/>
          <w:szCs w:val="24"/>
          <w:lang w:eastAsia="ru-RU"/>
        </w:rPr>
        <w:t xml:space="preserve"> (8 класс).</w:t>
      </w:r>
    </w:p>
    <w:p w:rsidR="001E1EC9" w:rsidRPr="001E1EC9" w:rsidRDefault="001E1EC9" w:rsidP="00851F1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(Технология проблемного обучения, групповая технология</w:t>
      </w:r>
      <w:r w:rsidRPr="001E1EC9">
        <w:rPr>
          <w:rFonts w:ascii="Times New Roman" w:eastAsia="Times New Roman" w:hAnsi="Times New Roman" w:cs="Times New Roman"/>
          <w:color w:val="000000"/>
          <w:sz w:val="24"/>
          <w:szCs w:val="24"/>
          <w:lang w:eastAsia="ru-RU"/>
        </w:rPr>
        <w:t>)</w:t>
      </w:r>
    </w:p>
    <w:p w:rsidR="00851F13" w:rsidRPr="001E1EC9" w:rsidRDefault="00851F13" w:rsidP="00851F13">
      <w:pPr>
        <w:spacing w:before="100" w:beforeAutospacing="1" w:after="100" w:afterAutospacing="1" w:line="240" w:lineRule="auto"/>
        <w:rPr>
          <w:rFonts w:ascii="Times New Roman" w:eastAsia="Times New Roman" w:hAnsi="Times New Roman" w:cs="Times New Roman"/>
          <w:sz w:val="24"/>
          <w:szCs w:val="24"/>
          <w:lang w:eastAsia="ru-RU"/>
        </w:rPr>
      </w:pPr>
      <w:r w:rsidRPr="001E1EC9">
        <w:rPr>
          <w:rFonts w:ascii="Times New Roman" w:eastAsia="Times New Roman" w:hAnsi="Times New Roman" w:cs="Times New Roman"/>
          <w:sz w:val="24"/>
          <w:szCs w:val="24"/>
          <w:u w:val="single"/>
          <w:lang w:eastAsia="ru-RU"/>
        </w:rPr>
        <w:t>Цель урока</w:t>
      </w:r>
      <w:r w:rsidRPr="001E1EC9">
        <w:rPr>
          <w:rFonts w:ascii="Times New Roman" w:eastAsia="Times New Roman" w:hAnsi="Times New Roman" w:cs="Times New Roman"/>
          <w:sz w:val="24"/>
          <w:szCs w:val="24"/>
          <w:lang w:eastAsia="ru-RU"/>
        </w:rPr>
        <w:t>:</w:t>
      </w:r>
    </w:p>
    <w:p w:rsidR="00851F13" w:rsidRPr="001E1EC9" w:rsidRDefault="00851F13" w:rsidP="00851F1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E1EC9">
        <w:rPr>
          <w:rFonts w:ascii="Times New Roman" w:eastAsia="Times New Roman" w:hAnsi="Times New Roman" w:cs="Times New Roman"/>
          <w:sz w:val="24"/>
          <w:szCs w:val="24"/>
          <w:lang w:eastAsia="ru-RU"/>
        </w:rPr>
        <w:t>Получение способа вынесения множителя из-под знака корня.</w:t>
      </w:r>
    </w:p>
    <w:p w:rsidR="00851F13" w:rsidRPr="001E1EC9" w:rsidRDefault="00851F13" w:rsidP="00851F1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E1EC9">
        <w:rPr>
          <w:rFonts w:ascii="Times New Roman" w:eastAsia="Times New Roman" w:hAnsi="Times New Roman" w:cs="Times New Roman"/>
          <w:sz w:val="24"/>
          <w:szCs w:val="24"/>
          <w:lang w:eastAsia="ru-RU"/>
        </w:rPr>
        <w:t>Получение способа внесения множителя под знак корня.</w:t>
      </w:r>
    </w:p>
    <w:p w:rsidR="00851F13" w:rsidRPr="001E1EC9" w:rsidRDefault="00851F13" w:rsidP="00851F13">
      <w:pPr>
        <w:spacing w:before="100" w:beforeAutospacing="1" w:after="100" w:afterAutospacing="1" w:line="240" w:lineRule="auto"/>
        <w:rPr>
          <w:rFonts w:ascii="Times New Roman" w:eastAsia="Times New Roman" w:hAnsi="Times New Roman" w:cs="Times New Roman"/>
          <w:sz w:val="24"/>
          <w:szCs w:val="24"/>
          <w:lang w:eastAsia="ru-RU"/>
        </w:rPr>
      </w:pPr>
      <w:r w:rsidRPr="001E1EC9">
        <w:rPr>
          <w:rFonts w:ascii="Times New Roman" w:eastAsia="Times New Roman" w:hAnsi="Times New Roman" w:cs="Times New Roman"/>
          <w:sz w:val="24"/>
          <w:szCs w:val="24"/>
          <w:u w:val="single"/>
          <w:lang w:eastAsia="ru-RU"/>
        </w:rPr>
        <w:t>Тип урока</w:t>
      </w:r>
      <w:r w:rsidRPr="001E1EC9">
        <w:rPr>
          <w:rFonts w:ascii="Times New Roman" w:eastAsia="Times New Roman" w:hAnsi="Times New Roman" w:cs="Times New Roman"/>
          <w:sz w:val="24"/>
          <w:szCs w:val="24"/>
          <w:lang w:eastAsia="ru-RU"/>
        </w:rPr>
        <w:t>: Постановочный урок – получение способов.</w:t>
      </w:r>
    </w:p>
    <w:p w:rsidR="00851F13" w:rsidRPr="001E1EC9" w:rsidRDefault="00851F13" w:rsidP="00851F13">
      <w:pPr>
        <w:spacing w:before="100" w:beforeAutospacing="1" w:after="100" w:afterAutospacing="1" w:line="240" w:lineRule="auto"/>
        <w:rPr>
          <w:rFonts w:ascii="Times New Roman" w:eastAsia="Times New Roman" w:hAnsi="Times New Roman" w:cs="Times New Roman"/>
          <w:sz w:val="24"/>
          <w:szCs w:val="24"/>
          <w:lang w:eastAsia="ru-RU"/>
        </w:rPr>
      </w:pPr>
      <w:r w:rsidRPr="001E1EC9">
        <w:rPr>
          <w:rFonts w:ascii="Times New Roman" w:eastAsia="Times New Roman" w:hAnsi="Times New Roman" w:cs="Times New Roman"/>
          <w:sz w:val="24"/>
          <w:szCs w:val="24"/>
          <w:u w:val="single"/>
          <w:lang w:eastAsia="ru-RU"/>
        </w:rPr>
        <w:t>Результат урока</w:t>
      </w:r>
      <w:r w:rsidRPr="001E1EC9">
        <w:rPr>
          <w:rFonts w:ascii="Times New Roman" w:eastAsia="Times New Roman" w:hAnsi="Times New Roman" w:cs="Times New Roman"/>
          <w:sz w:val="24"/>
          <w:szCs w:val="24"/>
          <w:lang w:eastAsia="ru-RU"/>
        </w:rPr>
        <w:t>:</w:t>
      </w:r>
    </w:p>
    <w:p w:rsidR="00851F13" w:rsidRPr="001E1EC9" w:rsidRDefault="00851F13" w:rsidP="00851F13">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E1EC9">
        <w:rPr>
          <w:rFonts w:ascii="Times New Roman" w:eastAsia="Times New Roman" w:hAnsi="Times New Roman" w:cs="Times New Roman"/>
          <w:sz w:val="24"/>
          <w:szCs w:val="24"/>
          <w:lang w:eastAsia="ru-RU"/>
        </w:rPr>
        <w:t>Способы внесения под знак корня и вынесения из-под знака корня, представленные в виде знаковых моделей.</w:t>
      </w:r>
    </w:p>
    <w:p w:rsidR="00851F13" w:rsidRPr="001E1EC9" w:rsidRDefault="00851F13" w:rsidP="00851F13">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E1EC9">
        <w:rPr>
          <w:rFonts w:ascii="Times New Roman" w:eastAsia="Times New Roman" w:hAnsi="Times New Roman" w:cs="Times New Roman"/>
          <w:sz w:val="24"/>
          <w:szCs w:val="24"/>
          <w:lang w:eastAsia="ru-RU"/>
        </w:rPr>
        <w:t>Первичный контроль над применением полученных способов.</w:t>
      </w:r>
    </w:p>
    <w:p w:rsidR="00851F13" w:rsidRPr="001E1EC9" w:rsidRDefault="00851F13" w:rsidP="00851F13">
      <w:pPr>
        <w:spacing w:before="100" w:beforeAutospacing="1" w:after="100" w:afterAutospacing="1" w:line="240" w:lineRule="auto"/>
        <w:rPr>
          <w:rFonts w:ascii="Times New Roman" w:eastAsia="Times New Roman" w:hAnsi="Times New Roman" w:cs="Times New Roman"/>
          <w:sz w:val="24"/>
          <w:szCs w:val="24"/>
          <w:lang w:eastAsia="ru-RU"/>
        </w:rPr>
      </w:pPr>
      <w:r w:rsidRPr="001E1EC9">
        <w:rPr>
          <w:rFonts w:ascii="Times New Roman" w:eastAsia="Times New Roman" w:hAnsi="Times New Roman" w:cs="Times New Roman"/>
          <w:sz w:val="24"/>
          <w:szCs w:val="24"/>
          <w:u w:val="single"/>
          <w:lang w:eastAsia="ru-RU"/>
        </w:rPr>
        <w:t>Этапы урока</w:t>
      </w:r>
      <w:r w:rsidRPr="001E1EC9">
        <w:rPr>
          <w:rFonts w:ascii="Times New Roman" w:eastAsia="Times New Roman" w:hAnsi="Times New Roman" w:cs="Times New Roman"/>
          <w:sz w:val="24"/>
          <w:szCs w:val="24"/>
          <w:lang w:eastAsia="ru-RU"/>
        </w:rPr>
        <w:t>:</w:t>
      </w:r>
    </w:p>
    <w:p w:rsidR="00851F13" w:rsidRPr="001E1EC9" w:rsidRDefault="00851F13" w:rsidP="00851F13">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E1EC9">
        <w:rPr>
          <w:rFonts w:ascii="Times New Roman" w:eastAsia="Times New Roman" w:hAnsi="Times New Roman" w:cs="Times New Roman"/>
          <w:sz w:val="24"/>
          <w:szCs w:val="24"/>
          <w:lang w:eastAsia="ru-RU"/>
        </w:rPr>
        <w:t>Организационный момент. Запись домашнего задания (п.17 № 403, № 411).</w:t>
      </w:r>
    </w:p>
    <w:p w:rsidR="00851F13" w:rsidRPr="001E1EC9" w:rsidRDefault="00851F13" w:rsidP="00851F13">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E1EC9">
        <w:rPr>
          <w:rFonts w:ascii="Times New Roman" w:eastAsia="Times New Roman" w:hAnsi="Times New Roman" w:cs="Times New Roman"/>
          <w:sz w:val="24"/>
          <w:szCs w:val="24"/>
          <w:lang w:eastAsia="ru-RU"/>
        </w:rPr>
        <w:t>Тренажёр (набор отработочных заданий по теме «Арифметический квадратный корень»)</w:t>
      </w:r>
    </w:p>
    <w:p w:rsidR="00851F13" w:rsidRPr="001E1EC9" w:rsidRDefault="00851F13" w:rsidP="00851F13">
      <w:pPr>
        <w:spacing w:before="100" w:beforeAutospacing="1" w:after="100" w:afterAutospacing="1" w:line="240" w:lineRule="auto"/>
        <w:rPr>
          <w:rFonts w:ascii="Times New Roman" w:eastAsia="Times New Roman" w:hAnsi="Times New Roman" w:cs="Times New Roman"/>
          <w:sz w:val="24"/>
          <w:szCs w:val="24"/>
          <w:lang w:eastAsia="ru-RU"/>
        </w:rPr>
      </w:pPr>
      <w:r w:rsidRPr="001E1EC9">
        <w:rPr>
          <w:rFonts w:ascii="Times New Roman" w:eastAsia="Times New Roman" w:hAnsi="Times New Roman" w:cs="Times New Roman"/>
          <w:sz w:val="24"/>
          <w:szCs w:val="24"/>
          <w:lang w:eastAsia="ru-RU"/>
        </w:rPr>
        <w:t>Время проведения: 3 минуты. Критерии оценки (по количеству правильных ответов):</w:t>
      </w:r>
    </w:p>
    <w:tbl>
      <w:tblPr>
        <w:tblW w:w="0" w:type="auto"/>
        <w:tblCellSpacing w:w="7" w:type="dxa"/>
        <w:tblCellMar>
          <w:top w:w="105" w:type="dxa"/>
          <w:left w:w="105" w:type="dxa"/>
          <w:bottom w:w="105" w:type="dxa"/>
          <w:right w:w="105" w:type="dxa"/>
        </w:tblCellMar>
        <w:tblLook w:val="04A0"/>
      </w:tblPr>
      <w:tblGrid>
        <w:gridCol w:w="2668"/>
        <w:gridCol w:w="1358"/>
      </w:tblGrid>
      <w:tr w:rsidR="00851F13" w:rsidRPr="001E1EC9" w:rsidTr="001E1EC9">
        <w:trPr>
          <w:tblCellSpacing w:w="7" w:type="dxa"/>
        </w:trPr>
        <w:tc>
          <w:tcPr>
            <w:tcW w:w="0" w:type="auto"/>
            <w:hideMark/>
          </w:tcPr>
          <w:p w:rsidR="00851F13" w:rsidRPr="001E1EC9" w:rsidRDefault="00851F13" w:rsidP="001E1EC9">
            <w:pPr>
              <w:spacing w:after="0" w:line="240" w:lineRule="auto"/>
              <w:rPr>
                <w:rFonts w:ascii="Times New Roman" w:eastAsia="Times New Roman" w:hAnsi="Times New Roman" w:cs="Times New Roman"/>
                <w:sz w:val="24"/>
                <w:szCs w:val="24"/>
                <w:lang w:eastAsia="ru-RU"/>
              </w:rPr>
            </w:pPr>
            <w:r w:rsidRPr="001E1EC9">
              <w:rPr>
                <w:rFonts w:ascii="Times New Roman" w:eastAsia="Times New Roman" w:hAnsi="Times New Roman" w:cs="Times New Roman"/>
                <w:sz w:val="24"/>
                <w:szCs w:val="24"/>
                <w:lang w:eastAsia="ru-RU"/>
              </w:rPr>
              <w:t>от 0 – 10 прав</w:t>
            </w:r>
            <w:proofErr w:type="gramStart"/>
            <w:r w:rsidRPr="001E1EC9">
              <w:rPr>
                <w:rFonts w:ascii="Times New Roman" w:eastAsia="Times New Roman" w:hAnsi="Times New Roman" w:cs="Times New Roman"/>
                <w:sz w:val="24"/>
                <w:szCs w:val="24"/>
                <w:lang w:eastAsia="ru-RU"/>
              </w:rPr>
              <w:t>.</w:t>
            </w:r>
            <w:proofErr w:type="gramEnd"/>
            <w:r w:rsidRPr="001E1EC9">
              <w:rPr>
                <w:rFonts w:ascii="Times New Roman" w:eastAsia="Times New Roman" w:hAnsi="Times New Roman" w:cs="Times New Roman"/>
                <w:sz w:val="24"/>
                <w:szCs w:val="24"/>
                <w:lang w:eastAsia="ru-RU"/>
              </w:rPr>
              <w:t xml:space="preserve"> </w:t>
            </w:r>
            <w:proofErr w:type="gramStart"/>
            <w:r w:rsidRPr="001E1EC9">
              <w:rPr>
                <w:rFonts w:ascii="Times New Roman" w:eastAsia="Times New Roman" w:hAnsi="Times New Roman" w:cs="Times New Roman"/>
                <w:sz w:val="24"/>
                <w:szCs w:val="24"/>
                <w:lang w:eastAsia="ru-RU"/>
              </w:rPr>
              <w:t>о</w:t>
            </w:r>
            <w:proofErr w:type="gramEnd"/>
            <w:r w:rsidRPr="001E1EC9">
              <w:rPr>
                <w:rFonts w:ascii="Times New Roman" w:eastAsia="Times New Roman" w:hAnsi="Times New Roman" w:cs="Times New Roman"/>
                <w:sz w:val="24"/>
                <w:szCs w:val="24"/>
                <w:lang w:eastAsia="ru-RU"/>
              </w:rPr>
              <w:t>тветов</w:t>
            </w:r>
          </w:p>
        </w:tc>
        <w:tc>
          <w:tcPr>
            <w:tcW w:w="0" w:type="auto"/>
            <w:hideMark/>
          </w:tcPr>
          <w:p w:rsidR="00851F13" w:rsidRPr="001E1EC9" w:rsidRDefault="00851F13" w:rsidP="001E1EC9">
            <w:pPr>
              <w:spacing w:after="0" w:line="240" w:lineRule="auto"/>
              <w:rPr>
                <w:rFonts w:ascii="Times New Roman" w:eastAsia="Times New Roman" w:hAnsi="Times New Roman" w:cs="Times New Roman"/>
                <w:sz w:val="24"/>
                <w:szCs w:val="24"/>
                <w:lang w:eastAsia="ru-RU"/>
              </w:rPr>
            </w:pPr>
            <w:r w:rsidRPr="001E1EC9">
              <w:rPr>
                <w:rFonts w:ascii="Times New Roman" w:eastAsia="Times New Roman" w:hAnsi="Times New Roman" w:cs="Times New Roman"/>
                <w:sz w:val="24"/>
                <w:szCs w:val="24"/>
                <w:lang w:eastAsia="ru-RU"/>
              </w:rPr>
              <w:t>– оценка 2</w:t>
            </w:r>
          </w:p>
        </w:tc>
      </w:tr>
      <w:tr w:rsidR="00851F13" w:rsidRPr="001E1EC9" w:rsidTr="001E1EC9">
        <w:trPr>
          <w:tblCellSpacing w:w="7" w:type="dxa"/>
        </w:trPr>
        <w:tc>
          <w:tcPr>
            <w:tcW w:w="0" w:type="auto"/>
            <w:hideMark/>
          </w:tcPr>
          <w:p w:rsidR="00851F13" w:rsidRPr="001E1EC9" w:rsidRDefault="00851F13" w:rsidP="001E1EC9">
            <w:pPr>
              <w:spacing w:after="0" w:line="240" w:lineRule="auto"/>
              <w:rPr>
                <w:rFonts w:ascii="Times New Roman" w:eastAsia="Times New Roman" w:hAnsi="Times New Roman" w:cs="Times New Roman"/>
                <w:sz w:val="24"/>
                <w:szCs w:val="24"/>
                <w:lang w:eastAsia="ru-RU"/>
              </w:rPr>
            </w:pPr>
            <w:r w:rsidRPr="001E1EC9">
              <w:rPr>
                <w:rFonts w:ascii="Times New Roman" w:eastAsia="Times New Roman" w:hAnsi="Times New Roman" w:cs="Times New Roman"/>
                <w:sz w:val="24"/>
                <w:szCs w:val="24"/>
                <w:lang w:eastAsia="ru-RU"/>
              </w:rPr>
              <w:t>от 11 – 17 прав</w:t>
            </w:r>
            <w:proofErr w:type="gramStart"/>
            <w:r w:rsidRPr="001E1EC9">
              <w:rPr>
                <w:rFonts w:ascii="Times New Roman" w:eastAsia="Times New Roman" w:hAnsi="Times New Roman" w:cs="Times New Roman"/>
                <w:sz w:val="24"/>
                <w:szCs w:val="24"/>
                <w:lang w:eastAsia="ru-RU"/>
              </w:rPr>
              <w:t>.</w:t>
            </w:r>
            <w:proofErr w:type="gramEnd"/>
            <w:r w:rsidRPr="001E1EC9">
              <w:rPr>
                <w:rFonts w:ascii="Times New Roman" w:eastAsia="Times New Roman" w:hAnsi="Times New Roman" w:cs="Times New Roman"/>
                <w:sz w:val="24"/>
                <w:szCs w:val="24"/>
                <w:lang w:eastAsia="ru-RU"/>
              </w:rPr>
              <w:t xml:space="preserve"> </w:t>
            </w:r>
            <w:proofErr w:type="gramStart"/>
            <w:r w:rsidRPr="001E1EC9">
              <w:rPr>
                <w:rFonts w:ascii="Times New Roman" w:eastAsia="Times New Roman" w:hAnsi="Times New Roman" w:cs="Times New Roman"/>
                <w:sz w:val="24"/>
                <w:szCs w:val="24"/>
                <w:lang w:eastAsia="ru-RU"/>
              </w:rPr>
              <w:t>о</w:t>
            </w:r>
            <w:proofErr w:type="gramEnd"/>
            <w:r w:rsidRPr="001E1EC9">
              <w:rPr>
                <w:rFonts w:ascii="Times New Roman" w:eastAsia="Times New Roman" w:hAnsi="Times New Roman" w:cs="Times New Roman"/>
                <w:sz w:val="24"/>
                <w:szCs w:val="24"/>
                <w:lang w:eastAsia="ru-RU"/>
              </w:rPr>
              <w:t>тветов</w:t>
            </w:r>
          </w:p>
        </w:tc>
        <w:tc>
          <w:tcPr>
            <w:tcW w:w="0" w:type="auto"/>
            <w:hideMark/>
          </w:tcPr>
          <w:p w:rsidR="00851F13" w:rsidRPr="001E1EC9" w:rsidRDefault="00851F13" w:rsidP="001E1EC9">
            <w:pPr>
              <w:spacing w:after="0" w:line="240" w:lineRule="auto"/>
              <w:rPr>
                <w:rFonts w:ascii="Times New Roman" w:eastAsia="Times New Roman" w:hAnsi="Times New Roman" w:cs="Times New Roman"/>
                <w:sz w:val="24"/>
                <w:szCs w:val="24"/>
                <w:lang w:eastAsia="ru-RU"/>
              </w:rPr>
            </w:pPr>
            <w:r w:rsidRPr="001E1EC9">
              <w:rPr>
                <w:rFonts w:ascii="Times New Roman" w:eastAsia="Times New Roman" w:hAnsi="Times New Roman" w:cs="Times New Roman"/>
                <w:sz w:val="24"/>
                <w:szCs w:val="24"/>
                <w:lang w:eastAsia="ru-RU"/>
              </w:rPr>
              <w:t>– оценка 3</w:t>
            </w:r>
          </w:p>
        </w:tc>
      </w:tr>
      <w:tr w:rsidR="00851F13" w:rsidRPr="001E1EC9" w:rsidTr="001E1EC9">
        <w:trPr>
          <w:tblCellSpacing w:w="7" w:type="dxa"/>
        </w:trPr>
        <w:tc>
          <w:tcPr>
            <w:tcW w:w="0" w:type="auto"/>
            <w:hideMark/>
          </w:tcPr>
          <w:p w:rsidR="00851F13" w:rsidRPr="001E1EC9" w:rsidRDefault="00851F13" w:rsidP="001E1EC9">
            <w:pPr>
              <w:spacing w:after="0" w:line="240" w:lineRule="auto"/>
              <w:rPr>
                <w:rFonts w:ascii="Times New Roman" w:eastAsia="Times New Roman" w:hAnsi="Times New Roman" w:cs="Times New Roman"/>
                <w:sz w:val="24"/>
                <w:szCs w:val="24"/>
                <w:lang w:eastAsia="ru-RU"/>
              </w:rPr>
            </w:pPr>
            <w:r w:rsidRPr="001E1EC9">
              <w:rPr>
                <w:rFonts w:ascii="Times New Roman" w:eastAsia="Times New Roman" w:hAnsi="Times New Roman" w:cs="Times New Roman"/>
                <w:sz w:val="24"/>
                <w:szCs w:val="24"/>
                <w:lang w:eastAsia="ru-RU"/>
              </w:rPr>
              <w:t>от 18 – 24 прав</w:t>
            </w:r>
            <w:proofErr w:type="gramStart"/>
            <w:r w:rsidRPr="001E1EC9">
              <w:rPr>
                <w:rFonts w:ascii="Times New Roman" w:eastAsia="Times New Roman" w:hAnsi="Times New Roman" w:cs="Times New Roman"/>
                <w:sz w:val="24"/>
                <w:szCs w:val="24"/>
                <w:lang w:eastAsia="ru-RU"/>
              </w:rPr>
              <w:t>.</w:t>
            </w:r>
            <w:proofErr w:type="gramEnd"/>
            <w:r w:rsidRPr="001E1EC9">
              <w:rPr>
                <w:rFonts w:ascii="Times New Roman" w:eastAsia="Times New Roman" w:hAnsi="Times New Roman" w:cs="Times New Roman"/>
                <w:sz w:val="24"/>
                <w:szCs w:val="24"/>
                <w:lang w:eastAsia="ru-RU"/>
              </w:rPr>
              <w:t xml:space="preserve"> </w:t>
            </w:r>
            <w:proofErr w:type="gramStart"/>
            <w:r w:rsidRPr="001E1EC9">
              <w:rPr>
                <w:rFonts w:ascii="Times New Roman" w:eastAsia="Times New Roman" w:hAnsi="Times New Roman" w:cs="Times New Roman"/>
                <w:sz w:val="24"/>
                <w:szCs w:val="24"/>
                <w:lang w:eastAsia="ru-RU"/>
              </w:rPr>
              <w:t>о</w:t>
            </w:r>
            <w:proofErr w:type="gramEnd"/>
            <w:r w:rsidRPr="001E1EC9">
              <w:rPr>
                <w:rFonts w:ascii="Times New Roman" w:eastAsia="Times New Roman" w:hAnsi="Times New Roman" w:cs="Times New Roman"/>
                <w:sz w:val="24"/>
                <w:szCs w:val="24"/>
                <w:lang w:eastAsia="ru-RU"/>
              </w:rPr>
              <w:t>тветов</w:t>
            </w:r>
          </w:p>
        </w:tc>
        <w:tc>
          <w:tcPr>
            <w:tcW w:w="0" w:type="auto"/>
            <w:hideMark/>
          </w:tcPr>
          <w:p w:rsidR="00851F13" w:rsidRPr="001E1EC9" w:rsidRDefault="00851F13" w:rsidP="001E1EC9">
            <w:pPr>
              <w:spacing w:after="0" w:line="240" w:lineRule="auto"/>
              <w:rPr>
                <w:rFonts w:ascii="Times New Roman" w:eastAsia="Times New Roman" w:hAnsi="Times New Roman" w:cs="Times New Roman"/>
                <w:sz w:val="24"/>
                <w:szCs w:val="24"/>
                <w:lang w:eastAsia="ru-RU"/>
              </w:rPr>
            </w:pPr>
            <w:r w:rsidRPr="001E1EC9">
              <w:rPr>
                <w:rFonts w:ascii="Times New Roman" w:eastAsia="Times New Roman" w:hAnsi="Times New Roman" w:cs="Times New Roman"/>
                <w:sz w:val="24"/>
                <w:szCs w:val="24"/>
                <w:lang w:eastAsia="ru-RU"/>
              </w:rPr>
              <w:t>– оценка 4</w:t>
            </w:r>
          </w:p>
        </w:tc>
      </w:tr>
      <w:tr w:rsidR="00851F13" w:rsidRPr="001E1EC9" w:rsidTr="001E1EC9">
        <w:trPr>
          <w:tblCellSpacing w:w="7" w:type="dxa"/>
        </w:trPr>
        <w:tc>
          <w:tcPr>
            <w:tcW w:w="0" w:type="auto"/>
            <w:hideMark/>
          </w:tcPr>
          <w:p w:rsidR="00851F13" w:rsidRPr="001E1EC9" w:rsidRDefault="00851F13" w:rsidP="001E1EC9">
            <w:pPr>
              <w:spacing w:after="0" w:line="240" w:lineRule="auto"/>
              <w:rPr>
                <w:rFonts w:ascii="Times New Roman" w:eastAsia="Times New Roman" w:hAnsi="Times New Roman" w:cs="Times New Roman"/>
                <w:sz w:val="24"/>
                <w:szCs w:val="24"/>
                <w:lang w:eastAsia="ru-RU"/>
              </w:rPr>
            </w:pPr>
            <w:r w:rsidRPr="001E1EC9">
              <w:rPr>
                <w:rFonts w:ascii="Times New Roman" w:eastAsia="Times New Roman" w:hAnsi="Times New Roman" w:cs="Times New Roman"/>
                <w:sz w:val="24"/>
                <w:szCs w:val="24"/>
                <w:lang w:eastAsia="ru-RU"/>
              </w:rPr>
              <w:t>от 25 и более</w:t>
            </w:r>
          </w:p>
        </w:tc>
        <w:tc>
          <w:tcPr>
            <w:tcW w:w="0" w:type="auto"/>
            <w:hideMark/>
          </w:tcPr>
          <w:p w:rsidR="00851F13" w:rsidRPr="001E1EC9" w:rsidRDefault="00851F13" w:rsidP="001E1EC9">
            <w:pPr>
              <w:spacing w:after="0" w:line="240" w:lineRule="auto"/>
              <w:rPr>
                <w:rFonts w:ascii="Times New Roman" w:eastAsia="Times New Roman" w:hAnsi="Times New Roman" w:cs="Times New Roman"/>
                <w:sz w:val="24"/>
                <w:szCs w:val="24"/>
                <w:lang w:eastAsia="ru-RU"/>
              </w:rPr>
            </w:pPr>
            <w:r w:rsidRPr="001E1EC9">
              <w:rPr>
                <w:rFonts w:ascii="Times New Roman" w:eastAsia="Times New Roman" w:hAnsi="Times New Roman" w:cs="Times New Roman"/>
                <w:sz w:val="24"/>
                <w:szCs w:val="24"/>
                <w:lang w:eastAsia="ru-RU"/>
              </w:rPr>
              <w:t>– оценка 5.</w:t>
            </w:r>
          </w:p>
        </w:tc>
      </w:tr>
    </w:tbl>
    <w:p w:rsidR="00851F13" w:rsidRPr="001E1EC9" w:rsidRDefault="00851F13" w:rsidP="00851F13">
      <w:pPr>
        <w:spacing w:before="100" w:beforeAutospacing="1" w:after="100" w:afterAutospacing="1" w:line="240" w:lineRule="auto"/>
        <w:rPr>
          <w:rFonts w:ascii="Times New Roman" w:eastAsia="Times New Roman" w:hAnsi="Times New Roman" w:cs="Times New Roman"/>
          <w:sz w:val="24"/>
          <w:szCs w:val="24"/>
          <w:lang w:eastAsia="ru-RU"/>
        </w:rPr>
      </w:pPr>
      <w:r w:rsidRPr="001E1EC9">
        <w:rPr>
          <w:rFonts w:ascii="Times New Roman" w:eastAsia="Times New Roman" w:hAnsi="Times New Roman" w:cs="Times New Roman"/>
          <w:sz w:val="24"/>
          <w:szCs w:val="24"/>
          <w:lang w:eastAsia="ru-RU"/>
        </w:rPr>
        <w:t>Для оперативной проверки результатов выполнения тренажёров каждому ученику выдаётся индивидуальный лист ответов, а после проведения работы – лист правильных ответов. Проверку результатов осуществляют сами учащиеся, работая в парах. Оценивают друг друга, руководствуясь критерием.</w:t>
      </w:r>
    </w:p>
    <w:p w:rsidR="00851F13" w:rsidRPr="001E1EC9" w:rsidRDefault="00851F13" w:rsidP="00851F13">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E1EC9">
        <w:rPr>
          <w:rFonts w:ascii="Times New Roman" w:eastAsia="Times New Roman" w:hAnsi="Times New Roman" w:cs="Times New Roman"/>
          <w:sz w:val="24"/>
          <w:szCs w:val="24"/>
          <w:lang w:eastAsia="ru-RU"/>
        </w:rPr>
        <w:t>Устные упражнения.</w:t>
      </w:r>
    </w:p>
    <w:p w:rsidR="00851F13" w:rsidRPr="001E1EC9" w:rsidRDefault="00851F13" w:rsidP="00851F13">
      <w:pPr>
        <w:spacing w:before="100" w:beforeAutospacing="1" w:after="100" w:afterAutospacing="1" w:line="240" w:lineRule="auto"/>
        <w:rPr>
          <w:rFonts w:ascii="Times New Roman" w:eastAsia="Times New Roman" w:hAnsi="Times New Roman" w:cs="Times New Roman"/>
          <w:sz w:val="24"/>
          <w:szCs w:val="24"/>
          <w:lang w:eastAsia="ru-RU"/>
        </w:rPr>
      </w:pPr>
      <w:r w:rsidRPr="001E1EC9">
        <w:rPr>
          <w:rFonts w:ascii="Times New Roman" w:eastAsia="Times New Roman" w:hAnsi="Times New Roman" w:cs="Times New Roman"/>
          <w:sz w:val="24"/>
          <w:szCs w:val="24"/>
          <w:lang w:eastAsia="ru-RU"/>
        </w:rPr>
        <w:t>Выполните устно:</w:t>
      </w:r>
    </w:p>
    <w:p w:rsidR="00851F13" w:rsidRPr="001E1EC9" w:rsidRDefault="00851F13" w:rsidP="00851F13">
      <w:pPr>
        <w:spacing w:before="100" w:beforeAutospacing="1" w:after="100" w:afterAutospacing="1" w:line="240" w:lineRule="auto"/>
        <w:rPr>
          <w:rFonts w:ascii="Times New Roman" w:eastAsia="Times New Roman" w:hAnsi="Times New Roman" w:cs="Times New Roman"/>
          <w:sz w:val="24"/>
          <w:szCs w:val="24"/>
          <w:lang w:eastAsia="ru-RU"/>
        </w:rPr>
      </w:pPr>
      <w:r w:rsidRPr="001E1EC9">
        <w:rPr>
          <w:rFonts w:ascii="Times New Roman" w:eastAsia="Times New Roman" w:hAnsi="Times New Roman" w:cs="Times New Roman"/>
          <w:sz w:val="24"/>
          <w:szCs w:val="24"/>
          <w:lang w:eastAsia="ru-RU"/>
        </w:rPr>
        <w:t>Сравните выражения</w:t>
      </w:r>
    </w:p>
    <w:p w:rsidR="00851F13" w:rsidRPr="001E1EC9" w:rsidRDefault="00851F13" w:rsidP="00851F13">
      <w:pPr>
        <w:spacing w:before="100" w:beforeAutospacing="1" w:after="100" w:afterAutospacing="1" w:line="240" w:lineRule="auto"/>
        <w:rPr>
          <w:rFonts w:ascii="Times New Roman" w:eastAsia="Times New Roman" w:hAnsi="Times New Roman" w:cs="Times New Roman"/>
          <w:sz w:val="24"/>
          <w:szCs w:val="24"/>
          <w:lang w:eastAsia="ru-RU"/>
        </w:rPr>
      </w:pPr>
      <w:r w:rsidRPr="001E1EC9">
        <w:rPr>
          <w:rFonts w:ascii="Times New Roman" w:eastAsia="Times New Roman" w:hAnsi="Times New Roman" w:cs="Times New Roman"/>
          <w:sz w:val="24"/>
          <w:szCs w:val="24"/>
          <w:lang w:eastAsia="ru-RU"/>
        </w:rPr>
        <w:lastRenderedPageBreak/>
        <w:t>:</w:t>
      </w:r>
      <w:r w:rsidRPr="001E1EC9">
        <w:rPr>
          <w:rFonts w:ascii="Times New Roman" w:eastAsia="Times New Roman" w:hAnsi="Times New Roman" w:cs="Times New Roman"/>
          <w:noProof/>
          <w:sz w:val="24"/>
          <w:szCs w:val="24"/>
          <w:lang w:eastAsia="ru-RU"/>
        </w:rPr>
        <w:drawing>
          <wp:inline distT="0" distB="0" distL="0" distR="0">
            <wp:extent cx="6038850" cy="904875"/>
            <wp:effectExtent l="19050" t="0" r="0" b="0"/>
            <wp:docPr id="15" name="Рисунок 15" descr="http://festival.1september.ru/articles/211680/img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estival.1september.ru/articles/211680/img8.JPG"/>
                    <pic:cNvPicPr>
                      <a:picLocks noChangeAspect="1" noChangeArrowheads="1"/>
                    </pic:cNvPicPr>
                  </pic:nvPicPr>
                  <pic:blipFill>
                    <a:blip r:embed="rId5" cstate="print"/>
                    <a:srcRect/>
                    <a:stretch>
                      <a:fillRect/>
                    </a:stretch>
                  </pic:blipFill>
                  <pic:spPr bwMode="auto">
                    <a:xfrm>
                      <a:off x="0" y="0"/>
                      <a:ext cx="6038850" cy="904875"/>
                    </a:xfrm>
                    <a:prstGeom prst="rect">
                      <a:avLst/>
                    </a:prstGeom>
                    <a:noFill/>
                    <a:ln w="9525">
                      <a:noFill/>
                      <a:miter lim="800000"/>
                      <a:headEnd/>
                      <a:tailEnd/>
                    </a:ln>
                  </pic:spPr>
                </pic:pic>
              </a:graphicData>
            </a:graphic>
          </wp:inline>
        </w:drawing>
      </w:r>
    </w:p>
    <w:p w:rsidR="00851F13" w:rsidRPr="001E1EC9" w:rsidRDefault="00851F13" w:rsidP="00851F13">
      <w:pPr>
        <w:spacing w:before="100" w:beforeAutospacing="1" w:after="100" w:afterAutospacing="1" w:line="240" w:lineRule="auto"/>
        <w:rPr>
          <w:rFonts w:ascii="Times New Roman" w:eastAsia="Times New Roman" w:hAnsi="Times New Roman" w:cs="Times New Roman"/>
          <w:sz w:val="24"/>
          <w:szCs w:val="24"/>
          <w:lang w:eastAsia="ru-RU"/>
        </w:rPr>
      </w:pPr>
      <w:r w:rsidRPr="001E1EC9">
        <w:rPr>
          <w:rFonts w:ascii="Times New Roman" w:eastAsia="Times New Roman" w:hAnsi="Times New Roman" w:cs="Times New Roman"/>
          <w:sz w:val="24"/>
          <w:szCs w:val="24"/>
          <w:lang w:eastAsia="ru-RU"/>
        </w:rPr>
        <w:t>В заданиях 8–13 “спрятана проблема”– корни из предложенных чисел не извлекаются. Поняв, что обычный способ сравнения выражений не подходит, учащиеся начинают искать новые пути решения. Это удаётся не сразу. Задания 8 –13 выполняют не по порядку, а выбирают то, решение которого наметили. Для класса таким ключевым стало задание № 11.</w:t>
      </w:r>
    </w:p>
    <w:p w:rsidR="00851F13" w:rsidRPr="001E1EC9" w:rsidRDefault="00851F13" w:rsidP="00851F13">
      <w:pPr>
        <w:spacing w:before="100" w:beforeAutospacing="1" w:after="100" w:afterAutospacing="1" w:line="240" w:lineRule="auto"/>
        <w:rPr>
          <w:rFonts w:ascii="Times New Roman" w:eastAsia="Times New Roman" w:hAnsi="Times New Roman" w:cs="Times New Roman"/>
          <w:sz w:val="24"/>
          <w:szCs w:val="24"/>
          <w:lang w:eastAsia="ru-RU"/>
        </w:rPr>
      </w:pPr>
      <w:r w:rsidRPr="001E1EC9">
        <w:rPr>
          <w:rFonts w:ascii="Times New Roman" w:eastAsia="Times New Roman" w:hAnsi="Times New Roman" w:cs="Times New Roman"/>
          <w:sz w:val="24"/>
          <w:szCs w:val="24"/>
          <w:lang w:eastAsia="ru-RU"/>
        </w:rPr>
        <w:t>Учащиеся предлагают “разбить” число 99 на множители 9 и 11 и, используя свойства арифметического квадратного корня, извлечь корень только из числа 9, а 11 оставить под знаком корня.</w:t>
      </w:r>
      <w:proofErr w:type="gramStart"/>
      <w:r w:rsidRPr="001E1EC9">
        <w:rPr>
          <w:rFonts w:ascii="Times New Roman" w:eastAsia="Times New Roman" w:hAnsi="Times New Roman" w:cs="Times New Roman"/>
          <w:sz w:val="24"/>
          <w:szCs w:val="24"/>
          <w:lang w:eastAsia="ru-RU"/>
        </w:rPr>
        <w:t xml:space="preserve"> .</w:t>
      </w:r>
      <w:proofErr w:type="gramEnd"/>
    </w:p>
    <w:p w:rsidR="00851F13" w:rsidRPr="001E1EC9" w:rsidRDefault="00851F13" w:rsidP="00851F13">
      <w:pPr>
        <w:spacing w:before="100" w:beforeAutospacing="1" w:after="100" w:afterAutospacing="1" w:line="240" w:lineRule="auto"/>
        <w:rPr>
          <w:rFonts w:ascii="Times New Roman" w:eastAsia="Times New Roman" w:hAnsi="Times New Roman" w:cs="Times New Roman"/>
          <w:sz w:val="24"/>
          <w:szCs w:val="24"/>
          <w:lang w:eastAsia="ru-RU"/>
        </w:rPr>
      </w:pPr>
      <w:r w:rsidRPr="001E1EC9">
        <w:rPr>
          <w:rFonts w:ascii="Times New Roman" w:eastAsia="Times New Roman" w:hAnsi="Times New Roman" w:cs="Times New Roman"/>
          <w:sz w:val="24"/>
          <w:szCs w:val="24"/>
          <w:lang w:eastAsia="ru-RU"/>
        </w:rPr>
        <w:t>Анализируем свою работу, отвечая на вопросы:</w:t>
      </w:r>
    </w:p>
    <w:p w:rsidR="00851F13" w:rsidRPr="001E1EC9" w:rsidRDefault="00851F13" w:rsidP="00851F13">
      <w:pPr>
        <w:spacing w:before="100" w:beforeAutospacing="1" w:after="100" w:afterAutospacing="1" w:line="240" w:lineRule="auto"/>
        <w:rPr>
          <w:rFonts w:ascii="Times New Roman" w:eastAsia="Times New Roman" w:hAnsi="Times New Roman" w:cs="Times New Roman"/>
          <w:sz w:val="24"/>
          <w:szCs w:val="24"/>
          <w:lang w:eastAsia="ru-RU"/>
        </w:rPr>
      </w:pPr>
      <w:r w:rsidRPr="001E1EC9">
        <w:rPr>
          <w:rFonts w:ascii="Times New Roman" w:eastAsia="Times New Roman" w:hAnsi="Times New Roman" w:cs="Times New Roman"/>
          <w:sz w:val="24"/>
          <w:szCs w:val="24"/>
          <w:lang w:eastAsia="ru-RU"/>
        </w:rPr>
        <w:t>а) Почему не смогли сразу сделать задания 8–13?</w:t>
      </w:r>
    </w:p>
    <w:p w:rsidR="00851F13" w:rsidRPr="001E1EC9" w:rsidRDefault="00851F13" w:rsidP="00851F13">
      <w:pPr>
        <w:spacing w:before="100" w:beforeAutospacing="1" w:after="100" w:afterAutospacing="1" w:line="240" w:lineRule="auto"/>
        <w:rPr>
          <w:rFonts w:ascii="Times New Roman" w:eastAsia="Times New Roman" w:hAnsi="Times New Roman" w:cs="Times New Roman"/>
          <w:sz w:val="24"/>
          <w:szCs w:val="24"/>
          <w:lang w:eastAsia="ru-RU"/>
        </w:rPr>
      </w:pPr>
      <w:r w:rsidRPr="001E1EC9">
        <w:rPr>
          <w:rFonts w:ascii="Times New Roman" w:eastAsia="Times New Roman" w:hAnsi="Times New Roman" w:cs="Times New Roman"/>
          <w:sz w:val="24"/>
          <w:szCs w:val="24"/>
          <w:lang w:eastAsia="ru-RU"/>
        </w:rPr>
        <w:t xml:space="preserve">б) Чем задания 8–13 отличаются от </w:t>
      </w:r>
      <w:proofErr w:type="gramStart"/>
      <w:r w:rsidRPr="001E1EC9">
        <w:rPr>
          <w:rFonts w:ascii="Times New Roman" w:eastAsia="Times New Roman" w:hAnsi="Times New Roman" w:cs="Times New Roman"/>
          <w:sz w:val="24"/>
          <w:szCs w:val="24"/>
          <w:lang w:eastAsia="ru-RU"/>
        </w:rPr>
        <w:t>предыдущих</w:t>
      </w:r>
      <w:proofErr w:type="gramEnd"/>
      <w:r w:rsidRPr="001E1EC9">
        <w:rPr>
          <w:rFonts w:ascii="Times New Roman" w:eastAsia="Times New Roman" w:hAnsi="Times New Roman" w:cs="Times New Roman"/>
          <w:sz w:val="24"/>
          <w:szCs w:val="24"/>
          <w:lang w:eastAsia="ru-RU"/>
        </w:rPr>
        <w:t>?</w:t>
      </w:r>
    </w:p>
    <w:p w:rsidR="00851F13" w:rsidRPr="001E1EC9" w:rsidRDefault="00851F13" w:rsidP="00851F13">
      <w:pPr>
        <w:spacing w:before="100" w:beforeAutospacing="1" w:after="100" w:afterAutospacing="1" w:line="240" w:lineRule="auto"/>
        <w:rPr>
          <w:rFonts w:ascii="Times New Roman" w:eastAsia="Times New Roman" w:hAnsi="Times New Roman" w:cs="Times New Roman"/>
          <w:sz w:val="24"/>
          <w:szCs w:val="24"/>
          <w:lang w:eastAsia="ru-RU"/>
        </w:rPr>
      </w:pPr>
      <w:r w:rsidRPr="001E1EC9">
        <w:rPr>
          <w:rFonts w:ascii="Times New Roman" w:eastAsia="Times New Roman" w:hAnsi="Times New Roman" w:cs="Times New Roman"/>
          <w:sz w:val="24"/>
          <w:szCs w:val="24"/>
          <w:lang w:eastAsia="ru-RU"/>
        </w:rPr>
        <w:t>в) Почему смогли выполнить задания 8–13?</w:t>
      </w:r>
    </w:p>
    <w:p w:rsidR="00851F13" w:rsidRPr="001E1EC9" w:rsidRDefault="00851F13" w:rsidP="00851F13">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1E1EC9">
        <w:rPr>
          <w:rFonts w:ascii="Times New Roman" w:eastAsia="Times New Roman" w:hAnsi="Times New Roman" w:cs="Times New Roman"/>
          <w:sz w:val="24"/>
          <w:szCs w:val="24"/>
          <w:lang w:eastAsia="ru-RU"/>
        </w:rPr>
        <w:t>Составление схемы – модели способа.</w:t>
      </w:r>
    </w:p>
    <w:p w:rsidR="00851F13" w:rsidRPr="001E1EC9" w:rsidRDefault="00851F13" w:rsidP="00851F13">
      <w:pPr>
        <w:spacing w:before="100" w:beforeAutospacing="1" w:after="100" w:afterAutospacing="1" w:line="240" w:lineRule="auto"/>
        <w:rPr>
          <w:rFonts w:ascii="Times New Roman" w:eastAsia="Times New Roman" w:hAnsi="Times New Roman" w:cs="Times New Roman"/>
          <w:sz w:val="24"/>
          <w:szCs w:val="24"/>
          <w:lang w:eastAsia="ru-RU"/>
        </w:rPr>
      </w:pPr>
      <w:r w:rsidRPr="001E1EC9">
        <w:rPr>
          <w:rFonts w:ascii="Times New Roman" w:eastAsia="Times New Roman" w:hAnsi="Times New Roman" w:cs="Times New Roman"/>
          <w:sz w:val="24"/>
          <w:szCs w:val="24"/>
          <w:lang w:eastAsia="ru-RU"/>
        </w:rPr>
        <w:t xml:space="preserve">Задание №1: Придумайте подобные </w:t>
      </w:r>
      <w:r w:rsidR="001E1EC9" w:rsidRPr="001E1EC9">
        <w:rPr>
          <w:rFonts w:ascii="Times New Roman" w:eastAsia="Times New Roman" w:hAnsi="Times New Roman" w:cs="Times New Roman"/>
          <w:sz w:val="24"/>
          <w:szCs w:val="24"/>
          <w:lang w:eastAsia="ru-RU"/>
        </w:rPr>
        <w:t xml:space="preserve">задания </w:t>
      </w:r>
    </w:p>
    <w:p w:rsidR="00851F13" w:rsidRPr="001E1EC9" w:rsidRDefault="00851F13" w:rsidP="00851F13">
      <w:pPr>
        <w:spacing w:before="100" w:beforeAutospacing="1" w:after="100" w:afterAutospacing="1" w:line="240" w:lineRule="auto"/>
        <w:rPr>
          <w:rFonts w:ascii="Times New Roman" w:eastAsia="Times New Roman" w:hAnsi="Times New Roman" w:cs="Times New Roman"/>
          <w:sz w:val="24"/>
          <w:szCs w:val="24"/>
          <w:lang w:eastAsia="ru-RU"/>
        </w:rPr>
      </w:pPr>
      <w:r w:rsidRPr="001E1EC9">
        <w:rPr>
          <w:rFonts w:ascii="Times New Roman" w:eastAsia="Times New Roman" w:hAnsi="Times New Roman" w:cs="Times New Roman"/>
          <w:sz w:val="24"/>
          <w:szCs w:val="24"/>
          <w:lang w:eastAsia="ru-RU"/>
        </w:rPr>
        <w:t>Задание №2: Составьте схему полученного способа.</w:t>
      </w:r>
    </w:p>
    <w:p w:rsidR="00851F13" w:rsidRPr="001E1EC9" w:rsidRDefault="001E1EC9" w:rsidP="00851F13">
      <w:pPr>
        <w:spacing w:before="100" w:beforeAutospacing="1" w:after="100" w:afterAutospacing="1" w:line="240" w:lineRule="auto"/>
        <w:rPr>
          <w:rFonts w:ascii="Times New Roman" w:eastAsia="Times New Roman" w:hAnsi="Times New Roman" w:cs="Times New Roman"/>
          <w:sz w:val="24"/>
          <w:szCs w:val="24"/>
          <w:lang w:eastAsia="ru-RU"/>
        </w:rPr>
      </w:pPr>
      <w:r w:rsidRPr="001E1EC9">
        <w:rPr>
          <w:rFonts w:ascii="Times New Roman" w:eastAsia="Times New Roman" w:hAnsi="Times New Roman" w:cs="Times New Roman"/>
          <w:sz w:val="24"/>
          <w:szCs w:val="24"/>
          <w:lang w:eastAsia="ru-RU"/>
        </w:rPr>
        <w:t>Учащимися</w:t>
      </w:r>
      <w:r w:rsidR="00851F13" w:rsidRPr="001E1EC9">
        <w:rPr>
          <w:rFonts w:ascii="Times New Roman" w:eastAsia="Times New Roman" w:hAnsi="Times New Roman" w:cs="Times New Roman"/>
          <w:sz w:val="24"/>
          <w:szCs w:val="24"/>
          <w:lang w:eastAsia="ru-RU"/>
        </w:rPr>
        <w:t xml:space="preserve"> предлагает</w:t>
      </w:r>
      <w:r w:rsidRPr="001E1EC9">
        <w:rPr>
          <w:rFonts w:ascii="Times New Roman" w:eastAsia="Times New Roman" w:hAnsi="Times New Roman" w:cs="Times New Roman"/>
          <w:sz w:val="24"/>
          <w:szCs w:val="24"/>
          <w:lang w:eastAsia="ru-RU"/>
        </w:rPr>
        <w:t>ся</w:t>
      </w:r>
      <w:r w:rsidR="00851F13" w:rsidRPr="001E1EC9">
        <w:rPr>
          <w:rFonts w:ascii="Times New Roman" w:eastAsia="Times New Roman" w:hAnsi="Times New Roman" w:cs="Times New Roman"/>
          <w:sz w:val="24"/>
          <w:szCs w:val="24"/>
          <w:lang w:eastAsia="ru-RU"/>
        </w:rPr>
        <w:t xml:space="preserve"> такой вариант:</w:t>
      </w:r>
    </w:p>
    <w:p w:rsidR="00851F13" w:rsidRPr="001E1EC9" w:rsidRDefault="00851F13" w:rsidP="00851F13">
      <w:pPr>
        <w:spacing w:before="100" w:beforeAutospacing="1" w:after="100" w:afterAutospacing="1" w:line="240" w:lineRule="auto"/>
        <w:rPr>
          <w:rFonts w:ascii="Times New Roman" w:eastAsia="Times New Roman" w:hAnsi="Times New Roman" w:cs="Times New Roman"/>
          <w:sz w:val="24"/>
          <w:szCs w:val="24"/>
          <w:lang w:eastAsia="ru-RU"/>
        </w:rPr>
      </w:pPr>
      <w:r w:rsidRPr="001E1EC9">
        <w:rPr>
          <w:rFonts w:ascii="Times New Roman" w:eastAsia="Times New Roman" w:hAnsi="Times New Roman" w:cs="Times New Roman"/>
          <w:noProof/>
          <w:sz w:val="24"/>
          <w:szCs w:val="24"/>
          <w:lang w:eastAsia="ru-RU"/>
        </w:rPr>
        <w:drawing>
          <wp:inline distT="0" distB="0" distL="0" distR="0">
            <wp:extent cx="4267200" cy="314325"/>
            <wp:effectExtent l="19050" t="0" r="0" b="0"/>
            <wp:docPr id="16" name="Рисунок 16" descr="http://festival.1september.ru/articles/211680/img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festival.1september.ru/articles/211680/img9.JPG"/>
                    <pic:cNvPicPr>
                      <a:picLocks noChangeAspect="1" noChangeArrowheads="1"/>
                    </pic:cNvPicPr>
                  </pic:nvPicPr>
                  <pic:blipFill>
                    <a:blip r:embed="rId6" cstate="print"/>
                    <a:srcRect/>
                    <a:stretch>
                      <a:fillRect/>
                    </a:stretch>
                  </pic:blipFill>
                  <pic:spPr bwMode="auto">
                    <a:xfrm>
                      <a:off x="0" y="0"/>
                      <a:ext cx="4267200" cy="314325"/>
                    </a:xfrm>
                    <a:prstGeom prst="rect">
                      <a:avLst/>
                    </a:prstGeom>
                    <a:noFill/>
                    <a:ln w="9525">
                      <a:noFill/>
                      <a:miter lim="800000"/>
                      <a:headEnd/>
                      <a:tailEnd/>
                    </a:ln>
                  </pic:spPr>
                </pic:pic>
              </a:graphicData>
            </a:graphic>
          </wp:inline>
        </w:drawing>
      </w:r>
    </w:p>
    <w:p w:rsidR="00851F13" w:rsidRPr="001E1EC9" w:rsidRDefault="00851F13" w:rsidP="00851F13">
      <w:pPr>
        <w:spacing w:before="100" w:beforeAutospacing="1" w:after="100" w:afterAutospacing="1" w:line="240" w:lineRule="auto"/>
        <w:rPr>
          <w:rFonts w:ascii="Times New Roman" w:eastAsia="Times New Roman" w:hAnsi="Times New Roman" w:cs="Times New Roman"/>
          <w:sz w:val="24"/>
          <w:szCs w:val="24"/>
          <w:lang w:eastAsia="ru-RU"/>
        </w:rPr>
      </w:pPr>
      <w:r w:rsidRPr="001E1EC9">
        <w:rPr>
          <w:rFonts w:ascii="Times New Roman" w:eastAsia="Times New Roman" w:hAnsi="Times New Roman" w:cs="Times New Roman"/>
          <w:sz w:val="24"/>
          <w:szCs w:val="24"/>
          <w:lang w:eastAsia="ru-RU"/>
        </w:rPr>
        <w:t xml:space="preserve">Эта схема берётся за </w:t>
      </w:r>
      <w:proofErr w:type="gramStart"/>
      <w:r w:rsidRPr="001E1EC9">
        <w:rPr>
          <w:rFonts w:ascii="Times New Roman" w:eastAsia="Times New Roman" w:hAnsi="Times New Roman" w:cs="Times New Roman"/>
          <w:sz w:val="24"/>
          <w:szCs w:val="24"/>
          <w:lang w:eastAsia="ru-RU"/>
        </w:rPr>
        <w:t>основную</w:t>
      </w:r>
      <w:proofErr w:type="gramEnd"/>
      <w:r w:rsidRPr="001E1EC9">
        <w:rPr>
          <w:rFonts w:ascii="Times New Roman" w:eastAsia="Times New Roman" w:hAnsi="Times New Roman" w:cs="Times New Roman"/>
          <w:sz w:val="24"/>
          <w:szCs w:val="24"/>
          <w:lang w:eastAsia="ru-RU"/>
        </w:rPr>
        <w:t>. Учащимся сообщается, что такая операция над числами в алгебре носит название “вынесение множителя из-под знака корня”.</w:t>
      </w:r>
    </w:p>
    <w:p w:rsidR="00851F13" w:rsidRPr="001E1EC9" w:rsidRDefault="00851F13" w:rsidP="00851F13">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1E1EC9">
        <w:rPr>
          <w:rFonts w:ascii="Times New Roman" w:eastAsia="Times New Roman" w:hAnsi="Times New Roman" w:cs="Times New Roman"/>
          <w:sz w:val="24"/>
          <w:szCs w:val="24"/>
          <w:lang w:eastAsia="ru-RU"/>
        </w:rPr>
        <w:t>Выполнение задания № 401 по учебнику “Алгебра–8”.</w:t>
      </w:r>
    </w:p>
    <w:p w:rsidR="00851F13" w:rsidRPr="001E1EC9" w:rsidRDefault="00851F13" w:rsidP="00851F13">
      <w:pPr>
        <w:spacing w:before="100" w:beforeAutospacing="1" w:after="100" w:afterAutospacing="1" w:line="240" w:lineRule="auto"/>
        <w:rPr>
          <w:rFonts w:ascii="Times New Roman" w:eastAsia="Times New Roman" w:hAnsi="Times New Roman" w:cs="Times New Roman"/>
          <w:sz w:val="24"/>
          <w:szCs w:val="24"/>
          <w:lang w:eastAsia="ru-RU"/>
        </w:rPr>
      </w:pPr>
      <w:r w:rsidRPr="001E1EC9">
        <w:rPr>
          <w:rFonts w:ascii="Times New Roman" w:eastAsia="Times New Roman" w:hAnsi="Times New Roman" w:cs="Times New Roman"/>
          <w:sz w:val="24"/>
          <w:szCs w:val="24"/>
          <w:lang w:eastAsia="ru-RU"/>
        </w:rPr>
        <w:t>Задания выполняются по цепочке, начиная с третьего ряда (одно выражение – один ученик), с комментированием. Перед началом работы с учащимися обсуждаем, для чего выполнять этот номер. Настя Е. формулирует цель выполнения: “Для того</w:t>
      </w:r>
      <w:proofErr w:type="gramStart"/>
      <w:r w:rsidRPr="001E1EC9">
        <w:rPr>
          <w:rFonts w:ascii="Times New Roman" w:eastAsia="Times New Roman" w:hAnsi="Times New Roman" w:cs="Times New Roman"/>
          <w:sz w:val="24"/>
          <w:szCs w:val="24"/>
          <w:lang w:eastAsia="ru-RU"/>
        </w:rPr>
        <w:t>,</w:t>
      </w:r>
      <w:proofErr w:type="gramEnd"/>
      <w:r w:rsidRPr="001E1EC9">
        <w:rPr>
          <w:rFonts w:ascii="Times New Roman" w:eastAsia="Times New Roman" w:hAnsi="Times New Roman" w:cs="Times New Roman"/>
          <w:sz w:val="24"/>
          <w:szCs w:val="24"/>
          <w:lang w:eastAsia="ru-RU"/>
        </w:rPr>
        <w:t xml:space="preserve"> чтобы проверить, как работает новый способ, чтобы каждый научился его применять”.</w:t>
      </w:r>
    </w:p>
    <w:p w:rsidR="00851F13" w:rsidRPr="001E1EC9" w:rsidRDefault="00851F13" w:rsidP="00851F13">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1E1EC9">
        <w:rPr>
          <w:rFonts w:ascii="Times New Roman" w:eastAsia="Times New Roman" w:hAnsi="Times New Roman" w:cs="Times New Roman"/>
          <w:sz w:val="24"/>
          <w:szCs w:val="24"/>
          <w:lang w:eastAsia="ru-RU"/>
        </w:rPr>
        <w:t>Выполнение задания № 404 по учебнику “Алгебра–8”.</w:t>
      </w:r>
    </w:p>
    <w:p w:rsidR="001E1EC9" w:rsidRDefault="00851F13" w:rsidP="001E1EC9">
      <w:pPr>
        <w:spacing w:before="100" w:beforeAutospacing="1" w:after="100" w:afterAutospacing="1" w:line="240" w:lineRule="auto"/>
        <w:rPr>
          <w:rFonts w:ascii="Times New Roman" w:eastAsia="Times New Roman" w:hAnsi="Times New Roman" w:cs="Times New Roman"/>
          <w:sz w:val="24"/>
          <w:szCs w:val="24"/>
          <w:lang w:eastAsia="ru-RU"/>
        </w:rPr>
      </w:pPr>
      <w:r w:rsidRPr="001E1EC9">
        <w:rPr>
          <w:rFonts w:ascii="Times New Roman" w:eastAsia="Times New Roman" w:hAnsi="Times New Roman" w:cs="Times New Roman"/>
          <w:sz w:val="24"/>
          <w:szCs w:val="24"/>
          <w:lang w:eastAsia="ru-RU"/>
        </w:rPr>
        <w:t>Предлагаю учащимся прочитать задание номера и ответить на вопрос: “Чем это задание отличается от предыдущего?”. Учащиеся сразу вид</w:t>
      </w:r>
      <w:r w:rsidR="001E1EC9">
        <w:rPr>
          <w:rFonts w:ascii="Times New Roman" w:eastAsia="Times New Roman" w:hAnsi="Times New Roman" w:cs="Times New Roman"/>
          <w:sz w:val="24"/>
          <w:szCs w:val="24"/>
          <w:lang w:eastAsia="ru-RU"/>
        </w:rPr>
        <w:t>ят изменение ситуации. Ученик</w:t>
      </w:r>
      <w:r w:rsidRPr="001E1EC9">
        <w:rPr>
          <w:rFonts w:ascii="Times New Roman" w:eastAsia="Times New Roman" w:hAnsi="Times New Roman" w:cs="Times New Roman"/>
          <w:sz w:val="24"/>
          <w:szCs w:val="24"/>
          <w:lang w:eastAsia="ru-RU"/>
        </w:rPr>
        <w:t xml:space="preserve"> поясняет: “В задании № 401 предлагалось </w:t>
      </w:r>
      <w:r w:rsidRPr="001E1EC9">
        <w:rPr>
          <w:rFonts w:ascii="Times New Roman" w:eastAsia="Times New Roman" w:hAnsi="Times New Roman" w:cs="Times New Roman"/>
          <w:sz w:val="24"/>
          <w:szCs w:val="24"/>
          <w:u w:val="single"/>
          <w:lang w:eastAsia="ru-RU"/>
        </w:rPr>
        <w:t>вынести</w:t>
      </w:r>
      <w:r w:rsidRPr="001E1EC9">
        <w:rPr>
          <w:rFonts w:ascii="Times New Roman" w:eastAsia="Times New Roman" w:hAnsi="Times New Roman" w:cs="Times New Roman"/>
          <w:sz w:val="24"/>
          <w:szCs w:val="24"/>
          <w:lang w:eastAsia="ru-RU"/>
        </w:rPr>
        <w:t xml:space="preserve"> множитель из-под знака корня, а в </w:t>
      </w:r>
      <w:r w:rsidRPr="001E1EC9">
        <w:rPr>
          <w:rFonts w:ascii="Times New Roman" w:eastAsia="Times New Roman" w:hAnsi="Times New Roman" w:cs="Times New Roman"/>
          <w:sz w:val="24"/>
          <w:szCs w:val="24"/>
          <w:lang w:eastAsia="ru-RU"/>
        </w:rPr>
        <w:lastRenderedPageBreak/>
        <w:t>задании № 404 предлагается </w:t>
      </w:r>
      <w:r w:rsidRPr="001E1EC9">
        <w:rPr>
          <w:rFonts w:ascii="Times New Roman" w:eastAsia="Times New Roman" w:hAnsi="Times New Roman" w:cs="Times New Roman"/>
          <w:sz w:val="24"/>
          <w:szCs w:val="24"/>
          <w:u w:val="single"/>
          <w:lang w:eastAsia="ru-RU"/>
        </w:rPr>
        <w:t>внести</w:t>
      </w:r>
      <w:r w:rsidRPr="001E1EC9">
        <w:rPr>
          <w:rFonts w:ascii="Times New Roman" w:eastAsia="Times New Roman" w:hAnsi="Times New Roman" w:cs="Times New Roman"/>
          <w:sz w:val="24"/>
          <w:szCs w:val="24"/>
          <w:lang w:eastAsia="ru-RU"/>
        </w:rPr>
        <w:t> множитель под знак корня. Я думаю, что это “обратный</w:t>
      </w:r>
      <w:r w:rsidR="001E1EC9">
        <w:rPr>
          <w:rFonts w:ascii="Times New Roman" w:eastAsia="Times New Roman" w:hAnsi="Times New Roman" w:cs="Times New Roman"/>
          <w:sz w:val="24"/>
          <w:szCs w:val="24"/>
          <w:lang w:eastAsia="ru-RU"/>
        </w:rPr>
        <w:t xml:space="preserve"> ход”. </w:t>
      </w:r>
      <w:r w:rsidRPr="001E1EC9">
        <w:rPr>
          <w:rFonts w:ascii="Times New Roman" w:eastAsia="Times New Roman" w:hAnsi="Times New Roman" w:cs="Times New Roman"/>
          <w:sz w:val="24"/>
          <w:szCs w:val="24"/>
          <w:lang w:eastAsia="ru-RU"/>
        </w:rPr>
        <w:t xml:space="preserve"> Выполняем по цепочке, начиная со второго ряда. </w:t>
      </w:r>
    </w:p>
    <w:p w:rsidR="00851F13" w:rsidRPr="001E1EC9" w:rsidRDefault="00851F13" w:rsidP="001E1EC9">
      <w:pPr>
        <w:spacing w:before="100" w:beforeAutospacing="1" w:after="100" w:afterAutospacing="1" w:line="240" w:lineRule="auto"/>
        <w:rPr>
          <w:rFonts w:ascii="Times New Roman" w:eastAsia="Times New Roman" w:hAnsi="Times New Roman" w:cs="Times New Roman"/>
          <w:sz w:val="24"/>
          <w:szCs w:val="24"/>
          <w:lang w:eastAsia="ru-RU"/>
        </w:rPr>
      </w:pPr>
      <w:r w:rsidRPr="001E1EC9">
        <w:rPr>
          <w:rFonts w:ascii="Times New Roman" w:eastAsia="Times New Roman" w:hAnsi="Times New Roman" w:cs="Times New Roman"/>
          <w:sz w:val="24"/>
          <w:szCs w:val="24"/>
          <w:lang w:eastAsia="ru-RU"/>
        </w:rPr>
        <w:t>Обучающий тест. У всех один вариант. Время выполнения 17 минут.</w:t>
      </w:r>
    </w:p>
    <w:p w:rsidR="00851F13" w:rsidRPr="001E1EC9" w:rsidRDefault="00851F13" w:rsidP="00851F13">
      <w:pPr>
        <w:spacing w:before="100" w:beforeAutospacing="1" w:after="100" w:afterAutospacing="1" w:line="240" w:lineRule="auto"/>
        <w:rPr>
          <w:rFonts w:ascii="Times New Roman" w:eastAsia="Times New Roman" w:hAnsi="Times New Roman" w:cs="Times New Roman"/>
          <w:sz w:val="24"/>
          <w:szCs w:val="24"/>
          <w:lang w:eastAsia="ru-RU"/>
        </w:rPr>
      </w:pPr>
      <w:r w:rsidRPr="001E1EC9">
        <w:rPr>
          <w:rFonts w:ascii="Times New Roman" w:eastAsia="Times New Roman" w:hAnsi="Times New Roman" w:cs="Times New Roman"/>
          <w:sz w:val="24"/>
          <w:szCs w:val="24"/>
          <w:lang w:eastAsia="ru-RU"/>
        </w:rPr>
        <w:t>Текст теста, ключи – ответы к нему,</w:t>
      </w:r>
      <w:r w:rsidR="001E1EC9" w:rsidRPr="001E1EC9">
        <w:rPr>
          <w:rFonts w:ascii="Times New Roman" w:eastAsia="Times New Roman" w:hAnsi="Times New Roman" w:cs="Times New Roman"/>
          <w:sz w:val="24"/>
          <w:szCs w:val="24"/>
          <w:lang w:eastAsia="ru-RU"/>
        </w:rPr>
        <w:t xml:space="preserve"> критерии оценки прилагаются </w:t>
      </w:r>
    </w:p>
    <w:p w:rsidR="00851F13" w:rsidRPr="001E1EC9" w:rsidRDefault="00851F13" w:rsidP="00851F13">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1E1EC9">
        <w:rPr>
          <w:rFonts w:ascii="Times New Roman" w:eastAsia="Times New Roman" w:hAnsi="Times New Roman" w:cs="Times New Roman"/>
          <w:sz w:val="24"/>
          <w:szCs w:val="24"/>
          <w:lang w:eastAsia="ru-RU"/>
        </w:rPr>
        <w:t>Дополнительное задание.</w:t>
      </w:r>
    </w:p>
    <w:p w:rsidR="001E1EC9" w:rsidRPr="001E1EC9" w:rsidRDefault="00851F13" w:rsidP="001E1EC9">
      <w:pPr>
        <w:spacing w:before="100" w:beforeAutospacing="1" w:after="100" w:afterAutospacing="1" w:line="240" w:lineRule="auto"/>
        <w:rPr>
          <w:rFonts w:ascii="Times New Roman" w:eastAsia="Times New Roman" w:hAnsi="Times New Roman" w:cs="Times New Roman"/>
          <w:sz w:val="24"/>
          <w:szCs w:val="24"/>
          <w:lang w:eastAsia="ru-RU"/>
        </w:rPr>
      </w:pPr>
      <w:r w:rsidRPr="001E1EC9">
        <w:rPr>
          <w:rFonts w:ascii="Times New Roman" w:eastAsia="Times New Roman" w:hAnsi="Times New Roman" w:cs="Times New Roman"/>
          <w:sz w:val="24"/>
          <w:szCs w:val="24"/>
          <w:lang w:eastAsia="ru-RU"/>
        </w:rPr>
        <w:t xml:space="preserve">Для тех, кто на выполнение теста затрачивает меньше времени, предлагается дополнительная карточка из десяти занимательных заданий. </w:t>
      </w:r>
    </w:p>
    <w:p w:rsidR="00851F13" w:rsidRPr="001E1EC9" w:rsidRDefault="00851F13" w:rsidP="001E1EC9">
      <w:pPr>
        <w:spacing w:before="100" w:beforeAutospacing="1" w:after="100" w:afterAutospacing="1" w:line="240" w:lineRule="auto"/>
        <w:rPr>
          <w:rFonts w:ascii="Times New Roman" w:eastAsia="Times New Roman" w:hAnsi="Times New Roman" w:cs="Times New Roman"/>
          <w:sz w:val="24"/>
          <w:szCs w:val="24"/>
          <w:lang w:eastAsia="ru-RU"/>
        </w:rPr>
      </w:pPr>
      <w:r w:rsidRPr="001E1EC9">
        <w:rPr>
          <w:rFonts w:ascii="Times New Roman" w:eastAsia="Times New Roman" w:hAnsi="Times New Roman" w:cs="Times New Roman"/>
          <w:sz w:val="24"/>
          <w:szCs w:val="24"/>
          <w:lang w:eastAsia="ru-RU"/>
        </w:rPr>
        <w:t>Подведение итогов урока.</w:t>
      </w:r>
    </w:p>
    <w:p w:rsidR="00851F13" w:rsidRPr="001E1EC9" w:rsidRDefault="00851F13" w:rsidP="00851F13">
      <w:pPr>
        <w:spacing w:before="100" w:beforeAutospacing="1" w:after="100" w:afterAutospacing="1" w:line="240" w:lineRule="auto"/>
        <w:rPr>
          <w:rFonts w:ascii="Times New Roman" w:eastAsia="Times New Roman" w:hAnsi="Times New Roman" w:cs="Times New Roman"/>
          <w:sz w:val="24"/>
          <w:szCs w:val="24"/>
          <w:lang w:eastAsia="ru-RU"/>
        </w:rPr>
      </w:pPr>
      <w:r w:rsidRPr="001E1EC9">
        <w:rPr>
          <w:rFonts w:ascii="Times New Roman" w:eastAsia="Times New Roman" w:hAnsi="Times New Roman" w:cs="Times New Roman"/>
          <w:sz w:val="24"/>
          <w:szCs w:val="24"/>
          <w:lang w:eastAsia="ru-RU"/>
        </w:rPr>
        <w:t>Отвечаем на вопросы:</w:t>
      </w:r>
    </w:p>
    <w:p w:rsidR="00851F13" w:rsidRPr="001E1EC9" w:rsidRDefault="00851F13" w:rsidP="00851F13">
      <w:pPr>
        <w:spacing w:before="100" w:beforeAutospacing="1" w:after="100" w:afterAutospacing="1" w:line="240" w:lineRule="auto"/>
        <w:rPr>
          <w:rFonts w:ascii="Times New Roman" w:eastAsia="Times New Roman" w:hAnsi="Times New Roman" w:cs="Times New Roman"/>
          <w:sz w:val="24"/>
          <w:szCs w:val="24"/>
          <w:lang w:eastAsia="ru-RU"/>
        </w:rPr>
      </w:pPr>
      <w:r w:rsidRPr="001E1EC9">
        <w:rPr>
          <w:rFonts w:ascii="Times New Roman" w:eastAsia="Times New Roman" w:hAnsi="Times New Roman" w:cs="Times New Roman"/>
          <w:sz w:val="24"/>
          <w:szCs w:val="24"/>
          <w:lang w:eastAsia="ru-RU"/>
        </w:rPr>
        <w:t>1) Какие способы работы с арифметическим квадратным корнем получили?</w:t>
      </w:r>
    </w:p>
    <w:p w:rsidR="00851F13" w:rsidRPr="001E1EC9" w:rsidRDefault="00851F13" w:rsidP="00851F13">
      <w:pPr>
        <w:spacing w:before="100" w:beforeAutospacing="1" w:after="100" w:afterAutospacing="1" w:line="240" w:lineRule="auto"/>
        <w:rPr>
          <w:rFonts w:ascii="Times New Roman" w:eastAsia="Times New Roman" w:hAnsi="Times New Roman" w:cs="Times New Roman"/>
          <w:sz w:val="24"/>
          <w:szCs w:val="24"/>
          <w:lang w:eastAsia="ru-RU"/>
        </w:rPr>
      </w:pPr>
      <w:r w:rsidRPr="001E1EC9">
        <w:rPr>
          <w:rFonts w:ascii="Times New Roman" w:eastAsia="Times New Roman" w:hAnsi="Times New Roman" w:cs="Times New Roman"/>
          <w:sz w:val="24"/>
          <w:szCs w:val="24"/>
          <w:lang w:eastAsia="ru-RU"/>
        </w:rPr>
        <w:t>2) Как по-другому можно сформулировать тему сегодняшнего урока?</w:t>
      </w:r>
    </w:p>
    <w:p w:rsidR="00851F13" w:rsidRPr="001E1EC9" w:rsidRDefault="00851F13" w:rsidP="00851F13">
      <w:pPr>
        <w:spacing w:before="100" w:beforeAutospacing="1" w:after="100" w:afterAutospacing="1" w:line="240" w:lineRule="auto"/>
        <w:rPr>
          <w:rFonts w:ascii="Times New Roman" w:eastAsia="Times New Roman" w:hAnsi="Times New Roman" w:cs="Times New Roman"/>
          <w:sz w:val="24"/>
          <w:szCs w:val="24"/>
          <w:lang w:eastAsia="ru-RU"/>
        </w:rPr>
      </w:pPr>
      <w:r w:rsidRPr="001E1EC9">
        <w:rPr>
          <w:rFonts w:ascii="Times New Roman" w:eastAsia="Times New Roman" w:hAnsi="Times New Roman" w:cs="Times New Roman"/>
          <w:sz w:val="24"/>
          <w:szCs w:val="24"/>
          <w:lang w:eastAsia="ru-RU"/>
        </w:rPr>
        <w:t xml:space="preserve">3) На </w:t>
      </w:r>
      <w:proofErr w:type="gramStart"/>
      <w:r w:rsidRPr="001E1EC9">
        <w:rPr>
          <w:rFonts w:ascii="Times New Roman" w:eastAsia="Times New Roman" w:hAnsi="Times New Roman" w:cs="Times New Roman"/>
          <w:sz w:val="24"/>
          <w:szCs w:val="24"/>
          <w:lang w:eastAsia="ru-RU"/>
        </w:rPr>
        <w:t>основании</w:t>
      </w:r>
      <w:proofErr w:type="gramEnd"/>
      <w:r w:rsidRPr="001E1EC9">
        <w:rPr>
          <w:rFonts w:ascii="Times New Roman" w:eastAsia="Times New Roman" w:hAnsi="Times New Roman" w:cs="Times New Roman"/>
          <w:sz w:val="24"/>
          <w:szCs w:val="24"/>
          <w:lang w:eastAsia="ru-RU"/>
        </w:rPr>
        <w:t xml:space="preserve"> каких свойств можно выполнять внесение множителя под знак корня, вынесение множителя из-под знака корня?</w:t>
      </w:r>
    </w:p>
    <w:p w:rsidR="00851F13" w:rsidRDefault="00851F13" w:rsidP="00311D4E">
      <w:pPr>
        <w:ind w:left="-426" w:firstLine="426"/>
        <w:jc w:val="both"/>
        <w:rPr>
          <w:rFonts w:ascii="Times New Roman" w:hAnsi="Times New Roman" w:cs="Times New Roman"/>
          <w:sz w:val="24"/>
          <w:szCs w:val="24"/>
        </w:rPr>
      </w:pPr>
    </w:p>
    <w:p w:rsidR="001E1EC9" w:rsidRDefault="001E1EC9" w:rsidP="00311D4E">
      <w:pPr>
        <w:ind w:left="-426" w:firstLine="426"/>
        <w:jc w:val="both"/>
        <w:rPr>
          <w:rFonts w:ascii="Times New Roman" w:hAnsi="Times New Roman" w:cs="Times New Roman"/>
          <w:sz w:val="24"/>
          <w:szCs w:val="24"/>
        </w:rPr>
      </w:pPr>
    </w:p>
    <w:p w:rsidR="001E1EC9" w:rsidRDefault="001E1EC9" w:rsidP="00311D4E">
      <w:pPr>
        <w:ind w:left="-426" w:firstLine="426"/>
        <w:jc w:val="both"/>
        <w:rPr>
          <w:rFonts w:ascii="Times New Roman" w:hAnsi="Times New Roman" w:cs="Times New Roman"/>
          <w:sz w:val="24"/>
          <w:szCs w:val="24"/>
        </w:rPr>
      </w:pPr>
    </w:p>
    <w:p w:rsidR="001E1EC9" w:rsidRDefault="001E1EC9" w:rsidP="00311D4E">
      <w:pPr>
        <w:ind w:left="-426" w:firstLine="426"/>
        <w:jc w:val="both"/>
        <w:rPr>
          <w:rFonts w:ascii="Times New Roman" w:hAnsi="Times New Roman" w:cs="Times New Roman"/>
          <w:sz w:val="24"/>
          <w:szCs w:val="24"/>
        </w:rPr>
      </w:pPr>
    </w:p>
    <w:p w:rsidR="001E1EC9" w:rsidRDefault="001E1EC9" w:rsidP="00311D4E">
      <w:pPr>
        <w:ind w:left="-426" w:firstLine="426"/>
        <w:jc w:val="both"/>
        <w:rPr>
          <w:rFonts w:ascii="Times New Roman" w:hAnsi="Times New Roman" w:cs="Times New Roman"/>
          <w:sz w:val="24"/>
          <w:szCs w:val="24"/>
        </w:rPr>
      </w:pPr>
    </w:p>
    <w:p w:rsidR="001E1EC9" w:rsidRDefault="001E1EC9" w:rsidP="00311D4E">
      <w:pPr>
        <w:ind w:left="-426" w:firstLine="426"/>
        <w:jc w:val="both"/>
        <w:rPr>
          <w:rFonts w:ascii="Times New Roman" w:hAnsi="Times New Roman" w:cs="Times New Roman"/>
          <w:sz w:val="24"/>
          <w:szCs w:val="24"/>
        </w:rPr>
      </w:pPr>
    </w:p>
    <w:p w:rsidR="001E1EC9" w:rsidRDefault="001E1EC9" w:rsidP="00311D4E">
      <w:pPr>
        <w:ind w:left="-426" w:firstLine="426"/>
        <w:jc w:val="both"/>
        <w:rPr>
          <w:rFonts w:ascii="Times New Roman" w:hAnsi="Times New Roman" w:cs="Times New Roman"/>
          <w:sz w:val="24"/>
          <w:szCs w:val="24"/>
        </w:rPr>
      </w:pPr>
    </w:p>
    <w:p w:rsidR="001E1EC9" w:rsidRDefault="001E1EC9" w:rsidP="00311D4E">
      <w:pPr>
        <w:ind w:left="-426" w:firstLine="426"/>
        <w:jc w:val="both"/>
        <w:rPr>
          <w:rFonts w:ascii="Times New Roman" w:hAnsi="Times New Roman" w:cs="Times New Roman"/>
          <w:sz w:val="24"/>
          <w:szCs w:val="24"/>
        </w:rPr>
      </w:pPr>
    </w:p>
    <w:p w:rsidR="001E1EC9" w:rsidRDefault="001E1EC9" w:rsidP="00311D4E">
      <w:pPr>
        <w:ind w:left="-426" w:firstLine="426"/>
        <w:jc w:val="both"/>
        <w:rPr>
          <w:rFonts w:ascii="Times New Roman" w:hAnsi="Times New Roman" w:cs="Times New Roman"/>
          <w:sz w:val="24"/>
          <w:szCs w:val="24"/>
        </w:rPr>
      </w:pPr>
    </w:p>
    <w:p w:rsidR="001E1EC9" w:rsidRDefault="001E1EC9" w:rsidP="00311D4E">
      <w:pPr>
        <w:ind w:left="-426" w:firstLine="426"/>
        <w:jc w:val="both"/>
        <w:rPr>
          <w:rFonts w:ascii="Times New Roman" w:hAnsi="Times New Roman" w:cs="Times New Roman"/>
          <w:sz w:val="24"/>
          <w:szCs w:val="24"/>
        </w:rPr>
      </w:pPr>
    </w:p>
    <w:p w:rsidR="001E1EC9" w:rsidRDefault="001E1EC9" w:rsidP="00311D4E">
      <w:pPr>
        <w:ind w:left="-426" w:firstLine="426"/>
        <w:jc w:val="both"/>
        <w:rPr>
          <w:rFonts w:ascii="Times New Roman" w:hAnsi="Times New Roman" w:cs="Times New Roman"/>
          <w:sz w:val="24"/>
          <w:szCs w:val="24"/>
        </w:rPr>
      </w:pPr>
    </w:p>
    <w:p w:rsidR="001E1EC9" w:rsidRDefault="001E1EC9" w:rsidP="00311D4E">
      <w:pPr>
        <w:ind w:left="-426" w:firstLine="426"/>
        <w:jc w:val="both"/>
        <w:rPr>
          <w:rFonts w:ascii="Times New Roman" w:hAnsi="Times New Roman" w:cs="Times New Roman"/>
          <w:sz w:val="24"/>
          <w:szCs w:val="24"/>
        </w:rPr>
      </w:pPr>
    </w:p>
    <w:p w:rsidR="001E1EC9" w:rsidRDefault="001E1EC9" w:rsidP="00311D4E">
      <w:pPr>
        <w:ind w:left="-426" w:firstLine="426"/>
        <w:jc w:val="both"/>
        <w:rPr>
          <w:rFonts w:ascii="Times New Roman" w:hAnsi="Times New Roman" w:cs="Times New Roman"/>
          <w:sz w:val="24"/>
          <w:szCs w:val="24"/>
        </w:rPr>
      </w:pPr>
    </w:p>
    <w:p w:rsidR="001E1EC9" w:rsidRDefault="001E1EC9" w:rsidP="00311D4E">
      <w:pPr>
        <w:ind w:left="-426" w:firstLine="426"/>
        <w:jc w:val="both"/>
        <w:rPr>
          <w:rFonts w:ascii="Times New Roman" w:hAnsi="Times New Roman" w:cs="Times New Roman"/>
          <w:sz w:val="24"/>
          <w:szCs w:val="24"/>
        </w:rPr>
      </w:pPr>
    </w:p>
    <w:p w:rsidR="001E1EC9" w:rsidRDefault="001E1EC9" w:rsidP="00311D4E">
      <w:pPr>
        <w:ind w:left="-426" w:firstLine="426"/>
        <w:jc w:val="both"/>
        <w:rPr>
          <w:rFonts w:ascii="Times New Roman" w:hAnsi="Times New Roman" w:cs="Times New Roman"/>
          <w:sz w:val="24"/>
          <w:szCs w:val="24"/>
        </w:rPr>
      </w:pPr>
    </w:p>
    <w:p w:rsidR="001E1EC9" w:rsidRDefault="001E1EC9" w:rsidP="00311D4E">
      <w:pPr>
        <w:ind w:left="-426" w:firstLine="426"/>
        <w:jc w:val="both"/>
        <w:rPr>
          <w:rFonts w:ascii="Times New Roman" w:hAnsi="Times New Roman" w:cs="Times New Roman"/>
          <w:sz w:val="24"/>
          <w:szCs w:val="24"/>
        </w:rPr>
      </w:pPr>
    </w:p>
    <w:p w:rsidR="001E1EC9" w:rsidRPr="001E1EC9" w:rsidRDefault="001E1EC9" w:rsidP="001E1EC9">
      <w:pPr>
        <w:jc w:val="center"/>
        <w:rPr>
          <w:rFonts w:ascii="Times New Roman" w:hAnsi="Times New Roman" w:cs="Times New Roman"/>
          <w:sz w:val="24"/>
          <w:szCs w:val="24"/>
        </w:rPr>
      </w:pPr>
    </w:p>
    <w:p w:rsidR="001E1EC9" w:rsidRPr="001E1EC9" w:rsidRDefault="001E1EC9" w:rsidP="001E1EC9">
      <w:pPr>
        <w:jc w:val="center"/>
        <w:rPr>
          <w:rFonts w:ascii="Times New Roman" w:hAnsi="Times New Roman" w:cs="Times New Roman"/>
          <w:sz w:val="24"/>
          <w:szCs w:val="24"/>
        </w:rPr>
      </w:pPr>
      <w:r w:rsidRPr="001E1EC9">
        <w:rPr>
          <w:rFonts w:ascii="Times New Roman" w:hAnsi="Times New Roman" w:cs="Times New Roman"/>
          <w:sz w:val="24"/>
          <w:szCs w:val="24"/>
        </w:rPr>
        <w:t>Тренажёр по теме “Арифметический квадратный корень”.</w:t>
      </w:r>
    </w:p>
    <w:p w:rsidR="001E1EC9" w:rsidRPr="001E1EC9" w:rsidRDefault="001E1EC9" w:rsidP="001E1EC9">
      <w:pPr>
        <w:rPr>
          <w:rFonts w:ascii="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3"/>
        <w:gridCol w:w="1186"/>
        <w:gridCol w:w="1560"/>
        <w:gridCol w:w="1701"/>
        <w:gridCol w:w="1417"/>
        <w:gridCol w:w="1559"/>
        <w:gridCol w:w="1701"/>
      </w:tblGrid>
      <w:tr w:rsidR="001E1EC9" w:rsidRPr="001E1EC9" w:rsidTr="001E1EC9">
        <w:trPr>
          <w:cantSplit/>
          <w:trHeight w:hRule="exact" w:val="397"/>
        </w:trPr>
        <w:tc>
          <w:tcPr>
            <w:tcW w:w="1809" w:type="dxa"/>
            <w:gridSpan w:val="2"/>
            <w:vAlign w:val="center"/>
          </w:tcPr>
          <w:p w:rsidR="001E1EC9" w:rsidRPr="001E1EC9" w:rsidRDefault="001E1EC9" w:rsidP="001E1EC9">
            <w:pPr>
              <w:jc w:val="center"/>
              <w:rPr>
                <w:rFonts w:ascii="Times New Roman" w:hAnsi="Times New Roman" w:cs="Times New Roman"/>
                <w:sz w:val="24"/>
                <w:szCs w:val="24"/>
              </w:rPr>
            </w:pPr>
            <w:r w:rsidRPr="001E1EC9">
              <w:rPr>
                <w:rFonts w:ascii="Times New Roman" w:hAnsi="Times New Roman" w:cs="Times New Roman"/>
                <w:sz w:val="24"/>
                <w:szCs w:val="24"/>
              </w:rPr>
              <w:t xml:space="preserve">           А</w:t>
            </w:r>
          </w:p>
        </w:tc>
        <w:tc>
          <w:tcPr>
            <w:tcW w:w="1560" w:type="dxa"/>
            <w:vAlign w:val="center"/>
          </w:tcPr>
          <w:p w:rsidR="001E1EC9" w:rsidRPr="001E1EC9" w:rsidRDefault="001E1EC9" w:rsidP="001E1EC9">
            <w:pPr>
              <w:jc w:val="center"/>
              <w:rPr>
                <w:rFonts w:ascii="Times New Roman" w:hAnsi="Times New Roman" w:cs="Times New Roman"/>
                <w:sz w:val="24"/>
                <w:szCs w:val="24"/>
              </w:rPr>
            </w:pPr>
            <w:r w:rsidRPr="001E1EC9">
              <w:rPr>
                <w:rFonts w:ascii="Times New Roman" w:hAnsi="Times New Roman" w:cs="Times New Roman"/>
                <w:sz w:val="24"/>
                <w:szCs w:val="24"/>
              </w:rPr>
              <w:t>Б</w:t>
            </w:r>
          </w:p>
        </w:tc>
        <w:tc>
          <w:tcPr>
            <w:tcW w:w="1701" w:type="dxa"/>
            <w:vAlign w:val="center"/>
          </w:tcPr>
          <w:p w:rsidR="001E1EC9" w:rsidRPr="001E1EC9" w:rsidRDefault="001E1EC9" w:rsidP="001E1EC9">
            <w:pPr>
              <w:jc w:val="center"/>
              <w:rPr>
                <w:rFonts w:ascii="Times New Roman" w:hAnsi="Times New Roman" w:cs="Times New Roman"/>
                <w:sz w:val="24"/>
                <w:szCs w:val="24"/>
              </w:rPr>
            </w:pPr>
            <w:r w:rsidRPr="001E1EC9">
              <w:rPr>
                <w:rFonts w:ascii="Times New Roman" w:hAnsi="Times New Roman" w:cs="Times New Roman"/>
                <w:sz w:val="24"/>
                <w:szCs w:val="24"/>
              </w:rPr>
              <w:t>В</w:t>
            </w:r>
          </w:p>
        </w:tc>
        <w:tc>
          <w:tcPr>
            <w:tcW w:w="1417" w:type="dxa"/>
            <w:vAlign w:val="center"/>
          </w:tcPr>
          <w:p w:rsidR="001E1EC9" w:rsidRPr="001E1EC9" w:rsidRDefault="001E1EC9" w:rsidP="001E1EC9">
            <w:pPr>
              <w:jc w:val="center"/>
              <w:rPr>
                <w:rFonts w:ascii="Times New Roman" w:hAnsi="Times New Roman" w:cs="Times New Roman"/>
                <w:sz w:val="24"/>
                <w:szCs w:val="24"/>
              </w:rPr>
            </w:pPr>
            <w:r w:rsidRPr="001E1EC9">
              <w:rPr>
                <w:rFonts w:ascii="Times New Roman" w:hAnsi="Times New Roman" w:cs="Times New Roman"/>
                <w:sz w:val="24"/>
                <w:szCs w:val="24"/>
              </w:rPr>
              <w:t>Г</w:t>
            </w:r>
          </w:p>
        </w:tc>
        <w:tc>
          <w:tcPr>
            <w:tcW w:w="1559" w:type="dxa"/>
            <w:vAlign w:val="center"/>
          </w:tcPr>
          <w:p w:rsidR="001E1EC9" w:rsidRPr="001E1EC9" w:rsidRDefault="001E1EC9" w:rsidP="001E1EC9">
            <w:pPr>
              <w:jc w:val="center"/>
              <w:rPr>
                <w:rFonts w:ascii="Times New Roman" w:hAnsi="Times New Roman" w:cs="Times New Roman"/>
                <w:sz w:val="24"/>
                <w:szCs w:val="24"/>
              </w:rPr>
            </w:pPr>
            <w:r w:rsidRPr="001E1EC9">
              <w:rPr>
                <w:rFonts w:ascii="Times New Roman" w:hAnsi="Times New Roman" w:cs="Times New Roman"/>
                <w:sz w:val="24"/>
                <w:szCs w:val="24"/>
              </w:rPr>
              <w:t>Д</w:t>
            </w:r>
          </w:p>
        </w:tc>
        <w:tc>
          <w:tcPr>
            <w:tcW w:w="1701" w:type="dxa"/>
            <w:vAlign w:val="center"/>
          </w:tcPr>
          <w:p w:rsidR="001E1EC9" w:rsidRPr="001E1EC9" w:rsidRDefault="001E1EC9" w:rsidP="001E1EC9">
            <w:pPr>
              <w:jc w:val="center"/>
              <w:rPr>
                <w:rFonts w:ascii="Times New Roman" w:hAnsi="Times New Roman" w:cs="Times New Roman"/>
                <w:sz w:val="24"/>
                <w:szCs w:val="24"/>
              </w:rPr>
            </w:pPr>
            <w:r w:rsidRPr="001E1EC9">
              <w:rPr>
                <w:rFonts w:ascii="Times New Roman" w:hAnsi="Times New Roman" w:cs="Times New Roman"/>
                <w:sz w:val="24"/>
                <w:szCs w:val="24"/>
              </w:rPr>
              <w:t>Е</w:t>
            </w:r>
          </w:p>
        </w:tc>
      </w:tr>
      <w:tr w:rsidR="001E1EC9" w:rsidRPr="001E1EC9" w:rsidTr="001E1EC9">
        <w:trPr>
          <w:trHeight w:hRule="exact" w:val="624"/>
        </w:trPr>
        <w:tc>
          <w:tcPr>
            <w:tcW w:w="623" w:type="dxa"/>
            <w:vAlign w:val="center"/>
          </w:tcPr>
          <w:p w:rsidR="001E1EC9" w:rsidRPr="001E1EC9" w:rsidRDefault="001E1EC9" w:rsidP="001E1EC9">
            <w:pPr>
              <w:jc w:val="center"/>
              <w:rPr>
                <w:rFonts w:ascii="Times New Roman" w:hAnsi="Times New Roman" w:cs="Times New Roman"/>
                <w:sz w:val="24"/>
                <w:szCs w:val="24"/>
              </w:rPr>
            </w:pPr>
            <w:r w:rsidRPr="001E1EC9">
              <w:rPr>
                <w:rFonts w:ascii="Times New Roman" w:hAnsi="Times New Roman" w:cs="Times New Roman"/>
                <w:sz w:val="24"/>
                <w:szCs w:val="24"/>
              </w:rPr>
              <w:t>1</w:t>
            </w:r>
          </w:p>
        </w:tc>
        <w:tc>
          <w:tcPr>
            <w:tcW w:w="1186" w:type="dxa"/>
            <w:vAlign w:val="center"/>
          </w:tcPr>
          <w:p w:rsidR="001E1EC9" w:rsidRPr="001E1EC9" w:rsidRDefault="001E1EC9" w:rsidP="001E1EC9">
            <w:pPr>
              <w:jc w:val="center"/>
              <w:rPr>
                <w:rFonts w:ascii="Times New Roman" w:hAnsi="Times New Roman" w:cs="Times New Roman"/>
                <w:sz w:val="24"/>
                <w:szCs w:val="24"/>
              </w:rPr>
            </w:pPr>
            <w:r w:rsidRPr="001E1EC9">
              <w:rPr>
                <w:rFonts w:ascii="Times New Roman" w:hAnsi="Times New Roman" w:cs="Times New Roman"/>
                <w:position w:val="-6"/>
                <w:sz w:val="24"/>
                <w:szCs w:val="24"/>
              </w:rPr>
              <w:object w:dxaOrig="3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17.25pt" o:ole="">
                  <v:imagedata r:id="rId7" o:title=""/>
                </v:shape>
                <o:OLEObject Type="Embed" ProgID="Equation.3" ShapeID="_x0000_i1025" DrawAspect="Content" ObjectID="_1413550392" r:id="rId8"/>
              </w:object>
            </w:r>
          </w:p>
        </w:tc>
        <w:tc>
          <w:tcPr>
            <w:tcW w:w="1560" w:type="dxa"/>
            <w:vAlign w:val="center"/>
          </w:tcPr>
          <w:p w:rsidR="001E1EC9" w:rsidRPr="001E1EC9" w:rsidRDefault="001E1EC9" w:rsidP="001E1EC9">
            <w:pPr>
              <w:jc w:val="center"/>
              <w:rPr>
                <w:rFonts w:ascii="Times New Roman" w:hAnsi="Times New Roman" w:cs="Times New Roman"/>
                <w:sz w:val="24"/>
                <w:szCs w:val="24"/>
              </w:rPr>
            </w:pPr>
            <w:r w:rsidRPr="001E1EC9">
              <w:rPr>
                <w:rFonts w:ascii="Times New Roman" w:hAnsi="Times New Roman" w:cs="Times New Roman"/>
                <w:position w:val="-6"/>
                <w:sz w:val="24"/>
                <w:szCs w:val="24"/>
              </w:rPr>
              <w:object w:dxaOrig="380" w:dyaOrig="340">
                <v:shape id="_x0000_i1026" type="#_x0000_t75" style="width:18.75pt;height:17.25pt" o:ole="">
                  <v:imagedata r:id="rId9" o:title=""/>
                </v:shape>
                <o:OLEObject Type="Embed" ProgID="Equation.3" ShapeID="_x0000_i1026" DrawAspect="Content" ObjectID="_1413550393" r:id="rId10"/>
              </w:object>
            </w:r>
          </w:p>
        </w:tc>
        <w:tc>
          <w:tcPr>
            <w:tcW w:w="1701" w:type="dxa"/>
            <w:vAlign w:val="center"/>
          </w:tcPr>
          <w:p w:rsidR="001E1EC9" w:rsidRPr="001E1EC9" w:rsidRDefault="001E1EC9" w:rsidP="001E1EC9">
            <w:pPr>
              <w:jc w:val="center"/>
              <w:rPr>
                <w:rFonts w:ascii="Times New Roman" w:hAnsi="Times New Roman" w:cs="Times New Roman"/>
                <w:sz w:val="24"/>
                <w:szCs w:val="24"/>
              </w:rPr>
            </w:pPr>
            <w:r w:rsidRPr="001E1EC9">
              <w:rPr>
                <w:rFonts w:ascii="Times New Roman" w:hAnsi="Times New Roman" w:cs="Times New Roman"/>
                <w:position w:val="-8"/>
                <w:sz w:val="24"/>
                <w:szCs w:val="24"/>
              </w:rPr>
              <w:object w:dxaOrig="499" w:dyaOrig="360">
                <v:shape id="_x0000_i1027" type="#_x0000_t75" style="width:24.75pt;height:18pt" o:ole="">
                  <v:imagedata r:id="rId11" o:title=""/>
                </v:shape>
                <o:OLEObject Type="Embed" ProgID="Equation.3" ShapeID="_x0000_i1027" DrawAspect="Content" ObjectID="_1413550394" r:id="rId12"/>
              </w:object>
            </w:r>
          </w:p>
        </w:tc>
        <w:tc>
          <w:tcPr>
            <w:tcW w:w="1417" w:type="dxa"/>
            <w:vAlign w:val="center"/>
          </w:tcPr>
          <w:p w:rsidR="001E1EC9" w:rsidRPr="001E1EC9" w:rsidRDefault="001E1EC9" w:rsidP="001E1EC9">
            <w:pPr>
              <w:jc w:val="center"/>
              <w:rPr>
                <w:rFonts w:ascii="Times New Roman" w:hAnsi="Times New Roman" w:cs="Times New Roman"/>
                <w:sz w:val="24"/>
                <w:szCs w:val="24"/>
              </w:rPr>
            </w:pPr>
            <w:r w:rsidRPr="001E1EC9">
              <w:rPr>
                <w:rFonts w:ascii="Times New Roman" w:hAnsi="Times New Roman" w:cs="Times New Roman"/>
                <w:position w:val="-8"/>
                <w:sz w:val="24"/>
                <w:szCs w:val="24"/>
              </w:rPr>
              <w:object w:dxaOrig="460" w:dyaOrig="360">
                <v:shape id="_x0000_i1028" type="#_x0000_t75" style="width:23.25pt;height:18pt" o:ole="">
                  <v:imagedata r:id="rId13" o:title=""/>
                </v:shape>
                <o:OLEObject Type="Embed" ProgID="Equation.3" ShapeID="_x0000_i1028" DrawAspect="Content" ObjectID="_1413550395" r:id="rId14"/>
              </w:object>
            </w:r>
          </w:p>
        </w:tc>
        <w:tc>
          <w:tcPr>
            <w:tcW w:w="1559" w:type="dxa"/>
            <w:vAlign w:val="center"/>
          </w:tcPr>
          <w:p w:rsidR="001E1EC9" w:rsidRPr="001E1EC9" w:rsidRDefault="001E1EC9" w:rsidP="001E1EC9">
            <w:pPr>
              <w:jc w:val="center"/>
              <w:rPr>
                <w:rFonts w:ascii="Times New Roman" w:hAnsi="Times New Roman" w:cs="Times New Roman"/>
                <w:sz w:val="24"/>
                <w:szCs w:val="24"/>
              </w:rPr>
            </w:pPr>
            <w:r w:rsidRPr="001E1EC9">
              <w:rPr>
                <w:rFonts w:ascii="Times New Roman" w:hAnsi="Times New Roman" w:cs="Times New Roman"/>
                <w:position w:val="-6"/>
                <w:sz w:val="24"/>
                <w:szCs w:val="24"/>
              </w:rPr>
              <w:object w:dxaOrig="600" w:dyaOrig="340">
                <v:shape id="_x0000_i1029" type="#_x0000_t75" style="width:30pt;height:17.25pt" o:ole="">
                  <v:imagedata r:id="rId15" o:title=""/>
                </v:shape>
                <o:OLEObject Type="Embed" ProgID="Equation.3" ShapeID="_x0000_i1029" DrawAspect="Content" ObjectID="_1413550396" r:id="rId16"/>
              </w:object>
            </w:r>
          </w:p>
        </w:tc>
        <w:tc>
          <w:tcPr>
            <w:tcW w:w="1701" w:type="dxa"/>
            <w:vAlign w:val="center"/>
          </w:tcPr>
          <w:p w:rsidR="001E1EC9" w:rsidRPr="001E1EC9" w:rsidRDefault="001E1EC9" w:rsidP="001E1EC9">
            <w:pPr>
              <w:jc w:val="center"/>
              <w:rPr>
                <w:rFonts w:ascii="Times New Roman" w:hAnsi="Times New Roman" w:cs="Times New Roman"/>
                <w:sz w:val="24"/>
                <w:szCs w:val="24"/>
              </w:rPr>
            </w:pPr>
            <w:r w:rsidRPr="001E1EC9">
              <w:rPr>
                <w:rFonts w:ascii="Times New Roman" w:hAnsi="Times New Roman" w:cs="Times New Roman"/>
                <w:position w:val="-8"/>
                <w:sz w:val="24"/>
                <w:szCs w:val="24"/>
              </w:rPr>
              <w:object w:dxaOrig="600" w:dyaOrig="360">
                <v:shape id="_x0000_i1030" type="#_x0000_t75" style="width:30pt;height:18pt" o:ole="">
                  <v:imagedata r:id="rId17" o:title=""/>
                </v:shape>
                <o:OLEObject Type="Embed" ProgID="Equation.3" ShapeID="_x0000_i1030" DrawAspect="Content" ObjectID="_1413550397" r:id="rId18"/>
              </w:object>
            </w:r>
          </w:p>
        </w:tc>
      </w:tr>
      <w:tr w:rsidR="001E1EC9" w:rsidRPr="001E1EC9" w:rsidTr="001E1EC9">
        <w:trPr>
          <w:trHeight w:hRule="exact" w:val="624"/>
        </w:trPr>
        <w:tc>
          <w:tcPr>
            <w:tcW w:w="623" w:type="dxa"/>
            <w:vAlign w:val="center"/>
          </w:tcPr>
          <w:p w:rsidR="001E1EC9" w:rsidRPr="001E1EC9" w:rsidRDefault="001E1EC9" w:rsidP="001E1EC9">
            <w:pPr>
              <w:jc w:val="center"/>
              <w:rPr>
                <w:rFonts w:ascii="Times New Roman" w:hAnsi="Times New Roman" w:cs="Times New Roman"/>
                <w:sz w:val="24"/>
                <w:szCs w:val="24"/>
              </w:rPr>
            </w:pPr>
            <w:r w:rsidRPr="001E1EC9">
              <w:rPr>
                <w:rFonts w:ascii="Times New Roman" w:hAnsi="Times New Roman" w:cs="Times New Roman"/>
                <w:sz w:val="24"/>
                <w:szCs w:val="24"/>
              </w:rPr>
              <w:t>2</w:t>
            </w:r>
          </w:p>
        </w:tc>
        <w:tc>
          <w:tcPr>
            <w:tcW w:w="1186" w:type="dxa"/>
            <w:vAlign w:val="center"/>
          </w:tcPr>
          <w:p w:rsidR="001E1EC9" w:rsidRPr="001E1EC9" w:rsidRDefault="001E1EC9" w:rsidP="001E1EC9">
            <w:pPr>
              <w:jc w:val="center"/>
              <w:rPr>
                <w:rFonts w:ascii="Times New Roman" w:hAnsi="Times New Roman" w:cs="Times New Roman"/>
                <w:sz w:val="24"/>
                <w:szCs w:val="24"/>
              </w:rPr>
            </w:pPr>
            <w:r w:rsidRPr="001E1EC9">
              <w:rPr>
                <w:rFonts w:ascii="Times New Roman" w:hAnsi="Times New Roman" w:cs="Times New Roman"/>
                <w:position w:val="-8"/>
                <w:sz w:val="24"/>
                <w:szCs w:val="24"/>
              </w:rPr>
              <w:object w:dxaOrig="600" w:dyaOrig="360">
                <v:shape id="_x0000_i1031" type="#_x0000_t75" style="width:30pt;height:18pt" o:ole="">
                  <v:imagedata r:id="rId19" o:title=""/>
                </v:shape>
                <o:OLEObject Type="Embed" ProgID="Equation.3" ShapeID="_x0000_i1031" DrawAspect="Content" ObjectID="_1413550398" r:id="rId20"/>
              </w:object>
            </w:r>
          </w:p>
        </w:tc>
        <w:tc>
          <w:tcPr>
            <w:tcW w:w="1560" w:type="dxa"/>
            <w:vAlign w:val="center"/>
          </w:tcPr>
          <w:p w:rsidR="001E1EC9" w:rsidRPr="001E1EC9" w:rsidRDefault="001E1EC9" w:rsidP="001E1EC9">
            <w:pPr>
              <w:jc w:val="center"/>
              <w:rPr>
                <w:rFonts w:ascii="Times New Roman" w:hAnsi="Times New Roman" w:cs="Times New Roman"/>
                <w:sz w:val="24"/>
                <w:szCs w:val="24"/>
              </w:rPr>
            </w:pPr>
            <w:r w:rsidRPr="001E1EC9">
              <w:rPr>
                <w:rFonts w:ascii="Times New Roman" w:hAnsi="Times New Roman" w:cs="Times New Roman"/>
                <w:position w:val="-8"/>
                <w:sz w:val="24"/>
                <w:szCs w:val="24"/>
              </w:rPr>
              <w:object w:dxaOrig="620" w:dyaOrig="360">
                <v:shape id="_x0000_i1032" type="#_x0000_t75" style="width:30.75pt;height:18pt" o:ole="">
                  <v:imagedata r:id="rId21" o:title=""/>
                </v:shape>
                <o:OLEObject Type="Embed" ProgID="Equation.3" ShapeID="_x0000_i1032" DrawAspect="Content" ObjectID="_1413550399" r:id="rId22"/>
              </w:object>
            </w:r>
          </w:p>
        </w:tc>
        <w:tc>
          <w:tcPr>
            <w:tcW w:w="1701" w:type="dxa"/>
            <w:vAlign w:val="center"/>
          </w:tcPr>
          <w:p w:rsidR="001E1EC9" w:rsidRPr="001E1EC9" w:rsidRDefault="001E1EC9" w:rsidP="001E1EC9">
            <w:pPr>
              <w:jc w:val="center"/>
              <w:rPr>
                <w:rFonts w:ascii="Times New Roman" w:hAnsi="Times New Roman" w:cs="Times New Roman"/>
                <w:sz w:val="24"/>
                <w:szCs w:val="24"/>
              </w:rPr>
            </w:pPr>
            <w:r w:rsidRPr="001E1EC9">
              <w:rPr>
                <w:rFonts w:ascii="Times New Roman" w:hAnsi="Times New Roman" w:cs="Times New Roman"/>
                <w:position w:val="-8"/>
                <w:sz w:val="24"/>
                <w:szCs w:val="24"/>
              </w:rPr>
              <w:object w:dxaOrig="620" w:dyaOrig="360">
                <v:shape id="_x0000_i1033" type="#_x0000_t75" style="width:30.75pt;height:18pt" o:ole="">
                  <v:imagedata r:id="rId23" o:title=""/>
                </v:shape>
                <o:OLEObject Type="Embed" ProgID="Equation.3" ShapeID="_x0000_i1033" DrawAspect="Content" ObjectID="_1413550400" r:id="rId24"/>
              </w:object>
            </w:r>
          </w:p>
        </w:tc>
        <w:tc>
          <w:tcPr>
            <w:tcW w:w="1417" w:type="dxa"/>
            <w:vAlign w:val="center"/>
          </w:tcPr>
          <w:p w:rsidR="001E1EC9" w:rsidRPr="001E1EC9" w:rsidRDefault="001E1EC9" w:rsidP="001E1EC9">
            <w:pPr>
              <w:jc w:val="center"/>
              <w:rPr>
                <w:rFonts w:ascii="Times New Roman" w:hAnsi="Times New Roman" w:cs="Times New Roman"/>
                <w:sz w:val="24"/>
                <w:szCs w:val="24"/>
              </w:rPr>
            </w:pPr>
            <w:r w:rsidRPr="001E1EC9">
              <w:rPr>
                <w:rFonts w:ascii="Times New Roman" w:hAnsi="Times New Roman" w:cs="Times New Roman"/>
                <w:position w:val="-8"/>
                <w:sz w:val="24"/>
                <w:szCs w:val="24"/>
              </w:rPr>
              <w:object w:dxaOrig="620" w:dyaOrig="360">
                <v:shape id="_x0000_i1034" type="#_x0000_t75" style="width:30.75pt;height:18pt" o:ole="">
                  <v:imagedata r:id="rId25" o:title=""/>
                </v:shape>
                <o:OLEObject Type="Embed" ProgID="Equation.3" ShapeID="_x0000_i1034" DrawAspect="Content" ObjectID="_1413550401" r:id="rId26"/>
              </w:object>
            </w:r>
          </w:p>
        </w:tc>
        <w:tc>
          <w:tcPr>
            <w:tcW w:w="1559" w:type="dxa"/>
            <w:vAlign w:val="center"/>
          </w:tcPr>
          <w:p w:rsidR="001E1EC9" w:rsidRPr="001E1EC9" w:rsidRDefault="001E1EC9" w:rsidP="001E1EC9">
            <w:pPr>
              <w:jc w:val="center"/>
              <w:rPr>
                <w:rFonts w:ascii="Times New Roman" w:hAnsi="Times New Roman" w:cs="Times New Roman"/>
                <w:sz w:val="24"/>
                <w:szCs w:val="24"/>
              </w:rPr>
            </w:pPr>
            <w:r w:rsidRPr="001E1EC9">
              <w:rPr>
                <w:rFonts w:ascii="Times New Roman" w:hAnsi="Times New Roman" w:cs="Times New Roman"/>
                <w:position w:val="-8"/>
                <w:sz w:val="24"/>
                <w:szCs w:val="24"/>
              </w:rPr>
              <w:object w:dxaOrig="600" w:dyaOrig="360">
                <v:shape id="_x0000_i1035" type="#_x0000_t75" style="width:26.25pt;height:18pt" o:ole="">
                  <v:imagedata r:id="rId27" o:title=""/>
                </v:shape>
                <o:OLEObject Type="Embed" ProgID="Equation.3" ShapeID="_x0000_i1035" DrawAspect="Content" ObjectID="_1413550402" r:id="rId28"/>
              </w:object>
            </w:r>
          </w:p>
        </w:tc>
        <w:tc>
          <w:tcPr>
            <w:tcW w:w="1701" w:type="dxa"/>
            <w:vAlign w:val="center"/>
          </w:tcPr>
          <w:p w:rsidR="001E1EC9" w:rsidRPr="001E1EC9" w:rsidRDefault="001E1EC9" w:rsidP="001E1EC9">
            <w:pPr>
              <w:jc w:val="center"/>
              <w:rPr>
                <w:rFonts w:ascii="Times New Roman" w:hAnsi="Times New Roman" w:cs="Times New Roman"/>
                <w:sz w:val="24"/>
                <w:szCs w:val="24"/>
              </w:rPr>
            </w:pPr>
            <w:r w:rsidRPr="001E1EC9">
              <w:rPr>
                <w:rFonts w:ascii="Times New Roman" w:hAnsi="Times New Roman" w:cs="Times New Roman"/>
                <w:position w:val="-8"/>
                <w:sz w:val="24"/>
                <w:szCs w:val="24"/>
              </w:rPr>
              <w:object w:dxaOrig="620" w:dyaOrig="360">
                <v:shape id="_x0000_i1036" type="#_x0000_t75" style="width:30.75pt;height:18pt" o:ole="">
                  <v:imagedata r:id="rId29" o:title=""/>
                </v:shape>
                <o:OLEObject Type="Embed" ProgID="Equation.3" ShapeID="_x0000_i1036" DrawAspect="Content" ObjectID="_1413550403" r:id="rId30"/>
              </w:object>
            </w:r>
          </w:p>
        </w:tc>
      </w:tr>
      <w:tr w:rsidR="001E1EC9" w:rsidRPr="001E1EC9" w:rsidTr="001E1EC9">
        <w:trPr>
          <w:trHeight w:hRule="exact" w:val="737"/>
        </w:trPr>
        <w:tc>
          <w:tcPr>
            <w:tcW w:w="623" w:type="dxa"/>
            <w:vAlign w:val="center"/>
          </w:tcPr>
          <w:p w:rsidR="001E1EC9" w:rsidRPr="001E1EC9" w:rsidRDefault="001E1EC9" w:rsidP="001E1EC9">
            <w:pPr>
              <w:jc w:val="center"/>
              <w:rPr>
                <w:rFonts w:ascii="Times New Roman" w:hAnsi="Times New Roman" w:cs="Times New Roman"/>
                <w:sz w:val="24"/>
                <w:szCs w:val="24"/>
              </w:rPr>
            </w:pPr>
            <w:r w:rsidRPr="001E1EC9">
              <w:rPr>
                <w:rFonts w:ascii="Times New Roman" w:hAnsi="Times New Roman" w:cs="Times New Roman"/>
                <w:sz w:val="24"/>
                <w:szCs w:val="24"/>
              </w:rPr>
              <w:t>3</w:t>
            </w:r>
          </w:p>
        </w:tc>
        <w:tc>
          <w:tcPr>
            <w:tcW w:w="1186" w:type="dxa"/>
            <w:vAlign w:val="center"/>
          </w:tcPr>
          <w:p w:rsidR="001E1EC9" w:rsidRPr="001E1EC9" w:rsidRDefault="001E1EC9" w:rsidP="001E1EC9">
            <w:pPr>
              <w:jc w:val="center"/>
              <w:rPr>
                <w:rFonts w:ascii="Times New Roman" w:hAnsi="Times New Roman" w:cs="Times New Roman"/>
                <w:sz w:val="24"/>
                <w:szCs w:val="24"/>
              </w:rPr>
            </w:pPr>
            <w:r w:rsidRPr="001E1EC9">
              <w:rPr>
                <w:rFonts w:ascii="Times New Roman" w:hAnsi="Times New Roman" w:cs="Times New Roman"/>
                <w:position w:val="-26"/>
                <w:sz w:val="24"/>
                <w:szCs w:val="24"/>
              </w:rPr>
              <w:object w:dxaOrig="420" w:dyaOrig="700">
                <v:shape id="_x0000_i1037" type="#_x0000_t75" style="width:21pt;height:35.25pt" o:ole="">
                  <v:imagedata r:id="rId31" o:title=""/>
                </v:shape>
                <o:OLEObject Type="Embed" ProgID="Equation.3" ShapeID="_x0000_i1037" DrawAspect="Content" ObjectID="_1413550404" r:id="rId32"/>
              </w:object>
            </w:r>
          </w:p>
        </w:tc>
        <w:tc>
          <w:tcPr>
            <w:tcW w:w="1560" w:type="dxa"/>
            <w:vAlign w:val="center"/>
          </w:tcPr>
          <w:p w:rsidR="001E1EC9" w:rsidRPr="001E1EC9" w:rsidRDefault="001E1EC9" w:rsidP="001E1EC9">
            <w:pPr>
              <w:jc w:val="center"/>
              <w:rPr>
                <w:rFonts w:ascii="Times New Roman" w:hAnsi="Times New Roman" w:cs="Times New Roman"/>
                <w:sz w:val="24"/>
                <w:szCs w:val="24"/>
              </w:rPr>
            </w:pPr>
            <w:r w:rsidRPr="001E1EC9">
              <w:rPr>
                <w:rFonts w:ascii="Times New Roman" w:hAnsi="Times New Roman" w:cs="Times New Roman"/>
                <w:position w:val="-26"/>
                <w:sz w:val="24"/>
                <w:szCs w:val="24"/>
              </w:rPr>
              <w:object w:dxaOrig="520" w:dyaOrig="700">
                <v:shape id="_x0000_i1038" type="#_x0000_t75" style="width:26.25pt;height:35.25pt" o:ole="">
                  <v:imagedata r:id="rId33" o:title=""/>
                </v:shape>
                <o:OLEObject Type="Embed" ProgID="Equation.3" ShapeID="_x0000_i1038" DrawAspect="Content" ObjectID="_1413550405" r:id="rId34"/>
              </w:object>
            </w:r>
          </w:p>
        </w:tc>
        <w:tc>
          <w:tcPr>
            <w:tcW w:w="1701" w:type="dxa"/>
            <w:vAlign w:val="center"/>
          </w:tcPr>
          <w:p w:rsidR="001E1EC9" w:rsidRPr="001E1EC9" w:rsidRDefault="001E1EC9" w:rsidP="001E1EC9">
            <w:pPr>
              <w:jc w:val="center"/>
              <w:rPr>
                <w:rFonts w:ascii="Times New Roman" w:hAnsi="Times New Roman" w:cs="Times New Roman"/>
                <w:sz w:val="24"/>
                <w:szCs w:val="24"/>
              </w:rPr>
            </w:pPr>
            <w:r w:rsidRPr="001E1EC9">
              <w:rPr>
                <w:rFonts w:ascii="Times New Roman" w:hAnsi="Times New Roman" w:cs="Times New Roman"/>
                <w:position w:val="-10"/>
                <w:sz w:val="24"/>
                <w:szCs w:val="24"/>
              </w:rPr>
              <w:object w:dxaOrig="180" w:dyaOrig="340">
                <v:shape id="_x0000_i1039" type="#_x0000_t75" style="width:9pt;height:17.25pt" o:ole="">
                  <v:imagedata r:id="rId35" o:title=""/>
                </v:shape>
                <o:OLEObject Type="Embed" ProgID="Equation.3" ShapeID="_x0000_i1039" DrawAspect="Content" ObjectID="_1413550406" r:id="rId36"/>
              </w:object>
            </w:r>
            <w:r w:rsidRPr="001E1EC9">
              <w:rPr>
                <w:rFonts w:ascii="Times New Roman" w:hAnsi="Times New Roman" w:cs="Times New Roman"/>
                <w:position w:val="-26"/>
                <w:sz w:val="24"/>
                <w:szCs w:val="24"/>
              </w:rPr>
              <w:object w:dxaOrig="639" w:dyaOrig="700">
                <v:shape id="_x0000_i1040" type="#_x0000_t75" style="width:32.25pt;height:35.25pt" o:ole="">
                  <v:imagedata r:id="rId37" o:title=""/>
                </v:shape>
                <o:OLEObject Type="Embed" ProgID="Equation.3" ShapeID="_x0000_i1040" DrawAspect="Content" ObjectID="_1413550407" r:id="rId38"/>
              </w:object>
            </w:r>
          </w:p>
        </w:tc>
        <w:tc>
          <w:tcPr>
            <w:tcW w:w="1417" w:type="dxa"/>
            <w:vAlign w:val="center"/>
          </w:tcPr>
          <w:p w:rsidR="001E1EC9" w:rsidRPr="001E1EC9" w:rsidRDefault="001E1EC9" w:rsidP="001E1EC9">
            <w:pPr>
              <w:jc w:val="center"/>
              <w:rPr>
                <w:rFonts w:ascii="Times New Roman" w:hAnsi="Times New Roman" w:cs="Times New Roman"/>
                <w:sz w:val="24"/>
                <w:szCs w:val="24"/>
              </w:rPr>
            </w:pPr>
            <w:r w:rsidRPr="001E1EC9">
              <w:rPr>
                <w:rFonts w:ascii="Times New Roman" w:hAnsi="Times New Roman" w:cs="Times New Roman"/>
                <w:position w:val="-26"/>
                <w:sz w:val="24"/>
                <w:szCs w:val="24"/>
              </w:rPr>
              <w:object w:dxaOrig="639" w:dyaOrig="700">
                <v:shape id="_x0000_i1041" type="#_x0000_t75" style="width:32.25pt;height:35.25pt" o:ole="">
                  <v:imagedata r:id="rId39" o:title=""/>
                </v:shape>
                <o:OLEObject Type="Embed" ProgID="Equation.3" ShapeID="_x0000_i1041" DrawAspect="Content" ObjectID="_1413550408" r:id="rId40"/>
              </w:object>
            </w:r>
          </w:p>
        </w:tc>
        <w:tc>
          <w:tcPr>
            <w:tcW w:w="1559" w:type="dxa"/>
            <w:vAlign w:val="center"/>
          </w:tcPr>
          <w:p w:rsidR="001E1EC9" w:rsidRPr="001E1EC9" w:rsidRDefault="001E1EC9" w:rsidP="001E1EC9">
            <w:pPr>
              <w:jc w:val="center"/>
              <w:rPr>
                <w:rFonts w:ascii="Times New Roman" w:hAnsi="Times New Roman" w:cs="Times New Roman"/>
                <w:sz w:val="24"/>
                <w:szCs w:val="24"/>
              </w:rPr>
            </w:pPr>
            <w:r w:rsidRPr="001E1EC9">
              <w:rPr>
                <w:rFonts w:ascii="Times New Roman" w:hAnsi="Times New Roman" w:cs="Times New Roman"/>
                <w:sz w:val="24"/>
                <w:szCs w:val="24"/>
              </w:rPr>
              <w:t>–</w:t>
            </w:r>
            <w:r w:rsidRPr="001E1EC9">
              <w:rPr>
                <w:rFonts w:ascii="Times New Roman" w:hAnsi="Times New Roman" w:cs="Times New Roman"/>
                <w:position w:val="-12"/>
                <w:sz w:val="24"/>
                <w:szCs w:val="24"/>
              </w:rPr>
              <w:object w:dxaOrig="660" w:dyaOrig="400">
                <v:shape id="_x0000_i1042" type="#_x0000_t75" style="width:33pt;height:20.25pt" o:ole="">
                  <v:imagedata r:id="rId41" o:title=""/>
                </v:shape>
                <o:OLEObject Type="Embed" ProgID="Equation.3" ShapeID="_x0000_i1042" DrawAspect="Content" ObjectID="_1413550409" r:id="rId42"/>
              </w:object>
            </w:r>
          </w:p>
        </w:tc>
        <w:tc>
          <w:tcPr>
            <w:tcW w:w="1701" w:type="dxa"/>
            <w:vAlign w:val="center"/>
          </w:tcPr>
          <w:p w:rsidR="001E1EC9" w:rsidRPr="001E1EC9" w:rsidRDefault="001E1EC9" w:rsidP="001E1EC9">
            <w:pPr>
              <w:jc w:val="center"/>
              <w:rPr>
                <w:rFonts w:ascii="Times New Roman" w:hAnsi="Times New Roman" w:cs="Times New Roman"/>
                <w:sz w:val="24"/>
                <w:szCs w:val="24"/>
              </w:rPr>
            </w:pPr>
            <w:r w:rsidRPr="001E1EC9">
              <w:rPr>
                <w:rFonts w:ascii="Times New Roman" w:hAnsi="Times New Roman" w:cs="Times New Roman"/>
                <w:sz w:val="24"/>
                <w:szCs w:val="24"/>
              </w:rPr>
              <w:t>–</w:t>
            </w:r>
            <w:r w:rsidRPr="001E1EC9">
              <w:rPr>
                <w:rFonts w:ascii="Times New Roman" w:hAnsi="Times New Roman" w:cs="Times New Roman"/>
                <w:position w:val="-12"/>
                <w:sz w:val="24"/>
                <w:szCs w:val="24"/>
              </w:rPr>
              <w:object w:dxaOrig="660" w:dyaOrig="400">
                <v:shape id="_x0000_i1043" type="#_x0000_t75" style="width:33pt;height:20.25pt" o:ole="">
                  <v:imagedata r:id="rId43" o:title=""/>
                </v:shape>
                <o:OLEObject Type="Embed" ProgID="Equation.3" ShapeID="_x0000_i1043" DrawAspect="Content" ObjectID="_1413550410" r:id="rId44"/>
              </w:object>
            </w:r>
          </w:p>
        </w:tc>
      </w:tr>
      <w:tr w:rsidR="001E1EC9" w:rsidRPr="001E1EC9" w:rsidTr="001E1EC9">
        <w:trPr>
          <w:trHeight w:hRule="exact" w:val="737"/>
        </w:trPr>
        <w:tc>
          <w:tcPr>
            <w:tcW w:w="623" w:type="dxa"/>
            <w:vAlign w:val="center"/>
          </w:tcPr>
          <w:p w:rsidR="001E1EC9" w:rsidRPr="001E1EC9" w:rsidRDefault="001E1EC9" w:rsidP="001E1EC9">
            <w:pPr>
              <w:jc w:val="center"/>
              <w:rPr>
                <w:rFonts w:ascii="Times New Roman" w:hAnsi="Times New Roman" w:cs="Times New Roman"/>
                <w:sz w:val="24"/>
                <w:szCs w:val="24"/>
              </w:rPr>
            </w:pPr>
            <w:r w:rsidRPr="001E1EC9">
              <w:rPr>
                <w:rFonts w:ascii="Times New Roman" w:hAnsi="Times New Roman" w:cs="Times New Roman"/>
                <w:sz w:val="24"/>
                <w:szCs w:val="24"/>
              </w:rPr>
              <w:t>4</w:t>
            </w:r>
          </w:p>
        </w:tc>
        <w:tc>
          <w:tcPr>
            <w:tcW w:w="1186" w:type="dxa"/>
            <w:vAlign w:val="center"/>
          </w:tcPr>
          <w:p w:rsidR="001E1EC9" w:rsidRPr="001E1EC9" w:rsidRDefault="001E1EC9" w:rsidP="001E1EC9">
            <w:pPr>
              <w:jc w:val="center"/>
              <w:rPr>
                <w:rFonts w:ascii="Times New Roman" w:hAnsi="Times New Roman" w:cs="Times New Roman"/>
                <w:sz w:val="24"/>
                <w:szCs w:val="24"/>
              </w:rPr>
            </w:pPr>
            <w:r w:rsidRPr="001E1EC9">
              <w:rPr>
                <w:rFonts w:ascii="Times New Roman" w:hAnsi="Times New Roman" w:cs="Times New Roman"/>
                <w:sz w:val="24"/>
                <w:szCs w:val="24"/>
              </w:rPr>
              <w:t>–</w:t>
            </w:r>
            <w:r w:rsidRPr="001E1EC9">
              <w:rPr>
                <w:rFonts w:ascii="Times New Roman" w:hAnsi="Times New Roman" w:cs="Times New Roman"/>
                <w:position w:val="-12"/>
                <w:sz w:val="24"/>
                <w:szCs w:val="24"/>
              </w:rPr>
              <w:object w:dxaOrig="639" w:dyaOrig="400">
                <v:shape id="_x0000_i1044" type="#_x0000_t75" style="width:32.25pt;height:20.25pt" o:ole="">
                  <v:imagedata r:id="rId45" o:title=""/>
                </v:shape>
                <o:OLEObject Type="Embed" ProgID="Equation.3" ShapeID="_x0000_i1044" DrawAspect="Content" ObjectID="_1413550411" r:id="rId46"/>
              </w:object>
            </w:r>
          </w:p>
        </w:tc>
        <w:tc>
          <w:tcPr>
            <w:tcW w:w="1560" w:type="dxa"/>
            <w:vAlign w:val="center"/>
          </w:tcPr>
          <w:p w:rsidR="001E1EC9" w:rsidRPr="001E1EC9" w:rsidRDefault="001E1EC9" w:rsidP="001E1EC9">
            <w:pPr>
              <w:jc w:val="center"/>
              <w:rPr>
                <w:rFonts w:ascii="Times New Roman" w:hAnsi="Times New Roman" w:cs="Times New Roman"/>
                <w:sz w:val="24"/>
                <w:szCs w:val="24"/>
              </w:rPr>
            </w:pPr>
            <w:r w:rsidRPr="001E1EC9">
              <w:rPr>
                <w:rFonts w:ascii="Times New Roman" w:hAnsi="Times New Roman" w:cs="Times New Roman"/>
                <w:sz w:val="24"/>
                <w:szCs w:val="24"/>
              </w:rPr>
              <w:t>–</w:t>
            </w:r>
            <w:r w:rsidRPr="001E1EC9">
              <w:rPr>
                <w:rFonts w:ascii="Times New Roman" w:hAnsi="Times New Roman" w:cs="Times New Roman"/>
                <w:position w:val="-12"/>
                <w:sz w:val="24"/>
                <w:szCs w:val="24"/>
              </w:rPr>
              <w:object w:dxaOrig="660" w:dyaOrig="400">
                <v:shape id="_x0000_i1045" type="#_x0000_t75" style="width:33pt;height:20.25pt" o:ole="">
                  <v:imagedata r:id="rId47" o:title=""/>
                </v:shape>
                <o:OLEObject Type="Embed" ProgID="Equation.3" ShapeID="_x0000_i1045" DrawAspect="Content" ObjectID="_1413550412" r:id="rId48"/>
              </w:object>
            </w:r>
          </w:p>
        </w:tc>
        <w:tc>
          <w:tcPr>
            <w:tcW w:w="1701" w:type="dxa"/>
            <w:vAlign w:val="center"/>
          </w:tcPr>
          <w:p w:rsidR="001E1EC9" w:rsidRPr="001E1EC9" w:rsidRDefault="001E1EC9" w:rsidP="001E1EC9">
            <w:pPr>
              <w:jc w:val="center"/>
              <w:rPr>
                <w:rFonts w:ascii="Times New Roman" w:hAnsi="Times New Roman" w:cs="Times New Roman"/>
                <w:sz w:val="24"/>
                <w:szCs w:val="24"/>
              </w:rPr>
            </w:pPr>
            <w:r w:rsidRPr="001E1EC9">
              <w:rPr>
                <w:rFonts w:ascii="Times New Roman" w:hAnsi="Times New Roman" w:cs="Times New Roman"/>
                <w:sz w:val="24"/>
                <w:szCs w:val="24"/>
              </w:rPr>
              <w:t>–</w:t>
            </w:r>
            <w:r w:rsidRPr="001E1EC9">
              <w:rPr>
                <w:rFonts w:ascii="Times New Roman" w:hAnsi="Times New Roman" w:cs="Times New Roman"/>
                <w:position w:val="-26"/>
                <w:sz w:val="24"/>
                <w:szCs w:val="24"/>
              </w:rPr>
              <w:object w:dxaOrig="540" w:dyaOrig="700">
                <v:shape id="_x0000_i1046" type="#_x0000_t75" style="width:27pt;height:35.25pt" o:ole="">
                  <v:imagedata r:id="rId49" o:title=""/>
                </v:shape>
                <o:OLEObject Type="Embed" ProgID="Equation.3" ShapeID="_x0000_i1046" DrawAspect="Content" ObjectID="_1413550413" r:id="rId50"/>
              </w:object>
            </w:r>
          </w:p>
        </w:tc>
        <w:tc>
          <w:tcPr>
            <w:tcW w:w="1417" w:type="dxa"/>
            <w:vAlign w:val="center"/>
          </w:tcPr>
          <w:p w:rsidR="001E1EC9" w:rsidRPr="001E1EC9" w:rsidRDefault="001E1EC9" w:rsidP="001E1EC9">
            <w:pPr>
              <w:jc w:val="center"/>
              <w:rPr>
                <w:rFonts w:ascii="Times New Roman" w:hAnsi="Times New Roman" w:cs="Times New Roman"/>
                <w:sz w:val="24"/>
                <w:szCs w:val="24"/>
              </w:rPr>
            </w:pPr>
            <w:r w:rsidRPr="001E1EC9">
              <w:rPr>
                <w:rFonts w:ascii="Times New Roman" w:hAnsi="Times New Roman" w:cs="Times New Roman"/>
                <w:sz w:val="24"/>
                <w:szCs w:val="24"/>
              </w:rPr>
              <w:t>–</w:t>
            </w:r>
            <w:r w:rsidRPr="001E1EC9">
              <w:rPr>
                <w:rFonts w:ascii="Times New Roman" w:hAnsi="Times New Roman" w:cs="Times New Roman"/>
                <w:position w:val="-26"/>
                <w:sz w:val="24"/>
                <w:szCs w:val="24"/>
              </w:rPr>
              <w:object w:dxaOrig="540" w:dyaOrig="700">
                <v:shape id="_x0000_i1047" type="#_x0000_t75" style="width:27pt;height:35.25pt" o:ole="">
                  <v:imagedata r:id="rId51" o:title=""/>
                </v:shape>
                <o:OLEObject Type="Embed" ProgID="Equation.3" ShapeID="_x0000_i1047" DrawAspect="Content" ObjectID="_1413550414" r:id="rId52"/>
              </w:object>
            </w:r>
          </w:p>
        </w:tc>
        <w:tc>
          <w:tcPr>
            <w:tcW w:w="1559" w:type="dxa"/>
            <w:vAlign w:val="center"/>
          </w:tcPr>
          <w:p w:rsidR="001E1EC9" w:rsidRPr="001E1EC9" w:rsidRDefault="001E1EC9" w:rsidP="001E1EC9">
            <w:pPr>
              <w:jc w:val="center"/>
              <w:rPr>
                <w:rFonts w:ascii="Times New Roman" w:hAnsi="Times New Roman" w:cs="Times New Roman"/>
                <w:sz w:val="24"/>
                <w:szCs w:val="24"/>
              </w:rPr>
            </w:pPr>
            <w:r w:rsidRPr="001E1EC9">
              <w:rPr>
                <w:rFonts w:ascii="Times New Roman" w:hAnsi="Times New Roman" w:cs="Times New Roman"/>
                <w:sz w:val="24"/>
                <w:szCs w:val="24"/>
              </w:rPr>
              <w:t>–</w:t>
            </w:r>
            <w:r w:rsidRPr="001E1EC9">
              <w:rPr>
                <w:rFonts w:ascii="Times New Roman" w:hAnsi="Times New Roman" w:cs="Times New Roman"/>
                <w:position w:val="-30"/>
                <w:sz w:val="24"/>
                <w:szCs w:val="24"/>
              </w:rPr>
              <w:object w:dxaOrig="639" w:dyaOrig="740">
                <v:shape id="_x0000_i1048" type="#_x0000_t75" style="width:32.25pt;height:36.75pt" o:ole="">
                  <v:imagedata r:id="rId53" o:title=""/>
                </v:shape>
                <o:OLEObject Type="Embed" ProgID="Equation.3" ShapeID="_x0000_i1048" DrawAspect="Content" ObjectID="_1413550415" r:id="rId54"/>
              </w:object>
            </w:r>
          </w:p>
        </w:tc>
        <w:tc>
          <w:tcPr>
            <w:tcW w:w="1701" w:type="dxa"/>
            <w:vAlign w:val="center"/>
          </w:tcPr>
          <w:p w:rsidR="001E1EC9" w:rsidRPr="001E1EC9" w:rsidRDefault="001E1EC9" w:rsidP="001E1EC9">
            <w:pPr>
              <w:jc w:val="center"/>
              <w:rPr>
                <w:rFonts w:ascii="Times New Roman" w:hAnsi="Times New Roman" w:cs="Times New Roman"/>
                <w:sz w:val="24"/>
                <w:szCs w:val="24"/>
              </w:rPr>
            </w:pPr>
            <w:r w:rsidRPr="001E1EC9">
              <w:rPr>
                <w:rFonts w:ascii="Times New Roman" w:hAnsi="Times New Roman" w:cs="Times New Roman"/>
                <w:position w:val="-30"/>
                <w:sz w:val="24"/>
                <w:szCs w:val="24"/>
              </w:rPr>
              <w:object w:dxaOrig="680" w:dyaOrig="740">
                <v:shape id="_x0000_i1049" type="#_x0000_t75" style="width:33.75pt;height:36.75pt" o:ole="">
                  <v:imagedata r:id="rId55" o:title=""/>
                </v:shape>
                <o:OLEObject Type="Embed" ProgID="Equation.3" ShapeID="_x0000_i1049" DrawAspect="Content" ObjectID="_1413550416" r:id="rId56"/>
              </w:object>
            </w:r>
          </w:p>
        </w:tc>
      </w:tr>
      <w:tr w:rsidR="001E1EC9" w:rsidRPr="001E1EC9" w:rsidTr="001E1EC9">
        <w:trPr>
          <w:trHeight w:hRule="exact" w:val="737"/>
        </w:trPr>
        <w:tc>
          <w:tcPr>
            <w:tcW w:w="623" w:type="dxa"/>
            <w:vAlign w:val="center"/>
          </w:tcPr>
          <w:p w:rsidR="001E1EC9" w:rsidRPr="001E1EC9" w:rsidRDefault="001E1EC9" w:rsidP="001E1EC9">
            <w:pPr>
              <w:jc w:val="center"/>
              <w:rPr>
                <w:rFonts w:ascii="Times New Roman" w:hAnsi="Times New Roman" w:cs="Times New Roman"/>
                <w:sz w:val="24"/>
                <w:szCs w:val="24"/>
              </w:rPr>
            </w:pPr>
            <w:r w:rsidRPr="001E1EC9">
              <w:rPr>
                <w:rFonts w:ascii="Times New Roman" w:hAnsi="Times New Roman" w:cs="Times New Roman"/>
                <w:sz w:val="24"/>
                <w:szCs w:val="24"/>
              </w:rPr>
              <w:t>5</w:t>
            </w:r>
          </w:p>
        </w:tc>
        <w:tc>
          <w:tcPr>
            <w:tcW w:w="1186" w:type="dxa"/>
            <w:vAlign w:val="center"/>
          </w:tcPr>
          <w:p w:rsidR="001E1EC9" w:rsidRPr="001E1EC9" w:rsidRDefault="001E1EC9" w:rsidP="001E1EC9">
            <w:pPr>
              <w:jc w:val="center"/>
              <w:rPr>
                <w:rFonts w:ascii="Times New Roman" w:hAnsi="Times New Roman" w:cs="Times New Roman"/>
                <w:sz w:val="24"/>
                <w:szCs w:val="24"/>
              </w:rPr>
            </w:pPr>
            <w:r w:rsidRPr="001E1EC9">
              <w:rPr>
                <w:rFonts w:ascii="Times New Roman" w:hAnsi="Times New Roman" w:cs="Times New Roman"/>
                <w:position w:val="-8"/>
                <w:sz w:val="24"/>
                <w:szCs w:val="24"/>
              </w:rPr>
              <w:object w:dxaOrig="460" w:dyaOrig="400">
                <v:shape id="_x0000_i1050" type="#_x0000_t75" style="width:23.25pt;height:20.25pt" o:ole="">
                  <v:imagedata r:id="rId57" o:title=""/>
                </v:shape>
                <o:OLEObject Type="Embed" ProgID="Equation.3" ShapeID="_x0000_i1050" DrawAspect="Content" ObjectID="_1413550417" r:id="rId58"/>
              </w:object>
            </w:r>
          </w:p>
        </w:tc>
        <w:tc>
          <w:tcPr>
            <w:tcW w:w="1560" w:type="dxa"/>
            <w:vAlign w:val="center"/>
          </w:tcPr>
          <w:p w:rsidR="001E1EC9" w:rsidRPr="001E1EC9" w:rsidRDefault="001E1EC9" w:rsidP="001E1EC9">
            <w:pPr>
              <w:jc w:val="center"/>
              <w:rPr>
                <w:rFonts w:ascii="Times New Roman" w:hAnsi="Times New Roman" w:cs="Times New Roman"/>
                <w:sz w:val="24"/>
                <w:szCs w:val="24"/>
              </w:rPr>
            </w:pPr>
            <w:r w:rsidRPr="001E1EC9">
              <w:rPr>
                <w:rFonts w:ascii="Times New Roman" w:hAnsi="Times New Roman" w:cs="Times New Roman"/>
                <w:position w:val="-12"/>
                <w:sz w:val="24"/>
                <w:szCs w:val="24"/>
              </w:rPr>
              <w:object w:dxaOrig="800" w:dyaOrig="460">
                <v:shape id="_x0000_i1051" type="#_x0000_t75" style="width:39.75pt;height:23.25pt" o:ole="">
                  <v:imagedata r:id="rId59" o:title=""/>
                </v:shape>
                <o:OLEObject Type="Embed" ProgID="Equation.3" ShapeID="_x0000_i1051" DrawAspect="Content" ObjectID="_1413550418" r:id="rId60"/>
              </w:object>
            </w:r>
          </w:p>
        </w:tc>
        <w:tc>
          <w:tcPr>
            <w:tcW w:w="1701" w:type="dxa"/>
            <w:vAlign w:val="center"/>
          </w:tcPr>
          <w:p w:rsidR="001E1EC9" w:rsidRPr="001E1EC9" w:rsidRDefault="001E1EC9" w:rsidP="001E1EC9">
            <w:pPr>
              <w:jc w:val="center"/>
              <w:rPr>
                <w:rFonts w:ascii="Times New Roman" w:hAnsi="Times New Roman" w:cs="Times New Roman"/>
                <w:sz w:val="24"/>
                <w:szCs w:val="24"/>
              </w:rPr>
            </w:pPr>
            <w:r w:rsidRPr="001E1EC9">
              <w:rPr>
                <w:rFonts w:ascii="Times New Roman" w:hAnsi="Times New Roman" w:cs="Times New Roman"/>
                <w:position w:val="-30"/>
                <w:sz w:val="24"/>
                <w:szCs w:val="24"/>
              </w:rPr>
              <w:object w:dxaOrig="740" w:dyaOrig="800">
                <v:shape id="_x0000_i1052" type="#_x0000_t75" style="width:36.75pt;height:39.75pt" o:ole="">
                  <v:imagedata r:id="rId61" o:title=""/>
                </v:shape>
                <o:OLEObject Type="Embed" ProgID="Equation.3" ShapeID="_x0000_i1052" DrawAspect="Content" ObjectID="_1413550419" r:id="rId62"/>
              </w:object>
            </w:r>
          </w:p>
        </w:tc>
        <w:tc>
          <w:tcPr>
            <w:tcW w:w="1417" w:type="dxa"/>
            <w:vAlign w:val="center"/>
          </w:tcPr>
          <w:p w:rsidR="001E1EC9" w:rsidRPr="001E1EC9" w:rsidRDefault="001E1EC9" w:rsidP="001E1EC9">
            <w:pPr>
              <w:jc w:val="center"/>
              <w:rPr>
                <w:rFonts w:ascii="Times New Roman" w:hAnsi="Times New Roman" w:cs="Times New Roman"/>
                <w:sz w:val="24"/>
                <w:szCs w:val="24"/>
              </w:rPr>
            </w:pPr>
            <w:r w:rsidRPr="001E1EC9">
              <w:rPr>
                <w:rFonts w:ascii="Times New Roman" w:hAnsi="Times New Roman" w:cs="Times New Roman"/>
                <w:position w:val="-8"/>
                <w:sz w:val="24"/>
                <w:szCs w:val="24"/>
              </w:rPr>
              <w:object w:dxaOrig="460" w:dyaOrig="400">
                <v:shape id="_x0000_i1053" type="#_x0000_t75" style="width:23.25pt;height:20.25pt" o:ole="">
                  <v:imagedata r:id="rId63" o:title=""/>
                </v:shape>
                <o:OLEObject Type="Embed" ProgID="Equation.3" ShapeID="_x0000_i1053" DrawAspect="Content" ObjectID="_1413550420" r:id="rId64"/>
              </w:object>
            </w:r>
          </w:p>
        </w:tc>
        <w:tc>
          <w:tcPr>
            <w:tcW w:w="1559" w:type="dxa"/>
            <w:vAlign w:val="center"/>
          </w:tcPr>
          <w:p w:rsidR="001E1EC9" w:rsidRPr="001E1EC9" w:rsidRDefault="001E1EC9" w:rsidP="001E1EC9">
            <w:pPr>
              <w:jc w:val="center"/>
              <w:rPr>
                <w:rFonts w:ascii="Times New Roman" w:hAnsi="Times New Roman" w:cs="Times New Roman"/>
                <w:sz w:val="24"/>
                <w:szCs w:val="24"/>
              </w:rPr>
            </w:pPr>
            <w:r w:rsidRPr="001E1EC9">
              <w:rPr>
                <w:rFonts w:ascii="Times New Roman" w:hAnsi="Times New Roman" w:cs="Times New Roman"/>
                <w:position w:val="-6"/>
                <w:sz w:val="24"/>
                <w:szCs w:val="24"/>
              </w:rPr>
              <w:object w:dxaOrig="540" w:dyaOrig="380">
                <v:shape id="_x0000_i1054" type="#_x0000_t75" style="width:27pt;height:18.75pt" o:ole="">
                  <v:imagedata r:id="rId65" o:title=""/>
                </v:shape>
                <o:OLEObject Type="Embed" ProgID="Equation.3" ShapeID="_x0000_i1054" DrawAspect="Content" ObjectID="_1413550421" r:id="rId66"/>
              </w:object>
            </w:r>
          </w:p>
        </w:tc>
        <w:tc>
          <w:tcPr>
            <w:tcW w:w="1701" w:type="dxa"/>
            <w:vAlign w:val="center"/>
          </w:tcPr>
          <w:p w:rsidR="001E1EC9" w:rsidRPr="001E1EC9" w:rsidRDefault="001E1EC9" w:rsidP="001E1EC9">
            <w:pPr>
              <w:jc w:val="center"/>
              <w:rPr>
                <w:rFonts w:ascii="Times New Roman" w:hAnsi="Times New Roman" w:cs="Times New Roman"/>
                <w:sz w:val="24"/>
                <w:szCs w:val="24"/>
              </w:rPr>
            </w:pPr>
            <w:r w:rsidRPr="001E1EC9">
              <w:rPr>
                <w:rFonts w:ascii="Times New Roman" w:hAnsi="Times New Roman" w:cs="Times New Roman"/>
                <w:position w:val="-8"/>
                <w:sz w:val="24"/>
                <w:szCs w:val="24"/>
              </w:rPr>
              <w:object w:dxaOrig="460" w:dyaOrig="400">
                <v:shape id="_x0000_i1055" type="#_x0000_t75" style="width:23.25pt;height:20.25pt" o:ole="">
                  <v:imagedata r:id="rId67" o:title=""/>
                </v:shape>
                <o:OLEObject Type="Embed" ProgID="Equation.3" ShapeID="_x0000_i1055" DrawAspect="Content" ObjectID="_1413550422" r:id="rId68"/>
              </w:object>
            </w:r>
          </w:p>
        </w:tc>
      </w:tr>
      <w:tr w:rsidR="001E1EC9" w:rsidRPr="001E1EC9" w:rsidTr="001E1EC9">
        <w:trPr>
          <w:trHeight w:hRule="exact" w:val="737"/>
        </w:trPr>
        <w:tc>
          <w:tcPr>
            <w:tcW w:w="623" w:type="dxa"/>
            <w:vAlign w:val="center"/>
          </w:tcPr>
          <w:p w:rsidR="001E1EC9" w:rsidRPr="001E1EC9" w:rsidRDefault="001E1EC9" w:rsidP="001E1EC9">
            <w:pPr>
              <w:jc w:val="center"/>
              <w:rPr>
                <w:rFonts w:ascii="Times New Roman" w:hAnsi="Times New Roman" w:cs="Times New Roman"/>
                <w:sz w:val="24"/>
                <w:szCs w:val="24"/>
              </w:rPr>
            </w:pPr>
            <w:r w:rsidRPr="001E1EC9">
              <w:rPr>
                <w:rFonts w:ascii="Times New Roman" w:hAnsi="Times New Roman" w:cs="Times New Roman"/>
                <w:sz w:val="24"/>
                <w:szCs w:val="24"/>
              </w:rPr>
              <w:t>6</w:t>
            </w:r>
          </w:p>
        </w:tc>
        <w:tc>
          <w:tcPr>
            <w:tcW w:w="1186" w:type="dxa"/>
            <w:vAlign w:val="center"/>
          </w:tcPr>
          <w:p w:rsidR="001E1EC9" w:rsidRPr="001E1EC9" w:rsidRDefault="001E1EC9" w:rsidP="001E1EC9">
            <w:pPr>
              <w:jc w:val="center"/>
              <w:rPr>
                <w:rFonts w:ascii="Times New Roman" w:hAnsi="Times New Roman" w:cs="Times New Roman"/>
                <w:sz w:val="24"/>
                <w:szCs w:val="24"/>
              </w:rPr>
            </w:pPr>
            <w:r w:rsidRPr="001E1EC9">
              <w:rPr>
                <w:rFonts w:ascii="Times New Roman" w:hAnsi="Times New Roman" w:cs="Times New Roman"/>
                <w:position w:val="-10"/>
                <w:sz w:val="24"/>
                <w:szCs w:val="24"/>
              </w:rPr>
              <w:object w:dxaOrig="840" w:dyaOrig="460">
                <v:shape id="_x0000_i1056" type="#_x0000_t75" style="width:42pt;height:23.25pt" o:ole="">
                  <v:imagedata r:id="rId69" o:title=""/>
                </v:shape>
                <o:OLEObject Type="Embed" ProgID="Equation.3" ShapeID="_x0000_i1056" DrawAspect="Content" ObjectID="_1413550423" r:id="rId70"/>
              </w:object>
            </w:r>
          </w:p>
        </w:tc>
        <w:tc>
          <w:tcPr>
            <w:tcW w:w="1560" w:type="dxa"/>
            <w:vAlign w:val="center"/>
          </w:tcPr>
          <w:p w:rsidR="001E1EC9" w:rsidRPr="001E1EC9" w:rsidRDefault="001E1EC9" w:rsidP="001E1EC9">
            <w:pPr>
              <w:jc w:val="center"/>
              <w:rPr>
                <w:rFonts w:ascii="Times New Roman" w:hAnsi="Times New Roman" w:cs="Times New Roman"/>
                <w:sz w:val="24"/>
                <w:szCs w:val="24"/>
              </w:rPr>
            </w:pPr>
            <w:r w:rsidRPr="001E1EC9">
              <w:rPr>
                <w:rFonts w:ascii="Times New Roman" w:hAnsi="Times New Roman" w:cs="Times New Roman"/>
                <w:position w:val="-10"/>
                <w:sz w:val="24"/>
                <w:szCs w:val="24"/>
              </w:rPr>
              <w:object w:dxaOrig="740" w:dyaOrig="440">
                <v:shape id="_x0000_i1057" type="#_x0000_t75" style="width:36.75pt;height:21.75pt" o:ole="">
                  <v:imagedata r:id="rId71" o:title=""/>
                </v:shape>
                <o:OLEObject Type="Embed" ProgID="Equation.3" ShapeID="_x0000_i1057" DrawAspect="Content" ObjectID="_1413550424" r:id="rId72"/>
              </w:object>
            </w:r>
          </w:p>
        </w:tc>
        <w:tc>
          <w:tcPr>
            <w:tcW w:w="1701" w:type="dxa"/>
            <w:vAlign w:val="center"/>
          </w:tcPr>
          <w:p w:rsidR="001E1EC9" w:rsidRPr="001E1EC9" w:rsidRDefault="001E1EC9" w:rsidP="001E1EC9">
            <w:pPr>
              <w:jc w:val="center"/>
              <w:rPr>
                <w:rFonts w:ascii="Times New Roman" w:hAnsi="Times New Roman" w:cs="Times New Roman"/>
                <w:sz w:val="24"/>
                <w:szCs w:val="24"/>
              </w:rPr>
            </w:pPr>
            <w:r w:rsidRPr="001E1EC9">
              <w:rPr>
                <w:rFonts w:ascii="Times New Roman" w:hAnsi="Times New Roman" w:cs="Times New Roman"/>
                <w:position w:val="-10"/>
                <w:sz w:val="24"/>
                <w:szCs w:val="24"/>
              </w:rPr>
              <w:object w:dxaOrig="700" w:dyaOrig="440">
                <v:shape id="_x0000_i1058" type="#_x0000_t75" style="width:35.25pt;height:21.75pt" o:ole="">
                  <v:imagedata r:id="rId73" o:title=""/>
                </v:shape>
                <o:OLEObject Type="Embed" ProgID="Equation.3" ShapeID="_x0000_i1058" DrawAspect="Content" ObjectID="_1413550425" r:id="rId74"/>
              </w:object>
            </w:r>
          </w:p>
        </w:tc>
        <w:tc>
          <w:tcPr>
            <w:tcW w:w="1417" w:type="dxa"/>
            <w:vAlign w:val="center"/>
          </w:tcPr>
          <w:p w:rsidR="001E1EC9" w:rsidRPr="001E1EC9" w:rsidRDefault="001E1EC9" w:rsidP="001E1EC9">
            <w:pPr>
              <w:jc w:val="center"/>
              <w:rPr>
                <w:rFonts w:ascii="Times New Roman" w:hAnsi="Times New Roman" w:cs="Times New Roman"/>
                <w:sz w:val="24"/>
                <w:szCs w:val="24"/>
              </w:rPr>
            </w:pPr>
            <w:r w:rsidRPr="001E1EC9">
              <w:rPr>
                <w:rFonts w:ascii="Times New Roman" w:hAnsi="Times New Roman" w:cs="Times New Roman"/>
                <w:position w:val="-10"/>
                <w:sz w:val="24"/>
                <w:szCs w:val="24"/>
              </w:rPr>
              <w:object w:dxaOrig="740" w:dyaOrig="440">
                <v:shape id="_x0000_i1059" type="#_x0000_t75" style="width:36.75pt;height:21.75pt" o:ole="">
                  <v:imagedata r:id="rId75" o:title=""/>
                </v:shape>
                <o:OLEObject Type="Embed" ProgID="Equation.3" ShapeID="_x0000_i1059" DrawAspect="Content" ObjectID="_1413550426" r:id="rId76"/>
              </w:object>
            </w:r>
          </w:p>
        </w:tc>
        <w:tc>
          <w:tcPr>
            <w:tcW w:w="1559" w:type="dxa"/>
            <w:vAlign w:val="center"/>
          </w:tcPr>
          <w:p w:rsidR="001E1EC9" w:rsidRPr="001E1EC9" w:rsidRDefault="001E1EC9" w:rsidP="001E1EC9">
            <w:pPr>
              <w:jc w:val="center"/>
              <w:rPr>
                <w:rFonts w:ascii="Times New Roman" w:hAnsi="Times New Roman" w:cs="Times New Roman"/>
                <w:sz w:val="24"/>
                <w:szCs w:val="24"/>
              </w:rPr>
            </w:pPr>
            <w:r w:rsidRPr="001E1EC9">
              <w:rPr>
                <w:rFonts w:ascii="Times New Roman" w:hAnsi="Times New Roman" w:cs="Times New Roman"/>
                <w:position w:val="-34"/>
                <w:sz w:val="24"/>
                <w:szCs w:val="24"/>
              </w:rPr>
              <w:object w:dxaOrig="720" w:dyaOrig="840">
                <v:shape id="_x0000_i1060" type="#_x0000_t75" style="width:36pt;height:42pt" o:ole="">
                  <v:imagedata r:id="rId77" o:title=""/>
                </v:shape>
                <o:OLEObject Type="Embed" ProgID="Equation.3" ShapeID="_x0000_i1060" DrawAspect="Content" ObjectID="_1413550427" r:id="rId78"/>
              </w:object>
            </w:r>
          </w:p>
        </w:tc>
        <w:tc>
          <w:tcPr>
            <w:tcW w:w="1701" w:type="dxa"/>
            <w:vAlign w:val="center"/>
          </w:tcPr>
          <w:p w:rsidR="001E1EC9" w:rsidRPr="001E1EC9" w:rsidRDefault="001E1EC9" w:rsidP="001E1EC9">
            <w:pPr>
              <w:jc w:val="center"/>
              <w:rPr>
                <w:rFonts w:ascii="Times New Roman" w:hAnsi="Times New Roman" w:cs="Times New Roman"/>
                <w:sz w:val="24"/>
                <w:szCs w:val="24"/>
              </w:rPr>
            </w:pPr>
            <w:r w:rsidRPr="001E1EC9">
              <w:rPr>
                <w:rFonts w:ascii="Times New Roman" w:hAnsi="Times New Roman" w:cs="Times New Roman"/>
                <w:position w:val="-12"/>
                <w:sz w:val="24"/>
                <w:szCs w:val="24"/>
              </w:rPr>
              <w:object w:dxaOrig="740" w:dyaOrig="400">
                <v:shape id="_x0000_i1061" type="#_x0000_t75" style="width:36.75pt;height:20.25pt" o:ole="">
                  <v:imagedata r:id="rId79" o:title=""/>
                </v:shape>
                <o:OLEObject Type="Embed" ProgID="Equation.3" ShapeID="_x0000_i1061" DrawAspect="Content" ObjectID="_1413550428" r:id="rId80"/>
              </w:object>
            </w:r>
          </w:p>
        </w:tc>
      </w:tr>
      <w:tr w:rsidR="001E1EC9" w:rsidRPr="001E1EC9" w:rsidTr="001E1EC9">
        <w:trPr>
          <w:trHeight w:hRule="exact" w:val="624"/>
        </w:trPr>
        <w:tc>
          <w:tcPr>
            <w:tcW w:w="623" w:type="dxa"/>
            <w:vAlign w:val="center"/>
          </w:tcPr>
          <w:p w:rsidR="001E1EC9" w:rsidRPr="001E1EC9" w:rsidRDefault="001E1EC9" w:rsidP="001E1EC9">
            <w:pPr>
              <w:jc w:val="center"/>
              <w:rPr>
                <w:rFonts w:ascii="Times New Roman" w:hAnsi="Times New Roman" w:cs="Times New Roman"/>
                <w:sz w:val="24"/>
                <w:szCs w:val="24"/>
              </w:rPr>
            </w:pPr>
            <w:r w:rsidRPr="001E1EC9">
              <w:rPr>
                <w:rFonts w:ascii="Times New Roman" w:hAnsi="Times New Roman" w:cs="Times New Roman"/>
                <w:sz w:val="24"/>
                <w:szCs w:val="24"/>
              </w:rPr>
              <w:t>7</w:t>
            </w:r>
          </w:p>
        </w:tc>
        <w:tc>
          <w:tcPr>
            <w:tcW w:w="1186" w:type="dxa"/>
            <w:vAlign w:val="center"/>
          </w:tcPr>
          <w:p w:rsidR="001E1EC9" w:rsidRPr="001E1EC9" w:rsidRDefault="001E1EC9" w:rsidP="001E1EC9">
            <w:pPr>
              <w:jc w:val="center"/>
              <w:rPr>
                <w:rFonts w:ascii="Times New Roman" w:hAnsi="Times New Roman" w:cs="Times New Roman"/>
                <w:sz w:val="24"/>
                <w:szCs w:val="24"/>
              </w:rPr>
            </w:pPr>
            <w:r w:rsidRPr="001E1EC9">
              <w:rPr>
                <w:rFonts w:ascii="Times New Roman" w:hAnsi="Times New Roman" w:cs="Times New Roman"/>
                <w:sz w:val="24"/>
                <w:szCs w:val="24"/>
              </w:rPr>
              <w:t>Х</w:t>
            </w:r>
            <w:proofErr w:type="gramStart"/>
            <w:r w:rsidRPr="001E1EC9">
              <w:rPr>
                <w:rFonts w:ascii="Times New Roman" w:hAnsi="Times New Roman" w:cs="Times New Roman"/>
                <w:sz w:val="24"/>
                <w:szCs w:val="24"/>
                <w:vertAlign w:val="superscript"/>
              </w:rPr>
              <w:t>2</w:t>
            </w:r>
            <w:proofErr w:type="gramEnd"/>
            <w:r w:rsidRPr="001E1EC9">
              <w:rPr>
                <w:rFonts w:ascii="Times New Roman" w:hAnsi="Times New Roman" w:cs="Times New Roman"/>
                <w:sz w:val="24"/>
                <w:szCs w:val="24"/>
              </w:rPr>
              <w:t xml:space="preserve"> = 4</w:t>
            </w:r>
          </w:p>
        </w:tc>
        <w:tc>
          <w:tcPr>
            <w:tcW w:w="1560" w:type="dxa"/>
            <w:vAlign w:val="center"/>
          </w:tcPr>
          <w:p w:rsidR="001E1EC9" w:rsidRPr="001E1EC9" w:rsidRDefault="001E1EC9" w:rsidP="001E1EC9">
            <w:pPr>
              <w:jc w:val="center"/>
              <w:rPr>
                <w:rFonts w:ascii="Times New Roman" w:hAnsi="Times New Roman" w:cs="Times New Roman"/>
                <w:sz w:val="24"/>
                <w:szCs w:val="24"/>
              </w:rPr>
            </w:pPr>
            <w:r w:rsidRPr="001E1EC9">
              <w:rPr>
                <w:rFonts w:ascii="Times New Roman" w:hAnsi="Times New Roman" w:cs="Times New Roman"/>
                <w:sz w:val="24"/>
                <w:szCs w:val="24"/>
              </w:rPr>
              <w:t>Х</w:t>
            </w:r>
            <w:proofErr w:type="gramStart"/>
            <w:r w:rsidRPr="001E1EC9">
              <w:rPr>
                <w:rFonts w:ascii="Times New Roman" w:hAnsi="Times New Roman" w:cs="Times New Roman"/>
                <w:sz w:val="24"/>
                <w:szCs w:val="24"/>
                <w:vertAlign w:val="superscript"/>
              </w:rPr>
              <w:t>2</w:t>
            </w:r>
            <w:proofErr w:type="gramEnd"/>
            <w:r w:rsidRPr="001E1EC9">
              <w:rPr>
                <w:rFonts w:ascii="Times New Roman" w:hAnsi="Times New Roman" w:cs="Times New Roman"/>
                <w:sz w:val="24"/>
                <w:szCs w:val="24"/>
              </w:rPr>
              <w:t xml:space="preserve"> = 100</w:t>
            </w:r>
          </w:p>
        </w:tc>
        <w:tc>
          <w:tcPr>
            <w:tcW w:w="1701" w:type="dxa"/>
            <w:vAlign w:val="center"/>
          </w:tcPr>
          <w:p w:rsidR="001E1EC9" w:rsidRPr="001E1EC9" w:rsidRDefault="001E1EC9" w:rsidP="001E1EC9">
            <w:pPr>
              <w:jc w:val="center"/>
              <w:rPr>
                <w:rFonts w:ascii="Times New Roman" w:hAnsi="Times New Roman" w:cs="Times New Roman"/>
                <w:sz w:val="24"/>
                <w:szCs w:val="24"/>
              </w:rPr>
            </w:pPr>
            <w:r w:rsidRPr="001E1EC9">
              <w:rPr>
                <w:rFonts w:ascii="Times New Roman" w:hAnsi="Times New Roman" w:cs="Times New Roman"/>
                <w:sz w:val="24"/>
                <w:szCs w:val="24"/>
              </w:rPr>
              <w:t>Х</w:t>
            </w:r>
            <w:proofErr w:type="gramStart"/>
            <w:r w:rsidRPr="001E1EC9">
              <w:rPr>
                <w:rFonts w:ascii="Times New Roman" w:hAnsi="Times New Roman" w:cs="Times New Roman"/>
                <w:sz w:val="24"/>
                <w:szCs w:val="24"/>
                <w:vertAlign w:val="superscript"/>
              </w:rPr>
              <w:t>2</w:t>
            </w:r>
            <w:proofErr w:type="gramEnd"/>
            <w:r w:rsidRPr="001E1EC9">
              <w:rPr>
                <w:rFonts w:ascii="Times New Roman" w:hAnsi="Times New Roman" w:cs="Times New Roman"/>
                <w:sz w:val="24"/>
                <w:szCs w:val="24"/>
              </w:rPr>
              <w:t xml:space="preserve"> = 16</w:t>
            </w:r>
          </w:p>
        </w:tc>
        <w:tc>
          <w:tcPr>
            <w:tcW w:w="1417" w:type="dxa"/>
            <w:vAlign w:val="center"/>
          </w:tcPr>
          <w:p w:rsidR="001E1EC9" w:rsidRPr="001E1EC9" w:rsidRDefault="001E1EC9" w:rsidP="001E1EC9">
            <w:pPr>
              <w:jc w:val="center"/>
              <w:rPr>
                <w:rFonts w:ascii="Times New Roman" w:hAnsi="Times New Roman" w:cs="Times New Roman"/>
                <w:sz w:val="24"/>
                <w:szCs w:val="24"/>
              </w:rPr>
            </w:pPr>
            <w:r w:rsidRPr="001E1EC9">
              <w:rPr>
                <w:rFonts w:ascii="Times New Roman" w:hAnsi="Times New Roman" w:cs="Times New Roman"/>
                <w:sz w:val="24"/>
                <w:szCs w:val="24"/>
              </w:rPr>
              <w:t>Х</w:t>
            </w:r>
            <w:proofErr w:type="gramStart"/>
            <w:r w:rsidRPr="001E1EC9">
              <w:rPr>
                <w:rFonts w:ascii="Times New Roman" w:hAnsi="Times New Roman" w:cs="Times New Roman"/>
                <w:sz w:val="24"/>
                <w:szCs w:val="24"/>
                <w:vertAlign w:val="superscript"/>
              </w:rPr>
              <w:t>2</w:t>
            </w:r>
            <w:proofErr w:type="gramEnd"/>
            <w:r w:rsidRPr="001E1EC9">
              <w:rPr>
                <w:rFonts w:ascii="Times New Roman" w:hAnsi="Times New Roman" w:cs="Times New Roman"/>
                <w:sz w:val="24"/>
                <w:szCs w:val="24"/>
              </w:rPr>
              <w:t xml:space="preserve"> = 30</w:t>
            </w:r>
          </w:p>
        </w:tc>
        <w:tc>
          <w:tcPr>
            <w:tcW w:w="1559" w:type="dxa"/>
            <w:vAlign w:val="center"/>
          </w:tcPr>
          <w:p w:rsidR="001E1EC9" w:rsidRPr="001E1EC9" w:rsidRDefault="001E1EC9" w:rsidP="001E1EC9">
            <w:pPr>
              <w:jc w:val="center"/>
              <w:rPr>
                <w:rFonts w:ascii="Times New Roman" w:hAnsi="Times New Roman" w:cs="Times New Roman"/>
                <w:sz w:val="24"/>
                <w:szCs w:val="24"/>
              </w:rPr>
            </w:pPr>
            <w:r w:rsidRPr="001E1EC9">
              <w:rPr>
                <w:rFonts w:ascii="Times New Roman" w:hAnsi="Times New Roman" w:cs="Times New Roman"/>
                <w:position w:val="-6"/>
                <w:sz w:val="24"/>
                <w:szCs w:val="24"/>
              </w:rPr>
              <w:object w:dxaOrig="380" w:dyaOrig="340">
                <v:shape id="_x0000_i1062" type="#_x0000_t75" style="width:18.75pt;height:17.25pt" o:ole="">
                  <v:imagedata r:id="rId81" o:title=""/>
                </v:shape>
                <o:OLEObject Type="Embed" ProgID="Equation.3" ShapeID="_x0000_i1062" DrawAspect="Content" ObjectID="_1413550429" r:id="rId82"/>
              </w:object>
            </w:r>
            <w:r w:rsidRPr="001E1EC9">
              <w:rPr>
                <w:rFonts w:ascii="Times New Roman" w:hAnsi="Times New Roman" w:cs="Times New Roman"/>
                <w:sz w:val="24"/>
                <w:szCs w:val="24"/>
              </w:rPr>
              <w:t xml:space="preserve"> ∙ </w:t>
            </w:r>
            <w:r w:rsidRPr="001E1EC9">
              <w:rPr>
                <w:rFonts w:ascii="Times New Roman" w:hAnsi="Times New Roman" w:cs="Times New Roman"/>
                <w:position w:val="-8"/>
                <w:sz w:val="24"/>
                <w:szCs w:val="24"/>
              </w:rPr>
              <w:object w:dxaOrig="360" w:dyaOrig="360">
                <v:shape id="_x0000_i1063" type="#_x0000_t75" style="width:18pt;height:18pt" o:ole="">
                  <v:imagedata r:id="rId83" o:title=""/>
                </v:shape>
                <o:OLEObject Type="Embed" ProgID="Equation.3" ShapeID="_x0000_i1063" DrawAspect="Content" ObjectID="_1413550430" r:id="rId84"/>
              </w:object>
            </w:r>
          </w:p>
        </w:tc>
        <w:tc>
          <w:tcPr>
            <w:tcW w:w="1701" w:type="dxa"/>
            <w:vAlign w:val="center"/>
          </w:tcPr>
          <w:p w:rsidR="001E1EC9" w:rsidRPr="001E1EC9" w:rsidRDefault="001E1EC9" w:rsidP="001E1EC9">
            <w:pPr>
              <w:jc w:val="center"/>
              <w:rPr>
                <w:rFonts w:ascii="Times New Roman" w:hAnsi="Times New Roman" w:cs="Times New Roman"/>
                <w:sz w:val="24"/>
                <w:szCs w:val="24"/>
              </w:rPr>
            </w:pPr>
            <w:r w:rsidRPr="001E1EC9">
              <w:rPr>
                <w:rFonts w:ascii="Times New Roman" w:hAnsi="Times New Roman" w:cs="Times New Roman"/>
                <w:position w:val="-8"/>
                <w:sz w:val="24"/>
                <w:szCs w:val="24"/>
              </w:rPr>
              <w:object w:dxaOrig="360" w:dyaOrig="360">
                <v:shape id="_x0000_i1064" type="#_x0000_t75" style="width:18pt;height:18pt" o:ole="">
                  <v:imagedata r:id="rId85" o:title=""/>
                </v:shape>
                <o:OLEObject Type="Embed" ProgID="Equation.3" ShapeID="_x0000_i1064" DrawAspect="Content" ObjectID="_1413550431" r:id="rId86"/>
              </w:object>
            </w:r>
            <w:r w:rsidRPr="001E1EC9">
              <w:rPr>
                <w:rFonts w:ascii="Times New Roman" w:hAnsi="Times New Roman" w:cs="Times New Roman"/>
                <w:sz w:val="24"/>
                <w:szCs w:val="24"/>
              </w:rPr>
              <w:t xml:space="preserve"> ∙ </w:t>
            </w:r>
            <w:r w:rsidRPr="001E1EC9">
              <w:rPr>
                <w:rFonts w:ascii="Times New Roman" w:hAnsi="Times New Roman" w:cs="Times New Roman"/>
                <w:position w:val="-8"/>
                <w:sz w:val="24"/>
                <w:szCs w:val="24"/>
              </w:rPr>
              <w:object w:dxaOrig="499" w:dyaOrig="360">
                <v:shape id="_x0000_i1065" type="#_x0000_t75" style="width:24.75pt;height:18pt" o:ole="">
                  <v:imagedata r:id="rId87" o:title=""/>
                </v:shape>
                <o:OLEObject Type="Embed" ProgID="Equation.3" ShapeID="_x0000_i1065" DrawAspect="Content" ObjectID="_1413550432" r:id="rId88"/>
              </w:object>
            </w:r>
          </w:p>
        </w:tc>
      </w:tr>
      <w:tr w:rsidR="001E1EC9" w:rsidRPr="001E1EC9" w:rsidTr="001E1EC9">
        <w:trPr>
          <w:trHeight w:hRule="exact" w:val="624"/>
        </w:trPr>
        <w:tc>
          <w:tcPr>
            <w:tcW w:w="623" w:type="dxa"/>
            <w:vAlign w:val="center"/>
          </w:tcPr>
          <w:p w:rsidR="001E1EC9" w:rsidRPr="001E1EC9" w:rsidRDefault="001E1EC9" w:rsidP="001E1EC9">
            <w:pPr>
              <w:jc w:val="center"/>
              <w:rPr>
                <w:rFonts w:ascii="Times New Roman" w:hAnsi="Times New Roman" w:cs="Times New Roman"/>
                <w:sz w:val="24"/>
                <w:szCs w:val="24"/>
              </w:rPr>
            </w:pPr>
            <w:r w:rsidRPr="001E1EC9">
              <w:rPr>
                <w:rFonts w:ascii="Times New Roman" w:hAnsi="Times New Roman" w:cs="Times New Roman"/>
                <w:sz w:val="24"/>
                <w:szCs w:val="24"/>
              </w:rPr>
              <w:t>8</w:t>
            </w:r>
          </w:p>
        </w:tc>
        <w:tc>
          <w:tcPr>
            <w:tcW w:w="1186" w:type="dxa"/>
            <w:vAlign w:val="center"/>
          </w:tcPr>
          <w:p w:rsidR="001E1EC9" w:rsidRPr="001E1EC9" w:rsidRDefault="001E1EC9" w:rsidP="001E1EC9">
            <w:pPr>
              <w:jc w:val="center"/>
              <w:rPr>
                <w:rFonts w:ascii="Times New Roman" w:hAnsi="Times New Roman" w:cs="Times New Roman"/>
                <w:sz w:val="24"/>
                <w:szCs w:val="24"/>
              </w:rPr>
            </w:pPr>
            <w:r w:rsidRPr="001E1EC9">
              <w:rPr>
                <w:rFonts w:ascii="Times New Roman" w:hAnsi="Times New Roman" w:cs="Times New Roman"/>
                <w:position w:val="-8"/>
                <w:sz w:val="24"/>
                <w:szCs w:val="24"/>
              </w:rPr>
              <w:object w:dxaOrig="480" w:dyaOrig="360">
                <v:shape id="_x0000_i1066" type="#_x0000_t75" style="width:24pt;height:18pt" o:ole="">
                  <v:imagedata r:id="rId89" o:title=""/>
                </v:shape>
                <o:OLEObject Type="Embed" ProgID="Equation.3" ShapeID="_x0000_i1066" DrawAspect="Content" ObjectID="_1413550433" r:id="rId90"/>
              </w:object>
            </w:r>
          </w:p>
        </w:tc>
        <w:tc>
          <w:tcPr>
            <w:tcW w:w="1560" w:type="dxa"/>
            <w:vAlign w:val="center"/>
          </w:tcPr>
          <w:p w:rsidR="001E1EC9" w:rsidRPr="001E1EC9" w:rsidRDefault="001E1EC9" w:rsidP="001E1EC9">
            <w:pPr>
              <w:jc w:val="center"/>
              <w:rPr>
                <w:rFonts w:ascii="Times New Roman" w:hAnsi="Times New Roman" w:cs="Times New Roman"/>
                <w:sz w:val="24"/>
                <w:szCs w:val="24"/>
              </w:rPr>
            </w:pPr>
            <w:r w:rsidRPr="001E1EC9">
              <w:rPr>
                <w:rFonts w:ascii="Times New Roman" w:hAnsi="Times New Roman" w:cs="Times New Roman"/>
                <w:position w:val="-8"/>
                <w:sz w:val="24"/>
                <w:szCs w:val="24"/>
              </w:rPr>
              <w:object w:dxaOrig="360" w:dyaOrig="360">
                <v:shape id="_x0000_i1067" type="#_x0000_t75" style="width:18pt;height:18pt" o:ole="">
                  <v:imagedata r:id="rId91" o:title=""/>
                </v:shape>
                <o:OLEObject Type="Embed" ProgID="Equation.3" ShapeID="_x0000_i1067" DrawAspect="Content" ObjectID="_1413550434" r:id="rId92"/>
              </w:object>
            </w:r>
          </w:p>
        </w:tc>
        <w:tc>
          <w:tcPr>
            <w:tcW w:w="1701" w:type="dxa"/>
            <w:vAlign w:val="center"/>
          </w:tcPr>
          <w:p w:rsidR="001E1EC9" w:rsidRPr="001E1EC9" w:rsidRDefault="001E1EC9" w:rsidP="001E1EC9">
            <w:pPr>
              <w:jc w:val="center"/>
              <w:rPr>
                <w:rFonts w:ascii="Times New Roman" w:hAnsi="Times New Roman" w:cs="Times New Roman"/>
                <w:sz w:val="24"/>
                <w:szCs w:val="24"/>
              </w:rPr>
            </w:pPr>
            <w:r w:rsidRPr="001E1EC9">
              <w:rPr>
                <w:rFonts w:ascii="Times New Roman" w:hAnsi="Times New Roman" w:cs="Times New Roman"/>
                <w:position w:val="-8"/>
                <w:sz w:val="24"/>
                <w:szCs w:val="24"/>
              </w:rPr>
              <w:object w:dxaOrig="499" w:dyaOrig="360">
                <v:shape id="_x0000_i1068" type="#_x0000_t75" style="width:24.75pt;height:18pt" o:ole="">
                  <v:imagedata r:id="rId93" o:title=""/>
                </v:shape>
                <o:OLEObject Type="Embed" ProgID="Equation.3" ShapeID="_x0000_i1068" DrawAspect="Content" ObjectID="_1413550435" r:id="rId94"/>
              </w:object>
            </w:r>
          </w:p>
        </w:tc>
        <w:tc>
          <w:tcPr>
            <w:tcW w:w="1417" w:type="dxa"/>
            <w:vAlign w:val="center"/>
          </w:tcPr>
          <w:p w:rsidR="001E1EC9" w:rsidRPr="001E1EC9" w:rsidRDefault="001E1EC9" w:rsidP="001E1EC9">
            <w:pPr>
              <w:jc w:val="center"/>
              <w:rPr>
                <w:rFonts w:ascii="Times New Roman" w:hAnsi="Times New Roman" w:cs="Times New Roman"/>
                <w:sz w:val="24"/>
                <w:szCs w:val="24"/>
              </w:rPr>
            </w:pPr>
            <w:r w:rsidRPr="001E1EC9">
              <w:rPr>
                <w:rFonts w:ascii="Times New Roman" w:hAnsi="Times New Roman" w:cs="Times New Roman"/>
                <w:position w:val="-8"/>
                <w:sz w:val="24"/>
                <w:szCs w:val="24"/>
              </w:rPr>
              <w:object w:dxaOrig="499" w:dyaOrig="360">
                <v:shape id="_x0000_i1069" type="#_x0000_t75" style="width:24.75pt;height:18pt" o:ole="">
                  <v:imagedata r:id="rId95" o:title=""/>
                </v:shape>
                <o:OLEObject Type="Embed" ProgID="Equation.3" ShapeID="_x0000_i1069" DrawAspect="Content" ObjectID="_1413550436" r:id="rId96"/>
              </w:object>
            </w:r>
          </w:p>
        </w:tc>
        <w:tc>
          <w:tcPr>
            <w:tcW w:w="1559" w:type="dxa"/>
            <w:vAlign w:val="center"/>
          </w:tcPr>
          <w:p w:rsidR="001E1EC9" w:rsidRPr="001E1EC9" w:rsidRDefault="001E1EC9" w:rsidP="001E1EC9">
            <w:pPr>
              <w:jc w:val="center"/>
              <w:rPr>
                <w:rFonts w:ascii="Times New Roman" w:hAnsi="Times New Roman" w:cs="Times New Roman"/>
                <w:sz w:val="24"/>
                <w:szCs w:val="24"/>
              </w:rPr>
            </w:pPr>
            <w:r w:rsidRPr="001E1EC9">
              <w:rPr>
                <w:rFonts w:ascii="Times New Roman" w:hAnsi="Times New Roman" w:cs="Times New Roman"/>
                <w:position w:val="-8"/>
                <w:sz w:val="24"/>
                <w:szCs w:val="24"/>
              </w:rPr>
              <w:object w:dxaOrig="480" w:dyaOrig="360">
                <v:shape id="_x0000_i1070" type="#_x0000_t75" style="width:24pt;height:18pt" o:ole="">
                  <v:imagedata r:id="rId97" o:title=""/>
                </v:shape>
                <o:OLEObject Type="Embed" ProgID="Equation.3" ShapeID="_x0000_i1070" DrawAspect="Content" ObjectID="_1413550437" r:id="rId98"/>
              </w:object>
            </w:r>
          </w:p>
        </w:tc>
        <w:tc>
          <w:tcPr>
            <w:tcW w:w="1701" w:type="dxa"/>
            <w:vAlign w:val="center"/>
          </w:tcPr>
          <w:p w:rsidR="001E1EC9" w:rsidRPr="001E1EC9" w:rsidRDefault="001E1EC9" w:rsidP="001E1EC9">
            <w:pPr>
              <w:jc w:val="center"/>
              <w:rPr>
                <w:rFonts w:ascii="Times New Roman" w:hAnsi="Times New Roman" w:cs="Times New Roman"/>
                <w:sz w:val="24"/>
                <w:szCs w:val="24"/>
              </w:rPr>
            </w:pPr>
            <w:r w:rsidRPr="001E1EC9">
              <w:rPr>
                <w:rFonts w:ascii="Times New Roman" w:hAnsi="Times New Roman" w:cs="Times New Roman"/>
                <w:position w:val="-12"/>
                <w:sz w:val="24"/>
                <w:szCs w:val="24"/>
              </w:rPr>
              <w:object w:dxaOrig="680" w:dyaOrig="400">
                <v:shape id="_x0000_i1071" type="#_x0000_t75" style="width:33.75pt;height:20.25pt" o:ole="">
                  <v:imagedata r:id="rId99" o:title=""/>
                </v:shape>
                <o:OLEObject Type="Embed" ProgID="Equation.3" ShapeID="_x0000_i1071" DrawAspect="Content" ObjectID="_1413550438" r:id="rId100"/>
              </w:object>
            </w:r>
          </w:p>
        </w:tc>
      </w:tr>
      <w:tr w:rsidR="001E1EC9" w:rsidRPr="001E1EC9" w:rsidTr="001E1EC9">
        <w:trPr>
          <w:trHeight w:hRule="exact" w:val="737"/>
        </w:trPr>
        <w:tc>
          <w:tcPr>
            <w:tcW w:w="623" w:type="dxa"/>
            <w:vAlign w:val="center"/>
          </w:tcPr>
          <w:p w:rsidR="001E1EC9" w:rsidRPr="001E1EC9" w:rsidRDefault="001E1EC9" w:rsidP="001E1EC9">
            <w:pPr>
              <w:jc w:val="center"/>
              <w:rPr>
                <w:rFonts w:ascii="Times New Roman" w:hAnsi="Times New Roman" w:cs="Times New Roman"/>
                <w:sz w:val="24"/>
                <w:szCs w:val="24"/>
              </w:rPr>
            </w:pPr>
            <w:r w:rsidRPr="001E1EC9">
              <w:rPr>
                <w:rFonts w:ascii="Times New Roman" w:hAnsi="Times New Roman" w:cs="Times New Roman"/>
                <w:sz w:val="24"/>
                <w:szCs w:val="24"/>
              </w:rPr>
              <w:t>9</w:t>
            </w:r>
          </w:p>
        </w:tc>
        <w:tc>
          <w:tcPr>
            <w:tcW w:w="1186" w:type="dxa"/>
            <w:vAlign w:val="center"/>
          </w:tcPr>
          <w:p w:rsidR="001E1EC9" w:rsidRPr="001E1EC9" w:rsidRDefault="001E1EC9" w:rsidP="001E1EC9">
            <w:pPr>
              <w:jc w:val="center"/>
              <w:rPr>
                <w:rFonts w:ascii="Times New Roman" w:hAnsi="Times New Roman" w:cs="Times New Roman"/>
                <w:sz w:val="24"/>
                <w:szCs w:val="24"/>
              </w:rPr>
            </w:pPr>
            <w:r w:rsidRPr="001E1EC9">
              <w:rPr>
                <w:rFonts w:ascii="Times New Roman" w:hAnsi="Times New Roman" w:cs="Times New Roman"/>
                <w:position w:val="-8"/>
                <w:sz w:val="24"/>
                <w:szCs w:val="24"/>
              </w:rPr>
              <w:object w:dxaOrig="620" w:dyaOrig="360">
                <v:shape id="_x0000_i1072" type="#_x0000_t75" style="width:30.75pt;height:18pt" o:ole="">
                  <v:imagedata r:id="rId101" o:title=""/>
                </v:shape>
                <o:OLEObject Type="Embed" ProgID="Equation.3" ShapeID="_x0000_i1072" DrawAspect="Content" ObjectID="_1413550439" r:id="rId102"/>
              </w:object>
            </w:r>
          </w:p>
        </w:tc>
        <w:tc>
          <w:tcPr>
            <w:tcW w:w="1560" w:type="dxa"/>
            <w:vAlign w:val="center"/>
          </w:tcPr>
          <w:p w:rsidR="001E1EC9" w:rsidRPr="001E1EC9" w:rsidRDefault="001E1EC9" w:rsidP="001E1EC9">
            <w:pPr>
              <w:jc w:val="center"/>
              <w:rPr>
                <w:rFonts w:ascii="Times New Roman" w:hAnsi="Times New Roman" w:cs="Times New Roman"/>
                <w:sz w:val="24"/>
                <w:szCs w:val="24"/>
              </w:rPr>
            </w:pPr>
            <w:r w:rsidRPr="001E1EC9">
              <w:rPr>
                <w:rFonts w:ascii="Times New Roman" w:hAnsi="Times New Roman" w:cs="Times New Roman"/>
                <w:position w:val="-26"/>
                <w:sz w:val="24"/>
                <w:szCs w:val="24"/>
              </w:rPr>
              <w:object w:dxaOrig="540" w:dyaOrig="700">
                <v:shape id="_x0000_i1073" type="#_x0000_t75" style="width:27pt;height:35.25pt" o:ole="">
                  <v:imagedata r:id="rId103" o:title=""/>
                </v:shape>
                <o:OLEObject Type="Embed" ProgID="Equation.3" ShapeID="_x0000_i1073" DrawAspect="Content" ObjectID="_1413550440" r:id="rId104"/>
              </w:object>
            </w:r>
          </w:p>
        </w:tc>
        <w:tc>
          <w:tcPr>
            <w:tcW w:w="1701" w:type="dxa"/>
            <w:vAlign w:val="center"/>
          </w:tcPr>
          <w:p w:rsidR="001E1EC9" w:rsidRPr="001E1EC9" w:rsidRDefault="001E1EC9" w:rsidP="001E1EC9">
            <w:pPr>
              <w:jc w:val="center"/>
              <w:rPr>
                <w:rFonts w:ascii="Times New Roman" w:hAnsi="Times New Roman" w:cs="Times New Roman"/>
                <w:sz w:val="24"/>
                <w:szCs w:val="24"/>
              </w:rPr>
            </w:pPr>
            <w:r w:rsidRPr="001E1EC9">
              <w:rPr>
                <w:rFonts w:ascii="Times New Roman" w:hAnsi="Times New Roman" w:cs="Times New Roman"/>
                <w:position w:val="-8"/>
                <w:sz w:val="24"/>
                <w:szCs w:val="24"/>
              </w:rPr>
              <w:object w:dxaOrig="600" w:dyaOrig="400">
                <v:shape id="_x0000_i1074" type="#_x0000_t75" style="width:30pt;height:20.25pt" o:ole="">
                  <v:imagedata r:id="rId105" o:title=""/>
                </v:shape>
                <o:OLEObject Type="Embed" ProgID="Equation.3" ShapeID="_x0000_i1074" DrawAspect="Content" ObjectID="_1413550441" r:id="rId106"/>
              </w:object>
            </w:r>
          </w:p>
        </w:tc>
        <w:tc>
          <w:tcPr>
            <w:tcW w:w="1417" w:type="dxa"/>
            <w:vAlign w:val="center"/>
          </w:tcPr>
          <w:p w:rsidR="001E1EC9" w:rsidRPr="001E1EC9" w:rsidRDefault="001E1EC9" w:rsidP="001E1EC9">
            <w:pPr>
              <w:jc w:val="center"/>
              <w:rPr>
                <w:rFonts w:ascii="Times New Roman" w:hAnsi="Times New Roman" w:cs="Times New Roman"/>
                <w:sz w:val="24"/>
                <w:szCs w:val="24"/>
              </w:rPr>
            </w:pPr>
            <w:r w:rsidRPr="001E1EC9">
              <w:rPr>
                <w:rFonts w:ascii="Times New Roman" w:hAnsi="Times New Roman" w:cs="Times New Roman"/>
                <w:position w:val="-8"/>
                <w:sz w:val="24"/>
                <w:szCs w:val="24"/>
              </w:rPr>
              <w:object w:dxaOrig="840" w:dyaOrig="360">
                <v:shape id="_x0000_i1075" type="#_x0000_t75" style="width:42pt;height:18pt" o:ole="">
                  <v:imagedata r:id="rId107" o:title=""/>
                </v:shape>
                <o:OLEObject Type="Embed" ProgID="Equation.3" ShapeID="_x0000_i1075" DrawAspect="Content" ObjectID="_1413550442" r:id="rId108"/>
              </w:object>
            </w:r>
          </w:p>
        </w:tc>
        <w:tc>
          <w:tcPr>
            <w:tcW w:w="1559" w:type="dxa"/>
            <w:vAlign w:val="center"/>
          </w:tcPr>
          <w:p w:rsidR="001E1EC9" w:rsidRPr="001E1EC9" w:rsidRDefault="001E1EC9" w:rsidP="001E1EC9">
            <w:pPr>
              <w:jc w:val="center"/>
              <w:rPr>
                <w:rFonts w:ascii="Times New Roman" w:hAnsi="Times New Roman" w:cs="Times New Roman"/>
                <w:sz w:val="24"/>
                <w:szCs w:val="24"/>
              </w:rPr>
            </w:pPr>
            <w:r w:rsidRPr="001E1EC9">
              <w:rPr>
                <w:rFonts w:ascii="Times New Roman" w:hAnsi="Times New Roman" w:cs="Times New Roman"/>
                <w:position w:val="-8"/>
                <w:sz w:val="24"/>
                <w:szCs w:val="24"/>
              </w:rPr>
              <w:object w:dxaOrig="960" w:dyaOrig="360">
                <v:shape id="_x0000_i1076" type="#_x0000_t75" style="width:48pt;height:18pt" o:ole="">
                  <v:imagedata r:id="rId109" o:title=""/>
                </v:shape>
                <o:OLEObject Type="Embed" ProgID="Equation.3" ShapeID="_x0000_i1076" DrawAspect="Content" ObjectID="_1413550443" r:id="rId110"/>
              </w:object>
            </w:r>
          </w:p>
        </w:tc>
        <w:tc>
          <w:tcPr>
            <w:tcW w:w="1701" w:type="dxa"/>
            <w:vAlign w:val="center"/>
          </w:tcPr>
          <w:p w:rsidR="001E1EC9" w:rsidRPr="001E1EC9" w:rsidRDefault="001E1EC9" w:rsidP="001E1EC9">
            <w:pPr>
              <w:jc w:val="center"/>
              <w:rPr>
                <w:rFonts w:ascii="Times New Roman" w:hAnsi="Times New Roman" w:cs="Times New Roman"/>
                <w:sz w:val="24"/>
                <w:szCs w:val="24"/>
              </w:rPr>
            </w:pPr>
            <w:r w:rsidRPr="001E1EC9">
              <w:rPr>
                <w:rFonts w:ascii="Times New Roman" w:hAnsi="Times New Roman" w:cs="Times New Roman"/>
                <w:position w:val="-10"/>
                <w:sz w:val="24"/>
                <w:szCs w:val="24"/>
              </w:rPr>
              <w:object w:dxaOrig="560" w:dyaOrig="440">
                <v:shape id="_x0000_i1077" type="#_x0000_t75" style="width:27.75pt;height:21.75pt" o:ole="">
                  <v:imagedata r:id="rId111" o:title=""/>
                </v:shape>
                <o:OLEObject Type="Embed" ProgID="Equation.3" ShapeID="_x0000_i1077" DrawAspect="Content" ObjectID="_1413550444" r:id="rId112"/>
              </w:object>
            </w:r>
          </w:p>
        </w:tc>
      </w:tr>
    </w:tbl>
    <w:p w:rsidR="001E1EC9" w:rsidRPr="001E1EC9" w:rsidRDefault="001E1EC9" w:rsidP="00311D4E">
      <w:pPr>
        <w:ind w:left="-426" w:firstLine="426"/>
        <w:jc w:val="both"/>
        <w:rPr>
          <w:rFonts w:ascii="Times New Roman" w:hAnsi="Times New Roman" w:cs="Times New Roman"/>
          <w:sz w:val="24"/>
          <w:szCs w:val="24"/>
        </w:rPr>
      </w:pPr>
    </w:p>
    <w:p w:rsidR="001E1EC9" w:rsidRDefault="001E1EC9" w:rsidP="00311D4E">
      <w:pPr>
        <w:ind w:left="-426" w:firstLine="426"/>
        <w:jc w:val="both"/>
        <w:rPr>
          <w:rFonts w:ascii="Times New Roman" w:hAnsi="Times New Roman" w:cs="Times New Roman"/>
          <w:sz w:val="24"/>
          <w:szCs w:val="24"/>
        </w:rPr>
      </w:pPr>
    </w:p>
    <w:p w:rsidR="001E1EC9" w:rsidRDefault="001E1EC9" w:rsidP="00311D4E">
      <w:pPr>
        <w:ind w:left="-426" w:firstLine="426"/>
        <w:jc w:val="both"/>
        <w:rPr>
          <w:rFonts w:ascii="Times New Roman" w:hAnsi="Times New Roman" w:cs="Times New Roman"/>
          <w:sz w:val="24"/>
          <w:szCs w:val="24"/>
        </w:rPr>
      </w:pPr>
    </w:p>
    <w:p w:rsidR="001E1EC9" w:rsidRDefault="001E1EC9" w:rsidP="00311D4E">
      <w:pPr>
        <w:ind w:left="-426" w:firstLine="426"/>
        <w:jc w:val="both"/>
        <w:rPr>
          <w:rFonts w:ascii="Times New Roman" w:hAnsi="Times New Roman" w:cs="Times New Roman"/>
          <w:sz w:val="24"/>
          <w:szCs w:val="24"/>
        </w:rPr>
      </w:pPr>
    </w:p>
    <w:p w:rsidR="001E1EC9" w:rsidRDefault="001E1EC9" w:rsidP="00311D4E">
      <w:pPr>
        <w:ind w:left="-426" w:firstLine="426"/>
        <w:jc w:val="both"/>
        <w:rPr>
          <w:rFonts w:ascii="Times New Roman" w:hAnsi="Times New Roman" w:cs="Times New Roman"/>
          <w:sz w:val="24"/>
          <w:szCs w:val="24"/>
        </w:rPr>
      </w:pPr>
    </w:p>
    <w:p w:rsidR="001E1EC9" w:rsidRDefault="001E1EC9" w:rsidP="00311D4E">
      <w:pPr>
        <w:ind w:left="-426" w:firstLine="426"/>
        <w:jc w:val="both"/>
        <w:rPr>
          <w:rFonts w:ascii="Times New Roman" w:hAnsi="Times New Roman" w:cs="Times New Roman"/>
          <w:sz w:val="24"/>
          <w:szCs w:val="24"/>
        </w:rPr>
      </w:pPr>
    </w:p>
    <w:p w:rsidR="001E1EC9" w:rsidRDefault="001E1EC9" w:rsidP="00311D4E">
      <w:pPr>
        <w:ind w:left="-426" w:firstLine="426"/>
        <w:jc w:val="both"/>
        <w:rPr>
          <w:rFonts w:ascii="Times New Roman" w:hAnsi="Times New Roman" w:cs="Times New Roman"/>
          <w:sz w:val="24"/>
          <w:szCs w:val="24"/>
        </w:rPr>
      </w:pPr>
    </w:p>
    <w:p w:rsidR="001E1EC9" w:rsidRDefault="001E1EC9" w:rsidP="00311D4E">
      <w:pPr>
        <w:ind w:left="-426" w:firstLine="426"/>
        <w:jc w:val="both"/>
        <w:rPr>
          <w:rFonts w:ascii="Times New Roman" w:hAnsi="Times New Roman" w:cs="Times New Roman"/>
          <w:sz w:val="24"/>
          <w:szCs w:val="24"/>
        </w:rPr>
      </w:pPr>
    </w:p>
    <w:p w:rsidR="001E1EC9" w:rsidRDefault="001E1EC9" w:rsidP="00311D4E">
      <w:pPr>
        <w:ind w:left="-426" w:firstLine="426"/>
        <w:jc w:val="both"/>
        <w:rPr>
          <w:rFonts w:ascii="Times New Roman" w:hAnsi="Times New Roman" w:cs="Times New Roman"/>
          <w:sz w:val="24"/>
          <w:szCs w:val="24"/>
        </w:rPr>
      </w:pPr>
    </w:p>
    <w:p w:rsidR="001E1EC9" w:rsidRDefault="001E1EC9" w:rsidP="00311D4E">
      <w:pPr>
        <w:ind w:left="-426" w:firstLine="426"/>
        <w:jc w:val="both"/>
        <w:rPr>
          <w:rFonts w:ascii="Times New Roman" w:hAnsi="Times New Roman" w:cs="Times New Roman"/>
          <w:sz w:val="24"/>
          <w:szCs w:val="24"/>
        </w:rPr>
      </w:pPr>
    </w:p>
    <w:p w:rsidR="001E1EC9" w:rsidRDefault="001E1EC9" w:rsidP="00311D4E">
      <w:pPr>
        <w:ind w:left="-426" w:firstLine="426"/>
        <w:jc w:val="both"/>
        <w:rPr>
          <w:rFonts w:ascii="Times New Roman" w:hAnsi="Times New Roman" w:cs="Times New Roman"/>
          <w:sz w:val="24"/>
          <w:szCs w:val="24"/>
        </w:rPr>
      </w:pPr>
    </w:p>
    <w:p w:rsidR="001E1EC9" w:rsidRDefault="001E1EC9" w:rsidP="00311D4E">
      <w:pPr>
        <w:ind w:left="-426" w:firstLine="426"/>
        <w:jc w:val="both"/>
        <w:rPr>
          <w:rFonts w:ascii="Times New Roman" w:hAnsi="Times New Roman" w:cs="Times New Roman"/>
          <w:sz w:val="24"/>
          <w:szCs w:val="24"/>
        </w:rPr>
      </w:pPr>
    </w:p>
    <w:p w:rsidR="001E1EC9" w:rsidRPr="00CF55FF" w:rsidRDefault="001E1EC9" w:rsidP="001E1EC9">
      <w:pPr>
        <w:rPr>
          <w:rFonts w:ascii="Times New Roman" w:hAnsi="Times New Roman" w:cs="Times New Roman"/>
          <w:sz w:val="24"/>
          <w:szCs w:val="24"/>
        </w:rPr>
      </w:pPr>
      <w:r w:rsidRPr="00CF55FF">
        <w:rPr>
          <w:rFonts w:ascii="Times New Roman" w:hAnsi="Times New Roman" w:cs="Times New Roman"/>
          <w:sz w:val="24"/>
          <w:szCs w:val="24"/>
        </w:rPr>
        <w:lastRenderedPageBreak/>
        <w:t>а) Тест по теме “Применение свойств арифметического квадратного корня”</w:t>
      </w:r>
    </w:p>
    <w:p w:rsidR="001E1EC9" w:rsidRPr="00CF55FF" w:rsidRDefault="001E1EC9" w:rsidP="001E1EC9">
      <w:pPr>
        <w:jc w:val="center"/>
        <w:rPr>
          <w:rFonts w:ascii="Times New Roman" w:hAnsi="Times New Roman" w:cs="Times New Roman"/>
          <w:sz w:val="24"/>
          <w:szCs w:val="24"/>
        </w:rPr>
      </w:pPr>
    </w:p>
    <w:tbl>
      <w:tblPr>
        <w:tblW w:w="100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0032"/>
      </w:tblGrid>
      <w:tr w:rsidR="001E1EC9" w:rsidRPr="00CF55FF" w:rsidTr="007470CC">
        <w:trPr>
          <w:trHeight w:val="7188"/>
        </w:trPr>
        <w:tc>
          <w:tcPr>
            <w:tcW w:w="10032" w:type="dxa"/>
          </w:tcPr>
          <w:p w:rsidR="001E1EC9" w:rsidRPr="00CF55FF" w:rsidRDefault="001E1EC9" w:rsidP="001E1EC9">
            <w:pPr>
              <w:rPr>
                <w:rFonts w:ascii="Times New Roman" w:hAnsi="Times New Roman" w:cs="Times New Roman"/>
                <w:sz w:val="24"/>
                <w:szCs w:val="24"/>
              </w:rPr>
            </w:pPr>
          </w:p>
          <w:p w:rsidR="001E1EC9" w:rsidRPr="00CF55FF" w:rsidRDefault="001E1EC9" w:rsidP="001E1EC9">
            <w:pPr>
              <w:ind w:right="911"/>
              <w:rPr>
                <w:rFonts w:ascii="Times New Roman" w:hAnsi="Times New Roman" w:cs="Times New Roman"/>
                <w:sz w:val="24"/>
                <w:szCs w:val="24"/>
              </w:rPr>
            </w:pPr>
            <w:r w:rsidRPr="00CF55FF">
              <w:rPr>
                <w:rFonts w:ascii="Times New Roman" w:hAnsi="Times New Roman" w:cs="Times New Roman"/>
                <w:sz w:val="24"/>
                <w:szCs w:val="24"/>
              </w:rPr>
              <w:t xml:space="preserve">Тест: </w:t>
            </w:r>
            <w:r w:rsidRPr="00CF55FF">
              <w:rPr>
                <w:rFonts w:ascii="Times New Roman" w:hAnsi="Times New Roman" w:cs="Times New Roman"/>
                <w:b/>
                <w:sz w:val="24"/>
                <w:szCs w:val="24"/>
              </w:rPr>
              <w:t>Применение свойств арифметического квадратного корня                                 Алгебра - 8</w:t>
            </w:r>
          </w:p>
          <w:p w:rsidR="001E1EC9" w:rsidRPr="00CF55FF" w:rsidRDefault="001E1EC9" w:rsidP="001E1EC9">
            <w:pPr>
              <w:rPr>
                <w:rFonts w:ascii="Times New Roman" w:hAnsi="Times New Roman" w:cs="Times New Roman"/>
                <w:b/>
                <w:color w:val="FF0000"/>
                <w:sz w:val="24"/>
                <w:szCs w:val="24"/>
              </w:rPr>
            </w:pPr>
            <w:r w:rsidRPr="00CF55FF">
              <w:rPr>
                <w:rFonts w:ascii="Times New Roman" w:hAnsi="Times New Roman" w:cs="Times New Roman"/>
                <w:b/>
                <w:color w:val="FF0000"/>
                <w:sz w:val="24"/>
                <w:szCs w:val="24"/>
              </w:rPr>
              <w:t>Уровень</w:t>
            </w:r>
            <w:proofErr w:type="gramStart"/>
            <w:r w:rsidRPr="00CF55FF">
              <w:rPr>
                <w:rFonts w:ascii="Times New Roman" w:hAnsi="Times New Roman" w:cs="Times New Roman"/>
                <w:b/>
                <w:color w:val="FF0000"/>
                <w:sz w:val="24"/>
                <w:szCs w:val="24"/>
              </w:rPr>
              <w:t xml:space="preserve"> А</w:t>
            </w:r>
            <w:proofErr w:type="gramEnd"/>
          </w:p>
          <w:p w:rsidR="001E1EC9" w:rsidRPr="00CF55FF" w:rsidRDefault="001E1EC9" w:rsidP="001E1EC9">
            <w:pPr>
              <w:rPr>
                <w:rFonts w:ascii="Times New Roman" w:hAnsi="Times New Roman" w:cs="Times New Roman"/>
                <w:sz w:val="24"/>
                <w:szCs w:val="24"/>
              </w:rPr>
            </w:pPr>
          </w:p>
          <w:tbl>
            <w:tblPr>
              <w:tblW w:w="9685" w:type="dxa"/>
              <w:tblInd w:w="86" w:type="dxa"/>
              <w:tblBorders>
                <w:top w:val="single" w:sz="4" w:space="0" w:color="auto"/>
                <w:left w:val="single" w:sz="4" w:space="0" w:color="auto"/>
                <w:bottom w:val="single" w:sz="4" w:space="0" w:color="auto"/>
                <w:right w:val="single" w:sz="4" w:space="0" w:color="auto"/>
                <w:insideV w:val="single" w:sz="4" w:space="0" w:color="auto"/>
              </w:tblBorders>
              <w:tblLook w:val="0000"/>
            </w:tblPr>
            <w:tblGrid>
              <w:gridCol w:w="4841"/>
              <w:gridCol w:w="4844"/>
            </w:tblGrid>
            <w:tr w:rsidR="001E1EC9" w:rsidRPr="00CF55FF" w:rsidTr="007470CC">
              <w:trPr>
                <w:trHeight w:hRule="exact" w:val="477"/>
              </w:trPr>
              <w:tc>
                <w:tcPr>
                  <w:tcW w:w="4841" w:type="dxa"/>
                  <w:tcBorders>
                    <w:bottom w:val="single" w:sz="4" w:space="0" w:color="auto"/>
                  </w:tcBorders>
                </w:tcPr>
                <w:p w:rsidR="001E1EC9" w:rsidRPr="00CF55FF" w:rsidRDefault="002342A2" w:rsidP="001E1EC9">
                  <w:pPr>
                    <w:rPr>
                      <w:rFonts w:ascii="Times New Roman" w:hAnsi="Times New Roman" w:cs="Times New Roman"/>
                      <w:sz w:val="24"/>
                      <w:szCs w:val="24"/>
                    </w:rPr>
                  </w:pPr>
                  <w:r w:rsidRPr="00CF55FF">
                    <w:rPr>
                      <w:rFonts w:ascii="Times New Roman" w:hAnsi="Times New Roman" w:cs="Times New Roman"/>
                      <w:sz w:val="24"/>
                      <w:szCs w:val="24"/>
                    </w:rPr>
                    <w:t>В заданиях 1 – 3</w:t>
                  </w:r>
                </w:p>
                <w:p w:rsidR="001E1EC9" w:rsidRPr="00CF55FF" w:rsidRDefault="001E1EC9" w:rsidP="001E1EC9">
                  <w:pPr>
                    <w:rPr>
                      <w:rFonts w:ascii="Times New Roman" w:hAnsi="Times New Roman" w:cs="Times New Roman"/>
                      <w:sz w:val="24"/>
                      <w:szCs w:val="24"/>
                    </w:rPr>
                  </w:pPr>
                  <w:r w:rsidRPr="00CF55FF">
                    <w:rPr>
                      <w:rFonts w:ascii="Times New Roman" w:hAnsi="Times New Roman" w:cs="Times New Roman"/>
                      <w:sz w:val="24"/>
                      <w:szCs w:val="24"/>
                    </w:rPr>
                    <w:t>вынесите множитель из-под знака корня</w:t>
                  </w:r>
                </w:p>
              </w:tc>
              <w:tc>
                <w:tcPr>
                  <w:tcW w:w="4844" w:type="dxa"/>
                  <w:tcBorders>
                    <w:bottom w:val="single" w:sz="4" w:space="0" w:color="auto"/>
                  </w:tcBorders>
                </w:tcPr>
                <w:p w:rsidR="001E1EC9" w:rsidRPr="00CF55FF" w:rsidRDefault="001E1EC9" w:rsidP="001E1EC9">
                  <w:pPr>
                    <w:rPr>
                      <w:rFonts w:ascii="Times New Roman" w:hAnsi="Times New Roman" w:cs="Times New Roman"/>
                      <w:sz w:val="24"/>
                      <w:szCs w:val="24"/>
                    </w:rPr>
                  </w:pPr>
                  <w:r w:rsidRPr="00CF55FF">
                    <w:rPr>
                      <w:rFonts w:ascii="Times New Roman" w:hAnsi="Times New Roman" w:cs="Times New Roman"/>
                      <w:sz w:val="24"/>
                      <w:szCs w:val="24"/>
                    </w:rPr>
                    <w:t xml:space="preserve">В заданиях 6 – </w:t>
                  </w:r>
                  <w:r w:rsidR="002342A2" w:rsidRPr="00CF55FF">
                    <w:rPr>
                      <w:rFonts w:ascii="Times New Roman" w:hAnsi="Times New Roman" w:cs="Times New Roman"/>
                      <w:sz w:val="24"/>
                      <w:szCs w:val="24"/>
                    </w:rPr>
                    <w:t>8</w:t>
                  </w:r>
                </w:p>
                <w:p w:rsidR="001E1EC9" w:rsidRPr="00CF55FF" w:rsidRDefault="001E1EC9" w:rsidP="001E1EC9">
                  <w:pPr>
                    <w:rPr>
                      <w:rFonts w:ascii="Times New Roman" w:hAnsi="Times New Roman" w:cs="Times New Roman"/>
                      <w:sz w:val="24"/>
                      <w:szCs w:val="24"/>
                    </w:rPr>
                  </w:pPr>
                  <w:r w:rsidRPr="00CF55FF">
                    <w:rPr>
                      <w:rFonts w:ascii="Times New Roman" w:hAnsi="Times New Roman" w:cs="Times New Roman"/>
                      <w:sz w:val="24"/>
                      <w:szCs w:val="24"/>
                    </w:rPr>
                    <w:t xml:space="preserve">внесите множитель </w:t>
                  </w:r>
                  <w:proofErr w:type="gramStart"/>
                  <w:r w:rsidRPr="00CF55FF">
                    <w:rPr>
                      <w:rFonts w:ascii="Times New Roman" w:hAnsi="Times New Roman" w:cs="Times New Roman"/>
                      <w:sz w:val="24"/>
                      <w:szCs w:val="24"/>
                    </w:rPr>
                    <w:t>под</w:t>
                  </w:r>
                  <w:proofErr w:type="gramEnd"/>
                  <w:r w:rsidRPr="00CF55FF">
                    <w:rPr>
                      <w:rFonts w:ascii="Times New Roman" w:hAnsi="Times New Roman" w:cs="Times New Roman"/>
                      <w:sz w:val="24"/>
                      <w:szCs w:val="24"/>
                    </w:rPr>
                    <w:t xml:space="preserve"> знака корня</w:t>
                  </w:r>
                </w:p>
                <w:p w:rsidR="001E1EC9" w:rsidRPr="00CF55FF" w:rsidRDefault="001E1EC9" w:rsidP="001E1EC9">
                  <w:pPr>
                    <w:rPr>
                      <w:rFonts w:ascii="Times New Roman" w:hAnsi="Times New Roman" w:cs="Times New Roman"/>
                      <w:sz w:val="24"/>
                      <w:szCs w:val="24"/>
                    </w:rPr>
                  </w:pPr>
                </w:p>
              </w:tc>
            </w:tr>
            <w:tr w:rsidR="001E1EC9" w:rsidRPr="00CF55FF" w:rsidTr="007470CC">
              <w:trPr>
                <w:trHeight w:hRule="exact" w:val="2369"/>
              </w:trPr>
              <w:tc>
                <w:tcPr>
                  <w:tcW w:w="4841" w:type="dxa"/>
                  <w:tcBorders>
                    <w:top w:val="single" w:sz="4" w:space="0" w:color="auto"/>
                  </w:tcBorders>
                </w:tcPr>
                <w:p w:rsidR="001E1EC9" w:rsidRPr="00CF55FF" w:rsidRDefault="001E1EC9" w:rsidP="001E1EC9">
                  <w:pPr>
                    <w:rPr>
                      <w:rFonts w:ascii="Times New Roman" w:hAnsi="Times New Roman" w:cs="Times New Roman"/>
                      <w:sz w:val="24"/>
                      <w:szCs w:val="24"/>
                    </w:rPr>
                  </w:pPr>
                  <w:r w:rsidRPr="00CF55FF">
                    <w:rPr>
                      <w:rFonts w:ascii="Times New Roman" w:hAnsi="Times New Roman" w:cs="Times New Roman"/>
                      <w:b/>
                      <w:color w:val="008080"/>
                      <w:sz w:val="24"/>
                      <w:szCs w:val="24"/>
                    </w:rPr>
                    <w:t>1.</w:t>
                  </w:r>
                  <w:r w:rsidRPr="00CF55FF">
                    <w:rPr>
                      <w:rFonts w:ascii="Times New Roman" w:hAnsi="Times New Roman" w:cs="Times New Roman"/>
                      <w:sz w:val="24"/>
                      <w:szCs w:val="24"/>
                    </w:rPr>
                    <w:t xml:space="preserve"> </w:t>
                  </w:r>
                  <w:r w:rsidRPr="00CF55FF">
                    <w:rPr>
                      <w:rFonts w:ascii="Times New Roman" w:hAnsi="Times New Roman" w:cs="Times New Roman"/>
                      <w:position w:val="-8"/>
                      <w:sz w:val="24"/>
                      <w:szCs w:val="24"/>
                    </w:rPr>
                    <w:object w:dxaOrig="480" w:dyaOrig="360">
                      <v:shape id="_x0000_i1078" type="#_x0000_t75" style="width:24pt;height:18pt" o:ole="">
                        <v:imagedata r:id="rId113" o:title=""/>
                      </v:shape>
                      <o:OLEObject Type="Embed" ProgID="Equation.3" ShapeID="_x0000_i1078" DrawAspect="Content" ObjectID="_1413550445" r:id="rId114"/>
                    </w:object>
                  </w:r>
                  <w:r w:rsidRPr="00CF55FF">
                    <w:rPr>
                      <w:rFonts w:ascii="Times New Roman" w:hAnsi="Times New Roman" w:cs="Times New Roman"/>
                      <w:sz w:val="24"/>
                      <w:szCs w:val="24"/>
                    </w:rPr>
                    <w:t xml:space="preserve">               </w:t>
                  </w:r>
                  <w:r w:rsidRPr="00CF55FF">
                    <w:rPr>
                      <w:rFonts w:ascii="Times New Roman" w:hAnsi="Times New Roman" w:cs="Times New Roman"/>
                      <w:color w:val="FF0000"/>
                      <w:sz w:val="24"/>
                      <w:szCs w:val="24"/>
                    </w:rPr>
                    <w:t>А.</w:t>
                  </w:r>
                  <w:r w:rsidRPr="00CF55FF">
                    <w:rPr>
                      <w:rFonts w:ascii="Times New Roman" w:hAnsi="Times New Roman" w:cs="Times New Roman"/>
                      <w:sz w:val="24"/>
                      <w:szCs w:val="24"/>
                    </w:rPr>
                    <w:t xml:space="preserve"> </w:t>
                  </w:r>
                  <w:r w:rsidRPr="00CF55FF">
                    <w:rPr>
                      <w:rFonts w:ascii="Times New Roman" w:hAnsi="Times New Roman" w:cs="Times New Roman"/>
                      <w:position w:val="-8"/>
                      <w:sz w:val="24"/>
                      <w:szCs w:val="24"/>
                    </w:rPr>
                    <w:object w:dxaOrig="560" w:dyaOrig="360">
                      <v:shape id="_x0000_i1079" type="#_x0000_t75" style="width:27.75pt;height:18pt" o:ole="">
                        <v:imagedata r:id="rId115" o:title=""/>
                      </v:shape>
                      <o:OLEObject Type="Embed" ProgID="Equation.3" ShapeID="_x0000_i1079" DrawAspect="Content" ObjectID="_1413550446" r:id="rId116"/>
                    </w:object>
                  </w:r>
                  <w:r w:rsidRPr="00CF55FF">
                    <w:rPr>
                      <w:rFonts w:ascii="Times New Roman" w:hAnsi="Times New Roman" w:cs="Times New Roman"/>
                      <w:sz w:val="24"/>
                      <w:szCs w:val="24"/>
                    </w:rPr>
                    <w:t xml:space="preserve">;   </w:t>
                  </w:r>
                  <w:r w:rsidRPr="00CF55FF">
                    <w:rPr>
                      <w:rFonts w:ascii="Times New Roman" w:hAnsi="Times New Roman" w:cs="Times New Roman"/>
                      <w:color w:val="FF0000"/>
                      <w:sz w:val="24"/>
                      <w:szCs w:val="24"/>
                    </w:rPr>
                    <w:t>В.</w:t>
                  </w:r>
                  <w:r w:rsidRPr="00CF55FF">
                    <w:rPr>
                      <w:rFonts w:ascii="Times New Roman" w:hAnsi="Times New Roman" w:cs="Times New Roman"/>
                      <w:sz w:val="24"/>
                      <w:szCs w:val="24"/>
                    </w:rPr>
                    <w:t xml:space="preserve"> </w:t>
                  </w:r>
                  <w:r w:rsidRPr="00CF55FF">
                    <w:rPr>
                      <w:rFonts w:ascii="Times New Roman" w:hAnsi="Times New Roman" w:cs="Times New Roman"/>
                      <w:position w:val="-8"/>
                      <w:sz w:val="24"/>
                      <w:szCs w:val="24"/>
                    </w:rPr>
                    <w:object w:dxaOrig="480" w:dyaOrig="360">
                      <v:shape id="_x0000_i1080" type="#_x0000_t75" style="width:24pt;height:18pt" o:ole="">
                        <v:imagedata r:id="rId117" o:title=""/>
                      </v:shape>
                      <o:OLEObject Type="Embed" ProgID="Equation.3" ShapeID="_x0000_i1080" DrawAspect="Content" ObjectID="_1413550447" r:id="rId118"/>
                    </w:object>
                  </w:r>
                  <w:r w:rsidRPr="00CF55FF">
                    <w:rPr>
                      <w:rFonts w:ascii="Times New Roman" w:hAnsi="Times New Roman" w:cs="Times New Roman"/>
                      <w:sz w:val="24"/>
                      <w:szCs w:val="24"/>
                    </w:rPr>
                    <w:t xml:space="preserve">;    </w:t>
                  </w:r>
                  <w:r w:rsidRPr="00CF55FF">
                    <w:rPr>
                      <w:rFonts w:ascii="Times New Roman" w:hAnsi="Times New Roman" w:cs="Times New Roman"/>
                      <w:color w:val="FF0000"/>
                      <w:sz w:val="24"/>
                      <w:szCs w:val="24"/>
                    </w:rPr>
                    <w:t>С.</w:t>
                  </w:r>
                  <w:r w:rsidRPr="00CF55FF">
                    <w:rPr>
                      <w:rFonts w:ascii="Times New Roman" w:hAnsi="Times New Roman" w:cs="Times New Roman"/>
                      <w:sz w:val="24"/>
                      <w:szCs w:val="24"/>
                    </w:rPr>
                    <w:t xml:space="preserve"> </w:t>
                  </w:r>
                  <w:r w:rsidRPr="00CF55FF">
                    <w:rPr>
                      <w:rFonts w:ascii="Times New Roman" w:hAnsi="Times New Roman" w:cs="Times New Roman"/>
                      <w:position w:val="-6"/>
                      <w:sz w:val="24"/>
                      <w:szCs w:val="24"/>
                    </w:rPr>
                    <w:object w:dxaOrig="560" w:dyaOrig="340">
                      <v:shape id="_x0000_i1081" type="#_x0000_t75" style="width:27.75pt;height:17.25pt" o:ole="">
                        <v:imagedata r:id="rId119" o:title=""/>
                      </v:shape>
                      <o:OLEObject Type="Embed" ProgID="Equation.3" ShapeID="_x0000_i1081" DrawAspect="Content" ObjectID="_1413550448" r:id="rId120"/>
                    </w:object>
                  </w:r>
                  <w:r w:rsidRPr="00CF55FF">
                    <w:rPr>
                      <w:rFonts w:ascii="Times New Roman" w:hAnsi="Times New Roman" w:cs="Times New Roman"/>
                      <w:sz w:val="24"/>
                      <w:szCs w:val="24"/>
                    </w:rPr>
                    <w:t>.</w:t>
                  </w:r>
                </w:p>
                <w:p w:rsidR="001E1EC9" w:rsidRPr="00CF55FF" w:rsidRDefault="001E1EC9" w:rsidP="001E1EC9">
                  <w:pPr>
                    <w:rPr>
                      <w:rFonts w:ascii="Times New Roman" w:hAnsi="Times New Roman" w:cs="Times New Roman"/>
                      <w:sz w:val="24"/>
                      <w:szCs w:val="24"/>
                    </w:rPr>
                  </w:pPr>
                </w:p>
                <w:p w:rsidR="001E1EC9" w:rsidRPr="00CF55FF" w:rsidRDefault="001E1EC9" w:rsidP="001E1EC9">
                  <w:pPr>
                    <w:rPr>
                      <w:rFonts w:ascii="Times New Roman" w:hAnsi="Times New Roman" w:cs="Times New Roman"/>
                      <w:sz w:val="24"/>
                      <w:szCs w:val="24"/>
                    </w:rPr>
                  </w:pPr>
                  <w:r w:rsidRPr="00CF55FF">
                    <w:rPr>
                      <w:rFonts w:ascii="Times New Roman" w:hAnsi="Times New Roman" w:cs="Times New Roman"/>
                      <w:b/>
                      <w:color w:val="008080"/>
                      <w:sz w:val="24"/>
                      <w:szCs w:val="24"/>
                    </w:rPr>
                    <w:t>2</w:t>
                  </w:r>
                  <w:r w:rsidRPr="00CF55FF">
                    <w:rPr>
                      <w:rFonts w:ascii="Times New Roman" w:hAnsi="Times New Roman" w:cs="Times New Roman"/>
                      <w:sz w:val="24"/>
                      <w:szCs w:val="24"/>
                    </w:rPr>
                    <w:t xml:space="preserve">. </w:t>
                  </w:r>
                  <w:r w:rsidRPr="00CF55FF">
                    <w:rPr>
                      <w:rFonts w:ascii="Times New Roman" w:hAnsi="Times New Roman" w:cs="Times New Roman"/>
                      <w:position w:val="-8"/>
                      <w:sz w:val="24"/>
                      <w:szCs w:val="24"/>
                    </w:rPr>
                    <w:object w:dxaOrig="600" w:dyaOrig="360">
                      <v:shape id="_x0000_i1082" type="#_x0000_t75" style="width:30pt;height:18pt" o:ole="">
                        <v:imagedata r:id="rId121" o:title=""/>
                      </v:shape>
                      <o:OLEObject Type="Embed" ProgID="Equation.3" ShapeID="_x0000_i1082" DrawAspect="Content" ObjectID="_1413550449" r:id="rId122"/>
                    </w:object>
                  </w:r>
                  <w:r w:rsidRPr="00CF55FF">
                    <w:rPr>
                      <w:rFonts w:ascii="Times New Roman" w:hAnsi="Times New Roman" w:cs="Times New Roman"/>
                      <w:sz w:val="24"/>
                      <w:szCs w:val="24"/>
                    </w:rPr>
                    <w:t xml:space="preserve">            </w:t>
                  </w:r>
                  <w:r w:rsidRPr="00CF55FF">
                    <w:rPr>
                      <w:rFonts w:ascii="Times New Roman" w:hAnsi="Times New Roman" w:cs="Times New Roman"/>
                      <w:color w:val="FF0000"/>
                      <w:sz w:val="24"/>
                      <w:szCs w:val="24"/>
                    </w:rPr>
                    <w:t xml:space="preserve"> А.</w:t>
                  </w:r>
                  <w:r w:rsidRPr="00CF55FF">
                    <w:rPr>
                      <w:rFonts w:ascii="Times New Roman" w:hAnsi="Times New Roman" w:cs="Times New Roman"/>
                      <w:position w:val="-8"/>
                      <w:sz w:val="24"/>
                      <w:szCs w:val="24"/>
                    </w:rPr>
                    <w:object w:dxaOrig="600" w:dyaOrig="360">
                      <v:shape id="_x0000_i1083" type="#_x0000_t75" style="width:30pt;height:18pt" o:ole="">
                        <v:imagedata r:id="rId123" o:title=""/>
                      </v:shape>
                      <o:OLEObject Type="Embed" ProgID="Equation.3" ShapeID="_x0000_i1083" DrawAspect="Content" ObjectID="_1413550450" r:id="rId124"/>
                    </w:object>
                  </w:r>
                  <w:r w:rsidRPr="00CF55FF">
                    <w:rPr>
                      <w:rFonts w:ascii="Times New Roman" w:hAnsi="Times New Roman" w:cs="Times New Roman"/>
                      <w:sz w:val="24"/>
                      <w:szCs w:val="24"/>
                    </w:rPr>
                    <w:t xml:space="preserve">;    </w:t>
                  </w:r>
                  <w:r w:rsidRPr="00CF55FF">
                    <w:rPr>
                      <w:rFonts w:ascii="Times New Roman" w:hAnsi="Times New Roman" w:cs="Times New Roman"/>
                      <w:color w:val="FF0000"/>
                      <w:sz w:val="24"/>
                      <w:szCs w:val="24"/>
                    </w:rPr>
                    <w:t>В.</w:t>
                  </w:r>
                  <w:r w:rsidRPr="00CF55FF">
                    <w:rPr>
                      <w:rFonts w:ascii="Times New Roman" w:hAnsi="Times New Roman" w:cs="Times New Roman"/>
                      <w:sz w:val="24"/>
                      <w:szCs w:val="24"/>
                    </w:rPr>
                    <w:t xml:space="preserve"> </w:t>
                  </w:r>
                  <w:r w:rsidRPr="00CF55FF">
                    <w:rPr>
                      <w:rFonts w:ascii="Times New Roman" w:hAnsi="Times New Roman" w:cs="Times New Roman"/>
                      <w:position w:val="-8"/>
                      <w:sz w:val="24"/>
                      <w:szCs w:val="24"/>
                    </w:rPr>
                    <w:object w:dxaOrig="600" w:dyaOrig="360">
                      <v:shape id="_x0000_i1084" type="#_x0000_t75" style="width:30pt;height:18pt" o:ole="">
                        <v:imagedata r:id="rId125" o:title=""/>
                      </v:shape>
                      <o:OLEObject Type="Embed" ProgID="Equation.3" ShapeID="_x0000_i1084" DrawAspect="Content" ObjectID="_1413550451" r:id="rId126"/>
                    </w:object>
                  </w:r>
                  <w:r w:rsidRPr="00CF55FF">
                    <w:rPr>
                      <w:rFonts w:ascii="Times New Roman" w:hAnsi="Times New Roman" w:cs="Times New Roman"/>
                      <w:sz w:val="24"/>
                      <w:szCs w:val="24"/>
                    </w:rPr>
                    <w:t xml:space="preserve">;  </w:t>
                  </w:r>
                  <w:r w:rsidRPr="00CF55FF">
                    <w:rPr>
                      <w:rFonts w:ascii="Times New Roman" w:hAnsi="Times New Roman" w:cs="Times New Roman"/>
                      <w:color w:val="FF0000"/>
                      <w:sz w:val="24"/>
                      <w:szCs w:val="24"/>
                    </w:rPr>
                    <w:t>С.</w:t>
                  </w:r>
                  <w:r w:rsidRPr="00CF55FF">
                    <w:rPr>
                      <w:rFonts w:ascii="Times New Roman" w:hAnsi="Times New Roman" w:cs="Times New Roman"/>
                      <w:position w:val="-8"/>
                      <w:sz w:val="24"/>
                      <w:szCs w:val="24"/>
                    </w:rPr>
                    <w:object w:dxaOrig="680" w:dyaOrig="360">
                      <v:shape id="_x0000_i1085" type="#_x0000_t75" style="width:33.75pt;height:18pt" o:ole="">
                        <v:imagedata r:id="rId127" o:title=""/>
                      </v:shape>
                      <o:OLEObject Type="Embed" ProgID="Equation.3" ShapeID="_x0000_i1085" DrawAspect="Content" ObjectID="_1413550452" r:id="rId128"/>
                    </w:object>
                  </w:r>
                  <w:r w:rsidRPr="00CF55FF">
                    <w:rPr>
                      <w:rFonts w:ascii="Times New Roman" w:hAnsi="Times New Roman" w:cs="Times New Roman"/>
                      <w:sz w:val="24"/>
                      <w:szCs w:val="24"/>
                    </w:rPr>
                    <w:t>.</w:t>
                  </w:r>
                </w:p>
                <w:p w:rsidR="001E1EC9" w:rsidRPr="00CF55FF" w:rsidRDefault="001E1EC9" w:rsidP="001E1EC9">
                  <w:pPr>
                    <w:rPr>
                      <w:rFonts w:ascii="Times New Roman" w:hAnsi="Times New Roman" w:cs="Times New Roman"/>
                      <w:sz w:val="24"/>
                      <w:szCs w:val="24"/>
                    </w:rPr>
                  </w:pPr>
                </w:p>
                <w:p w:rsidR="001E1EC9" w:rsidRPr="00CF55FF" w:rsidRDefault="001E1EC9" w:rsidP="001E1EC9">
                  <w:pPr>
                    <w:rPr>
                      <w:rFonts w:ascii="Times New Roman" w:hAnsi="Times New Roman" w:cs="Times New Roman"/>
                      <w:sz w:val="24"/>
                      <w:szCs w:val="24"/>
                    </w:rPr>
                  </w:pPr>
                  <w:r w:rsidRPr="00CF55FF">
                    <w:rPr>
                      <w:rFonts w:ascii="Times New Roman" w:hAnsi="Times New Roman" w:cs="Times New Roman"/>
                      <w:b/>
                      <w:color w:val="008080"/>
                      <w:sz w:val="24"/>
                      <w:szCs w:val="24"/>
                    </w:rPr>
                    <w:t>3.</w:t>
                  </w:r>
                  <w:r w:rsidRPr="00CF55FF">
                    <w:rPr>
                      <w:rFonts w:ascii="Times New Roman" w:hAnsi="Times New Roman" w:cs="Times New Roman"/>
                      <w:sz w:val="24"/>
                      <w:szCs w:val="24"/>
                    </w:rPr>
                    <w:t xml:space="preserve"> </w:t>
                  </w:r>
                  <w:r w:rsidRPr="00CF55FF">
                    <w:rPr>
                      <w:rFonts w:ascii="Times New Roman" w:hAnsi="Times New Roman" w:cs="Times New Roman"/>
                      <w:position w:val="-8"/>
                      <w:sz w:val="24"/>
                      <w:szCs w:val="24"/>
                    </w:rPr>
                    <w:object w:dxaOrig="499" w:dyaOrig="360">
                      <v:shape id="_x0000_i1086" type="#_x0000_t75" style="width:24.75pt;height:18pt" o:ole="">
                        <v:imagedata r:id="rId129" o:title=""/>
                      </v:shape>
                      <o:OLEObject Type="Embed" ProgID="Equation.3" ShapeID="_x0000_i1086" DrawAspect="Content" ObjectID="_1413550453" r:id="rId130"/>
                    </w:object>
                  </w:r>
                  <w:r w:rsidRPr="00CF55FF">
                    <w:rPr>
                      <w:rFonts w:ascii="Times New Roman" w:hAnsi="Times New Roman" w:cs="Times New Roman"/>
                      <w:sz w:val="24"/>
                      <w:szCs w:val="24"/>
                    </w:rPr>
                    <w:t xml:space="preserve">               </w:t>
                  </w:r>
                  <w:r w:rsidRPr="00CF55FF">
                    <w:rPr>
                      <w:rFonts w:ascii="Times New Roman" w:hAnsi="Times New Roman" w:cs="Times New Roman"/>
                      <w:color w:val="FF0000"/>
                      <w:sz w:val="24"/>
                      <w:szCs w:val="24"/>
                    </w:rPr>
                    <w:t>А.</w:t>
                  </w:r>
                  <w:r w:rsidRPr="00CF55FF">
                    <w:rPr>
                      <w:rFonts w:ascii="Times New Roman" w:hAnsi="Times New Roman" w:cs="Times New Roman"/>
                      <w:position w:val="-8"/>
                      <w:sz w:val="24"/>
                      <w:szCs w:val="24"/>
                    </w:rPr>
                    <w:object w:dxaOrig="499" w:dyaOrig="360">
                      <v:shape id="_x0000_i1087" type="#_x0000_t75" style="width:24.75pt;height:18pt" o:ole="">
                        <v:imagedata r:id="rId131" o:title=""/>
                      </v:shape>
                      <o:OLEObject Type="Embed" ProgID="Equation.3" ShapeID="_x0000_i1087" DrawAspect="Content" ObjectID="_1413550454" r:id="rId132"/>
                    </w:object>
                  </w:r>
                  <w:r w:rsidRPr="00CF55FF">
                    <w:rPr>
                      <w:rFonts w:ascii="Times New Roman" w:hAnsi="Times New Roman" w:cs="Times New Roman"/>
                      <w:sz w:val="24"/>
                      <w:szCs w:val="24"/>
                    </w:rPr>
                    <w:t xml:space="preserve">;     </w:t>
                  </w:r>
                  <w:r w:rsidRPr="00CF55FF">
                    <w:rPr>
                      <w:rFonts w:ascii="Times New Roman" w:hAnsi="Times New Roman" w:cs="Times New Roman"/>
                      <w:color w:val="FF0000"/>
                      <w:sz w:val="24"/>
                      <w:szCs w:val="24"/>
                    </w:rPr>
                    <w:t>В.</w:t>
                  </w:r>
                  <w:r w:rsidRPr="00CF55FF">
                    <w:rPr>
                      <w:rFonts w:ascii="Times New Roman" w:hAnsi="Times New Roman" w:cs="Times New Roman"/>
                      <w:position w:val="-6"/>
                      <w:sz w:val="24"/>
                      <w:szCs w:val="24"/>
                    </w:rPr>
                    <w:object w:dxaOrig="499" w:dyaOrig="340">
                      <v:shape id="_x0000_i1088" type="#_x0000_t75" style="width:24.75pt;height:17.25pt" o:ole="">
                        <v:imagedata r:id="rId133" o:title=""/>
                      </v:shape>
                      <o:OLEObject Type="Embed" ProgID="Equation.3" ShapeID="_x0000_i1088" DrawAspect="Content" ObjectID="_1413550455" r:id="rId134"/>
                    </w:object>
                  </w:r>
                  <w:r w:rsidRPr="00CF55FF">
                    <w:rPr>
                      <w:rFonts w:ascii="Times New Roman" w:hAnsi="Times New Roman" w:cs="Times New Roman"/>
                      <w:sz w:val="24"/>
                      <w:szCs w:val="24"/>
                    </w:rPr>
                    <w:t xml:space="preserve">;     </w:t>
                  </w:r>
                  <w:r w:rsidRPr="00CF55FF">
                    <w:rPr>
                      <w:rFonts w:ascii="Times New Roman" w:hAnsi="Times New Roman" w:cs="Times New Roman"/>
                      <w:color w:val="FF0000"/>
                      <w:sz w:val="24"/>
                      <w:szCs w:val="24"/>
                    </w:rPr>
                    <w:t>С.</w:t>
                  </w:r>
                  <w:r w:rsidRPr="00CF55FF">
                    <w:rPr>
                      <w:rFonts w:ascii="Times New Roman" w:hAnsi="Times New Roman" w:cs="Times New Roman"/>
                      <w:sz w:val="24"/>
                      <w:szCs w:val="24"/>
                    </w:rPr>
                    <w:t xml:space="preserve"> </w:t>
                  </w:r>
                  <w:r w:rsidRPr="00CF55FF">
                    <w:rPr>
                      <w:rFonts w:ascii="Times New Roman" w:hAnsi="Times New Roman" w:cs="Times New Roman"/>
                      <w:position w:val="-8"/>
                      <w:sz w:val="24"/>
                      <w:szCs w:val="24"/>
                    </w:rPr>
                    <w:object w:dxaOrig="499" w:dyaOrig="360">
                      <v:shape id="_x0000_i1089" type="#_x0000_t75" style="width:24.75pt;height:18pt" o:ole="">
                        <v:imagedata r:id="rId135" o:title=""/>
                      </v:shape>
                      <o:OLEObject Type="Embed" ProgID="Equation.3" ShapeID="_x0000_i1089" DrawAspect="Content" ObjectID="_1413550456" r:id="rId136"/>
                    </w:object>
                  </w:r>
                  <w:r w:rsidRPr="00CF55FF">
                    <w:rPr>
                      <w:rFonts w:ascii="Times New Roman" w:hAnsi="Times New Roman" w:cs="Times New Roman"/>
                      <w:sz w:val="24"/>
                      <w:szCs w:val="24"/>
                    </w:rPr>
                    <w:t>.</w:t>
                  </w:r>
                </w:p>
                <w:p w:rsidR="001E1EC9" w:rsidRPr="00CF55FF" w:rsidRDefault="001E1EC9" w:rsidP="001E1EC9">
                  <w:pPr>
                    <w:rPr>
                      <w:rFonts w:ascii="Times New Roman" w:hAnsi="Times New Roman" w:cs="Times New Roman"/>
                      <w:sz w:val="24"/>
                      <w:szCs w:val="24"/>
                    </w:rPr>
                  </w:pPr>
                </w:p>
                <w:p w:rsidR="001E1EC9" w:rsidRPr="00CF55FF" w:rsidRDefault="001E1EC9" w:rsidP="001E1EC9">
                  <w:pPr>
                    <w:rPr>
                      <w:rFonts w:ascii="Times New Roman" w:hAnsi="Times New Roman" w:cs="Times New Roman"/>
                      <w:sz w:val="24"/>
                      <w:szCs w:val="24"/>
                      <w:lang w:val="en-US"/>
                    </w:rPr>
                  </w:pPr>
                  <w:r w:rsidRPr="00CF55FF">
                    <w:rPr>
                      <w:rFonts w:ascii="Times New Roman" w:hAnsi="Times New Roman" w:cs="Times New Roman"/>
                      <w:b/>
                      <w:color w:val="008080"/>
                      <w:sz w:val="24"/>
                      <w:szCs w:val="24"/>
                    </w:rPr>
                    <w:t>4.</w:t>
                  </w:r>
                  <w:r w:rsidRPr="00CF55FF">
                    <w:rPr>
                      <w:rFonts w:ascii="Times New Roman" w:hAnsi="Times New Roman" w:cs="Times New Roman"/>
                      <w:sz w:val="24"/>
                      <w:szCs w:val="24"/>
                    </w:rPr>
                    <w:t xml:space="preserve"> </w:t>
                  </w:r>
                  <w:r w:rsidRPr="00CF55FF">
                    <w:rPr>
                      <w:rFonts w:ascii="Times New Roman" w:hAnsi="Times New Roman" w:cs="Times New Roman"/>
                      <w:position w:val="-8"/>
                      <w:sz w:val="24"/>
                      <w:szCs w:val="24"/>
                    </w:rPr>
                    <w:object w:dxaOrig="720" w:dyaOrig="400">
                      <v:shape id="_x0000_i1090" type="#_x0000_t75" style="width:36pt;height:20.25pt" o:ole="">
                        <v:imagedata r:id="rId137" o:title=""/>
                      </v:shape>
                      <o:OLEObject Type="Embed" ProgID="Equation.3" ShapeID="_x0000_i1090" DrawAspect="Content" ObjectID="_1413550457" r:id="rId138"/>
                    </w:object>
                  </w:r>
                  <w:r w:rsidRPr="00CF55FF">
                    <w:rPr>
                      <w:rFonts w:ascii="Times New Roman" w:hAnsi="Times New Roman" w:cs="Times New Roman"/>
                      <w:sz w:val="24"/>
                      <w:szCs w:val="24"/>
                    </w:rPr>
                    <w:t xml:space="preserve">            </w:t>
                  </w:r>
                  <w:r w:rsidRPr="00CF55FF">
                    <w:rPr>
                      <w:rFonts w:ascii="Times New Roman" w:hAnsi="Times New Roman" w:cs="Times New Roman"/>
                      <w:color w:val="FF0000"/>
                      <w:sz w:val="24"/>
                      <w:szCs w:val="24"/>
                    </w:rPr>
                    <w:t>А.</w:t>
                  </w:r>
                  <w:r w:rsidRPr="00CF55FF">
                    <w:rPr>
                      <w:rFonts w:ascii="Times New Roman" w:hAnsi="Times New Roman" w:cs="Times New Roman"/>
                      <w:position w:val="-8"/>
                      <w:sz w:val="24"/>
                      <w:szCs w:val="24"/>
                    </w:rPr>
                    <w:object w:dxaOrig="480" w:dyaOrig="360">
                      <v:shape id="_x0000_i1091" type="#_x0000_t75" style="width:24pt;height:18pt" o:ole="">
                        <v:imagedata r:id="rId139" o:title=""/>
                      </v:shape>
                      <o:OLEObject Type="Embed" ProgID="Equation.3" ShapeID="_x0000_i1091" DrawAspect="Content" ObjectID="_1413550458" r:id="rId140"/>
                    </w:object>
                  </w:r>
                  <w:r w:rsidRPr="00CF55FF">
                    <w:rPr>
                      <w:rFonts w:ascii="Times New Roman" w:hAnsi="Times New Roman" w:cs="Times New Roman"/>
                      <w:sz w:val="24"/>
                      <w:szCs w:val="24"/>
                    </w:rPr>
                    <w:t xml:space="preserve">;     </w:t>
                  </w:r>
                  <w:r w:rsidRPr="00CF55FF">
                    <w:rPr>
                      <w:rFonts w:ascii="Times New Roman" w:hAnsi="Times New Roman" w:cs="Times New Roman"/>
                      <w:color w:val="FF0000"/>
                      <w:sz w:val="24"/>
                      <w:szCs w:val="24"/>
                    </w:rPr>
                    <w:t>В.</w:t>
                  </w:r>
                  <w:r w:rsidRPr="00CF55FF">
                    <w:rPr>
                      <w:rFonts w:ascii="Times New Roman" w:hAnsi="Times New Roman" w:cs="Times New Roman"/>
                      <w:position w:val="-8"/>
                      <w:sz w:val="24"/>
                      <w:szCs w:val="24"/>
                    </w:rPr>
                    <w:object w:dxaOrig="480" w:dyaOrig="360">
                      <v:shape id="_x0000_i1092" type="#_x0000_t75" style="width:24pt;height:18pt" o:ole="">
                        <v:imagedata r:id="rId141" o:title=""/>
                      </v:shape>
                      <o:OLEObject Type="Embed" ProgID="Equation.3" ShapeID="_x0000_i1092" DrawAspect="Content" ObjectID="_1413550459" r:id="rId142"/>
                    </w:object>
                  </w:r>
                  <w:r w:rsidRPr="00CF55FF">
                    <w:rPr>
                      <w:rFonts w:ascii="Times New Roman" w:hAnsi="Times New Roman" w:cs="Times New Roman"/>
                      <w:sz w:val="24"/>
                      <w:szCs w:val="24"/>
                      <w:lang w:val="en-US"/>
                    </w:rPr>
                    <w:t>;</w:t>
                  </w:r>
                  <w:r w:rsidRPr="00CF55FF">
                    <w:rPr>
                      <w:rFonts w:ascii="Times New Roman" w:hAnsi="Times New Roman" w:cs="Times New Roman"/>
                      <w:sz w:val="24"/>
                      <w:szCs w:val="24"/>
                    </w:rPr>
                    <w:t xml:space="preserve"> </w:t>
                  </w:r>
                  <w:r w:rsidRPr="00CF55FF">
                    <w:rPr>
                      <w:rFonts w:ascii="Times New Roman" w:hAnsi="Times New Roman" w:cs="Times New Roman"/>
                      <w:sz w:val="24"/>
                      <w:szCs w:val="24"/>
                      <w:lang w:val="en-US"/>
                    </w:rPr>
                    <w:t xml:space="preserve">  </w:t>
                  </w:r>
                  <w:r w:rsidRPr="00CF55FF">
                    <w:rPr>
                      <w:rFonts w:ascii="Times New Roman" w:hAnsi="Times New Roman" w:cs="Times New Roman"/>
                      <w:sz w:val="24"/>
                      <w:szCs w:val="24"/>
                    </w:rPr>
                    <w:t xml:space="preserve">  </w:t>
                  </w:r>
                  <w:r w:rsidRPr="00CF55FF">
                    <w:rPr>
                      <w:rFonts w:ascii="Times New Roman" w:hAnsi="Times New Roman" w:cs="Times New Roman"/>
                      <w:color w:val="FF0000"/>
                      <w:sz w:val="24"/>
                      <w:szCs w:val="24"/>
                    </w:rPr>
                    <w:t>С.</w:t>
                  </w:r>
                  <w:r w:rsidRPr="00CF55FF">
                    <w:rPr>
                      <w:rFonts w:ascii="Times New Roman" w:hAnsi="Times New Roman" w:cs="Times New Roman"/>
                      <w:position w:val="-8"/>
                      <w:sz w:val="24"/>
                      <w:szCs w:val="24"/>
                    </w:rPr>
                    <w:object w:dxaOrig="480" w:dyaOrig="360">
                      <v:shape id="_x0000_i1093" type="#_x0000_t75" style="width:24pt;height:18pt" o:ole="">
                        <v:imagedata r:id="rId143" o:title=""/>
                      </v:shape>
                      <o:OLEObject Type="Embed" ProgID="Equation.3" ShapeID="_x0000_i1093" DrawAspect="Content" ObjectID="_1413550460" r:id="rId144"/>
                    </w:object>
                  </w:r>
                  <w:r w:rsidRPr="00CF55FF">
                    <w:rPr>
                      <w:rFonts w:ascii="Times New Roman" w:hAnsi="Times New Roman" w:cs="Times New Roman"/>
                      <w:sz w:val="24"/>
                      <w:szCs w:val="24"/>
                      <w:lang w:val="en-US"/>
                    </w:rPr>
                    <w:t>.</w:t>
                  </w:r>
                </w:p>
                <w:p w:rsidR="001E1EC9" w:rsidRPr="00CF55FF" w:rsidRDefault="001E1EC9" w:rsidP="001E1EC9">
                  <w:pPr>
                    <w:rPr>
                      <w:rFonts w:ascii="Times New Roman" w:hAnsi="Times New Roman" w:cs="Times New Roman"/>
                      <w:sz w:val="24"/>
                      <w:szCs w:val="24"/>
                    </w:rPr>
                  </w:pPr>
                </w:p>
                <w:p w:rsidR="001E1EC9" w:rsidRPr="00CF55FF" w:rsidRDefault="001E1EC9" w:rsidP="001E1EC9">
                  <w:pPr>
                    <w:rPr>
                      <w:rFonts w:ascii="Times New Roman" w:hAnsi="Times New Roman" w:cs="Times New Roman"/>
                      <w:sz w:val="24"/>
                      <w:szCs w:val="24"/>
                      <w:lang w:val="en-US"/>
                    </w:rPr>
                  </w:pPr>
                  <w:r w:rsidRPr="00CF55FF">
                    <w:rPr>
                      <w:rFonts w:ascii="Times New Roman" w:hAnsi="Times New Roman" w:cs="Times New Roman"/>
                      <w:b/>
                      <w:color w:val="008080"/>
                      <w:sz w:val="24"/>
                      <w:szCs w:val="24"/>
                    </w:rPr>
                    <w:t>5.</w:t>
                  </w:r>
                  <w:r w:rsidRPr="00CF55FF">
                    <w:rPr>
                      <w:rFonts w:ascii="Times New Roman" w:hAnsi="Times New Roman" w:cs="Times New Roman"/>
                      <w:sz w:val="24"/>
                      <w:szCs w:val="24"/>
                    </w:rPr>
                    <w:t xml:space="preserve"> </w:t>
                  </w:r>
                  <w:r w:rsidRPr="00CF55FF">
                    <w:rPr>
                      <w:rFonts w:ascii="Times New Roman" w:hAnsi="Times New Roman" w:cs="Times New Roman"/>
                      <w:position w:val="-24"/>
                      <w:sz w:val="24"/>
                      <w:szCs w:val="24"/>
                    </w:rPr>
                    <w:object w:dxaOrig="740" w:dyaOrig="620">
                      <v:shape id="_x0000_i1094" type="#_x0000_t75" style="width:36.75pt;height:30.75pt" o:ole="">
                        <v:imagedata r:id="rId145" o:title=""/>
                      </v:shape>
                      <o:OLEObject Type="Embed" ProgID="Equation.3" ShapeID="_x0000_i1094" DrawAspect="Content" ObjectID="_1413550461" r:id="rId146"/>
                    </w:object>
                  </w:r>
                  <w:r w:rsidRPr="00CF55FF">
                    <w:rPr>
                      <w:rFonts w:ascii="Times New Roman" w:hAnsi="Times New Roman" w:cs="Times New Roman"/>
                      <w:sz w:val="24"/>
                      <w:szCs w:val="24"/>
                      <w:lang w:val="en-US"/>
                    </w:rPr>
                    <w:t xml:space="preserve">          </w:t>
                  </w:r>
                  <w:r w:rsidRPr="00CF55FF">
                    <w:rPr>
                      <w:rFonts w:ascii="Times New Roman" w:hAnsi="Times New Roman" w:cs="Times New Roman"/>
                      <w:sz w:val="24"/>
                      <w:szCs w:val="24"/>
                    </w:rPr>
                    <w:t xml:space="preserve">  </w:t>
                  </w:r>
                  <w:r w:rsidRPr="00CF55FF">
                    <w:rPr>
                      <w:rFonts w:ascii="Times New Roman" w:hAnsi="Times New Roman" w:cs="Times New Roman"/>
                      <w:color w:val="FF0000"/>
                      <w:sz w:val="24"/>
                      <w:szCs w:val="24"/>
                    </w:rPr>
                    <w:t>А.</w:t>
                  </w:r>
                  <w:r w:rsidRPr="00CF55FF">
                    <w:rPr>
                      <w:rFonts w:ascii="Times New Roman" w:hAnsi="Times New Roman" w:cs="Times New Roman"/>
                      <w:sz w:val="24"/>
                      <w:szCs w:val="24"/>
                    </w:rPr>
                    <w:t xml:space="preserve"> – 4</w:t>
                  </w:r>
                  <w:r w:rsidRPr="00CF55FF">
                    <w:rPr>
                      <w:rFonts w:ascii="Times New Roman" w:hAnsi="Times New Roman" w:cs="Times New Roman"/>
                      <w:sz w:val="24"/>
                      <w:szCs w:val="24"/>
                      <w:lang w:val="en-US"/>
                    </w:rPr>
                    <w:t>;</w:t>
                  </w:r>
                  <w:r w:rsidRPr="00CF55FF">
                    <w:rPr>
                      <w:rFonts w:ascii="Times New Roman" w:hAnsi="Times New Roman" w:cs="Times New Roman"/>
                      <w:sz w:val="24"/>
                      <w:szCs w:val="24"/>
                    </w:rPr>
                    <w:t xml:space="preserve">      </w:t>
                  </w:r>
                  <w:r w:rsidRPr="00CF55FF">
                    <w:rPr>
                      <w:rFonts w:ascii="Times New Roman" w:hAnsi="Times New Roman" w:cs="Times New Roman"/>
                      <w:color w:val="FF0000"/>
                      <w:sz w:val="24"/>
                      <w:szCs w:val="24"/>
                    </w:rPr>
                    <w:t>В.</w:t>
                  </w:r>
                  <w:r w:rsidRPr="00CF55FF">
                    <w:rPr>
                      <w:rFonts w:ascii="Times New Roman" w:hAnsi="Times New Roman" w:cs="Times New Roman"/>
                      <w:position w:val="-6"/>
                      <w:sz w:val="24"/>
                      <w:szCs w:val="24"/>
                    </w:rPr>
                    <w:object w:dxaOrig="680" w:dyaOrig="340">
                      <v:shape id="_x0000_i1095" type="#_x0000_t75" style="width:33.75pt;height:17.25pt" o:ole="">
                        <v:imagedata r:id="rId147" o:title=""/>
                      </v:shape>
                      <o:OLEObject Type="Embed" ProgID="Equation.3" ShapeID="_x0000_i1095" DrawAspect="Content" ObjectID="_1413550462" r:id="rId148"/>
                    </w:object>
                  </w:r>
                  <w:r w:rsidRPr="00CF55FF">
                    <w:rPr>
                      <w:rFonts w:ascii="Times New Roman" w:hAnsi="Times New Roman" w:cs="Times New Roman"/>
                      <w:sz w:val="24"/>
                      <w:szCs w:val="24"/>
                      <w:lang w:val="en-US"/>
                    </w:rPr>
                    <w:t>;</w:t>
                  </w:r>
                  <w:r w:rsidRPr="00CF55FF">
                    <w:rPr>
                      <w:rFonts w:ascii="Times New Roman" w:hAnsi="Times New Roman" w:cs="Times New Roman"/>
                      <w:sz w:val="24"/>
                      <w:szCs w:val="24"/>
                    </w:rPr>
                    <w:t xml:space="preserve">  </w:t>
                  </w:r>
                  <w:r w:rsidRPr="00CF55FF">
                    <w:rPr>
                      <w:rFonts w:ascii="Times New Roman" w:hAnsi="Times New Roman" w:cs="Times New Roman"/>
                      <w:color w:val="FF0000"/>
                      <w:sz w:val="24"/>
                      <w:szCs w:val="24"/>
                    </w:rPr>
                    <w:t>С.</w:t>
                  </w:r>
                  <w:r w:rsidRPr="00CF55FF">
                    <w:rPr>
                      <w:rFonts w:ascii="Times New Roman" w:hAnsi="Times New Roman" w:cs="Times New Roman"/>
                      <w:position w:val="-6"/>
                      <w:sz w:val="24"/>
                      <w:szCs w:val="24"/>
                    </w:rPr>
                    <w:object w:dxaOrig="560" w:dyaOrig="340">
                      <v:shape id="_x0000_i1096" type="#_x0000_t75" style="width:27.75pt;height:17.25pt" o:ole="">
                        <v:imagedata r:id="rId149" o:title=""/>
                      </v:shape>
                      <o:OLEObject Type="Embed" ProgID="Equation.3" ShapeID="_x0000_i1096" DrawAspect="Content" ObjectID="_1413550463" r:id="rId150"/>
                    </w:object>
                  </w:r>
                  <w:r w:rsidRPr="00CF55FF">
                    <w:rPr>
                      <w:rFonts w:ascii="Times New Roman" w:hAnsi="Times New Roman" w:cs="Times New Roman"/>
                      <w:sz w:val="24"/>
                      <w:szCs w:val="24"/>
                      <w:lang w:val="en-US"/>
                    </w:rPr>
                    <w:t>.</w:t>
                  </w:r>
                </w:p>
                <w:p w:rsidR="001E1EC9" w:rsidRPr="00CF55FF" w:rsidRDefault="001E1EC9" w:rsidP="001E1EC9">
                  <w:pPr>
                    <w:rPr>
                      <w:rFonts w:ascii="Times New Roman" w:hAnsi="Times New Roman" w:cs="Times New Roman"/>
                      <w:sz w:val="24"/>
                      <w:szCs w:val="24"/>
                    </w:rPr>
                  </w:pPr>
                </w:p>
                <w:p w:rsidR="001E1EC9" w:rsidRPr="00CF55FF" w:rsidRDefault="001E1EC9" w:rsidP="001E1EC9">
                  <w:pPr>
                    <w:rPr>
                      <w:rFonts w:ascii="Times New Roman" w:hAnsi="Times New Roman" w:cs="Times New Roman"/>
                      <w:sz w:val="24"/>
                      <w:szCs w:val="24"/>
                    </w:rPr>
                  </w:pPr>
                </w:p>
                <w:p w:rsidR="001E1EC9" w:rsidRPr="00CF55FF" w:rsidRDefault="001E1EC9" w:rsidP="001E1EC9">
                  <w:pPr>
                    <w:rPr>
                      <w:rFonts w:ascii="Times New Roman" w:hAnsi="Times New Roman" w:cs="Times New Roman"/>
                      <w:sz w:val="24"/>
                      <w:szCs w:val="24"/>
                    </w:rPr>
                  </w:pPr>
                </w:p>
                <w:p w:rsidR="001E1EC9" w:rsidRPr="00CF55FF" w:rsidRDefault="001E1EC9" w:rsidP="001E1EC9">
                  <w:pPr>
                    <w:rPr>
                      <w:rFonts w:ascii="Times New Roman" w:hAnsi="Times New Roman" w:cs="Times New Roman"/>
                      <w:sz w:val="24"/>
                      <w:szCs w:val="24"/>
                    </w:rPr>
                  </w:pPr>
                </w:p>
                <w:p w:rsidR="001E1EC9" w:rsidRPr="00CF55FF" w:rsidRDefault="001E1EC9" w:rsidP="001E1EC9">
                  <w:pPr>
                    <w:rPr>
                      <w:rFonts w:ascii="Times New Roman" w:hAnsi="Times New Roman" w:cs="Times New Roman"/>
                      <w:sz w:val="24"/>
                      <w:szCs w:val="24"/>
                    </w:rPr>
                  </w:pPr>
                </w:p>
                <w:p w:rsidR="001E1EC9" w:rsidRPr="00CF55FF" w:rsidRDefault="001E1EC9" w:rsidP="001E1EC9">
                  <w:pPr>
                    <w:rPr>
                      <w:rFonts w:ascii="Times New Roman" w:hAnsi="Times New Roman" w:cs="Times New Roman"/>
                      <w:sz w:val="24"/>
                      <w:szCs w:val="24"/>
                    </w:rPr>
                  </w:pPr>
                </w:p>
                <w:p w:rsidR="001E1EC9" w:rsidRPr="00CF55FF" w:rsidRDefault="001E1EC9" w:rsidP="001E1EC9">
                  <w:pPr>
                    <w:rPr>
                      <w:rFonts w:ascii="Times New Roman" w:hAnsi="Times New Roman" w:cs="Times New Roman"/>
                      <w:sz w:val="24"/>
                      <w:szCs w:val="24"/>
                    </w:rPr>
                  </w:pPr>
                </w:p>
                <w:p w:rsidR="001E1EC9" w:rsidRPr="00CF55FF" w:rsidRDefault="001E1EC9" w:rsidP="001E1EC9">
                  <w:pPr>
                    <w:rPr>
                      <w:rFonts w:ascii="Times New Roman" w:hAnsi="Times New Roman" w:cs="Times New Roman"/>
                      <w:sz w:val="24"/>
                      <w:szCs w:val="24"/>
                    </w:rPr>
                  </w:pPr>
                </w:p>
                <w:p w:rsidR="001E1EC9" w:rsidRPr="00CF55FF" w:rsidRDefault="001E1EC9" w:rsidP="001E1EC9">
                  <w:pPr>
                    <w:rPr>
                      <w:rFonts w:ascii="Times New Roman" w:hAnsi="Times New Roman" w:cs="Times New Roman"/>
                      <w:sz w:val="24"/>
                      <w:szCs w:val="24"/>
                    </w:rPr>
                  </w:pPr>
                </w:p>
                <w:p w:rsidR="001E1EC9" w:rsidRPr="00CF55FF" w:rsidRDefault="001E1EC9" w:rsidP="001E1EC9">
                  <w:pPr>
                    <w:rPr>
                      <w:rFonts w:ascii="Times New Roman" w:hAnsi="Times New Roman" w:cs="Times New Roman"/>
                      <w:sz w:val="24"/>
                      <w:szCs w:val="24"/>
                    </w:rPr>
                  </w:pPr>
                </w:p>
                <w:p w:rsidR="001E1EC9" w:rsidRPr="00CF55FF" w:rsidRDefault="001E1EC9" w:rsidP="001E1EC9">
                  <w:pPr>
                    <w:rPr>
                      <w:rFonts w:ascii="Times New Roman" w:hAnsi="Times New Roman" w:cs="Times New Roman"/>
                      <w:sz w:val="24"/>
                      <w:szCs w:val="24"/>
                    </w:rPr>
                  </w:pPr>
                </w:p>
                <w:p w:rsidR="001E1EC9" w:rsidRPr="00CF55FF" w:rsidRDefault="001E1EC9" w:rsidP="001E1EC9">
                  <w:pPr>
                    <w:rPr>
                      <w:rFonts w:ascii="Times New Roman" w:hAnsi="Times New Roman" w:cs="Times New Roman"/>
                      <w:sz w:val="24"/>
                      <w:szCs w:val="24"/>
                    </w:rPr>
                  </w:pPr>
                </w:p>
                <w:p w:rsidR="001E1EC9" w:rsidRPr="00CF55FF" w:rsidRDefault="001E1EC9" w:rsidP="001E1EC9">
                  <w:pPr>
                    <w:rPr>
                      <w:rFonts w:ascii="Times New Roman" w:hAnsi="Times New Roman" w:cs="Times New Roman"/>
                      <w:sz w:val="24"/>
                      <w:szCs w:val="24"/>
                    </w:rPr>
                  </w:pPr>
                </w:p>
                <w:p w:rsidR="001E1EC9" w:rsidRPr="00CF55FF" w:rsidRDefault="001E1EC9" w:rsidP="001E1EC9">
                  <w:pPr>
                    <w:rPr>
                      <w:rFonts w:ascii="Times New Roman" w:hAnsi="Times New Roman" w:cs="Times New Roman"/>
                      <w:sz w:val="24"/>
                      <w:szCs w:val="24"/>
                    </w:rPr>
                  </w:pPr>
                </w:p>
                <w:p w:rsidR="001E1EC9" w:rsidRPr="00CF55FF" w:rsidRDefault="001E1EC9" w:rsidP="001E1EC9">
                  <w:pPr>
                    <w:rPr>
                      <w:rFonts w:ascii="Times New Roman" w:hAnsi="Times New Roman" w:cs="Times New Roman"/>
                      <w:sz w:val="24"/>
                      <w:szCs w:val="24"/>
                    </w:rPr>
                  </w:pPr>
                </w:p>
                <w:p w:rsidR="001E1EC9" w:rsidRPr="00CF55FF" w:rsidRDefault="001E1EC9" w:rsidP="001E1EC9">
                  <w:pPr>
                    <w:rPr>
                      <w:rFonts w:ascii="Times New Roman" w:hAnsi="Times New Roman" w:cs="Times New Roman"/>
                      <w:sz w:val="24"/>
                      <w:szCs w:val="24"/>
                    </w:rPr>
                  </w:pPr>
                </w:p>
                <w:p w:rsidR="001E1EC9" w:rsidRPr="00CF55FF" w:rsidRDefault="001E1EC9" w:rsidP="001E1EC9">
                  <w:pPr>
                    <w:rPr>
                      <w:rFonts w:ascii="Times New Roman" w:hAnsi="Times New Roman" w:cs="Times New Roman"/>
                      <w:sz w:val="24"/>
                      <w:szCs w:val="24"/>
                    </w:rPr>
                  </w:pPr>
                </w:p>
                <w:p w:rsidR="001E1EC9" w:rsidRPr="00CF55FF" w:rsidRDefault="001E1EC9" w:rsidP="001E1EC9">
                  <w:pPr>
                    <w:rPr>
                      <w:rFonts w:ascii="Times New Roman" w:hAnsi="Times New Roman" w:cs="Times New Roman"/>
                      <w:sz w:val="24"/>
                      <w:szCs w:val="24"/>
                    </w:rPr>
                  </w:pPr>
                </w:p>
                <w:p w:rsidR="001E1EC9" w:rsidRPr="00CF55FF" w:rsidRDefault="001E1EC9" w:rsidP="001E1EC9">
                  <w:pPr>
                    <w:rPr>
                      <w:rFonts w:ascii="Times New Roman" w:hAnsi="Times New Roman" w:cs="Times New Roman"/>
                      <w:sz w:val="24"/>
                      <w:szCs w:val="24"/>
                    </w:rPr>
                  </w:pPr>
                </w:p>
                <w:p w:rsidR="001E1EC9" w:rsidRPr="00CF55FF" w:rsidRDefault="001E1EC9" w:rsidP="001E1EC9">
                  <w:pPr>
                    <w:rPr>
                      <w:rFonts w:ascii="Times New Roman" w:hAnsi="Times New Roman" w:cs="Times New Roman"/>
                      <w:sz w:val="24"/>
                      <w:szCs w:val="24"/>
                    </w:rPr>
                  </w:pPr>
                </w:p>
                <w:p w:rsidR="001E1EC9" w:rsidRPr="00CF55FF" w:rsidRDefault="001E1EC9" w:rsidP="001E1EC9">
                  <w:pPr>
                    <w:rPr>
                      <w:rFonts w:ascii="Times New Roman" w:hAnsi="Times New Roman" w:cs="Times New Roman"/>
                      <w:sz w:val="24"/>
                      <w:szCs w:val="24"/>
                    </w:rPr>
                  </w:pPr>
                </w:p>
                <w:p w:rsidR="001E1EC9" w:rsidRPr="00CF55FF" w:rsidRDefault="001E1EC9" w:rsidP="001E1EC9">
                  <w:pPr>
                    <w:rPr>
                      <w:rFonts w:ascii="Times New Roman" w:hAnsi="Times New Roman" w:cs="Times New Roman"/>
                      <w:sz w:val="24"/>
                      <w:szCs w:val="24"/>
                    </w:rPr>
                  </w:pPr>
                  <w:r w:rsidRPr="00CF55FF">
                    <w:rPr>
                      <w:rFonts w:ascii="Times New Roman" w:hAnsi="Times New Roman" w:cs="Times New Roman"/>
                      <w:sz w:val="24"/>
                      <w:szCs w:val="24"/>
                    </w:rPr>
                    <w:t xml:space="preserve">       </w:t>
                  </w:r>
                </w:p>
                <w:p w:rsidR="001E1EC9" w:rsidRPr="00CF55FF" w:rsidRDefault="001E1EC9" w:rsidP="001E1EC9">
                  <w:pPr>
                    <w:rPr>
                      <w:rFonts w:ascii="Times New Roman" w:hAnsi="Times New Roman" w:cs="Times New Roman"/>
                      <w:sz w:val="24"/>
                      <w:szCs w:val="24"/>
                    </w:rPr>
                  </w:pPr>
                </w:p>
                <w:p w:rsidR="001E1EC9" w:rsidRPr="00CF55FF" w:rsidRDefault="001E1EC9" w:rsidP="001E1EC9">
                  <w:pPr>
                    <w:rPr>
                      <w:rFonts w:ascii="Times New Roman" w:hAnsi="Times New Roman" w:cs="Times New Roman"/>
                      <w:sz w:val="24"/>
                      <w:szCs w:val="24"/>
                    </w:rPr>
                  </w:pPr>
                </w:p>
                <w:p w:rsidR="001E1EC9" w:rsidRPr="00CF55FF" w:rsidRDefault="001E1EC9" w:rsidP="001E1EC9">
                  <w:pPr>
                    <w:rPr>
                      <w:rFonts w:ascii="Times New Roman" w:hAnsi="Times New Roman" w:cs="Times New Roman"/>
                      <w:sz w:val="24"/>
                      <w:szCs w:val="24"/>
                    </w:rPr>
                  </w:pPr>
                </w:p>
                <w:p w:rsidR="001E1EC9" w:rsidRPr="00CF55FF" w:rsidRDefault="001E1EC9" w:rsidP="001E1EC9">
                  <w:pPr>
                    <w:rPr>
                      <w:rFonts w:ascii="Times New Roman" w:hAnsi="Times New Roman" w:cs="Times New Roman"/>
                      <w:sz w:val="24"/>
                      <w:szCs w:val="24"/>
                    </w:rPr>
                  </w:pPr>
                </w:p>
                <w:p w:rsidR="001E1EC9" w:rsidRPr="00CF55FF" w:rsidRDefault="001E1EC9" w:rsidP="001E1EC9">
                  <w:pPr>
                    <w:rPr>
                      <w:rFonts w:ascii="Times New Roman" w:hAnsi="Times New Roman" w:cs="Times New Roman"/>
                      <w:sz w:val="24"/>
                      <w:szCs w:val="24"/>
                    </w:rPr>
                  </w:pPr>
                </w:p>
                <w:p w:rsidR="001E1EC9" w:rsidRPr="00CF55FF" w:rsidRDefault="001E1EC9" w:rsidP="001E1EC9">
                  <w:pPr>
                    <w:rPr>
                      <w:rFonts w:ascii="Times New Roman" w:hAnsi="Times New Roman" w:cs="Times New Roman"/>
                      <w:sz w:val="24"/>
                      <w:szCs w:val="24"/>
                    </w:rPr>
                  </w:pPr>
                </w:p>
                <w:p w:rsidR="001E1EC9" w:rsidRPr="00CF55FF" w:rsidRDefault="001E1EC9" w:rsidP="001E1EC9">
                  <w:pPr>
                    <w:rPr>
                      <w:rFonts w:ascii="Times New Roman" w:hAnsi="Times New Roman" w:cs="Times New Roman"/>
                      <w:sz w:val="24"/>
                      <w:szCs w:val="24"/>
                    </w:rPr>
                  </w:pPr>
                </w:p>
              </w:tc>
              <w:tc>
                <w:tcPr>
                  <w:tcW w:w="4844" w:type="dxa"/>
                  <w:tcBorders>
                    <w:top w:val="single" w:sz="4" w:space="0" w:color="auto"/>
                  </w:tcBorders>
                </w:tcPr>
                <w:p w:rsidR="001E1EC9" w:rsidRPr="00CF55FF" w:rsidRDefault="001E1EC9" w:rsidP="001E1EC9">
                  <w:pPr>
                    <w:rPr>
                      <w:rFonts w:ascii="Times New Roman" w:hAnsi="Times New Roman" w:cs="Times New Roman"/>
                      <w:sz w:val="24"/>
                      <w:szCs w:val="24"/>
                    </w:rPr>
                  </w:pPr>
                  <w:r w:rsidRPr="00CF55FF">
                    <w:rPr>
                      <w:rFonts w:ascii="Times New Roman" w:hAnsi="Times New Roman" w:cs="Times New Roman"/>
                      <w:b/>
                      <w:color w:val="008080"/>
                      <w:sz w:val="24"/>
                      <w:szCs w:val="24"/>
                    </w:rPr>
                    <w:t>6.</w:t>
                  </w:r>
                  <w:r w:rsidRPr="00CF55FF">
                    <w:rPr>
                      <w:rFonts w:ascii="Times New Roman" w:hAnsi="Times New Roman" w:cs="Times New Roman"/>
                      <w:sz w:val="24"/>
                      <w:szCs w:val="24"/>
                    </w:rPr>
                    <w:t xml:space="preserve"> </w:t>
                  </w:r>
                  <w:r w:rsidRPr="00CF55FF">
                    <w:rPr>
                      <w:rFonts w:ascii="Times New Roman" w:hAnsi="Times New Roman" w:cs="Times New Roman"/>
                      <w:position w:val="-6"/>
                      <w:sz w:val="24"/>
                      <w:szCs w:val="24"/>
                    </w:rPr>
                    <w:object w:dxaOrig="499" w:dyaOrig="340">
                      <v:shape id="_x0000_i1097" type="#_x0000_t75" style="width:24.75pt;height:17.25pt" o:ole="">
                        <v:imagedata r:id="rId151" o:title=""/>
                      </v:shape>
                      <o:OLEObject Type="Embed" ProgID="Equation.3" ShapeID="_x0000_i1097" DrawAspect="Content" ObjectID="_1413550464" r:id="rId152"/>
                    </w:object>
                  </w:r>
                  <w:r w:rsidRPr="00CF55FF">
                    <w:rPr>
                      <w:rFonts w:ascii="Times New Roman" w:hAnsi="Times New Roman" w:cs="Times New Roman"/>
                      <w:sz w:val="24"/>
                      <w:szCs w:val="24"/>
                    </w:rPr>
                    <w:t xml:space="preserve">                  </w:t>
                  </w:r>
                  <w:r w:rsidRPr="00CF55FF">
                    <w:rPr>
                      <w:rFonts w:ascii="Times New Roman" w:hAnsi="Times New Roman" w:cs="Times New Roman"/>
                      <w:color w:val="FF0000"/>
                      <w:sz w:val="24"/>
                      <w:szCs w:val="24"/>
                    </w:rPr>
                    <w:t>А.</w:t>
                  </w:r>
                  <w:r w:rsidRPr="00CF55FF">
                    <w:rPr>
                      <w:rFonts w:ascii="Times New Roman" w:hAnsi="Times New Roman" w:cs="Times New Roman"/>
                      <w:position w:val="-8"/>
                      <w:sz w:val="24"/>
                      <w:szCs w:val="24"/>
                    </w:rPr>
                    <w:object w:dxaOrig="499" w:dyaOrig="360">
                      <v:shape id="_x0000_i1098" type="#_x0000_t75" style="width:24.75pt;height:18pt" o:ole="">
                        <v:imagedata r:id="rId153" o:title=""/>
                      </v:shape>
                      <o:OLEObject Type="Embed" ProgID="Equation.3" ShapeID="_x0000_i1098" DrawAspect="Content" ObjectID="_1413550465" r:id="rId154"/>
                    </w:object>
                  </w:r>
                  <w:r w:rsidRPr="00CF55FF">
                    <w:rPr>
                      <w:rFonts w:ascii="Times New Roman" w:hAnsi="Times New Roman" w:cs="Times New Roman"/>
                      <w:sz w:val="24"/>
                      <w:szCs w:val="24"/>
                    </w:rPr>
                    <w:t xml:space="preserve">;   </w:t>
                  </w:r>
                  <w:r w:rsidRPr="00CF55FF">
                    <w:rPr>
                      <w:rFonts w:ascii="Times New Roman" w:hAnsi="Times New Roman" w:cs="Times New Roman"/>
                      <w:color w:val="FF0000"/>
                      <w:sz w:val="24"/>
                      <w:szCs w:val="24"/>
                    </w:rPr>
                    <w:t>В.</w:t>
                  </w:r>
                  <w:r w:rsidRPr="00CF55FF">
                    <w:rPr>
                      <w:rFonts w:ascii="Times New Roman" w:hAnsi="Times New Roman" w:cs="Times New Roman"/>
                      <w:position w:val="-6"/>
                      <w:sz w:val="24"/>
                      <w:szCs w:val="24"/>
                    </w:rPr>
                    <w:object w:dxaOrig="499" w:dyaOrig="340">
                      <v:shape id="_x0000_i1099" type="#_x0000_t75" style="width:24.75pt;height:17.25pt" o:ole="">
                        <v:imagedata r:id="rId155" o:title=""/>
                      </v:shape>
                      <o:OLEObject Type="Embed" ProgID="Equation.3" ShapeID="_x0000_i1099" DrawAspect="Content" ObjectID="_1413550466" r:id="rId156"/>
                    </w:object>
                  </w:r>
                  <w:r w:rsidRPr="00CF55FF">
                    <w:rPr>
                      <w:rFonts w:ascii="Times New Roman" w:hAnsi="Times New Roman" w:cs="Times New Roman"/>
                      <w:sz w:val="24"/>
                      <w:szCs w:val="24"/>
                    </w:rPr>
                    <w:t xml:space="preserve">;    </w:t>
                  </w:r>
                  <w:r w:rsidRPr="00CF55FF">
                    <w:rPr>
                      <w:rFonts w:ascii="Times New Roman" w:hAnsi="Times New Roman" w:cs="Times New Roman"/>
                      <w:color w:val="FF0000"/>
                      <w:sz w:val="24"/>
                      <w:szCs w:val="24"/>
                    </w:rPr>
                    <w:t>С.</w:t>
                  </w:r>
                  <w:r w:rsidRPr="00CF55FF">
                    <w:rPr>
                      <w:rFonts w:ascii="Times New Roman" w:hAnsi="Times New Roman" w:cs="Times New Roman"/>
                      <w:position w:val="-6"/>
                      <w:sz w:val="24"/>
                      <w:szCs w:val="24"/>
                    </w:rPr>
                    <w:object w:dxaOrig="480" w:dyaOrig="340">
                      <v:shape id="_x0000_i1100" type="#_x0000_t75" style="width:24pt;height:17.25pt" o:ole="">
                        <v:imagedata r:id="rId157" o:title=""/>
                      </v:shape>
                      <o:OLEObject Type="Embed" ProgID="Equation.3" ShapeID="_x0000_i1100" DrawAspect="Content" ObjectID="_1413550467" r:id="rId158"/>
                    </w:object>
                  </w:r>
                  <w:r w:rsidRPr="00CF55FF">
                    <w:rPr>
                      <w:rFonts w:ascii="Times New Roman" w:hAnsi="Times New Roman" w:cs="Times New Roman"/>
                      <w:sz w:val="24"/>
                      <w:szCs w:val="24"/>
                    </w:rPr>
                    <w:t>.</w:t>
                  </w:r>
                </w:p>
                <w:p w:rsidR="001E1EC9" w:rsidRPr="00CF55FF" w:rsidRDefault="001E1EC9" w:rsidP="001E1EC9">
                  <w:pPr>
                    <w:rPr>
                      <w:rFonts w:ascii="Times New Roman" w:hAnsi="Times New Roman" w:cs="Times New Roman"/>
                      <w:sz w:val="24"/>
                      <w:szCs w:val="24"/>
                    </w:rPr>
                  </w:pPr>
                </w:p>
                <w:p w:rsidR="001E1EC9" w:rsidRPr="00CF55FF" w:rsidRDefault="001E1EC9" w:rsidP="001E1EC9">
                  <w:pPr>
                    <w:rPr>
                      <w:rFonts w:ascii="Times New Roman" w:hAnsi="Times New Roman" w:cs="Times New Roman"/>
                      <w:sz w:val="24"/>
                      <w:szCs w:val="24"/>
                    </w:rPr>
                  </w:pPr>
                  <w:r w:rsidRPr="00CF55FF">
                    <w:rPr>
                      <w:rFonts w:ascii="Times New Roman" w:hAnsi="Times New Roman" w:cs="Times New Roman"/>
                      <w:b/>
                      <w:color w:val="008080"/>
                      <w:sz w:val="24"/>
                      <w:szCs w:val="24"/>
                    </w:rPr>
                    <w:t>7.</w:t>
                  </w:r>
                  <w:r w:rsidRPr="00CF55FF">
                    <w:rPr>
                      <w:rFonts w:ascii="Times New Roman" w:hAnsi="Times New Roman" w:cs="Times New Roman"/>
                      <w:sz w:val="24"/>
                      <w:szCs w:val="24"/>
                    </w:rPr>
                    <w:t xml:space="preserve"> </w:t>
                  </w:r>
                  <w:r w:rsidRPr="00CF55FF">
                    <w:rPr>
                      <w:rFonts w:ascii="Times New Roman" w:hAnsi="Times New Roman" w:cs="Times New Roman"/>
                      <w:position w:val="-8"/>
                      <w:sz w:val="24"/>
                      <w:szCs w:val="24"/>
                    </w:rPr>
                    <w:object w:dxaOrig="480" w:dyaOrig="360">
                      <v:shape id="_x0000_i1101" type="#_x0000_t75" style="width:24pt;height:18pt" o:ole="">
                        <v:imagedata r:id="rId159" o:title=""/>
                      </v:shape>
                      <o:OLEObject Type="Embed" ProgID="Equation.3" ShapeID="_x0000_i1101" DrawAspect="Content" ObjectID="_1413550468" r:id="rId160"/>
                    </w:object>
                  </w:r>
                  <w:r w:rsidRPr="00CF55FF">
                    <w:rPr>
                      <w:rFonts w:ascii="Times New Roman" w:hAnsi="Times New Roman" w:cs="Times New Roman"/>
                      <w:color w:val="FF0000"/>
                      <w:sz w:val="24"/>
                      <w:szCs w:val="24"/>
                    </w:rPr>
                    <w:t xml:space="preserve">                  А.</w:t>
                  </w:r>
                  <w:r w:rsidRPr="00CF55FF">
                    <w:rPr>
                      <w:rFonts w:ascii="Times New Roman" w:hAnsi="Times New Roman" w:cs="Times New Roman"/>
                      <w:position w:val="-8"/>
                      <w:sz w:val="24"/>
                      <w:szCs w:val="24"/>
                    </w:rPr>
                    <w:object w:dxaOrig="600" w:dyaOrig="360">
                      <v:shape id="_x0000_i1102" type="#_x0000_t75" style="width:30pt;height:18pt" o:ole="">
                        <v:imagedata r:id="rId161" o:title=""/>
                      </v:shape>
                      <o:OLEObject Type="Embed" ProgID="Equation.3" ShapeID="_x0000_i1102" DrawAspect="Content" ObjectID="_1413550469" r:id="rId162"/>
                    </w:object>
                  </w:r>
                  <w:r w:rsidRPr="00CF55FF">
                    <w:rPr>
                      <w:rFonts w:ascii="Times New Roman" w:hAnsi="Times New Roman" w:cs="Times New Roman"/>
                      <w:sz w:val="24"/>
                      <w:szCs w:val="24"/>
                    </w:rPr>
                    <w:t xml:space="preserve">;  </w:t>
                  </w:r>
                  <w:r w:rsidRPr="00CF55FF">
                    <w:rPr>
                      <w:rFonts w:ascii="Times New Roman" w:hAnsi="Times New Roman" w:cs="Times New Roman"/>
                      <w:color w:val="FF0000"/>
                      <w:sz w:val="24"/>
                      <w:szCs w:val="24"/>
                    </w:rPr>
                    <w:t>В.</w:t>
                  </w:r>
                  <w:r w:rsidRPr="00CF55FF">
                    <w:rPr>
                      <w:rFonts w:ascii="Times New Roman" w:hAnsi="Times New Roman" w:cs="Times New Roman"/>
                      <w:position w:val="-8"/>
                      <w:sz w:val="24"/>
                      <w:szCs w:val="24"/>
                    </w:rPr>
                    <w:object w:dxaOrig="600" w:dyaOrig="360">
                      <v:shape id="_x0000_i1103" type="#_x0000_t75" style="width:30pt;height:18pt" o:ole="">
                        <v:imagedata r:id="rId163" o:title=""/>
                      </v:shape>
                      <o:OLEObject Type="Embed" ProgID="Equation.3" ShapeID="_x0000_i1103" DrawAspect="Content" ObjectID="_1413550470" r:id="rId164"/>
                    </w:object>
                  </w:r>
                  <w:r w:rsidRPr="00CF55FF">
                    <w:rPr>
                      <w:rFonts w:ascii="Times New Roman" w:hAnsi="Times New Roman" w:cs="Times New Roman"/>
                      <w:sz w:val="24"/>
                      <w:szCs w:val="24"/>
                    </w:rPr>
                    <w:t xml:space="preserve">;  </w:t>
                  </w:r>
                  <w:r w:rsidRPr="00CF55FF">
                    <w:rPr>
                      <w:rFonts w:ascii="Times New Roman" w:hAnsi="Times New Roman" w:cs="Times New Roman"/>
                      <w:color w:val="FF0000"/>
                      <w:sz w:val="24"/>
                      <w:szCs w:val="24"/>
                    </w:rPr>
                    <w:t>С.</w:t>
                  </w:r>
                  <w:r w:rsidRPr="00CF55FF">
                    <w:rPr>
                      <w:rFonts w:ascii="Times New Roman" w:hAnsi="Times New Roman" w:cs="Times New Roman"/>
                      <w:position w:val="-8"/>
                      <w:sz w:val="24"/>
                      <w:szCs w:val="24"/>
                    </w:rPr>
                    <w:object w:dxaOrig="480" w:dyaOrig="360">
                      <v:shape id="_x0000_i1104" type="#_x0000_t75" style="width:24pt;height:18pt" o:ole="">
                        <v:imagedata r:id="rId165" o:title=""/>
                      </v:shape>
                      <o:OLEObject Type="Embed" ProgID="Equation.3" ShapeID="_x0000_i1104" DrawAspect="Content" ObjectID="_1413550471" r:id="rId166"/>
                    </w:object>
                  </w:r>
                  <w:r w:rsidRPr="00CF55FF">
                    <w:rPr>
                      <w:rFonts w:ascii="Times New Roman" w:hAnsi="Times New Roman" w:cs="Times New Roman"/>
                      <w:sz w:val="24"/>
                      <w:szCs w:val="24"/>
                    </w:rPr>
                    <w:t>.</w:t>
                  </w:r>
                </w:p>
                <w:p w:rsidR="001E1EC9" w:rsidRPr="00CF55FF" w:rsidRDefault="001E1EC9" w:rsidP="001E1EC9">
                  <w:pPr>
                    <w:rPr>
                      <w:rFonts w:ascii="Times New Roman" w:hAnsi="Times New Roman" w:cs="Times New Roman"/>
                      <w:sz w:val="24"/>
                      <w:szCs w:val="24"/>
                    </w:rPr>
                  </w:pPr>
                </w:p>
                <w:p w:rsidR="001E1EC9" w:rsidRPr="00CF55FF" w:rsidRDefault="001E1EC9" w:rsidP="001E1EC9">
                  <w:pPr>
                    <w:rPr>
                      <w:rFonts w:ascii="Times New Roman" w:hAnsi="Times New Roman" w:cs="Times New Roman"/>
                      <w:sz w:val="24"/>
                      <w:szCs w:val="24"/>
                    </w:rPr>
                  </w:pPr>
                  <w:r w:rsidRPr="00CF55FF">
                    <w:rPr>
                      <w:rFonts w:ascii="Times New Roman" w:hAnsi="Times New Roman" w:cs="Times New Roman"/>
                      <w:b/>
                      <w:color w:val="008080"/>
                      <w:sz w:val="24"/>
                      <w:szCs w:val="24"/>
                    </w:rPr>
                    <w:t>8.</w:t>
                  </w:r>
                  <w:r w:rsidRPr="00CF55FF">
                    <w:rPr>
                      <w:rFonts w:ascii="Times New Roman" w:hAnsi="Times New Roman" w:cs="Times New Roman"/>
                      <w:sz w:val="24"/>
                      <w:szCs w:val="24"/>
                    </w:rPr>
                    <w:t xml:space="preserve"> </w:t>
                  </w:r>
                  <w:r w:rsidRPr="00CF55FF">
                    <w:rPr>
                      <w:rFonts w:ascii="Times New Roman" w:hAnsi="Times New Roman" w:cs="Times New Roman"/>
                      <w:position w:val="-6"/>
                      <w:sz w:val="24"/>
                      <w:szCs w:val="24"/>
                    </w:rPr>
                    <w:object w:dxaOrig="480" w:dyaOrig="340">
                      <v:shape id="_x0000_i1105" type="#_x0000_t75" style="width:24pt;height:17.25pt" o:ole="">
                        <v:imagedata r:id="rId167" o:title=""/>
                      </v:shape>
                      <o:OLEObject Type="Embed" ProgID="Equation.3" ShapeID="_x0000_i1105" DrawAspect="Content" ObjectID="_1413550472" r:id="rId168"/>
                    </w:object>
                  </w:r>
                  <w:r w:rsidRPr="00CF55FF">
                    <w:rPr>
                      <w:rFonts w:ascii="Times New Roman" w:hAnsi="Times New Roman" w:cs="Times New Roman"/>
                      <w:sz w:val="24"/>
                      <w:szCs w:val="24"/>
                    </w:rPr>
                    <w:t xml:space="preserve">                  </w:t>
                  </w:r>
                  <w:r w:rsidRPr="00CF55FF">
                    <w:rPr>
                      <w:rFonts w:ascii="Times New Roman" w:hAnsi="Times New Roman" w:cs="Times New Roman"/>
                      <w:color w:val="FF0000"/>
                      <w:sz w:val="24"/>
                      <w:szCs w:val="24"/>
                    </w:rPr>
                    <w:t>А.</w:t>
                  </w:r>
                  <w:r w:rsidRPr="00CF55FF">
                    <w:rPr>
                      <w:rFonts w:ascii="Times New Roman" w:hAnsi="Times New Roman" w:cs="Times New Roman"/>
                      <w:position w:val="-6"/>
                      <w:sz w:val="24"/>
                      <w:szCs w:val="24"/>
                    </w:rPr>
                    <w:object w:dxaOrig="480" w:dyaOrig="340">
                      <v:shape id="_x0000_i1106" type="#_x0000_t75" style="width:24pt;height:17.25pt" o:ole="">
                        <v:imagedata r:id="rId157" o:title=""/>
                      </v:shape>
                      <o:OLEObject Type="Embed" ProgID="Equation.3" ShapeID="_x0000_i1106" DrawAspect="Content" ObjectID="_1413550473" r:id="rId169"/>
                    </w:object>
                  </w:r>
                  <w:r w:rsidRPr="00CF55FF">
                    <w:rPr>
                      <w:rFonts w:ascii="Times New Roman" w:hAnsi="Times New Roman" w:cs="Times New Roman"/>
                      <w:sz w:val="24"/>
                      <w:szCs w:val="24"/>
                    </w:rPr>
                    <w:t xml:space="preserve">;    </w:t>
                  </w:r>
                  <w:r w:rsidRPr="00CF55FF">
                    <w:rPr>
                      <w:rFonts w:ascii="Times New Roman" w:hAnsi="Times New Roman" w:cs="Times New Roman"/>
                      <w:color w:val="FF0000"/>
                      <w:sz w:val="24"/>
                      <w:szCs w:val="24"/>
                    </w:rPr>
                    <w:t>В.</w:t>
                  </w:r>
                  <w:r w:rsidRPr="00CF55FF">
                    <w:rPr>
                      <w:rFonts w:ascii="Times New Roman" w:hAnsi="Times New Roman" w:cs="Times New Roman"/>
                      <w:position w:val="-8"/>
                      <w:sz w:val="24"/>
                      <w:szCs w:val="24"/>
                    </w:rPr>
                    <w:object w:dxaOrig="460" w:dyaOrig="360">
                      <v:shape id="_x0000_i1107" type="#_x0000_t75" style="width:23.25pt;height:18pt" o:ole="">
                        <v:imagedata r:id="rId170" o:title=""/>
                      </v:shape>
                      <o:OLEObject Type="Embed" ProgID="Equation.3" ShapeID="_x0000_i1107" DrawAspect="Content" ObjectID="_1413550474" r:id="rId171"/>
                    </w:object>
                  </w:r>
                  <w:r w:rsidRPr="00CF55FF">
                    <w:rPr>
                      <w:rFonts w:ascii="Times New Roman" w:hAnsi="Times New Roman" w:cs="Times New Roman"/>
                      <w:sz w:val="24"/>
                      <w:szCs w:val="24"/>
                    </w:rPr>
                    <w:t xml:space="preserve">;    </w:t>
                  </w:r>
                  <w:r w:rsidRPr="00CF55FF">
                    <w:rPr>
                      <w:rFonts w:ascii="Times New Roman" w:hAnsi="Times New Roman" w:cs="Times New Roman"/>
                      <w:color w:val="FF0000"/>
                      <w:sz w:val="24"/>
                      <w:szCs w:val="24"/>
                    </w:rPr>
                    <w:t>С.</w:t>
                  </w:r>
                  <w:r w:rsidRPr="00CF55FF">
                    <w:rPr>
                      <w:rFonts w:ascii="Times New Roman" w:hAnsi="Times New Roman" w:cs="Times New Roman"/>
                      <w:sz w:val="24"/>
                      <w:szCs w:val="24"/>
                    </w:rPr>
                    <w:t xml:space="preserve"> </w:t>
                  </w:r>
                  <w:r w:rsidRPr="00CF55FF">
                    <w:rPr>
                      <w:rFonts w:ascii="Times New Roman" w:hAnsi="Times New Roman" w:cs="Times New Roman"/>
                      <w:position w:val="-8"/>
                      <w:sz w:val="24"/>
                      <w:szCs w:val="24"/>
                    </w:rPr>
                    <w:object w:dxaOrig="380" w:dyaOrig="360">
                      <v:shape id="_x0000_i1108" type="#_x0000_t75" style="width:18.75pt;height:18pt" o:ole="">
                        <v:imagedata r:id="rId172" o:title=""/>
                      </v:shape>
                      <o:OLEObject Type="Embed" ProgID="Equation.3" ShapeID="_x0000_i1108" DrawAspect="Content" ObjectID="_1413550475" r:id="rId173"/>
                    </w:object>
                  </w:r>
                  <w:r w:rsidRPr="00CF55FF">
                    <w:rPr>
                      <w:rFonts w:ascii="Times New Roman" w:hAnsi="Times New Roman" w:cs="Times New Roman"/>
                      <w:sz w:val="24"/>
                      <w:szCs w:val="24"/>
                    </w:rPr>
                    <w:t>.</w:t>
                  </w:r>
                </w:p>
                <w:p w:rsidR="001E1EC9" w:rsidRPr="00CF55FF" w:rsidRDefault="001E1EC9" w:rsidP="001E1EC9">
                  <w:pPr>
                    <w:rPr>
                      <w:rFonts w:ascii="Times New Roman" w:hAnsi="Times New Roman" w:cs="Times New Roman"/>
                      <w:sz w:val="24"/>
                      <w:szCs w:val="24"/>
                    </w:rPr>
                  </w:pPr>
                </w:p>
                <w:p w:rsidR="001E1EC9" w:rsidRPr="00CF55FF" w:rsidRDefault="001E1EC9" w:rsidP="001E1EC9">
                  <w:pPr>
                    <w:rPr>
                      <w:rFonts w:ascii="Times New Roman" w:hAnsi="Times New Roman" w:cs="Times New Roman"/>
                      <w:sz w:val="24"/>
                      <w:szCs w:val="24"/>
                    </w:rPr>
                  </w:pPr>
                  <w:r w:rsidRPr="00CF55FF">
                    <w:rPr>
                      <w:rFonts w:ascii="Times New Roman" w:hAnsi="Times New Roman" w:cs="Times New Roman"/>
                      <w:b/>
                      <w:color w:val="008080"/>
                      <w:sz w:val="24"/>
                      <w:szCs w:val="24"/>
                    </w:rPr>
                    <w:t>9.</w:t>
                  </w:r>
                  <w:r w:rsidRPr="00CF55FF">
                    <w:rPr>
                      <w:rFonts w:ascii="Times New Roman" w:hAnsi="Times New Roman" w:cs="Times New Roman"/>
                      <w:sz w:val="24"/>
                      <w:szCs w:val="24"/>
                    </w:rPr>
                    <w:t xml:space="preserve"> </w:t>
                  </w:r>
                  <w:r w:rsidRPr="00CF55FF">
                    <w:rPr>
                      <w:rFonts w:ascii="Times New Roman" w:hAnsi="Times New Roman" w:cs="Times New Roman"/>
                      <w:position w:val="-24"/>
                      <w:sz w:val="24"/>
                      <w:szCs w:val="24"/>
                    </w:rPr>
                    <w:object w:dxaOrig="660" w:dyaOrig="620">
                      <v:shape id="_x0000_i1109" type="#_x0000_t75" style="width:33pt;height:30.75pt" o:ole="">
                        <v:imagedata r:id="rId174" o:title=""/>
                      </v:shape>
                      <o:OLEObject Type="Embed" ProgID="Equation.3" ShapeID="_x0000_i1109" DrawAspect="Content" ObjectID="_1413550476" r:id="rId175"/>
                    </w:object>
                  </w:r>
                  <w:r w:rsidRPr="00CF55FF">
                    <w:rPr>
                      <w:rFonts w:ascii="Times New Roman" w:hAnsi="Times New Roman" w:cs="Times New Roman"/>
                      <w:sz w:val="24"/>
                      <w:szCs w:val="24"/>
                    </w:rPr>
                    <w:t xml:space="preserve">               </w:t>
                  </w:r>
                  <w:r w:rsidRPr="00CF55FF">
                    <w:rPr>
                      <w:rFonts w:ascii="Times New Roman" w:hAnsi="Times New Roman" w:cs="Times New Roman"/>
                      <w:color w:val="FF0000"/>
                      <w:sz w:val="24"/>
                      <w:szCs w:val="24"/>
                    </w:rPr>
                    <w:t>А.</w:t>
                  </w:r>
                  <w:r w:rsidRPr="00CF55FF">
                    <w:rPr>
                      <w:rFonts w:ascii="Times New Roman" w:hAnsi="Times New Roman" w:cs="Times New Roman"/>
                      <w:position w:val="-8"/>
                      <w:sz w:val="24"/>
                      <w:szCs w:val="24"/>
                    </w:rPr>
                    <w:object w:dxaOrig="380" w:dyaOrig="360">
                      <v:shape id="_x0000_i1110" type="#_x0000_t75" style="width:18.75pt;height:18pt" o:ole="">
                        <v:imagedata r:id="rId176" o:title=""/>
                      </v:shape>
                      <o:OLEObject Type="Embed" ProgID="Equation.3" ShapeID="_x0000_i1110" DrawAspect="Content" ObjectID="_1413550477" r:id="rId177"/>
                    </w:object>
                  </w:r>
                  <w:r w:rsidRPr="00CF55FF">
                    <w:rPr>
                      <w:rFonts w:ascii="Times New Roman" w:hAnsi="Times New Roman" w:cs="Times New Roman"/>
                      <w:sz w:val="24"/>
                      <w:szCs w:val="24"/>
                    </w:rPr>
                    <w:t xml:space="preserve">;      </w:t>
                  </w:r>
                  <w:r w:rsidRPr="00CF55FF">
                    <w:rPr>
                      <w:rFonts w:ascii="Times New Roman" w:hAnsi="Times New Roman" w:cs="Times New Roman"/>
                      <w:color w:val="FF0000"/>
                      <w:sz w:val="24"/>
                      <w:szCs w:val="24"/>
                    </w:rPr>
                    <w:t>В.</w:t>
                  </w:r>
                  <w:r w:rsidRPr="00CF55FF">
                    <w:rPr>
                      <w:rFonts w:ascii="Times New Roman" w:hAnsi="Times New Roman" w:cs="Times New Roman"/>
                      <w:position w:val="-6"/>
                      <w:sz w:val="24"/>
                      <w:szCs w:val="24"/>
                    </w:rPr>
                    <w:object w:dxaOrig="480" w:dyaOrig="340">
                      <v:shape id="_x0000_i1111" type="#_x0000_t75" style="width:24pt;height:17.25pt" o:ole="">
                        <v:imagedata r:id="rId178" o:title=""/>
                      </v:shape>
                      <o:OLEObject Type="Embed" ProgID="Equation.3" ShapeID="_x0000_i1111" DrawAspect="Content" ObjectID="_1413550478" r:id="rId179"/>
                    </w:object>
                  </w:r>
                  <w:r w:rsidRPr="00CF55FF">
                    <w:rPr>
                      <w:rFonts w:ascii="Times New Roman" w:hAnsi="Times New Roman" w:cs="Times New Roman"/>
                      <w:sz w:val="24"/>
                      <w:szCs w:val="24"/>
                    </w:rPr>
                    <w:t xml:space="preserve">;    </w:t>
                  </w:r>
                  <w:r w:rsidRPr="00CF55FF">
                    <w:rPr>
                      <w:rFonts w:ascii="Times New Roman" w:hAnsi="Times New Roman" w:cs="Times New Roman"/>
                      <w:color w:val="FF0000"/>
                      <w:sz w:val="24"/>
                      <w:szCs w:val="24"/>
                    </w:rPr>
                    <w:t>С.</w:t>
                  </w:r>
                  <w:r w:rsidRPr="00CF55FF">
                    <w:rPr>
                      <w:rFonts w:ascii="Times New Roman" w:hAnsi="Times New Roman" w:cs="Times New Roman"/>
                      <w:position w:val="-12"/>
                      <w:sz w:val="24"/>
                      <w:szCs w:val="24"/>
                    </w:rPr>
                    <w:object w:dxaOrig="660" w:dyaOrig="400">
                      <v:shape id="_x0000_i1112" type="#_x0000_t75" style="width:33pt;height:20.25pt" o:ole="">
                        <v:imagedata r:id="rId180" o:title=""/>
                      </v:shape>
                      <o:OLEObject Type="Embed" ProgID="Equation.3" ShapeID="_x0000_i1112" DrawAspect="Content" ObjectID="_1413550479" r:id="rId181"/>
                    </w:object>
                  </w:r>
                  <w:r w:rsidRPr="00CF55FF">
                    <w:rPr>
                      <w:rFonts w:ascii="Times New Roman" w:hAnsi="Times New Roman" w:cs="Times New Roman"/>
                      <w:sz w:val="24"/>
                      <w:szCs w:val="24"/>
                    </w:rPr>
                    <w:t>.</w:t>
                  </w:r>
                </w:p>
                <w:p w:rsidR="001E1EC9" w:rsidRPr="00CF55FF" w:rsidRDefault="001E1EC9" w:rsidP="001E1EC9">
                  <w:pPr>
                    <w:rPr>
                      <w:rFonts w:ascii="Times New Roman" w:hAnsi="Times New Roman" w:cs="Times New Roman"/>
                      <w:sz w:val="24"/>
                      <w:szCs w:val="24"/>
                    </w:rPr>
                  </w:pPr>
                </w:p>
                <w:p w:rsidR="001E1EC9" w:rsidRPr="00CF55FF" w:rsidRDefault="001E1EC9" w:rsidP="001E1EC9">
                  <w:pPr>
                    <w:rPr>
                      <w:rFonts w:ascii="Times New Roman" w:hAnsi="Times New Roman" w:cs="Times New Roman"/>
                      <w:sz w:val="24"/>
                      <w:szCs w:val="24"/>
                    </w:rPr>
                  </w:pPr>
                  <w:r w:rsidRPr="00CF55FF">
                    <w:rPr>
                      <w:rFonts w:ascii="Times New Roman" w:hAnsi="Times New Roman" w:cs="Times New Roman"/>
                      <w:b/>
                      <w:color w:val="008080"/>
                      <w:sz w:val="24"/>
                      <w:szCs w:val="24"/>
                    </w:rPr>
                    <w:t>10.</w:t>
                  </w:r>
                  <w:r w:rsidRPr="00CF55FF">
                    <w:rPr>
                      <w:rFonts w:ascii="Times New Roman" w:hAnsi="Times New Roman" w:cs="Times New Roman"/>
                      <w:sz w:val="24"/>
                      <w:szCs w:val="24"/>
                    </w:rPr>
                    <w:t xml:space="preserve"> </w:t>
                  </w:r>
                  <w:r w:rsidRPr="00CF55FF">
                    <w:rPr>
                      <w:rFonts w:ascii="Times New Roman" w:hAnsi="Times New Roman" w:cs="Times New Roman"/>
                      <w:position w:val="-8"/>
                      <w:sz w:val="24"/>
                      <w:szCs w:val="24"/>
                    </w:rPr>
                    <w:object w:dxaOrig="580" w:dyaOrig="360">
                      <v:shape id="_x0000_i1113" type="#_x0000_t75" style="width:29.25pt;height:18pt" o:ole="">
                        <v:imagedata r:id="rId182" o:title=""/>
                      </v:shape>
                      <o:OLEObject Type="Embed" ProgID="Equation.3" ShapeID="_x0000_i1113" DrawAspect="Content" ObjectID="_1413550480" r:id="rId183"/>
                    </w:object>
                  </w:r>
                  <w:r w:rsidRPr="00CF55FF">
                    <w:rPr>
                      <w:rFonts w:ascii="Times New Roman" w:hAnsi="Times New Roman" w:cs="Times New Roman"/>
                      <w:sz w:val="24"/>
                      <w:szCs w:val="24"/>
                    </w:rPr>
                    <w:t xml:space="preserve">               </w:t>
                  </w:r>
                  <w:r w:rsidRPr="00CF55FF">
                    <w:rPr>
                      <w:rFonts w:ascii="Times New Roman" w:hAnsi="Times New Roman" w:cs="Times New Roman"/>
                      <w:color w:val="FF0000"/>
                      <w:sz w:val="24"/>
                      <w:szCs w:val="24"/>
                    </w:rPr>
                    <w:t>А.</w:t>
                  </w:r>
                  <w:r w:rsidRPr="00CF55FF">
                    <w:rPr>
                      <w:rFonts w:ascii="Times New Roman" w:hAnsi="Times New Roman" w:cs="Times New Roman"/>
                      <w:position w:val="-8"/>
                      <w:sz w:val="24"/>
                      <w:szCs w:val="24"/>
                    </w:rPr>
                    <w:object w:dxaOrig="600" w:dyaOrig="360">
                      <v:shape id="_x0000_i1114" type="#_x0000_t75" style="width:30pt;height:18pt" o:ole="">
                        <v:imagedata r:id="rId184" o:title=""/>
                      </v:shape>
                      <o:OLEObject Type="Embed" ProgID="Equation.3" ShapeID="_x0000_i1114" DrawAspect="Content" ObjectID="_1413550481" r:id="rId185"/>
                    </w:object>
                  </w:r>
                  <w:r w:rsidRPr="00CF55FF">
                    <w:rPr>
                      <w:rFonts w:ascii="Times New Roman" w:hAnsi="Times New Roman" w:cs="Times New Roman"/>
                      <w:sz w:val="24"/>
                      <w:szCs w:val="24"/>
                    </w:rPr>
                    <w:t xml:space="preserve">;  </w:t>
                  </w:r>
                  <w:r w:rsidRPr="00CF55FF">
                    <w:rPr>
                      <w:rFonts w:ascii="Times New Roman" w:hAnsi="Times New Roman" w:cs="Times New Roman"/>
                      <w:color w:val="FF0000"/>
                      <w:sz w:val="24"/>
                      <w:szCs w:val="24"/>
                    </w:rPr>
                    <w:t>В.</w:t>
                  </w:r>
                  <w:r w:rsidRPr="00CF55FF">
                    <w:rPr>
                      <w:rFonts w:ascii="Times New Roman" w:hAnsi="Times New Roman" w:cs="Times New Roman"/>
                      <w:position w:val="-8"/>
                      <w:sz w:val="24"/>
                      <w:szCs w:val="24"/>
                    </w:rPr>
                    <w:object w:dxaOrig="480" w:dyaOrig="360">
                      <v:shape id="_x0000_i1115" type="#_x0000_t75" style="width:24pt;height:18pt" o:ole="">
                        <v:imagedata r:id="rId186" o:title=""/>
                      </v:shape>
                      <o:OLEObject Type="Embed" ProgID="Equation.3" ShapeID="_x0000_i1115" DrawAspect="Content" ObjectID="_1413550482" r:id="rId187"/>
                    </w:object>
                  </w:r>
                  <w:r w:rsidRPr="00CF55FF">
                    <w:rPr>
                      <w:rFonts w:ascii="Times New Roman" w:hAnsi="Times New Roman" w:cs="Times New Roman"/>
                      <w:sz w:val="24"/>
                      <w:szCs w:val="24"/>
                    </w:rPr>
                    <w:t xml:space="preserve">;    </w:t>
                  </w:r>
                  <w:r w:rsidRPr="00CF55FF">
                    <w:rPr>
                      <w:rFonts w:ascii="Times New Roman" w:hAnsi="Times New Roman" w:cs="Times New Roman"/>
                      <w:color w:val="FF0000"/>
                      <w:sz w:val="24"/>
                      <w:szCs w:val="24"/>
                    </w:rPr>
                    <w:t>С.</w:t>
                  </w:r>
                  <w:r w:rsidRPr="00CF55FF">
                    <w:rPr>
                      <w:rFonts w:ascii="Times New Roman" w:hAnsi="Times New Roman" w:cs="Times New Roman"/>
                      <w:position w:val="-8"/>
                      <w:sz w:val="24"/>
                      <w:szCs w:val="24"/>
                    </w:rPr>
                    <w:object w:dxaOrig="620" w:dyaOrig="360">
                      <v:shape id="_x0000_i1116" type="#_x0000_t75" style="width:30.75pt;height:18pt" o:ole="">
                        <v:imagedata r:id="rId188" o:title=""/>
                      </v:shape>
                      <o:OLEObject Type="Embed" ProgID="Equation.3" ShapeID="_x0000_i1116" DrawAspect="Content" ObjectID="_1413550483" r:id="rId189"/>
                    </w:object>
                  </w:r>
                  <w:r w:rsidRPr="00CF55FF">
                    <w:rPr>
                      <w:rFonts w:ascii="Times New Roman" w:hAnsi="Times New Roman" w:cs="Times New Roman"/>
                      <w:sz w:val="24"/>
                      <w:szCs w:val="24"/>
                    </w:rPr>
                    <w:t>.</w:t>
                  </w:r>
                </w:p>
                <w:p w:rsidR="001E1EC9" w:rsidRPr="00CF55FF" w:rsidRDefault="001E1EC9" w:rsidP="001E1EC9">
                  <w:pPr>
                    <w:rPr>
                      <w:rFonts w:ascii="Times New Roman" w:hAnsi="Times New Roman" w:cs="Times New Roman"/>
                      <w:sz w:val="24"/>
                      <w:szCs w:val="24"/>
                    </w:rPr>
                  </w:pPr>
                </w:p>
                <w:p w:rsidR="001E1EC9" w:rsidRPr="00CF55FF" w:rsidRDefault="001E1EC9" w:rsidP="001E1EC9">
                  <w:pPr>
                    <w:rPr>
                      <w:rFonts w:ascii="Times New Roman" w:hAnsi="Times New Roman" w:cs="Times New Roman"/>
                      <w:sz w:val="24"/>
                      <w:szCs w:val="24"/>
                    </w:rPr>
                  </w:pPr>
                </w:p>
              </w:tc>
            </w:tr>
          </w:tbl>
          <w:p w:rsidR="001E1EC9" w:rsidRPr="00CF55FF" w:rsidRDefault="001E1EC9" w:rsidP="001E1EC9">
            <w:pPr>
              <w:rPr>
                <w:rFonts w:ascii="Times New Roman" w:hAnsi="Times New Roman" w:cs="Times New Roman"/>
                <w:sz w:val="24"/>
                <w:szCs w:val="24"/>
              </w:rPr>
            </w:pPr>
          </w:p>
          <w:tbl>
            <w:tblPr>
              <w:tblpPr w:leftFromText="180" w:rightFromText="180" w:vertAnchor="text" w:horzAnchor="margin" w:tblpXSpec="center"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8"/>
              <w:gridCol w:w="408"/>
              <w:gridCol w:w="408"/>
              <w:gridCol w:w="408"/>
              <w:gridCol w:w="408"/>
              <w:gridCol w:w="408"/>
              <w:gridCol w:w="408"/>
              <w:gridCol w:w="408"/>
              <w:gridCol w:w="408"/>
              <w:gridCol w:w="456"/>
            </w:tblGrid>
            <w:tr w:rsidR="001E1EC9" w:rsidRPr="00CF55FF" w:rsidTr="007470CC">
              <w:trPr>
                <w:trHeight w:hRule="exact" w:val="424"/>
              </w:trPr>
              <w:tc>
                <w:tcPr>
                  <w:tcW w:w="408" w:type="dxa"/>
                  <w:vAlign w:val="center"/>
                </w:tcPr>
                <w:p w:rsidR="001E1EC9" w:rsidRPr="00CF55FF" w:rsidRDefault="001E1EC9" w:rsidP="001E1EC9">
                  <w:pPr>
                    <w:jc w:val="center"/>
                    <w:rPr>
                      <w:rFonts w:ascii="Times New Roman" w:hAnsi="Times New Roman" w:cs="Times New Roman"/>
                      <w:sz w:val="24"/>
                      <w:szCs w:val="24"/>
                    </w:rPr>
                  </w:pPr>
                  <w:r w:rsidRPr="00CF55FF">
                    <w:rPr>
                      <w:rFonts w:ascii="Times New Roman" w:hAnsi="Times New Roman" w:cs="Times New Roman"/>
                      <w:sz w:val="24"/>
                      <w:szCs w:val="24"/>
                    </w:rPr>
                    <w:t>1</w:t>
                  </w:r>
                </w:p>
              </w:tc>
              <w:tc>
                <w:tcPr>
                  <w:tcW w:w="408" w:type="dxa"/>
                  <w:vAlign w:val="center"/>
                </w:tcPr>
                <w:p w:rsidR="001E1EC9" w:rsidRPr="00CF55FF" w:rsidRDefault="001E1EC9" w:rsidP="001E1EC9">
                  <w:pPr>
                    <w:jc w:val="center"/>
                    <w:rPr>
                      <w:rFonts w:ascii="Times New Roman" w:hAnsi="Times New Roman" w:cs="Times New Roman"/>
                      <w:sz w:val="24"/>
                      <w:szCs w:val="24"/>
                    </w:rPr>
                  </w:pPr>
                  <w:r w:rsidRPr="00CF55FF">
                    <w:rPr>
                      <w:rFonts w:ascii="Times New Roman" w:hAnsi="Times New Roman" w:cs="Times New Roman"/>
                      <w:sz w:val="24"/>
                      <w:szCs w:val="24"/>
                    </w:rPr>
                    <w:t>2</w:t>
                  </w:r>
                </w:p>
              </w:tc>
              <w:tc>
                <w:tcPr>
                  <w:tcW w:w="408" w:type="dxa"/>
                  <w:vAlign w:val="center"/>
                </w:tcPr>
                <w:p w:rsidR="001E1EC9" w:rsidRPr="00CF55FF" w:rsidRDefault="001E1EC9" w:rsidP="001E1EC9">
                  <w:pPr>
                    <w:jc w:val="center"/>
                    <w:rPr>
                      <w:rFonts w:ascii="Times New Roman" w:hAnsi="Times New Roman" w:cs="Times New Roman"/>
                      <w:sz w:val="24"/>
                      <w:szCs w:val="24"/>
                    </w:rPr>
                  </w:pPr>
                  <w:r w:rsidRPr="00CF55FF">
                    <w:rPr>
                      <w:rFonts w:ascii="Times New Roman" w:hAnsi="Times New Roman" w:cs="Times New Roman"/>
                      <w:sz w:val="24"/>
                      <w:szCs w:val="24"/>
                    </w:rPr>
                    <w:t>3</w:t>
                  </w:r>
                </w:p>
              </w:tc>
              <w:tc>
                <w:tcPr>
                  <w:tcW w:w="408" w:type="dxa"/>
                  <w:vAlign w:val="center"/>
                </w:tcPr>
                <w:p w:rsidR="001E1EC9" w:rsidRPr="00CF55FF" w:rsidRDefault="001E1EC9" w:rsidP="001E1EC9">
                  <w:pPr>
                    <w:jc w:val="center"/>
                    <w:rPr>
                      <w:rFonts w:ascii="Times New Roman" w:hAnsi="Times New Roman" w:cs="Times New Roman"/>
                      <w:sz w:val="24"/>
                      <w:szCs w:val="24"/>
                    </w:rPr>
                  </w:pPr>
                  <w:r w:rsidRPr="00CF55FF">
                    <w:rPr>
                      <w:rFonts w:ascii="Times New Roman" w:hAnsi="Times New Roman" w:cs="Times New Roman"/>
                      <w:sz w:val="24"/>
                      <w:szCs w:val="24"/>
                    </w:rPr>
                    <w:t>4</w:t>
                  </w:r>
                </w:p>
              </w:tc>
              <w:tc>
                <w:tcPr>
                  <w:tcW w:w="408" w:type="dxa"/>
                  <w:vAlign w:val="center"/>
                </w:tcPr>
                <w:p w:rsidR="001E1EC9" w:rsidRPr="00CF55FF" w:rsidRDefault="001E1EC9" w:rsidP="001E1EC9">
                  <w:pPr>
                    <w:jc w:val="center"/>
                    <w:rPr>
                      <w:rFonts w:ascii="Times New Roman" w:hAnsi="Times New Roman" w:cs="Times New Roman"/>
                      <w:sz w:val="24"/>
                      <w:szCs w:val="24"/>
                    </w:rPr>
                  </w:pPr>
                  <w:r w:rsidRPr="00CF55FF">
                    <w:rPr>
                      <w:rFonts w:ascii="Times New Roman" w:hAnsi="Times New Roman" w:cs="Times New Roman"/>
                      <w:sz w:val="24"/>
                      <w:szCs w:val="24"/>
                    </w:rPr>
                    <w:t>5</w:t>
                  </w:r>
                </w:p>
              </w:tc>
              <w:tc>
                <w:tcPr>
                  <w:tcW w:w="408" w:type="dxa"/>
                  <w:vAlign w:val="center"/>
                </w:tcPr>
                <w:p w:rsidR="001E1EC9" w:rsidRPr="00CF55FF" w:rsidRDefault="001E1EC9" w:rsidP="001E1EC9">
                  <w:pPr>
                    <w:jc w:val="center"/>
                    <w:rPr>
                      <w:rFonts w:ascii="Times New Roman" w:hAnsi="Times New Roman" w:cs="Times New Roman"/>
                      <w:sz w:val="24"/>
                      <w:szCs w:val="24"/>
                    </w:rPr>
                  </w:pPr>
                  <w:r w:rsidRPr="00CF55FF">
                    <w:rPr>
                      <w:rFonts w:ascii="Times New Roman" w:hAnsi="Times New Roman" w:cs="Times New Roman"/>
                      <w:sz w:val="24"/>
                      <w:szCs w:val="24"/>
                    </w:rPr>
                    <w:t>6</w:t>
                  </w:r>
                </w:p>
              </w:tc>
              <w:tc>
                <w:tcPr>
                  <w:tcW w:w="408" w:type="dxa"/>
                  <w:vAlign w:val="center"/>
                </w:tcPr>
                <w:p w:rsidR="001E1EC9" w:rsidRPr="00CF55FF" w:rsidRDefault="001E1EC9" w:rsidP="001E1EC9">
                  <w:pPr>
                    <w:jc w:val="center"/>
                    <w:rPr>
                      <w:rFonts w:ascii="Times New Roman" w:hAnsi="Times New Roman" w:cs="Times New Roman"/>
                      <w:sz w:val="24"/>
                      <w:szCs w:val="24"/>
                    </w:rPr>
                  </w:pPr>
                  <w:r w:rsidRPr="00CF55FF">
                    <w:rPr>
                      <w:rFonts w:ascii="Times New Roman" w:hAnsi="Times New Roman" w:cs="Times New Roman"/>
                      <w:sz w:val="24"/>
                      <w:szCs w:val="24"/>
                    </w:rPr>
                    <w:t>7</w:t>
                  </w:r>
                </w:p>
              </w:tc>
              <w:tc>
                <w:tcPr>
                  <w:tcW w:w="408" w:type="dxa"/>
                  <w:vAlign w:val="center"/>
                </w:tcPr>
                <w:p w:rsidR="001E1EC9" w:rsidRPr="00CF55FF" w:rsidRDefault="001E1EC9" w:rsidP="001E1EC9">
                  <w:pPr>
                    <w:jc w:val="center"/>
                    <w:rPr>
                      <w:rFonts w:ascii="Times New Roman" w:hAnsi="Times New Roman" w:cs="Times New Roman"/>
                      <w:sz w:val="24"/>
                      <w:szCs w:val="24"/>
                    </w:rPr>
                  </w:pPr>
                  <w:r w:rsidRPr="00CF55FF">
                    <w:rPr>
                      <w:rFonts w:ascii="Times New Roman" w:hAnsi="Times New Roman" w:cs="Times New Roman"/>
                      <w:sz w:val="24"/>
                      <w:szCs w:val="24"/>
                    </w:rPr>
                    <w:t>8</w:t>
                  </w:r>
                </w:p>
              </w:tc>
              <w:tc>
                <w:tcPr>
                  <w:tcW w:w="408" w:type="dxa"/>
                  <w:vAlign w:val="center"/>
                </w:tcPr>
                <w:p w:rsidR="001E1EC9" w:rsidRPr="00CF55FF" w:rsidRDefault="001E1EC9" w:rsidP="001E1EC9">
                  <w:pPr>
                    <w:jc w:val="center"/>
                    <w:rPr>
                      <w:rFonts w:ascii="Times New Roman" w:hAnsi="Times New Roman" w:cs="Times New Roman"/>
                      <w:sz w:val="24"/>
                      <w:szCs w:val="24"/>
                    </w:rPr>
                  </w:pPr>
                  <w:r w:rsidRPr="00CF55FF">
                    <w:rPr>
                      <w:rFonts w:ascii="Times New Roman" w:hAnsi="Times New Roman" w:cs="Times New Roman"/>
                      <w:sz w:val="24"/>
                      <w:szCs w:val="24"/>
                    </w:rPr>
                    <w:t>9</w:t>
                  </w:r>
                </w:p>
              </w:tc>
              <w:tc>
                <w:tcPr>
                  <w:tcW w:w="413" w:type="dxa"/>
                  <w:vAlign w:val="center"/>
                </w:tcPr>
                <w:p w:rsidR="001E1EC9" w:rsidRPr="00CF55FF" w:rsidRDefault="001E1EC9" w:rsidP="001E1EC9">
                  <w:pPr>
                    <w:jc w:val="center"/>
                    <w:rPr>
                      <w:rFonts w:ascii="Times New Roman" w:hAnsi="Times New Roman" w:cs="Times New Roman"/>
                      <w:sz w:val="24"/>
                      <w:szCs w:val="24"/>
                    </w:rPr>
                  </w:pPr>
                  <w:r w:rsidRPr="00CF55FF">
                    <w:rPr>
                      <w:rFonts w:ascii="Times New Roman" w:hAnsi="Times New Roman" w:cs="Times New Roman"/>
                      <w:sz w:val="24"/>
                      <w:szCs w:val="24"/>
                    </w:rPr>
                    <w:t>10</w:t>
                  </w:r>
                </w:p>
              </w:tc>
            </w:tr>
            <w:tr w:rsidR="001E1EC9" w:rsidRPr="00CF55FF" w:rsidTr="007470CC">
              <w:trPr>
                <w:trHeight w:hRule="exact" w:val="424"/>
              </w:trPr>
              <w:tc>
                <w:tcPr>
                  <w:tcW w:w="408" w:type="dxa"/>
                  <w:vAlign w:val="center"/>
                </w:tcPr>
                <w:p w:rsidR="001E1EC9" w:rsidRPr="00CF55FF" w:rsidRDefault="001E1EC9" w:rsidP="001E1EC9">
                  <w:pPr>
                    <w:jc w:val="center"/>
                    <w:rPr>
                      <w:rFonts w:ascii="Times New Roman" w:hAnsi="Times New Roman" w:cs="Times New Roman"/>
                      <w:sz w:val="24"/>
                      <w:szCs w:val="24"/>
                    </w:rPr>
                  </w:pPr>
                  <w:r w:rsidRPr="00CF55FF">
                    <w:rPr>
                      <w:rFonts w:ascii="Times New Roman" w:hAnsi="Times New Roman" w:cs="Times New Roman"/>
                      <w:sz w:val="24"/>
                      <w:szCs w:val="24"/>
                    </w:rPr>
                    <w:t>С</w:t>
                  </w:r>
                </w:p>
              </w:tc>
              <w:tc>
                <w:tcPr>
                  <w:tcW w:w="408" w:type="dxa"/>
                  <w:vAlign w:val="center"/>
                </w:tcPr>
                <w:p w:rsidR="001E1EC9" w:rsidRPr="00CF55FF" w:rsidRDefault="001E1EC9" w:rsidP="001E1EC9">
                  <w:pPr>
                    <w:jc w:val="center"/>
                    <w:rPr>
                      <w:rFonts w:ascii="Times New Roman" w:hAnsi="Times New Roman" w:cs="Times New Roman"/>
                      <w:sz w:val="24"/>
                      <w:szCs w:val="24"/>
                    </w:rPr>
                  </w:pPr>
                  <w:r w:rsidRPr="00CF55FF">
                    <w:rPr>
                      <w:rFonts w:ascii="Times New Roman" w:hAnsi="Times New Roman" w:cs="Times New Roman"/>
                      <w:sz w:val="24"/>
                      <w:szCs w:val="24"/>
                      <w:lang w:val="en-US"/>
                    </w:rPr>
                    <w:t>A</w:t>
                  </w:r>
                </w:p>
              </w:tc>
              <w:tc>
                <w:tcPr>
                  <w:tcW w:w="408" w:type="dxa"/>
                  <w:vAlign w:val="center"/>
                </w:tcPr>
                <w:p w:rsidR="001E1EC9" w:rsidRPr="00CF55FF" w:rsidRDefault="001E1EC9" w:rsidP="001E1EC9">
                  <w:pPr>
                    <w:jc w:val="center"/>
                    <w:rPr>
                      <w:rFonts w:ascii="Times New Roman" w:hAnsi="Times New Roman" w:cs="Times New Roman"/>
                      <w:sz w:val="24"/>
                      <w:szCs w:val="24"/>
                    </w:rPr>
                  </w:pPr>
                  <w:r w:rsidRPr="00CF55FF">
                    <w:rPr>
                      <w:rFonts w:ascii="Times New Roman" w:hAnsi="Times New Roman" w:cs="Times New Roman"/>
                      <w:sz w:val="24"/>
                      <w:szCs w:val="24"/>
                      <w:lang w:val="en-US"/>
                    </w:rPr>
                    <w:t>C</w:t>
                  </w:r>
                </w:p>
              </w:tc>
              <w:tc>
                <w:tcPr>
                  <w:tcW w:w="408" w:type="dxa"/>
                  <w:vAlign w:val="center"/>
                </w:tcPr>
                <w:p w:rsidR="001E1EC9" w:rsidRPr="00CF55FF" w:rsidRDefault="001E1EC9" w:rsidP="001E1EC9">
                  <w:pPr>
                    <w:jc w:val="center"/>
                    <w:rPr>
                      <w:rFonts w:ascii="Times New Roman" w:hAnsi="Times New Roman" w:cs="Times New Roman"/>
                      <w:sz w:val="24"/>
                      <w:szCs w:val="24"/>
                    </w:rPr>
                  </w:pPr>
                  <w:r w:rsidRPr="00CF55FF">
                    <w:rPr>
                      <w:rFonts w:ascii="Times New Roman" w:hAnsi="Times New Roman" w:cs="Times New Roman"/>
                      <w:sz w:val="24"/>
                      <w:szCs w:val="24"/>
                      <w:lang w:val="en-US"/>
                    </w:rPr>
                    <w:t>B</w:t>
                  </w:r>
                </w:p>
              </w:tc>
              <w:tc>
                <w:tcPr>
                  <w:tcW w:w="408" w:type="dxa"/>
                  <w:vAlign w:val="center"/>
                </w:tcPr>
                <w:p w:rsidR="001E1EC9" w:rsidRPr="00CF55FF" w:rsidRDefault="001E1EC9" w:rsidP="001E1EC9">
                  <w:pPr>
                    <w:jc w:val="center"/>
                    <w:rPr>
                      <w:rFonts w:ascii="Times New Roman" w:hAnsi="Times New Roman" w:cs="Times New Roman"/>
                      <w:sz w:val="24"/>
                      <w:szCs w:val="24"/>
                    </w:rPr>
                  </w:pPr>
                  <w:r w:rsidRPr="00CF55FF">
                    <w:rPr>
                      <w:rFonts w:ascii="Times New Roman" w:hAnsi="Times New Roman" w:cs="Times New Roman"/>
                      <w:sz w:val="24"/>
                      <w:szCs w:val="24"/>
                      <w:lang w:val="en-US"/>
                    </w:rPr>
                    <w:t>C</w:t>
                  </w:r>
                </w:p>
              </w:tc>
              <w:tc>
                <w:tcPr>
                  <w:tcW w:w="408" w:type="dxa"/>
                  <w:vAlign w:val="center"/>
                </w:tcPr>
                <w:p w:rsidR="001E1EC9" w:rsidRPr="00CF55FF" w:rsidRDefault="001E1EC9" w:rsidP="001E1EC9">
                  <w:pPr>
                    <w:jc w:val="center"/>
                    <w:rPr>
                      <w:rFonts w:ascii="Times New Roman" w:hAnsi="Times New Roman" w:cs="Times New Roman"/>
                      <w:sz w:val="24"/>
                      <w:szCs w:val="24"/>
                    </w:rPr>
                  </w:pPr>
                  <w:r w:rsidRPr="00CF55FF">
                    <w:rPr>
                      <w:rFonts w:ascii="Times New Roman" w:hAnsi="Times New Roman" w:cs="Times New Roman"/>
                      <w:sz w:val="24"/>
                      <w:szCs w:val="24"/>
                      <w:lang w:val="en-US"/>
                    </w:rPr>
                    <w:t>A</w:t>
                  </w:r>
                </w:p>
              </w:tc>
              <w:tc>
                <w:tcPr>
                  <w:tcW w:w="408" w:type="dxa"/>
                  <w:vAlign w:val="center"/>
                </w:tcPr>
                <w:p w:rsidR="001E1EC9" w:rsidRPr="00CF55FF" w:rsidRDefault="001E1EC9" w:rsidP="001E1EC9">
                  <w:pPr>
                    <w:jc w:val="center"/>
                    <w:rPr>
                      <w:rFonts w:ascii="Times New Roman" w:hAnsi="Times New Roman" w:cs="Times New Roman"/>
                      <w:sz w:val="24"/>
                      <w:szCs w:val="24"/>
                    </w:rPr>
                  </w:pPr>
                  <w:r w:rsidRPr="00CF55FF">
                    <w:rPr>
                      <w:rFonts w:ascii="Times New Roman" w:hAnsi="Times New Roman" w:cs="Times New Roman"/>
                      <w:sz w:val="24"/>
                      <w:szCs w:val="24"/>
                      <w:lang w:val="en-US"/>
                    </w:rPr>
                    <w:t>A</w:t>
                  </w:r>
                </w:p>
              </w:tc>
              <w:tc>
                <w:tcPr>
                  <w:tcW w:w="408" w:type="dxa"/>
                  <w:vAlign w:val="center"/>
                </w:tcPr>
                <w:p w:rsidR="001E1EC9" w:rsidRPr="00CF55FF" w:rsidRDefault="001E1EC9" w:rsidP="001E1EC9">
                  <w:pPr>
                    <w:jc w:val="center"/>
                    <w:rPr>
                      <w:rFonts w:ascii="Times New Roman" w:hAnsi="Times New Roman" w:cs="Times New Roman"/>
                      <w:sz w:val="24"/>
                      <w:szCs w:val="24"/>
                    </w:rPr>
                  </w:pPr>
                  <w:r w:rsidRPr="00CF55FF">
                    <w:rPr>
                      <w:rFonts w:ascii="Times New Roman" w:hAnsi="Times New Roman" w:cs="Times New Roman"/>
                      <w:sz w:val="24"/>
                      <w:szCs w:val="24"/>
                      <w:lang w:val="en-US"/>
                    </w:rPr>
                    <w:t>B</w:t>
                  </w:r>
                </w:p>
              </w:tc>
              <w:tc>
                <w:tcPr>
                  <w:tcW w:w="408" w:type="dxa"/>
                  <w:vAlign w:val="center"/>
                </w:tcPr>
                <w:p w:rsidR="001E1EC9" w:rsidRPr="00CF55FF" w:rsidRDefault="001E1EC9" w:rsidP="001E1EC9">
                  <w:pPr>
                    <w:jc w:val="center"/>
                    <w:rPr>
                      <w:rFonts w:ascii="Times New Roman" w:hAnsi="Times New Roman" w:cs="Times New Roman"/>
                      <w:sz w:val="24"/>
                      <w:szCs w:val="24"/>
                    </w:rPr>
                  </w:pPr>
                  <w:r w:rsidRPr="00CF55FF">
                    <w:rPr>
                      <w:rFonts w:ascii="Times New Roman" w:hAnsi="Times New Roman" w:cs="Times New Roman"/>
                      <w:sz w:val="24"/>
                      <w:szCs w:val="24"/>
                      <w:lang w:val="en-US"/>
                    </w:rPr>
                    <w:t>A</w:t>
                  </w:r>
                </w:p>
              </w:tc>
              <w:tc>
                <w:tcPr>
                  <w:tcW w:w="413" w:type="dxa"/>
                  <w:vAlign w:val="center"/>
                </w:tcPr>
                <w:p w:rsidR="001E1EC9" w:rsidRPr="00CF55FF" w:rsidRDefault="001E1EC9" w:rsidP="001E1EC9">
                  <w:pPr>
                    <w:jc w:val="center"/>
                    <w:rPr>
                      <w:rFonts w:ascii="Times New Roman" w:hAnsi="Times New Roman" w:cs="Times New Roman"/>
                      <w:sz w:val="24"/>
                      <w:szCs w:val="24"/>
                    </w:rPr>
                  </w:pPr>
                  <w:r w:rsidRPr="00CF55FF">
                    <w:rPr>
                      <w:rFonts w:ascii="Times New Roman" w:hAnsi="Times New Roman" w:cs="Times New Roman"/>
                      <w:sz w:val="24"/>
                      <w:szCs w:val="24"/>
                      <w:lang w:val="en-US"/>
                    </w:rPr>
                    <w:t>C</w:t>
                  </w:r>
                </w:p>
              </w:tc>
            </w:tr>
          </w:tbl>
          <w:p w:rsidR="001E1EC9" w:rsidRPr="00CF55FF" w:rsidRDefault="001E1EC9" w:rsidP="001E1EC9">
            <w:pPr>
              <w:rPr>
                <w:rFonts w:ascii="Times New Roman" w:hAnsi="Times New Roman" w:cs="Times New Roman"/>
                <w:sz w:val="24"/>
                <w:szCs w:val="24"/>
              </w:rPr>
            </w:pPr>
            <w:r w:rsidRPr="00CF55FF">
              <w:rPr>
                <w:rFonts w:ascii="Times New Roman" w:hAnsi="Times New Roman" w:cs="Times New Roman"/>
                <w:sz w:val="24"/>
                <w:szCs w:val="24"/>
              </w:rPr>
              <w:t xml:space="preserve">                                  Ключ:                                             </w:t>
            </w:r>
          </w:p>
          <w:p w:rsidR="001E1EC9" w:rsidRPr="00CF55FF" w:rsidRDefault="001E1EC9" w:rsidP="001E1EC9">
            <w:pPr>
              <w:rPr>
                <w:rFonts w:ascii="Times New Roman" w:hAnsi="Times New Roman" w:cs="Times New Roman"/>
                <w:sz w:val="24"/>
                <w:szCs w:val="24"/>
              </w:rPr>
            </w:pPr>
          </w:p>
          <w:p w:rsidR="001E1EC9" w:rsidRPr="00CF55FF" w:rsidRDefault="001E1EC9" w:rsidP="001E1EC9">
            <w:pPr>
              <w:rPr>
                <w:rFonts w:ascii="Times New Roman" w:hAnsi="Times New Roman" w:cs="Times New Roman"/>
                <w:sz w:val="24"/>
                <w:szCs w:val="24"/>
              </w:rPr>
            </w:pPr>
          </w:p>
          <w:p w:rsidR="001E1EC9" w:rsidRPr="00CF55FF" w:rsidRDefault="001E1EC9" w:rsidP="001E1EC9">
            <w:pPr>
              <w:rPr>
                <w:rFonts w:ascii="Times New Roman" w:hAnsi="Times New Roman" w:cs="Times New Roman"/>
                <w:sz w:val="24"/>
                <w:szCs w:val="24"/>
              </w:rPr>
            </w:pPr>
          </w:p>
          <w:p w:rsidR="001E1EC9" w:rsidRPr="00CF55FF" w:rsidRDefault="001E1EC9" w:rsidP="001E1EC9">
            <w:pPr>
              <w:rPr>
                <w:rFonts w:ascii="Times New Roman" w:hAnsi="Times New Roman" w:cs="Times New Roman"/>
                <w:b/>
                <w:color w:val="FF0000"/>
                <w:sz w:val="24"/>
                <w:szCs w:val="24"/>
              </w:rPr>
            </w:pPr>
            <w:r w:rsidRPr="00CF55FF">
              <w:rPr>
                <w:rFonts w:ascii="Times New Roman" w:hAnsi="Times New Roman" w:cs="Times New Roman"/>
                <w:b/>
                <w:color w:val="FF0000"/>
                <w:sz w:val="24"/>
                <w:szCs w:val="24"/>
              </w:rPr>
              <w:t>Уровень</w:t>
            </w:r>
            <w:proofErr w:type="gramStart"/>
            <w:r w:rsidRPr="00CF55FF">
              <w:rPr>
                <w:rFonts w:ascii="Times New Roman" w:hAnsi="Times New Roman" w:cs="Times New Roman"/>
                <w:b/>
                <w:color w:val="FF0000"/>
                <w:sz w:val="24"/>
                <w:szCs w:val="24"/>
              </w:rPr>
              <w:t xml:space="preserve"> В</w:t>
            </w:r>
            <w:proofErr w:type="gramEnd"/>
          </w:p>
          <w:p w:rsidR="001E1EC9" w:rsidRPr="00CF55FF" w:rsidRDefault="001E1EC9" w:rsidP="001E1EC9">
            <w:pPr>
              <w:rPr>
                <w:rFonts w:ascii="Times New Roman" w:hAnsi="Times New Roman" w:cs="Times New Roman"/>
                <w:color w:val="FF0000"/>
                <w:sz w:val="24"/>
                <w:szCs w:val="24"/>
              </w:rPr>
            </w:pPr>
          </w:p>
          <w:tbl>
            <w:tblPr>
              <w:tblpPr w:leftFromText="180" w:rightFromText="180" w:vertAnchor="text" w:horzAnchor="page" w:tblpX="7192" w:tblpY="-3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
              <w:gridCol w:w="1020"/>
              <w:gridCol w:w="1020"/>
            </w:tblGrid>
            <w:tr w:rsidR="001E1EC9" w:rsidRPr="00CF55FF" w:rsidTr="007470CC">
              <w:trPr>
                <w:trHeight w:hRule="exact" w:val="424"/>
              </w:trPr>
              <w:tc>
                <w:tcPr>
                  <w:tcW w:w="1020" w:type="dxa"/>
                  <w:vAlign w:val="center"/>
                </w:tcPr>
                <w:p w:rsidR="001E1EC9" w:rsidRPr="00CF55FF" w:rsidRDefault="001E1EC9" w:rsidP="001E1EC9">
                  <w:pPr>
                    <w:jc w:val="center"/>
                    <w:rPr>
                      <w:rFonts w:ascii="Times New Roman" w:hAnsi="Times New Roman" w:cs="Times New Roman"/>
                      <w:sz w:val="24"/>
                      <w:szCs w:val="24"/>
                    </w:rPr>
                  </w:pPr>
                  <w:r w:rsidRPr="00CF55FF">
                    <w:rPr>
                      <w:rFonts w:ascii="Times New Roman" w:hAnsi="Times New Roman" w:cs="Times New Roman"/>
                      <w:sz w:val="24"/>
                      <w:szCs w:val="24"/>
                    </w:rPr>
                    <w:t>11</w:t>
                  </w:r>
                </w:p>
              </w:tc>
              <w:tc>
                <w:tcPr>
                  <w:tcW w:w="1020" w:type="dxa"/>
                  <w:vAlign w:val="center"/>
                </w:tcPr>
                <w:p w:rsidR="001E1EC9" w:rsidRPr="00CF55FF" w:rsidRDefault="001E1EC9" w:rsidP="001E1EC9">
                  <w:pPr>
                    <w:jc w:val="center"/>
                    <w:rPr>
                      <w:rFonts w:ascii="Times New Roman" w:hAnsi="Times New Roman" w:cs="Times New Roman"/>
                      <w:sz w:val="24"/>
                      <w:szCs w:val="24"/>
                    </w:rPr>
                  </w:pPr>
                  <w:r w:rsidRPr="00CF55FF">
                    <w:rPr>
                      <w:rFonts w:ascii="Times New Roman" w:hAnsi="Times New Roman" w:cs="Times New Roman"/>
                      <w:sz w:val="24"/>
                      <w:szCs w:val="24"/>
                    </w:rPr>
                    <w:t>12</w:t>
                  </w:r>
                </w:p>
              </w:tc>
              <w:tc>
                <w:tcPr>
                  <w:tcW w:w="1020" w:type="dxa"/>
                  <w:vAlign w:val="center"/>
                </w:tcPr>
                <w:p w:rsidR="001E1EC9" w:rsidRPr="00CF55FF" w:rsidRDefault="001E1EC9" w:rsidP="001E1EC9">
                  <w:pPr>
                    <w:jc w:val="center"/>
                    <w:rPr>
                      <w:rFonts w:ascii="Times New Roman" w:hAnsi="Times New Roman" w:cs="Times New Roman"/>
                      <w:sz w:val="24"/>
                      <w:szCs w:val="24"/>
                    </w:rPr>
                  </w:pPr>
                  <w:r w:rsidRPr="00CF55FF">
                    <w:rPr>
                      <w:rFonts w:ascii="Times New Roman" w:hAnsi="Times New Roman" w:cs="Times New Roman"/>
                      <w:sz w:val="24"/>
                      <w:szCs w:val="24"/>
                    </w:rPr>
                    <w:t>13</w:t>
                  </w:r>
                </w:p>
              </w:tc>
            </w:tr>
            <w:tr w:rsidR="001E1EC9" w:rsidRPr="00CF55FF" w:rsidTr="007470CC">
              <w:trPr>
                <w:trHeight w:hRule="exact" w:val="424"/>
              </w:trPr>
              <w:tc>
                <w:tcPr>
                  <w:tcW w:w="1020" w:type="dxa"/>
                  <w:vAlign w:val="center"/>
                </w:tcPr>
                <w:p w:rsidR="001E1EC9" w:rsidRPr="00CF55FF" w:rsidRDefault="001E1EC9" w:rsidP="001E1EC9">
                  <w:pPr>
                    <w:jc w:val="center"/>
                    <w:rPr>
                      <w:rFonts w:ascii="Times New Roman" w:hAnsi="Times New Roman" w:cs="Times New Roman"/>
                      <w:sz w:val="24"/>
                      <w:szCs w:val="24"/>
                    </w:rPr>
                  </w:pPr>
                  <w:r w:rsidRPr="00CF55FF">
                    <w:rPr>
                      <w:rFonts w:ascii="Times New Roman" w:hAnsi="Times New Roman" w:cs="Times New Roman"/>
                      <w:position w:val="-6"/>
                      <w:sz w:val="24"/>
                      <w:szCs w:val="24"/>
                    </w:rPr>
                    <w:object w:dxaOrig="380" w:dyaOrig="340">
                      <v:shape id="_x0000_i1117" type="#_x0000_t75" style="width:18.75pt;height:17.25pt" o:ole="">
                        <v:imagedata r:id="rId190" o:title=""/>
                      </v:shape>
                      <o:OLEObject Type="Embed" ProgID="Equation.3" ShapeID="_x0000_i1117" DrawAspect="Content" ObjectID="_1413550484" r:id="rId191"/>
                    </w:object>
                  </w:r>
                </w:p>
              </w:tc>
              <w:tc>
                <w:tcPr>
                  <w:tcW w:w="1020" w:type="dxa"/>
                  <w:vAlign w:val="center"/>
                </w:tcPr>
                <w:p w:rsidR="001E1EC9" w:rsidRPr="00CF55FF" w:rsidRDefault="001E1EC9" w:rsidP="001E1EC9">
                  <w:pPr>
                    <w:jc w:val="center"/>
                    <w:rPr>
                      <w:rFonts w:ascii="Times New Roman" w:hAnsi="Times New Roman" w:cs="Times New Roman"/>
                      <w:sz w:val="24"/>
                      <w:szCs w:val="24"/>
                      <w:lang w:val="en-US"/>
                    </w:rPr>
                  </w:pPr>
                  <w:r w:rsidRPr="00CF55FF">
                    <w:rPr>
                      <w:rFonts w:ascii="Times New Roman" w:hAnsi="Times New Roman" w:cs="Times New Roman"/>
                      <w:position w:val="-8"/>
                      <w:sz w:val="24"/>
                      <w:szCs w:val="24"/>
                      <w:lang w:val="en-US"/>
                    </w:rPr>
                    <w:object w:dxaOrig="480" w:dyaOrig="360">
                      <v:shape id="_x0000_i1118" type="#_x0000_t75" style="width:24pt;height:18pt" o:ole="">
                        <v:imagedata r:id="rId192" o:title=""/>
                      </v:shape>
                      <o:OLEObject Type="Embed" ProgID="Equation.3" ShapeID="_x0000_i1118" DrawAspect="Content" ObjectID="_1413550485" r:id="rId193"/>
                    </w:object>
                  </w:r>
                </w:p>
              </w:tc>
              <w:tc>
                <w:tcPr>
                  <w:tcW w:w="1020" w:type="dxa"/>
                  <w:vAlign w:val="center"/>
                </w:tcPr>
                <w:p w:rsidR="001E1EC9" w:rsidRPr="00CF55FF" w:rsidRDefault="001E1EC9" w:rsidP="001E1EC9">
                  <w:pPr>
                    <w:jc w:val="center"/>
                    <w:rPr>
                      <w:rFonts w:ascii="Times New Roman" w:hAnsi="Times New Roman" w:cs="Times New Roman"/>
                      <w:sz w:val="24"/>
                      <w:szCs w:val="24"/>
                    </w:rPr>
                  </w:pPr>
                  <w:r w:rsidRPr="00CF55FF">
                    <w:rPr>
                      <w:rFonts w:ascii="Times New Roman" w:hAnsi="Times New Roman" w:cs="Times New Roman"/>
                      <w:position w:val="-8"/>
                      <w:sz w:val="24"/>
                      <w:szCs w:val="24"/>
                    </w:rPr>
                    <w:object w:dxaOrig="600" w:dyaOrig="360">
                      <v:shape id="_x0000_i1119" type="#_x0000_t75" style="width:30pt;height:18pt" o:ole="">
                        <v:imagedata r:id="rId194" o:title=""/>
                      </v:shape>
                      <o:OLEObject Type="Embed" ProgID="Equation.3" ShapeID="_x0000_i1119" DrawAspect="Content" ObjectID="_1413550486" r:id="rId195"/>
                    </w:object>
                  </w:r>
                </w:p>
              </w:tc>
            </w:tr>
          </w:tbl>
          <w:p w:rsidR="001E1EC9" w:rsidRPr="00CF55FF" w:rsidRDefault="001E1EC9" w:rsidP="001E1EC9">
            <w:pPr>
              <w:rPr>
                <w:rFonts w:ascii="Times New Roman" w:hAnsi="Times New Roman" w:cs="Times New Roman"/>
                <w:color w:val="000000"/>
                <w:sz w:val="24"/>
                <w:szCs w:val="24"/>
              </w:rPr>
            </w:pPr>
            <w:r w:rsidRPr="00CF55FF">
              <w:rPr>
                <w:rFonts w:ascii="Times New Roman" w:hAnsi="Times New Roman" w:cs="Times New Roman"/>
                <w:color w:val="000000"/>
                <w:sz w:val="24"/>
                <w:szCs w:val="24"/>
              </w:rPr>
              <w:t xml:space="preserve">Преобразуйте выражение:                                                       </w:t>
            </w:r>
            <w:r w:rsidRPr="00CF55FF">
              <w:rPr>
                <w:rFonts w:ascii="Times New Roman" w:hAnsi="Times New Roman" w:cs="Times New Roman"/>
                <w:sz w:val="24"/>
                <w:szCs w:val="24"/>
              </w:rPr>
              <w:t xml:space="preserve"> Ключ:  </w:t>
            </w:r>
          </w:p>
          <w:p w:rsidR="001E1EC9" w:rsidRPr="00CF55FF" w:rsidRDefault="001E1EC9" w:rsidP="001E1EC9">
            <w:pPr>
              <w:rPr>
                <w:rFonts w:ascii="Times New Roman" w:hAnsi="Times New Roman" w:cs="Times New Roman"/>
                <w:sz w:val="24"/>
                <w:szCs w:val="24"/>
              </w:rPr>
            </w:pPr>
            <w:proofErr w:type="gramStart"/>
            <w:r w:rsidRPr="00CF55FF">
              <w:rPr>
                <w:rFonts w:ascii="Times New Roman" w:hAnsi="Times New Roman" w:cs="Times New Roman"/>
                <w:b/>
                <w:color w:val="008080"/>
                <w:sz w:val="24"/>
                <w:szCs w:val="24"/>
              </w:rPr>
              <w:t>11)</w:t>
            </w:r>
            <w:r w:rsidRPr="00CF55FF">
              <w:rPr>
                <w:rFonts w:ascii="Times New Roman" w:hAnsi="Times New Roman" w:cs="Times New Roman"/>
                <w:color w:val="000000"/>
                <w:sz w:val="24"/>
                <w:szCs w:val="24"/>
              </w:rPr>
              <w:t xml:space="preserve"> </w:t>
            </w:r>
            <w:r w:rsidRPr="00CF55FF">
              <w:rPr>
                <w:rFonts w:ascii="Times New Roman" w:hAnsi="Times New Roman" w:cs="Times New Roman"/>
                <w:color w:val="000000"/>
                <w:position w:val="-10"/>
                <w:sz w:val="24"/>
                <w:szCs w:val="24"/>
              </w:rPr>
              <w:object w:dxaOrig="780" w:dyaOrig="380">
                <v:shape id="_x0000_i1120" type="#_x0000_t75" style="width:39pt;height:18.75pt" o:ole="">
                  <v:imagedata r:id="rId196" o:title=""/>
                </v:shape>
                <o:OLEObject Type="Embed" ProgID="Equation.3" ShapeID="_x0000_i1120" DrawAspect="Content" ObjectID="_1413550487" r:id="rId197"/>
              </w:object>
            </w:r>
            <w:r w:rsidRPr="00CF55FF">
              <w:rPr>
                <w:rFonts w:ascii="Times New Roman" w:hAnsi="Times New Roman" w:cs="Times New Roman"/>
                <w:color w:val="000000"/>
                <w:sz w:val="24"/>
                <w:szCs w:val="24"/>
              </w:rPr>
              <w:t xml:space="preserve">;     </w:t>
            </w:r>
            <w:r w:rsidRPr="00CF55FF">
              <w:rPr>
                <w:rFonts w:ascii="Times New Roman" w:hAnsi="Times New Roman" w:cs="Times New Roman"/>
                <w:b/>
                <w:color w:val="008080"/>
                <w:sz w:val="24"/>
                <w:szCs w:val="24"/>
              </w:rPr>
              <w:t>12)</w:t>
            </w:r>
            <w:r w:rsidRPr="00CF55FF">
              <w:rPr>
                <w:rFonts w:ascii="Times New Roman" w:hAnsi="Times New Roman" w:cs="Times New Roman"/>
                <w:color w:val="000000"/>
                <w:sz w:val="24"/>
                <w:szCs w:val="24"/>
              </w:rPr>
              <w:t xml:space="preserve"> </w:t>
            </w:r>
            <w:r w:rsidRPr="00CF55FF">
              <w:rPr>
                <w:rFonts w:ascii="Times New Roman" w:hAnsi="Times New Roman" w:cs="Times New Roman"/>
                <w:color w:val="000000"/>
                <w:position w:val="-24"/>
                <w:sz w:val="24"/>
                <w:szCs w:val="24"/>
              </w:rPr>
              <w:object w:dxaOrig="660" w:dyaOrig="620">
                <v:shape id="_x0000_i1121" type="#_x0000_t75" style="width:33pt;height:30.75pt" o:ole="">
                  <v:imagedata r:id="rId198" o:title=""/>
                </v:shape>
                <o:OLEObject Type="Embed" ProgID="Equation.3" ShapeID="_x0000_i1121" DrawAspect="Content" ObjectID="_1413550488" r:id="rId199"/>
              </w:object>
            </w:r>
            <w:r w:rsidRPr="00CF55FF">
              <w:rPr>
                <w:rFonts w:ascii="Times New Roman" w:hAnsi="Times New Roman" w:cs="Times New Roman"/>
                <w:color w:val="000000"/>
                <w:sz w:val="24"/>
                <w:szCs w:val="24"/>
              </w:rPr>
              <w:t xml:space="preserve">;     </w:t>
            </w:r>
            <w:r w:rsidRPr="00CF55FF">
              <w:rPr>
                <w:rFonts w:ascii="Times New Roman" w:hAnsi="Times New Roman" w:cs="Times New Roman"/>
                <w:b/>
                <w:color w:val="008080"/>
                <w:sz w:val="24"/>
                <w:szCs w:val="24"/>
              </w:rPr>
              <w:t>13)</w:t>
            </w:r>
            <w:r w:rsidRPr="00CF55FF">
              <w:rPr>
                <w:rFonts w:ascii="Times New Roman" w:hAnsi="Times New Roman" w:cs="Times New Roman"/>
                <w:color w:val="000000"/>
                <w:sz w:val="24"/>
                <w:szCs w:val="24"/>
              </w:rPr>
              <w:t xml:space="preserve">  </w:t>
            </w:r>
            <w:r w:rsidRPr="00CF55FF">
              <w:rPr>
                <w:rFonts w:ascii="Times New Roman" w:hAnsi="Times New Roman" w:cs="Times New Roman"/>
                <w:color w:val="000000"/>
                <w:position w:val="-8"/>
                <w:sz w:val="24"/>
                <w:szCs w:val="24"/>
              </w:rPr>
              <w:object w:dxaOrig="620" w:dyaOrig="400">
                <v:shape id="_x0000_i1122" type="#_x0000_t75" style="width:30.75pt;height:20.25pt" o:ole="">
                  <v:imagedata r:id="rId200" o:title=""/>
                </v:shape>
                <o:OLEObject Type="Embed" ProgID="Equation.3" ShapeID="_x0000_i1122" DrawAspect="Content" ObjectID="_1413550489" r:id="rId201"/>
              </w:object>
            </w:r>
            <w:r w:rsidRPr="00CF55FF">
              <w:rPr>
                <w:rFonts w:ascii="Times New Roman" w:hAnsi="Times New Roman" w:cs="Times New Roman"/>
                <w:color w:val="000000"/>
                <w:sz w:val="24"/>
                <w:szCs w:val="24"/>
              </w:rPr>
              <w:t>.</w:t>
            </w:r>
            <w:r w:rsidRPr="00CF55FF">
              <w:rPr>
                <w:rFonts w:ascii="Times New Roman" w:hAnsi="Times New Roman" w:cs="Times New Roman"/>
                <w:sz w:val="24"/>
                <w:szCs w:val="24"/>
              </w:rPr>
              <w:t xml:space="preserve">                       </w:t>
            </w:r>
            <w:proofErr w:type="gramEnd"/>
          </w:p>
          <w:p w:rsidR="001E1EC9" w:rsidRPr="00CF55FF" w:rsidRDefault="001E1EC9" w:rsidP="001E1EC9">
            <w:pPr>
              <w:rPr>
                <w:rFonts w:ascii="Times New Roman" w:hAnsi="Times New Roman" w:cs="Times New Roman"/>
                <w:sz w:val="24"/>
                <w:szCs w:val="24"/>
              </w:rPr>
            </w:pPr>
          </w:p>
          <w:p w:rsidR="001E1EC9" w:rsidRPr="00CF55FF" w:rsidRDefault="001E1EC9" w:rsidP="001E1EC9">
            <w:pPr>
              <w:rPr>
                <w:rFonts w:ascii="Times New Roman" w:hAnsi="Times New Roman" w:cs="Times New Roman"/>
                <w:b/>
                <w:color w:val="FF0000"/>
                <w:sz w:val="24"/>
                <w:szCs w:val="24"/>
              </w:rPr>
            </w:pPr>
            <w:r w:rsidRPr="00CF55FF">
              <w:rPr>
                <w:rFonts w:ascii="Times New Roman" w:hAnsi="Times New Roman" w:cs="Times New Roman"/>
                <w:b/>
                <w:color w:val="FF0000"/>
                <w:sz w:val="24"/>
                <w:szCs w:val="24"/>
              </w:rPr>
              <w:t>Уровень</w:t>
            </w:r>
            <w:proofErr w:type="gramStart"/>
            <w:r w:rsidRPr="00CF55FF">
              <w:rPr>
                <w:rFonts w:ascii="Times New Roman" w:hAnsi="Times New Roman" w:cs="Times New Roman"/>
                <w:b/>
                <w:color w:val="FF0000"/>
                <w:sz w:val="24"/>
                <w:szCs w:val="24"/>
              </w:rPr>
              <w:t xml:space="preserve"> С</w:t>
            </w:r>
            <w:proofErr w:type="gramEnd"/>
          </w:p>
          <w:p w:rsidR="001E1EC9" w:rsidRPr="00CF55FF" w:rsidRDefault="001E1EC9" w:rsidP="001E1EC9">
            <w:pPr>
              <w:rPr>
                <w:rFonts w:ascii="Times New Roman" w:hAnsi="Times New Roman" w:cs="Times New Roman"/>
                <w:color w:val="FF0000"/>
                <w:sz w:val="24"/>
                <w:szCs w:val="24"/>
              </w:rPr>
            </w:pPr>
          </w:p>
          <w:p w:rsidR="001E1EC9" w:rsidRPr="00CF55FF" w:rsidRDefault="001E1EC9" w:rsidP="001E1EC9">
            <w:pPr>
              <w:rPr>
                <w:rFonts w:ascii="Times New Roman" w:hAnsi="Times New Roman" w:cs="Times New Roman"/>
                <w:color w:val="000000"/>
                <w:sz w:val="24"/>
                <w:szCs w:val="24"/>
              </w:rPr>
            </w:pPr>
            <w:r w:rsidRPr="00CF55FF">
              <w:rPr>
                <w:rFonts w:ascii="Times New Roman" w:hAnsi="Times New Roman" w:cs="Times New Roman"/>
                <w:color w:val="000000"/>
                <w:sz w:val="24"/>
                <w:szCs w:val="24"/>
              </w:rPr>
              <w:t>Извлеките корень:                                                                     Ключ:</w:t>
            </w:r>
          </w:p>
          <w:p w:rsidR="001E1EC9" w:rsidRPr="00CF55FF" w:rsidRDefault="001E1EC9" w:rsidP="001E1EC9">
            <w:pPr>
              <w:rPr>
                <w:rFonts w:ascii="Times New Roman" w:hAnsi="Times New Roman" w:cs="Times New Roman"/>
                <w:color w:val="000000"/>
                <w:sz w:val="24"/>
                <w:szCs w:val="24"/>
              </w:rPr>
            </w:pPr>
          </w:p>
          <w:p w:rsidR="001E1EC9" w:rsidRPr="00CF55FF" w:rsidRDefault="001E1EC9" w:rsidP="001E1EC9">
            <w:pPr>
              <w:rPr>
                <w:rFonts w:ascii="Times New Roman" w:hAnsi="Times New Roman" w:cs="Times New Roman"/>
                <w:color w:val="000000"/>
                <w:sz w:val="24"/>
                <w:szCs w:val="24"/>
              </w:rPr>
            </w:pPr>
            <w:proofErr w:type="gramStart"/>
            <w:r w:rsidRPr="00CF55FF">
              <w:rPr>
                <w:rFonts w:ascii="Times New Roman" w:hAnsi="Times New Roman" w:cs="Times New Roman"/>
                <w:b/>
                <w:color w:val="008080"/>
                <w:sz w:val="24"/>
                <w:szCs w:val="24"/>
              </w:rPr>
              <w:t>14)</w:t>
            </w:r>
            <w:r w:rsidRPr="00CF55FF">
              <w:rPr>
                <w:rFonts w:ascii="Times New Roman" w:hAnsi="Times New Roman" w:cs="Times New Roman"/>
                <w:color w:val="000000"/>
                <w:sz w:val="24"/>
                <w:szCs w:val="24"/>
              </w:rPr>
              <w:t xml:space="preserve">  </w:t>
            </w:r>
            <w:r w:rsidRPr="00CF55FF">
              <w:rPr>
                <w:rFonts w:ascii="Times New Roman" w:hAnsi="Times New Roman" w:cs="Times New Roman"/>
                <w:color w:val="000000"/>
                <w:position w:val="-8"/>
                <w:sz w:val="24"/>
                <w:szCs w:val="24"/>
              </w:rPr>
              <w:object w:dxaOrig="859" w:dyaOrig="360">
                <v:shape id="_x0000_i1123" type="#_x0000_t75" style="width:42.75pt;height:18pt" o:ole="">
                  <v:imagedata r:id="rId202" o:title=""/>
                </v:shape>
                <o:OLEObject Type="Embed" ProgID="Equation.3" ShapeID="_x0000_i1123" DrawAspect="Content" ObjectID="_1413550490" r:id="rId203"/>
              </w:object>
            </w:r>
            <w:r w:rsidRPr="00CF55FF">
              <w:rPr>
                <w:rFonts w:ascii="Times New Roman" w:hAnsi="Times New Roman" w:cs="Times New Roman"/>
                <w:color w:val="000000"/>
                <w:sz w:val="24"/>
                <w:szCs w:val="24"/>
              </w:rPr>
              <w:t xml:space="preserve">;       </w:t>
            </w:r>
            <w:r w:rsidRPr="00CF55FF">
              <w:rPr>
                <w:rFonts w:ascii="Times New Roman" w:hAnsi="Times New Roman" w:cs="Times New Roman"/>
                <w:b/>
                <w:color w:val="008080"/>
                <w:sz w:val="24"/>
                <w:szCs w:val="24"/>
              </w:rPr>
              <w:t>15)</w:t>
            </w:r>
            <w:r w:rsidRPr="00CF55FF">
              <w:rPr>
                <w:rFonts w:ascii="Times New Roman" w:hAnsi="Times New Roman" w:cs="Times New Roman"/>
                <w:color w:val="000000"/>
                <w:sz w:val="24"/>
                <w:szCs w:val="24"/>
              </w:rPr>
              <w:t xml:space="preserve">  </w:t>
            </w:r>
            <w:r w:rsidRPr="00CF55FF">
              <w:rPr>
                <w:rFonts w:ascii="Times New Roman" w:hAnsi="Times New Roman" w:cs="Times New Roman"/>
                <w:color w:val="000000"/>
                <w:position w:val="-8"/>
                <w:sz w:val="24"/>
                <w:szCs w:val="24"/>
              </w:rPr>
              <w:object w:dxaOrig="820" w:dyaOrig="360">
                <v:shape id="_x0000_i1124" type="#_x0000_t75" style="width:41.25pt;height:18pt" o:ole="">
                  <v:imagedata r:id="rId204" o:title=""/>
                </v:shape>
                <o:OLEObject Type="Embed" ProgID="Equation.3" ShapeID="_x0000_i1124" DrawAspect="Content" ObjectID="_1413550491" r:id="rId205"/>
              </w:object>
            </w:r>
            <w:r w:rsidRPr="00CF55FF">
              <w:rPr>
                <w:rFonts w:ascii="Times New Roman" w:hAnsi="Times New Roman" w:cs="Times New Roman"/>
                <w:color w:val="000000"/>
                <w:sz w:val="24"/>
                <w:szCs w:val="24"/>
              </w:rPr>
              <w:t>.</w:t>
            </w:r>
            <w:proofErr w:type="gramEnd"/>
          </w:p>
          <w:p w:rsidR="001E1EC9" w:rsidRPr="00CF55FF" w:rsidRDefault="001E1EC9" w:rsidP="001E1EC9">
            <w:pPr>
              <w:rPr>
                <w:rFonts w:ascii="Times New Roman" w:hAnsi="Times New Roman" w:cs="Times New Roman"/>
                <w:color w:val="000000"/>
                <w:sz w:val="24"/>
                <w:szCs w:val="24"/>
              </w:rPr>
            </w:pPr>
          </w:p>
          <w:tbl>
            <w:tblPr>
              <w:tblpPr w:leftFromText="180" w:rightFromText="180" w:vertAnchor="text" w:horzAnchor="page" w:tblpX="7732" w:tblpY="-1233"/>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020"/>
              <w:gridCol w:w="1020"/>
            </w:tblGrid>
            <w:tr w:rsidR="001E1EC9" w:rsidRPr="00CF55FF" w:rsidTr="007470CC">
              <w:trPr>
                <w:trHeight w:hRule="exact" w:val="424"/>
              </w:trPr>
              <w:tc>
                <w:tcPr>
                  <w:tcW w:w="1020" w:type="dxa"/>
                  <w:vAlign w:val="center"/>
                </w:tcPr>
                <w:p w:rsidR="001E1EC9" w:rsidRPr="00CF55FF" w:rsidRDefault="001E1EC9" w:rsidP="001E1EC9">
                  <w:pPr>
                    <w:jc w:val="center"/>
                    <w:rPr>
                      <w:rFonts w:ascii="Times New Roman" w:hAnsi="Times New Roman" w:cs="Times New Roman"/>
                      <w:sz w:val="24"/>
                      <w:szCs w:val="24"/>
                      <w:lang w:val="en-US"/>
                    </w:rPr>
                  </w:pPr>
                  <w:r w:rsidRPr="00CF55FF">
                    <w:rPr>
                      <w:rFonts w:ascii="Times New Roman" w:hAnsi="Times New Roman" w:cs="Times New Roman"/>
                      <w:sz w:val="24"/>
                      <w:szCs w:val="24"/>
                      <w:lang w:val="en-US"/>
                    </w:rPr>
                    <w:t>14</w:t>
                  </w:r>
                </w:p>
              </w:tc>
              <w:tc>
                <w:tcPr>
                  <w:tcW w:w="1020" w:type="dxa"/>
                  <w:vAlign w:val="center"/>
                </w:tcPr>
                <w:p w:rsidR="001E1EC9" w:rsidRPr="00CF55FF" w:rsidRDefault="001E1EC9" w:rsidP="001E1EC9">
                  <w:pPr>
                    <w:jc w:val="center"/>
                    <w:rPr>
                      <w:rFonts w:ascii="Times New Roman" w:hAnsi="Times New Roman" w:cs="Times New Roman"/>
                      <w:sz w:val="24"/>
                      <w:szCs w:val="24"/>
                      <w:lang w:val="en-US"/>
                    </w:rPr>
                  </w:pPr>
                  <w:r w:rsidRPr="00CF55FF">
                    <w:rPr>
                      <w:rFonts w:ascii="Times New Roman" w:hAnsi="Times New Roman" w:cs="Times New Roman"/>
                      <w:sz w:val="24"/>
                      <w:szCs w:val="24"/>
                      <w:lang w:val="en-US"/>
                    </w:rPr>
                    <w:t>15</w:t>
                  </w:r>
                </w:p>
              </w:tc>
            </w:tr>
            <w:tr w:rsidR="001E1EC9" w:rsidRPr="00CF55FF" w:rsidTr="007470CC">
              <w:trPr>
                <w:trHeight w:hRule="exact" w:val="424"/>
              </w:trPr>
              <w:tc>
                <w:tcPr>
                  <w:tcW w:w="1020" w:type="dxa"/>
                  <w:vAlign w:val="center"/>
                </w:tcPr>
                <w:p w:rsidR="001E1EC9" w:rsidRPr="00CF55FF" w:rsidRDefault="001E1EC9" w:rsidP="001E1EC9">
                  <w:pPr>
                    <w:jc w:val="center"/>
                    <w:rPr>
                      <w:rFonts w:ascii="Times New Roman" w:hAnsi="Times New Roman" w:cs="Times New Roman"/>
                      <w:sz w:val="24"/>
                      <w:szCs w:val="24"/>
                      <w:lang w:val="en-US"/>
                    </w:rPr>
                  </w:pPr>
                  <w:r w:rsidRPr="00CF55FF">
                    <w:rPr>
                      <w:rFonts w:ascii="Times New Roman" w:hAnsi="Times New Roman" w:cs="Times New Roman"/>
                      <w:sz w:val="24"/>
                      <w:szCs w:val="24"/>
                      <w:lang w:val="en-US"/>
                    </w:rPr>
                    <w:t>144</w:t>
                  </w:r>
                </w:p>
              </w:tc>
              <w:tc>
                <w:tcPr>
                  <w:tcW w:w="1020" w:type="dxa"/>
                  <w:vAlign w:val="center"/>
                </w:tcPr>
                <w:p w:rsidR="001E1EC9" w:rsidRPr="00CF55FF" w:rsidRDefault="00EB36C1" w:rsidP="001E1EC9">
                  <w:pPr>
                    <w:jc w:val="center"/>
                    <w:rPr>
                      <w:rFonts w:ascii="Times New Roman" w:hAnsi="Times New Roman" w:cs="Times New Roman"/>
                      <w:sz w:val="24"/>
                      <w:szCs w:val="24"/>
                      <w:lang w:val="en-US"/>
                    </w:rPr>
                  </w:pPr>
                  <w:r w:rsidRPr="00CF55FF">
                    <w:rPr>
                      <w:rFonts w:ascii="Times New Roman" w:hAnsi="Times New Roman" w:cs="Times New Roman"/>
                      <w:sz w:val="24"/>
                      <w:szCs w:val="24"/>
                      <w:lang w:val="en-US"/>
                    </w:rPr>
                    <w:t>1</w:t>
                  </w:r>
                  <w:r w:rsidRPr="00CF55FF">
                    <w:rPr>
                      <w:rFonts w:ascii="Times New Roman" w:hAnsi="Times New Roman" w:cs="Times New Roman"/>
                      <w:sz w:val="24"/>
                      <w:szCs w:val="24"/>
                    </w:rPr>
                    <w:t>3</w:t>
                  </w:r>
                  <w:r w:rsidR="001E1EC9" w:rsidRPr="00CF55FF">
                    <w:rPr>
                      <w:rFonts w:ascii="Times New Roman" w:hAnsi="Times New Roman" w:cs="Times New Roman"/>
                      <w:sz w:val="24"/>
                      <w:szCs w:val="24"/>
                      <w:lang w:val="en-US"/>
                    </w:rPr>
                    <w:t>5</w:t>
                  </w:r>
                </w:p>
              </w:tc>
            </w:tr>
          </w:tbl>
          <w:p w:rsidR="001E1EC9" w:rsidRPr="00CF55FF" w:rsidRDefault="001E1EC9" w:rsidP="001E1EC9">
            <w:pPr>
              <w:jc w:val="center"/>
              <w:rPr>
                <w:rFonts w:ascii="Times New Roman" w:hAnsi="Times New Roman" w:cs="Times New Roman"/>
                <w:sz w:val="24"/>
                <w:szCs w:val="24"/>
              </w:rPr>
            </w:pPr>
          </w:p>
        </w:tc>
      </w:tr>
    </w:tbl>
    <w:p w:rsidR="001E1EC9" w:rsidRPr="00CF55FF" w:rsidRDefault="001E1EC9" w:rsidP="00311D4E">
      <w:pPr>
        <w:ind w:left="-426" w:firstLine="426"/>
        <w:jc w:val="both"/>
        <w:rPr>
          <w:rFonts w:ascii="Times New Roman" w:hAnsi="Times New Roman" w:cs="Times New Roman"/>
          <w:sz w:val="24"/>
          <w:szCs w:val="24"/>
        </w:rPr>
      </w:pPr>
    </w:p>
    <w:p w:rsidR="001E1EC9" w:rsidRPr="00CF55FF" w:rsidRDefault="001E1EC9" w:rsidP="00311D4E">
      <w:pPr>
        <w:ind w:left="-426" w:firstLine="426"/>
        <w:jc w:val="both"/>
        <w:rPr>
          <w:rFonts w:ascii="Times New Roman" w:hAnsi="Times New Roman" w:cs="Times New Roman"/>
          <w:sz w:val="24"/>
          <w:szCs w:val="24"/>
        </w:rPr>
      </w:pPr>
    </w:p>
    <w:p w:rsidR="00EB36C1" w:rsidRPr="00CF55FF" w:rsidRDefault="00EB36C1" w:rsidP="00EB36C1">
      <w:pPr>
        <w:rPr>
          <w:rFonts w:ascii="Times New Roman" w:hAnsi="Times New Roman" w:cs="Times New Roman"/>
          <w:sz w:val="24"/>
          <w:szCs w:val="24"/>
        </w:rPr>
      </w:pPr>
      <w:r w:rsidRPr="00CF55FF">
        <w:rPr>
          <w:rFonts w:ascii="Times New Roman" w:hAnsi="Times New Roman" w:cs="Times New Roman"/>
          <w:sz w:val="24"/>
          <w:szCs w:val="24"/>
        </w:rPr>
        <w:t>б) Критерии оценки</w:t>
      </w:r>
    </w:p>
    <w:p w:rsidR="00EB36C1" w:rsidRPr="00CF55FF" w:rsidRDefault="00EB36C1" w:rsidP="00EB36C1">
      <w:pP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936"/>
        <w:gridCol w:w="3722"/>
        <w:gridCol w:w="3913"/>
      </w:tblGrid>
      <w:tr w:rsidR="00EB36C1" w:rsidRPr="00CF55FF" w:rsidTr="0099229F">
        <w:trPr>
          <w:trHeight w:hRule="exact" w:val="621"/>
        </w:trPr>
        <w:tc>
          <w:tcPr>
            <w:tcW w:w="1980" w:type="dxa"/>
            <w:tcBorders>
              <w:top w:val="single" w:sz="4" w:space="0" w:color="000000"/>
              <w:left w:val="single" w:sz="4" w:space="0" w:color="000000"/>
              <w:bottom w:val="single" w:sz="4" w:space="0" w:color="000000"/>
              <w:right w:val="single" w:sz="4" w:space="0" w:color="000000"/>
            </w:tcBorders>
            <w:vAlign w:val="center"/>
          </w:tcPr>
          <w:p w:rsidR="00EB36C1" w:rsidRPr="00CF55FF" w:rsidRDefault="00EB36C1" w:rsidP="0099229F">
            <w:pPr>
              <w:ind w:left="540"/>
              <w:jc w:val="center"/>
              <w:rPr>
                <w:rFonts w:ascii="Times New Roman" w:hAnsi="Times New Roman" w:cs="Times New Roman"/>
                <w:sz w:val="24"/>
                <w:szCs w:val="24"/>
              </w:rPr>
            </w:pPr>
            <w:r w:rsidRPr="00CF55FF">
              <w:rPr>
                <w:rFonts w:ascii="Times New Roman" w:hAnsi="Times New Roman" w:cs="Times New Roman"/>
                <w:sz w:val="24"/>
                <w:szCs w:val="24"/>
              </w:rPr>
              <w:t>Уровень</w:t>
            </w:r>
          </w:p>
        </w:tc>
        <w:tc>
          <w:tcPr>
            <w:tcW w:w="3960" w:type="dxa"/>
            <w:tcBorders>
              <w:top w:val="single" w:sz="4" w:space="0" w:color="000000"/>
              <w:left w:val="single" w:sz="4" w:space="0" w:color="000000"/>
              <w:bottom w:val="single" w:sz="4" w:space="0" w:color="000000"/>
              <w:right w:val="single" w:sz="4" w:space="0" w:color="000000"/>
            </w:tcBorders>
            <w:vAlign w:val="center"/>
          </w:tcPr>
          <w:p w:rsidR="00EB36C1" w:rsidRPr="00CF55FF" w:rsidRDefault="00EB36C1" w:rsidP="0099229F">
            <w:pPr>
              <w:ind w:left="540"/>
              <w:jc w:val="center"/>
              <w:rPr>
                <w:rFonts w:ascii="Times New Roman" w:hAnsi="Times New Roman" w:cs="Times New Roman"/>
                <w:sz w:val="24"/>
                <w:szCs w:val="24"/>
              </w:rPr>
            </w:pPr>
            <w:r w:rsidRPr="00CF55FF">
              <w:rPr>
                <w:rFonts w:ascii="Times New Roman" w:hAnsi="Times New Roman" w:cs="Times New Roman"/>
                <w:sz w:val="24"/>
                <w:szCs w:val="24"/>
              </w:rPr>
              <w:t>Количество баллов за правильный ответ</w:t>
            </w:r>
          </w:p>
        </w:tc>
        <w:tc>
          <w:tcPr>
            <w:tcW w:w="4140" w:type="dxa"/>
            <w:tcBorders>
              <w:top w:val="single" w:sz="4" w:space="0" w:color="000000"/>
              <w:left w:val="single" w:sz="4" w:space="0" w:color="000000"/>
              <w:bottom w:val="single" w:sz="4" w:space="0" w:color="000000"/>
              <w:right w:val="single" w:sz="4" w:space="0" w:color="000000"/>
            </w:tcBorders>
            <w:vAlign w:val="center"/>
          </w:tcPr>
          <w:p w:rsidR="00EB36C1" w:rsidRPr="00CF55FF" w:rsidRDefault="00EB36C1" w:rsidP="0099229F">
            <w:pPr>
              <w:ind w:left="540"/>
              <w:jc w:val="center"/>
              <w:rPr>
                <w:rFonts w:ascii="Times New Roman" w:hAnsi="Times New Roman" w:cs="Times New Roman"/>
                <w:sz w:val="24"/>
                <w:szCs w:val="24"/>
              </w:rPr>
            </w:pPr>
            <w:r w:rsidRPr="00CF55FF">
              <w:rPr>
                <w:rFonts w:ascii="Times New Roman" w:hAnsi="Times New Roman" w:cs="Times New Roman"/>
                <w:sz w:val="24"/>
                <w:szCs w:val="24"/>
              </w:rPr>
              <w:t>Максимальное количество баллов за уровень</w:t>
            </w:r>
          </w:p>
        </w:tc>
      </w:tr>
      <w:tr w:rsidR="00EB36C1" w:rsidRPr="00CF55FF" w:rsidTr="0099229F">
        <w:trPr>
          <w:trHeight w:hRule="exact" w:val="340"/>
        </w:trPr>
        <w:tc>
          <w:tcPr>
            <w:tcW w:w="1980" w:type="dxa"/>
            <w:tcBorders>
              <w:top w:val="single" w:sz="4" w:space="0" w:color="000000"/>
              <w:left w:val="single" w:sz="4" w:space="0" w:color="000000"/>
              <w:bottom w:val="single" w:sz="4" w:space="0" w:color="000000"/>
              <w:right w:val="single" w:sz="4" w:space="0" w:color="000000"/>
            </w:tcBorders>
            <w:vAlign w:val="center"/>
          </w:tcPr>
          <w:p w:rsidR="00EB36C1" w:rsidRPr="00CF55FF" w:rsidRDefault="00EB36C1" w:rsidP="0099229F">
            <w:pPr>
              <w:ind w:left="540"/>
              <w:jc w:val="center"/>
              <w:rPr>
                <w:rFonts w:ascii="Times New Roman" w:hAnsi="Times New Roman" w:cs="Times New Roman"/>
                <w:sz w:val="24"/>
                <w:szCs w:val="24"/>
              </w:rPr>
            </w:pPr>
            <w:r w:rsidRPr="00CF55FF">
              <w:rPr>
                <w:rFonts w:ascii="Times New Roman" w:hAnsi="Times New Roman" w:cs="Times New Roman"/>
                <w:sz w:val="24"/>
                <w:szCs w:val="24"/>
              </w:rPr>
              <w:t>А</w:t>
            </w:r>
          </w:p>
        </w:tc>
        <w:tc>
          <w:tcPr>
            <w:tcW w:w="3960" w:type="dxa"/>
            <w:tcBorders>
              <w:top w:val="single" w:sz="4" w:space="0" w:color="000000"/>
              <w:left w:val="single" w:sz="4" w:space="0" w:color="000000"/>
              <w:bottom w:val="single" w:sz="4" w:space="0" w:color="000000"/>
              <w:right w:val="single" w:sz="4" w:space="0" w:color="000000"/>
            </w:tcBorders>
            <w:vAlign w:val="center"/>
          </w:tcPr>
          <w:p w:rsidR="00EB36C1" w:rsidRPr="00CF55FF" w:rsidRDefault="00EB36C1" w:rsidP="0099229F">
            <w:pPr>
              <w:ind w:left="540"/>
              <w:jc w:val="center"/>
              <w:rPr>
                <w:rFonts w:ascii="Times New Roman" w:hAnsi="Times New Roman" w:cs="Times New Roman"/>
                <w:sz w:val="24"/>
                <w:szCs w:val="24"/>
              </w:rPr>
            </w:pPr>
            <w:r w:rsidRPr="00CF55FF">
              <w:rPr>
                <w:rFonts w:ascii="Times New Roman" w:hAnsi="Times New Roman" w:cs="Times New Roman"/>
                <w:sz w:val="24"/>
                <w:szCs w:val="24"/>
              </w:rPr>
              <w:t>1 балл</w:t>
            </w:r>
          </w:p>
        </w:tc>
        <w:tc>
          <w:tcPr>
            <w:tcW w:w="4140" w:type="dxa"/>
            <w:tcBorders>
              <w:top w:val="single" w:sz="4" w:space="0" w:color="000000"/>
              <w:left w:val="single" w:sz="4" w:space="0" w:color="000000"/>
              <w:bottom w:val="single" w:sz="4" w:space="0" w:color="000000"/>
              <w:right w:val="single" w:sz="4" w:space="0" w:color="000000"/>
            </w:tcBorders>
            <w:vAlign w:val="center"/>
          </w:tcPr>
          <w:p w:rsidR="00EB36C1" w:rsidRPr="00CF55FF" w:rsidRDefault="00EB36C1" w:rsidP="0099229F">
            <w:pPr>
              <w:ind w:left="540"/>
              <w:jc w:val="center"/>
              <w:rPr>
                <w:rFonts w:ascii="Times New Roman" w:hAnsi="Times New Roman" w:cs="Times New Roman"/>
                <w:sz w:val="24"/>
                <w:szCs w:val="24"/>
              </w:rPr>
            </w:pPr>
            <w:r w:rsidRPr="00CF55FF">
              <w:rPr>
                <w:rFonts w:ascii="Times New Roman" w:hAnsi="Times New Roman" w:cs="Times New Roman"/>
                <w:sz w:val="24"/>
                <w:szCs w:val="24"/>
              </w:rPr>
              <w:t>10 баллов</w:t>
            </w:r>
          </w:p>
        </w:tc>
      </w:tr>
      <w:tr w:rsidR="00EB36C1" w:rsidRPr="00CF55FF" w:rsidTr="0099229F">
        <w:trPr>
          <w:trHeight w:hRule="exact" w:val="340"/>
        </w:trPr>
        <w:tc>
          <w:tcPr>
            <w:tcW w:w="1980" w:type="dxa"/>
            <w:tcBorders>
              <w:top w:val="single" w:sz="4" w:space="0" w:color="000000"/>
              <w:left w:val="single" w:sz="4" w:space="0" w:color="000000"/>
              <w:bottom w:val="single" w:sz="4" w:space="0" w:color="000000"/>
              <w:right w:val="single" w:sz="4" w:space="0" w:color="000000"/>
            </w:tcBorders>
            <w:vAlign w:val="center"/>
          </w:tcPr>
          <w:p w:rsidR="00EB36C1" w:rsidRPr="00CF55FF" w:rsidRDefault="00EB36C1" w:rsidP="0099229F">
            <w:pPr>
              <w:ind w:left="540"/>
              <w:jc w:val="center"/>
              <w:rPr>
                <w:rFonts w:ascii="Times New Roman" w:hAnsi="Times New Roman" w:cs="Times New Roman"/>
                <w:sz w:val="24"/>
                <w:szCs w:val="24"/>
              </w:rPr>
            </w:pPr>
            <w:r w:rsidRPr="00CF55FF">
              <w:rPr>
                <w:rFonts w:ascii="Times New Roman" w:hAnsi="Times New Roman" w:cs="Times New Roman"/>
                <w:sz w:val="24"/>
                <w:szCs w:val="24"/>
              </w:rPr>
              <w:t>В</w:t>
            </w:r>
          </w:p>
        </w:tc>
        <w:tc>
          <w:tcPr>
            <w:tcW w:w="3960" w:type="dxa"/>
            <w:tcBorders>
              <w:top w:val="single" w:sz="4" w:space="0" w:color="000000"/>
              <w:left w:val="single" w:sz="4" w:space="0" w:color="000000"/>
              <w:bottom w:val="single" w:sz="4" w:space="0" w:color="000000"/>
              <w:right w:val="single" w:sz="4" w:space="0" w:color="000000"/>
            </w:tcBorders>
            <w:vAlign w:val="center"/>
          </w:tcPr>
          <w:p w:rsidR="00EB36C1" w:rsidRPr="00CF55FF" w:rsidRDefault="00EB36C1" w:rsidP="0099229F">
            <w:pPr>
              <w:ind w:left="540"/>
              <w:jc w:val="center"/>
              <w:rPr>
                <w:rFonts w:ascii="Times New Roman" w:hAnsi="Times New Roman" w:cs="Times New Roman"/>
                <w:sz w:val="24"/>
                <w:szCs w:val="24"/>
              </w:rPr>
            </w:pPr>
            <w:r w:rsidRPr="00CF55FF">
              <w:rPr>
                <w:rFonts w:ascii="Times New Roman" w:hAnsi="Times New Roman" w:cs="Times New Roman"/>
                <w:sz w:val="24"/>
                <w:szCs w:val="24"/>
              </w:rPr>
              <w:t>2 балла</w:t>
            </w:r>
          </w:p>
        </w:tc>
        <w:tc>
          <w:tcPr>
            <w:tcW w:w="4140" w:type="dxa"/>
            <w:tcBorders>
              <w:top w:val="single" w:sz="4" w:space="0" w:color="000000"/>
              <w:left w:val="single" w:sz="4" w:space="0" w:color="000000"/>
              <w:bottom w:val="single" w:sz="4" w:space="0" w:color="000000"/>
              <w:right w:val="single" w:sz="4" w:space="0" w:color="000000"/>
            </w:tcBorders>
            <w:vAlign w:val="center"/>
          </w:tcPr>
          <w:p w:rsidR="00EB36C1" w:rsidRPr="00CF55FF" w:rsidRDefault="00EB36C1" w:rsidP="0099229F">
            <w:pPr>
              <w:ind w:left="540"/>
              <w:jc w:val="center"/>
              <w:rPr>
                <w:rFonts w:ascii="Times New Roman" w:hAnsi="Times New Roman" w:cs="Times New Roman"/>
                <w:sz w:val="24"/>
                <w:szCs w:val="24"/>
              </w:rPr>
            </w:pPr>
            <w:r w:rsidRPr="00CF55FF">
              <w:rPr>
                <w:rFonts w:ascii="Times New Roman" w:hAnsi="Times New Roman" w:cs="Times New Roman"/>
                <w:sz w:val="24"/>
                <w:szCs w:val="24"/>
              </w:rPr>
              <w:t>6 баллов</w:t>
            </w:r>
          </w:p>
        </w:tc>
      </w:tr>
      <w:tr w:rsidR="00EB36C1" w:rsidRPr="00CF55FF" w:rsidTr="0099229F">
        <w:trPr>
          <w:trHeight w:hRule="exact" w:val="340"/>
        </w:trPr>
        <w:tc>
          <w:tcPr>
            <w:tcW w:w="1980" w:type="dxa"/>
            <w:tcBorders>
              <w:top w:val="single" w:sz="4" w:space="0" w:color="000000"/>
              <w:left w:val="single" w:sz="4" w:space="0" w:color="000000"/>
              <w:bottom w:val="single" w:sz="4" w:space="0" w:color="000000"/>
              <w:right w:val="single" w:sz="4" w:space="0" w:color="000000"/>
            </w:tcBorders>
            <w:vAlign w:val="center"/>
          </w:tcPr>
          <w:p w:rsidR="00EB36C1" w:rsidRPr="00CF55FF" w:rsidRDefault="00EB36C1" w:rsidP="0099229F">
            <w:pPr>
              <w:ind w:left="540"/>
              <w:jc w:val="center"/>
              <w:rPr>
                <w:rFonts w:ascii="Times New Roman" w:hAnsi="Times New Roman" w:cs="Times New Roman"/>
                <w:sz w:val="24"/>
                <w:szCs w:val="24"/>
              </w:rPr>
            </w:pPr>
            <w:r w:rsidRPr="00CF55FF">
              <w:rPr>
                <w:rFonts w:ascii="Times New Roman" w:hAnsi="Times New Roman" w:cs="Times New Roman"/>
                <w:sz w:val="24"/>
                <w:szCs w:val="24"/>
              </w:rPr>
              <w:t>С</w:t>
            </w:r>
          </w:p>
        </w:tc>
        <w:tc>
          <w:tcPr>
            <w:tcW w:w="3960" w:type="dxa"/>
            <w:tcBorders>
              <w:top w:val="single" w:sz="4" w:space="0" w:color="000000"/>
              <w:left w:val="single" w:sz="4" w:space="0" w:color="000000"/>
              <w:bottom w:val="single" w:sz="4" w:space="0" w:color="000000"/>
              <w:right w:val="single" w:sz="4" w:space="0" w:color="000000"/>
            </w:tcBorders>
            <w:vAlign w:val="center"/>
          </w:tcPr>
          <w:p w:rsidR="00EB36C1" w:rsidRPr="00CF55FF" w:rsidRDefault="00EB36C1" w:rsidP="0099229F">
            <w:pPr>
              <w:ind w:left="540"/>
              <w:jc w:val="center"/>
              <w:rPr>
                <w:rFonts w:ascii="Times New Roman" w:hAnsi="Times New Roman" w:cs="Times New Roman"/>
                <w:sz w:val="24"/>
                <w:szCs w:val="24"/>
              </w:rPr>
            </w:pPr>
            <w:r w:rsidRPr="00CF55FF">
              <w:rPr>
                <w:rFonts w:ascii="Times New Roman" w:hAnsi="Times New Roman" w:cs="Times New Roman"/>
                <w:sz w:val="24"/>
                <w:szCs w:val="24"/>
              </w:rPr>
              <w:t>3 балла</w:t>
            </w:r>
          </w:p>
        </w:tc>
        <w:tc>
          <w:tcPr>
            <w:tcW w:w="4140" w:type="dxa"/>
            <w:tcBorders>
              <w:top w:val="single" w:sz="4" w:space="0" w:color="000000"/>
              <w:left w:val="single" w:sz="4" w:space="0" w:color="000000"/>
              <w:bottom w:val="single" w:sz="4" w:space="0" w:color="000000"/>
              <w:right w:val="single" w:sz="4" w:space="0" w:color="000000"/>
            </w:tcBorders>
            <w:vAlign w:val="center"/>
          </w:tcPr>
          <w:p w:rsidR="00EB36C1" w:rsidRPr="00CF55FF" w:rsidRDefault="00EB36C1" w:rsidP="0099229F">
            <w:pPr>
              <w:ind w:left="540"/>
              <w:jc w:val="center"/>
              <w:rPr>
                <w:rFonts w:ascii="Times New Roman" w:hAnsi="Times New Roman" w:cs="Times New Roman"/>
                <w:sz w:val="24"/>
                <w:szCs w:val="24"/>
              </w:rPr>
            </w:pPr>
            <w:r w:rsidRPr="00CF55FF">
              <w:rPr>
                <w:rFonts w:ascii="Times New Roman" w:hAnsi="Times New Roman" w:cs="Times New Roman"/>
                <w:sz w:val="24"/>
                <w:szCs w:val="24"/>
              </w:rPr>
              <w:t>6 баллов</w:t>
            </w:r>
          </w:p>
        </w:tc>
      </w:tr>
    </w:tbl>
    <w:p w:rsidR="00EB36C1" w:rsidRPr="00CF55FF" w:rsidRDefault="00EB36C1" w:rsidP="00EB36C1">
      <w:pPr>
        <w:rPr>
          <w:rFonts w:ascii="Times New Roman" w:hAnsi="Times New Roman" w:cs="Times New Roman"/>
          <w:sz w:val="24"/>
          <w:szCs w:val="24"/>
        </w:rPr>
      </w:pPr>
    </w:p>
    <w:p w:rsidR="00EB36C1" w:rsidRPr="00CF55FF" w:rsidRDefault="00EB36C1" w:rsidP="00EB36C1">
      <w:pP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680"/>
        <w:gridCol w:w="4678"/>
      </w:tblGrid>
      <w:tr w:rsidR="00EB36C1" w:rsidRPr="00CF55FF" w:rsidTr="0099229F">
        <w:trPr>
          <w:trHeight w:hRule="exact" w:val="340"/>
        </w:trPr>
        <w:tc>
          <w:tcPr>
            <w:tcW w:w="4680" w:type="dxa"/>
            <w:tcBorders>
              <w:top w:val="single" w:sz="4" w:space="0" w:color="000000"/>
              <w:left w:val="single" w:sz="4" w:space="0" w:color="000000"/>
              <w:bottom w:val="single" w:sz="4" w:space="0" w:color="000000"/>
              <w:right w:val="single" w:sz="4" w:space="0" w:color="000000"/>
            </w:tcBorders>
            <w:vAlign w:val="center"/>
          </w:tcPr>
          <w:p w:rsidR="00EB36C1" w:rsidRPr="00CF55FF" w:rsidRDefault="00EB36C1" w:rsidP="0099229F">
            <w:pPr>
              <w:jc w:val="center"/>
              <w:rPr>
                <w:rFonts w:ascii="Times New Roman" w:hAnsi="Times New Roman" w:cs="Times New Roman"/>
                <w:sz w:val="24"/>
                <w:szCs w:val="24"/>
              </w:rPr>
            </w:pPr>
            <w:r w:rsidRPr="00CF55FF">
              <w:rPr>
                <w:rFonts w:ascii="Times New Roman" w:hAnsi="Times New Roman" w:cs="Times New Roman"/>
                <w:sz w:val="24"/>
                <w:szCs w:val="24"/>
              </w:rPr>
              <w:t>Количество набранных баллов</w:t>
            </w:r>
          </w:p>
        </w:tc>
        <w:tc>
          <w:tcPr>
            <w:tcW w:w="4678" w:type="dxa"/>
            <w:tcBorders>
              <w:top w:val="single" w:sz="4" w:space="0" w:color="000000"/>
              <w:left w:val="single" w:sz="4" w:space="0" w:color="000000"/>
              <w:bottom w:val="single" w:sz="4" w:space="0" w:color="000000"/>
              <w:right w:val="single" w:sz="4" w:space="0" w:color="000000"/>
            </w:tcBorders>
            <w:vAlign w:val="center"/>
          </w:tcPr>
          <w:p w:rsidR="00EB36C1" w:rsidRPr="00CF55FF" w:rsidRDefault="00EB36C1" w:rsidP="0099229F">
            <w:pPr>
              <w:jc w:val="center"/>
              <w:rPr>
                <w:rFonts w:ascii="Times New Roman" w:hAnsi="Times New Roman" w:cs="Times New Roman"/>
                <w:sz w:val="24"/>
                <w:szCs w:val="24"/>
              </w:rPr>
            </w:pPr>
            <w:r w:rsidRPr="00CF55FF">
              <w:rPr>
                <w:rFonts w:ascii="Times New Roman" w:hAnsi="Times New Roman" w:cs="Times New Roman"/>
                <w:sz w:val="24"/>
                <w:szCs w:val="24"/>
              </w:rPr>
              <w:t>Оценка за работу</w:t>
            </w:r>
          </w:p>
        </w:tc>
      </w:tr>
      <w:tr w:rsidR="00EB36C1" w:rsidRPr="00CF55FF" w:rsidTr="0099229F">
        <w:trPr>
          <w:trHeight w:hRule="exact" w:val="340"/>
        </w:trPr>
        <w:tc>
          <w:tcPr>
            <w:tcW w:w="4680" w:type="dxa"/>
            <w:tcBorders>
              <w:top w:val="single" w:sz="4" w:space="0" w:color="000000"/>
              <w:left w:val="single" w:sz="4" w:space="0" w:color="000000"/>
              <w:bottom w:val="single" w:sz="4" w:space="0" w:color="000000"/>
              <w:right w:val="single" w:sz="4" w:space="0" w:color="000000"/>
            </w:tcBorders>
            <w:vAlign w:val="center"/>
          </w:tcPr>
          <w:p w:rsidR="00EB36C1" w:rsidRPr="00CF55FF" w:rsidRDefault="00EB36C1" w:rsidP="0099229F">
            <w:pPr>
              <w:jc w:val="center"/>
              <w:rPr>
                <w:rFonts w:ascii="Times New Roman" w:hAnsi="Times New Roman" w:cs="Times New Roman"/>
                <w:sz w:val="24"/>
                <w:szCs w:val="24"/>
              </w:rPr>
            </w:pPr>
            <w:r w:rsidRPr="00CF55FF">
              <w:rPr>
                <w:rFonts w:ascii="Times New Roman" w:hAnsi="Times New Roman" w:cs="Times New Roman"/>
                <w:sz w:val="24"/>
                <w:szCs w:val="24"/>
              </w:rPr>
              <w:t>Менее 8 баллов</w:t>
            </w:r>
          </w:p>
        </w:tc>
        <w:tc>
          <w:tcPr>
            <w:tcW w:w="4678" w:type="dxa"/>
            <w:tcBorders>
              <w:top w:val="single" w:sz="4" w:space="0" w:color="000000"/>
              <w:left w:val="single" w:sz="4" w:space="0" w:color="000000"/>
              <w:bottom w:val="single" w:sz="4" w:space="0" w:color="000000"/>
              <w:right w:val="single" w:sz="4" w:space="0" w:color="000000"/>
            </w:tcBorders>
            <w:vAlign w:val="center"/>
          </w:tcPr>
          <w:p w:rsidR="00EB36C1" w:rsidRPr="00CF55FF" w:rsidRDefault="00EB36C1" w:rsidP="0099229F">
            <w:pPr>
              <w:jc w:val="center"/>
              <w:rPr>
                <w:rFonts w:ascii="Times New Roman" w:hAnsi="Times New Roman" w:cs="Times New Roman"/>
                <w:sz w:val="24"/>
                <w:szCs w:val="24"/>
              </w:rPr>
            </w:pPr>
            <w:r w:rsidRPr="00CF55FF">
              <w:rPr>
                <w:rFonts w:ascii="Times New Roman" w:hAnsi="Times New Roman" w:cs="Times New Roman"/>
                <w:sz w:val="24"/>
                <w:szCs w:val="24"/>
              </w:rPr>
              <w:t>2 (неудовлетворительно)</w:t>
            </w:r>
          </w:p>
        </w:tc>
      </w:tr>
      <w:tr w:rsidR="00EB36C1" w:rsidRPr="00CF55FF" w:rsidTr="0099229F">
        <w:trPr>
          <w:trHeight w:hRule="exact" w:val="340"/>
        </w:trPr>
        <w:tc>
          <w:tcPr>
            <w:tcW w:w="4680" w:type="dxa"/>
            <w:tcBorders>
              <w:top w:val="single" w:sz="4" w:space="0" w:color="000000"/>
              <w:left w:val="single" w:sz="4" w:space="0" w:color="000000"/>
              <w:bottom w:val="single" w:sz="4" w:space="0" w:color="000000"/>
              <w:right w:val="single" w:sz="4" w:space="0" w:color="000000"/>
            </w:tcBorders>
            <w:vAlign w:val="center"/>
          </w:tcPr>
          <w:p w:rsidR="00EB36C1" w:rsidRPr="00CF55FF" w:rsidRDefault="00EB36C1" w:rsidP="0099229F">
            <w:pPr>
              <w:jc w:val="center"/>
              <w:rPr>
                <w:rFonts w:ascii="Times New Roman" w:hAnsi="Times New Roman" w:cs="Times New Roman"/>
                <w:sz w:val="24"/>
                <w:szCs w:val="24"/>
              </w:rPr>
            </w:pPr>
            <w:r w:rsidRPr="00CF55FF">
              <w:rPr>
                <w:rFonts w:ascii="Times New Roman" w:hAnsi="Times New Roman" w:cs="Times New Roman"/>
                <w:sz w:val="24"/>
                <w:szCs w:val="24"/>
              </w:rPr>
              <w:t>9 – 13 баллов</w:t>
            </w:r>
          </w:p>
        </w:tc>
        <w:tc>
          <w:tcPr>
            <w:tcW w:w="4678" w:type="dxa"/>
            <w:tcBorders>
              <w:top w:val="single" w:sz="4" w:space="0" w:color="000000"/>
              <w:left w:val="single" w:sz="4" w:space="0" w:color="000000"/>
              <w:bottom w:val="single" w:sz="4" w:space="0" w:color="000000"/>
              <w:right w:val="single" w:sz="4" w:space="0" w:color="000000"/>
            </w:tcBorders>
            <w:vAlign w:val="center"/>
          </w:tcPr>
          <w:p w:rsidR="00EB36C1" w:rsidRPr="00CF55FF" w:rsidRDefault="00EB36C1" w:rsidP="0099229F">
            <w:pPr>
              <w:jc w:val="center"/>
              <w:rPr>
                <w:rFonts w:ascii="Times New Roman" w:hAnsi="Times New Roman" w:cs="Times New Roman"/>
                <w:sz w:val="24"/>
                <w:szCs w:val="24"/>
              </w:rPr>
            </w:pPr>
            <w:r w:rsidRPr="00CF55FF">
              <w:rPr>
                <w:rFonts w:ascii="Times New Roman" w:hAnsi="Times New Roman" w:cs="Times New Roman"/>
                <w:sz w:val="24"/>
                <w:szCs w:val="24"/>
              </w:rPr>
              <w:t>3 (удовлетворительно)</w:t>
            </w:r>
          </w:p>
        </w:tc>
      </w:tr>
      <w:tr w:rsidR="00EB36C1" w:rsidRPr="00CF55FF" w:rsidTr="0099229F">
        <w:trPr>
          <w:trHeight w:hRule="exact" w:val="340"/>
        </w:trPr>
        <w:tc>
          <w:tcPr>
            <w:tcW w:w="4680" w:type="dxa"/>
            <w:tcBorders>
              <w:top w:val="single" w:sz="4" w:space="0" w:color="000000"/>
              <w:left w:val="single" w:sz="4" w:space="0" w:color="000000"/>
              <w:bottom w:val="single" w:sz="4" w:space="0" w:color="000000"/>
              <w:right w:val="single" w:sz="4" w:space="0" w:color="000000"/>
            </w:tcBorders>
            <w:vAlign w:val="center"/>
          </w:tcPr>
          <w:p w:rsidR="00EB36C1" w:rsidRPr="00CF55FF" w:rsidRDefault="00EB36C1" w:rsidP="0099229F">
            <w:pPr>
              <w:jc w:val="center"/>
              <w:rPr>
                <w:rFonts w:ascii="Times New Roman" w:hAnsi="Times New Roman" w:cs="Times New Roman"/>
                <w:sz w:val="24"/>
                <w:szCs w:val="24"/>
              </w:rPr>
            </w:pPr>
            <w:r w:rsidRPr="00CF55FF">
              <w:rPr>
                <w:rFonts w:ascii="Times New Roman" w:hAnsi="Times New Roman" w:cs="Times New Roman"/>
                <w:sz w:val="24"/>
                <w:szCs w:val="24"/>
              </w:rPr>
              <w:t>14 – 17 баллов</w:t>
            </w:r>
          </w:p>
        </w:tc>
        <w:tc>
          <w:tcPr>
            <w:tcW w:w="4678" w:type="dxa"/>
            <w:tcBorders>
              <w:top w:val="single" w:sz="4" w:space="0" w:color="000000"/>
              <w:left w:val="single" w:sz="4" w:space="0" w:color="000000"/>
              <w:bottom w:val="single" w:sz="4" w:space="0" w:color="000000"/>
              <w:right w:val="single" w:sz="4" w:space="0" w:color="000000"/>
            </w:tcBorders>
            <w:vAlign w:val="center"/>
          </w:tcPr>
          <w:p w:rsidR="00EB36C1" w:rsidRPr="00CF55FF" w:rsidRDefault="00EB36C1" w:rsidP="0099229F">
            <w:pPr>
              <w:jc w:val="center"/>
              <w:rPr>
                <w:rFonts w:ascii="Times New Roman" w:hAnsi="Times New Roman" w:cs="Times New Roman"/>
                <w:sz w:val="24"/>
                <w:szCs w:val="24"/>
              </w:rPr>
            </w:pPr>
            <w:r w:rsidRPr="00CF55FF">
              <w:rPr>
                <w:rFonts w:ascii="Times New Roman" w:hAnsi="Times New Roman" w:cs="Times New Roman"/>
                <w:sz w:val="24"/>
                <w:szCs w:val="24"/>
              </w:rPr>
              <w:t>4 (хорошо)</w:t>
            </w:r>
          </w:p>
        </w:tc>
      </w:tr>
      <w:tr w:rsidR="00EB36C1" w:rsidRPr="00CF55FF" w:rsidTr="0099229F">
        <w:trPr>
          <w:trHeight w:hRule="exact" w:val="340"/>
        </w:trPr>
        <w:tc>
          <w:tcPr>
            <w:tcW w:w="4680" w:type="dxa"/>
            <w:tcBorders>
              <w:top w:val="single" w:sz="4" w:space="0" w:color="000000"/>
              <w:left w:val="single" w:sz="4" w:space="0" w:color="000000"/>
              <w:bottom w:val="single" w:sz="4" w:space="0" w:color="000000"/>
              <w:right w:val="single" w:sz="4" w:space="0" w:color="000000"/>
            </w:tcBorders>
            <w:vAlign w:val="center"/>
          </w:tcPr>
          <w:p w:rsidR="00EB36C1" w:rsidRPr="00CF55FF" w:rsidRDefault="00EB36C1" w:rsidP="0099229F">
            <w:pPr>
              <w:jc w:val="center"/>
              <w:rPr>
                <w:rFonts w:ascii="Times New Roman" w:hAnsi="Times New Roman" w:cs="Times New Roman"/>
                <w:sz w:val="24"/>
                <w:szCs w:val="24"/>
              </w:rPr>
            </w:pPr>
            <w:r w:rsidRPr="00CF55FF">
              <w:rPr>
                <w:rFonts w:ascii="Times New Roman" w:hAnsi="Times New Roman" w:cs="Times New Roman"/>
                <w:sz w:val="24"/>
                <w:szCs w:val="24"/>
              </w:rPr>
              <w:t>18 – 22 балла</w:t>
            </w:r>
          </w:p>
        </w:tc>
        <w:tc>
          <w:tcPr>
            <w:tcW w:w="4678" w:type="dxa"/>
            <w:tcBorders>
              <w:top w:val="single" w:sz="4" w:space="0" w:color="000000"/>
              <w:left w:val="single" w:sz="4" w:space="0" w:color="000000"/>
              <w:bottom w:val="single" w:sz="4" w:space="0" w:color="000000"/>
              <w:right w:val="single" w:sz="4" w:space="0" w:color="000000"/>
            </w:tcBorders>
            <w:vAlign w:val="center"/>
          </w:tcPr>
          <w:p w:rsidR="00EB36C1" w:rsidRPr="00CF55FF" w:rsidRDefault="00EB36C1" w:rsidP="0099229F">
            <w:pPr>
              <w:jc w:val="center"/>
              <w:rPr>
                <w:rFonts w:ascii="Times New Roman" w:hAnsi="Times New Roman" w:cs="Times New Roman"/>
                <w:sz w:val="24"/>
                <w:szCs w:val="24"/>
              </w:rPr>
            </w:pPr>
            <w:r w:rsidRPr="00CF55FF">
              <w:rPr>
                <w:rFonts w:ascii="Times New Roman" w:hAnsi="Times New Roman" w:cs="Times New Roman"/>
                <w:sz w:val="24"/>
                <w:szCs w:val="24"/>
              </w:rPr>
              <w:t>5 (отлично)</w:t>
            </w:r>
          </w:p>
        </w:tc>
      </w:tr>
    </w:tbl>
    <w:p w:rsidR="00EB36C1" w:rsidRPr="00CF55FF" w:rsidRDefault="00EB36C1" w:rsidP="00EB36C1">
      <w:pPr>
        <w:jc w:val="both"/>
        <w:rPr>
          <w:rFonts w:ascii="Times New Roman" w:hAnsi="Times New Roman" w:cs="Times New Roman"/>
          <w:sz w:val="24"/>
          <w:szCs w:val="24"/>
        </w:rPr>
      </w:pPr>
    </w:p>
    <w:p w:rsidR="00EB36C1" w:rsidRPr="00CF55FF" w:rsidRDefault="00EB36C1" w:rsidP="00EB36C1">
      <w:pPr>
        <w:jc w:val="both"/>
        <w:rPr>
          <w:rFonts w:ascii="Times New Roman" w:hAnsi="Times New Roman" w:cs="Times New Roman"/>
          <w:sz w:val="24"/>
          <w:szCs w:val="24"/>
        </w:rPr>
      </w:pPr>
    </w:p>
    <w:tbl>
      <w:tblPr>
        <w:tblW w:w="9779"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9779"/>
      </w:tblGrid>
      <w:tr w:rsidR="00EB36C1" w:rsidRPr="00CF55FF" w:rsidTr="00970EC4">
        <w:trPr>
          <w:trHeight w:val="3715"/>
        </w:trPr>
        <w:tc>
          <w:tcPr>
            <w:tcW w:w="9779" w:type="dxa"/>
          </w:tcPr>
          <w:p w:rsidR="00EB36C1" w:rsidRPr="00CF55FF" w:rsidRDefault="00EB36C1" w:rsidP="0099229F">
            <w:pPr>
              <w:rPr>
                <w:rFonts w:ascii="Times New Roman" w:hAnsi="Times New Roman" w:cs="Times New Roman"/>
                <w:b/>
                <w:color w:val="FF0000"/>
                <w:sz w:val="24"/>
                <w:szCs w:val="24"/>
              </w:rPr>
            </w:pPr>
          </w:p>
          <w:p w:rsidR="00EB36C1" w:rsidRPr="00CF55FF" w:rsidRDefault="00EB36C1" w:rsidP="0099229F">
            <w:pPr>
              <w:rPr>
                <w:rFonts w:ascii="Times New Roman" w:hAnsi="Times New Roman" w:cs="Times New Roman"/>
                <w:b/>
                <w:color w:val="FF0000"/>
                <w:sz w:val="24"/>
                <w:szCs w:val="24"/>
              </w:rPr>
            </w:pPr>
            <w:r w:rsidRPr="00CF55FF">
              <w:rPr>
                <w:rFonts w:ascii="Times New Roman" w:hAnsi="Times New Roman" w:cs="Times New Roman"/>
                <w:b/>
                <w:color w:val="FF0000"/>
                <w:sz w:val="24"/>
                <w:szCs w:val="24"/>
              </w:rPr>
              <w:t>Карточка № 5                                                                                                                Алгебра – 8</w:t>
            </w:r>
          </w:p>
          <w:p w:rsidR="00EB36C1" w:rsidRPr="00CF55FF" w:rsidRDefault="00EB36C1" w:rsidP="0099229F">
            <w:pPr>
              <w:ind w:left="360"/>
              <w:rPr>
                <w:rFonts w:ascii="Times New Roman" w:hAnsi="Times New Roman" w:cs="Times New Roman"/>
                <w:color w:val="000099"/>
                <w:sz w:val="24"/>
                <w:szCs w:val="24"/>
              </w:rPr>
            </w:pPr>
            <w:r w:rsidRPr="00CF55FF">
              <w:rPr>
                <w:rFonts w:ascii="Times New Roman" w:hAnsi="Times New Roman" w:cs="Times New Roman"/>
                <w:color w:val="003300"/>
                <w:sz w:val="24"/>
                <w:szCs w:val="24"/>
              </w:rPr>
              <w:t xml:space="preserve">                                        </w:t>
            </w:r>
            <w:r w:rsidRPr="00CF55FF">
              <w:rPr>
                <w:rFonts w:ascii="Times New Roman" w:hAnsi="Times New Roman" w:cs="Times New Roman"/>
                <w:color w:val="000099"/>
                <w:sz w:val="24"/>
                <w:szCs w:val="24"/>
              </w:rPr>
              <w:t>1.  Найдите значение корня:</w:t>
            </w:r>
          </w:p>
          <w:p w:rsidR="00EB36C1" w:rsidRPr="00CF55FF" w:rsidRDefault="00EB36C1" w:rsidP="0099229F">
            <w:pPr>
              <w:ind w:left="360"/>
              <w:rPr>
                <w:rFonts w:ascii="Times New Roman" w:hAnsi="Times New Roman" w:cs="Times New Roman"/>
                <w:color w:val="003300"/>
                <w:sz w:val="24"/>
                <w:szCs w:val="24"/>
              </w:rPr>
            </w:pPr>
          </w:p>
          <w:tbl>
            <w:tblPr>
              <w:tblW w:w="0" w:type="auto"/>
              <w:tblInd w:w="600" w:type="dxa"/>
              <w:tblLook w:val="0000"/>
            </w:tblPr>
            <w:tblGrid>
              <w:gridCol w:w="3372"/>
              <w:gridCol w:w="3878"/>
            </w:tblGrid>
            <w:tr w:rsidR="00EB36C1" w:rsidRPr="00CF55FF" w:rsidTr="00970EC4">
              <w:trPr>
                <w:trHeight w:val="2045"/>
              </w:trPr>
              <w:tc>
                <w:tcPr>
                  <w:tcW w:w="3372" w:type="dxa"/>
                  <w:vAlign w:val="center"/>
                </w:tcPr>
                <w:p w:rsidR="00EB36C1" w:rsidRPr="00CF55FF" w:rsidRDefault="00EB36C1" w:rsidP="0099229F">
                  <w:pPr>
                    <w:rPr>
                      <w:rFonts w:ascii="Times New Roman" w:hAnsi="Times New Roman" w:cs="Times New Roman"/>
                      <w:color w:val="003300"/>
                      <w:sz w:val="24"/>
                      <w:szCs w:val="24"/>
                    </w:rPr>
                  </w:pPr>
                  <w:r w:rsidRPr="00CF55FF">
                    <w:rPr>
                      <w:rFonts w:ascii="Times New Roman" w:hAnsi="Times New Roman" w:cs="Times New Roman"/>
                      <w:color w:val="003300"/>
                      <w:sz w:val="24"/>
                      <w:szCs w:val="24"/>
                    </w:rPr>
                    <w:t xml:space="preserve">                 </w:t>
                  </w:r>
                  <w:r w:rsidRPr="00CF55FF">
                    <w:rPr>
                      <w:rFonts w:ascii="Times New Roman" w:hAnsi="Times New Roman" w:cs="Times New Roman"/>
                      <w:color w:val="003300"/>
                      <w:sz w:val="24"/>
                      <w:szCs w:val="24"/>
                      <w:lang w:val="en-US"/>
                    </w:rPr>
                    <w:t>1</w:t>
                  </w:r>
                  <w:r w:rsidRPr="00CF55FF">
                    <w:rPr>
                      <w:rFonts w:ascii="Times New Roman" w:hAnsi="Times New Roman" w:cs="Times New Roman"/>
                      <w:color w:val="003300"/>
                      <w:sz w:val="24"/>
                      <w:szCs w:val="24"/>
                    </w:rPr>
                    <w:t>.</w:t>
                  </w:r>
                  <w:r w:rsidRPr="00CF55FF">
                    <w:rPr>
                      <w:rFonts w:ascii="Times New Roman" w:hAnsi="Times New Roman" w:cs="Times New Roman"/>
                      <w:color w:val="003300"/>
                      <w:position w:val="-10"/>
                      <w:sz w:val="24"/>
                      <w:szCs w:val="24"/>
                    </w:rPr>
                    <w:object w:dxaOrig="999" w:dyaOrig="440">
                      <v:shape id="_x0000_i1125" type="#_x0000_t75" style="width:50.25pt;height:21.75pt" o:ole="">
                        <v:imagedata r:id="rId206" o:title=""/>
                      </v:shape>
                      <o:OLEObject Type="Embed" ProgID="Equation.3" ShapeID="_x0000_i1125" DrawAspect="Content" ObjectID="_1413550492" r:id="rId207"/>
                    </w:object>
                  </w:r>
                  <w:r w:rsidRPr="00CF55FF">
                    <w:rPr>
                      <w:rFonts w:ascii="Times New Roman" w:hAnsi="Times New Roman" w:cs="Times New Roman"/>
                      <w:color w:val="003300"/>
                      <w:sz w:val="24"/>
                      <w:szCs w:val="24"/>
                      <w:lang w:val="en-US"/>
                    </w:rPr>
                    <w:t>;</w:t>
                  </w:r>
                </w:p>
                <w:p w:rsidR="00EB36C1" w:rsidRPr="00CF55FF" w:rsidRDefault="00EB36C1" w:rsidP="0099229F">
                  <w:pPr>
                    <w:jc w:val="center"/>
                    <w:rPr>
                      <w:rFonts w:ascii="Times New Roman" w:hAnsi="Times New Roman" w:cs="Times New Roman"/>
                      <w:color w:val="003300"/>
                      <w:sz w:val="24"/>
                      <w:szCs w:val="24"/>
                      <w:lang w:val="en-US"/>
                    </w:rPr>
                  </w:pPr>
                  <w:r w:rsidRPr="00CF55FF">
                    <w:rPr>
                      <w:rFonts w:ascii="Times New Roman" w:hAnsi="Times New Roman" w:cs="Times New Roman"/>
                      <w:color w:val="003300"/>
                      <w:sz w:val="24"/>
                      <w:szCs w:val="24"/>
                    </w:rPr>
                    <w:t xml:space="preserve">2. </w:t>
                  </w:r>
                  <w:r w:rsidRPr="00CF55FF">
                    <w:rPr>
                      <w:rFonts w:ascii="Times New Roman" w:hAnsi="Times New Roman" w:cs="Times New Roman"/>
                      <w:color w:val="003300"/>
                      <w:position w:val="-10"/>
                      <w:sz w:val="24"/>
                      <w:szCs w:val="24"/>
                    </w:rPr>
                    <w:object w:dxaOrig="1020" w:dyaOrig="440">
                      <v:shape id="_x0000_i1126" type="#_x0000_t75" style="width:51pt;height:21.75pt" o:ole="">
                        <v:imagedata r:id="rId208" o:title=""/>
                      </v:shape>
                      <o:OLEObject Type="Embed" ProgID="Equation.3" ShapeID="_x0000_i1126" DrawAspect="Content" ObjectID="_1413550493" r:id="rId209"/>
                    </w:object>
                  </w:r>
                  <w:r w:rsidRPr="00CF55FF">
                    <w:rPr>
                      <w:rFonts w:ascii="Times New Roman" w:hAnsi="Times New Roman" w:cs="Times New Roman"/>
                      <w:color w:val="003300"/>
                      <w:sz w:val="24"/>
                      <w:szCs w:val="24"/>
                      <w:lang w:val="en-US"/>
                    </w:rPr>
                    <w:t>;</w:t>
                  </w:r>
                </w:p>
                <w:p w:rsidR="00EB36C1" w:rsidRPr="00CF55FF" w:rsidRDefault="00EB36C1" w:rsidP="0099229F">
                  <w:pPr>
                    <w:rPr>
                      <w:rFonts w:ascii="Times New Roman" w:hAnsi="Times New Roman" w:cs="Times New Roman"/>
                      <w:color w:val="003300"/>
                      <w:sz w:val="24"/>
                      <w:szCs w:val="24"/>
                    </w:rPr>
                  </w:pPr>
                  <w:r w:rsidRPr="00CF55FF">
                    <w:rPr>
                      <w:rFonts w:ascii="Times New Roman" w:hAnsi="Times New Roman" w:cs="Times New Roman"/>
                      <w:color w:val="003300"/>
                      <w:sz w:val="24"/>
                      <w:szCs w:val="24"/>
                    </w:rPr>
                    <w:t xml:space="preserve">                 3. </w:t>
                  </w:r>
                  <w:r w:rsidRPr="00CF55FF">
                    <w:rPr>
                      <w:rFonts w:ascii="Times New Roman" w:hAnsi="Times New Roman" w:cs="Times New Roman"/>
                      <w:color w:val="003300"/>
                      <w:position w:val="-8"/>
                      <w:sz w:val="24"/>
                      <w:szCs w:val="24"/>
                    </w:rPr>
                    <w:object w:dxaOrig="900" w:dyaOrig="420">
                      <v:shape id="_x0000_i1127" type="#_x0000_t75" style="width:45pt;height:21pt" o:ole="">
                        <v:imagedata r:id="rId210" o:title=""/>
                      </v:shape>
                      <o:OLEObject Type="Embed" ProgID="Equation.3" ShapeID="_x0000_i1127" DrawAspect="Content" ObjectID="_1413550494" r:id="rId211"/>
                    </w:object>
                  </w:r>
                  <w:r w:rsidRPr="00CF55FF">
                    <w:rPr>
                      <w:rFonts w:ascii="Times New Roman" w:hAnsi="Times New Roman" w:cs="Times New Roman"/>
                      <w:color w:val="003300"/>
                      <w:sz w:val="24"/>
                      <w:szCs w:val="24"/>
                      <w:lang w:val="en-US"/>
                    </w:rPr>
                    <w:t>;</w:t>
                  </w:r>
                </w:p>
                <w:p w:rsidR="00EB36C1" w:rsidRPr="00CF55FF" w:rsidRDefault="00EB36C1" w:rsidP="0099229F">
                  <w:pPr>
                    <w:rPr>
                      <w:rFonts w:ascii="Times New Roman" w:hAnsi="Times New Roman" w:cs="Times New Roman"/>
                      <w:color w:val="003300"/>
                      <w:sz w:val="24"/>
                      <w:szCs w:val="24"/>
                    </w:rPr>
                  </w:pPr>
                  <w:r w:rsidRPr="00CF55FF">
                    <w:rPr>
                      <w:rFonts w:ascii="Times New Roman" w:hAnsi="Times New Roman" w:cs="Times New Roman"/>
                      <w:color w:val="003300"/>
                      <w:sz w:val="24"/>
                      <w:szCs w:val="24"/>
                    </w:rPr>
                    <w:t xml:space="preserve">                 4. </w:t>
                  </w:r>
                  <w:r w:rsidRPr="00CF55FF">
                    <w:rPr>
                      <w:rFonts w:ascii="Times New Roman" w:hAnsi="Times New Roman" w:cs="Times New Roman"/>
                      <w:color w:val="003300"/>
                      <w:position w:val="-10"/>
                      <w:sz w:val="24"/>
                      <w:szCs w:val="24"/>
                    </w:rPr>
                    <w:object w:dxaOrig="900" w:dyaOrig="440">
                      <v:shape id="_x0000_i1128" type="#_x0000_t75" style="width:45pt;height:21.75pt" o:ole="">
                        <v:imagedata r:id="rId212" o:title=""/>
                      </v:shape>
                      <o:OLEObject Type="Embed" ProgID="Equation.3" ShapeID="_x0000_i1128" DrawAspect="Content" ObjectID="_1413550495" r:id="rId213"/>
                    </w:object>
                  </w:r>
                  <w:r w:rsidRPr="00CF55FF">
                    <w:rPr>
                      <w:rFonts w:ascii="Times New Roman" w:hAnsi="Times New Roman" w:cs="Times New Roman"/>
                      <w:color w:val="003300"/>
                      <w:sz w:val="24"/>
                      <w:szCs w:val="24"/>
                      <w:lang w:val="en-US"/>
                    </w:rPr>
                    <w:t>;</w:t>
                  </w:r>
                </w:p>
                <w:p w:rsidR="00EB36C1" w:rsidRPr="00CF55FF" w:rsidRDefault="00EB36C1" w:rsidP="0099229F">
                  <w:pPr>
                    <w:rPr>
                      <w:rFonts w:ascii="Times New Roman" w:hAnsi="Times New Roman" w:cs="Times New Roman"/>
                      <w:color w:val="003300"/>
                      <w:sz w:val="24"/>
                      <w:szCs w:val="24"/>
                    </w:rPr>
                  </w:pPr>
                  <w:r w:rsidRPr="00CF55FF">
                    <w:rPr>
                      <w:rFonts w:ascii="Times New Roman" w:hAnsi="Times New Roman" w:cs="Times New Roman"/>
                      <w:color w:val="003300"/>
                      <w:sz w:val="24"/>
                      <w:szCs w:val="24"/>
                    </w:rPr>
                    <w:t xml:space="preserve">                 5. </w:t>
                  </w:r>
                  <w:r w:rsidRPr="00CF55FF">
                    <w:rPr>
                      <w:rFonts w:ascii="Times New Roman" w:hAnsi="Times New Roman" w:cs="Times New Roman"/>
                      <w:color w:val="003300"/>
                      <w:position w:val="-10"/>
                      <w:sz w:val="24"/>
                      <w:szCs w:val="24"/>
                    </w:rPr>
                    <w:object w:dxaOrig="1120" w:dyaOrig="440">
                      <v:shape id="_x0000_i1129" type="#_x0000_t75" style="width:56.25pt;height:21.75pt" o:ole="">
                        <v:imagedata r:id="rId214" o:title=""/>
                      </v:shape>
                      <o:OLEObject Type="Embed" ProgID="Equation.3" ShapeID="_x0000_i1129" DrawAspect="Content" ObjectID="_1413550496" r:id="rId215"/>
                    </w:object>
                  </w:r>
                  <w:r w:rsidRPr="00CF55FF">
                    <w:rPr>
                      <w:rFonts w:ascii="Times New Roman" w:hAnsi="Times New Roman" w:cs="Times New Roman"/>
                      <w:color w:val="003300"/>
                      <w:sz w:val="24"/>
                      <w:szCs w:val="24"/>
                      <w:lang w:val="en-US"/>
                    </w:rPr>
                    <w:t>;</w:t>
                  </w:r>
                </w:p>
              </w:tc>
              <w:tc>
                <w:tcPr>
                  <w:tcW w:w="3878" w:type="dxa"/>
                  <w:vAlign w:val="center"/>
                </w:tcPr>
                <w:p w:rsidR="00EB36C1" w:rsidRPr="00CF55FF" w:rsidRDefault="00EB36C1" w:rsidP="0099229F">
                  <w:pPr>
                    <w:rPr>
                      <w:rFonts w:ascii="Times New Roman" w:hAnsi="Times New Roman" w:cs="Times New Roman"/>
                      <w:color w:val="003300"/>
                      <w:sz w:val="24"/>
                      <w:szCs w:val="24"/>
                    </w:rPr>
                  </w:pPr>
                  <w:r w:rsidRPr="00CF55FF">
                    <w:rPr>
                      <w:rFonts w:ascii="Times New Roman" w:hAnsi="Times New Roman" w:cs="Times New Roman"/>
                      <w:color w:val="003300"/>
                      <w:sz w:val="24"/>
                      <w:szCs w:val="24"/>
                    </w:rPr>
                    <w:t xml:space="preserve">                        6. </w:t>
                  </w:r>
                  <w:r w:rsidRPr="00CF55FF">
                    <w:rPr>
                      <w:rFonts w:ascii="Times New Roman" w:hAnsi="Times New Roman" w:cs="Times New Roman"/>
                      <w:color w:val="003300"/>
                      <w:position w:val="-10"/>
                      <w:sz w:val="24"/>
                      <w:szCs w:val="24"/>
                    </w:rPr>
                    <w:object w:dxaOrig="639" w:dyaOrig="440">
                      <v:shape id="_x0000_i1130" type="#_x0000_t75" style="width:32.25pt;height:21.75pt" o:ole="">
                        <v:imagedata r:id="rId216" o:title=""/>
                      </v:shape>
                      <o:OLEObject Type="Embed" ProgID="Equation.3" ShapeID="_x0000_i1130" DrawAspect="Content" ObjectID="_1413550497" r:id="rId217"/>
                    </w:object>
                  </w:r>
                  <w:r w:rsidRPr="00CF55FF">
                    <w:rPr>
                      <w:rFonts w:ascii="Times New Roman" w:hAnsi="Times New Roman" w:cs="Times New Roman"/>
                      <w:color w:val="003300"/>
                      <w:sz w:val="24"/>
                      <w:szCs w:val="24"/>
                      <w:lang w:val="en-US"/>
                    </w:rPr>
                    <w:t>;</w:t>
                  </w:r>
                </w:p>
                <w:p w:rsidR="00EB36C1" w:rsidRPr="00CF55FF" w:rsidRDefault="00EB36C1" w:rsidP="0099229F">
                  <w:pPr>
                    <w:jc w:val="center"/>
                    <w:rPr>
                      <w:rFonts w:ascii="Times New Roman" w:hAnsi="Times New Roman" w:cs="Times New Roman"/>
                      <w:color w:val="003300"/>
                      <w:sz w:val="24"/>
                      <w:szCs w:val="24"/>
                    </w:rPr>
                  </w:pPr>
                  <w:r w:rsidRPr="00CF55FF">
                    <w:rPr>
                      <w:rFonts w:ascii="Times New Roman" w:hAnsi="Times New Roman" w:cs="Times New Roman"/>
                      <w:color w:val="003300"/>
                      <w:sz w:val="24"/>
                      <w:szCs w:val="24"/>
                    </w:rPr>
                    <w:t xml:space="preserve"> 7. </w:t>
                  </w:r>
                  <w:r w:rsidRPr="00CF55FF">
                    <w:rPr>
                      <w:rFonts w:ascii="Times New Roman" w:hAnsi="Times New Roman" w:cs="Times New Roman"/>
                      <w:color w:val="003300"/>
                      <w:position w:val="-10"/>
                      <w:sz w:val="24"/>
                      <w:szCs w:val="24"/>
                    </w:rPr>
                    <w:object w:dxaOrig="800" w:dyaOrig="440">
                      <v:shape id="_x0000_i1131" type="#_x0000_t75" style="width:39.75pt;height:21.75pt" o:ole="">
                        <v:imagedata r:id="rId218" o:title=""/>
                      </v:shape>
                      <o:OLEObject Type="Embed" ProgID="Equation.3" ShapeID="_x0000_i1131" DrawAspect="Content" ObjectID="_1413550498" r:id="rId219"/>
                    </w:object>
                  </w:r>
                  <w:r w:rsidRPr="00CF55FF">
                    <w:rPr>
                      <w:rFonts w:ascii="Times New Roman" w:hAnsi="Times New Roman" w:cs="Times New Roman"/>
                      <w:color w:val="003300"/>
                      <w:sz w:val="24"/>
                      <w:szCs w:val="24"/>
                      <w:lang w:val="en-US"/>
                    </w:rPr>
                    <w:t>;</w:t>
                  </w:r>
                </w:p>
                <w:p w:rsidR="00EB36C1" w:rsidRPr="00CF55FF" w:rsidRDefault="00EB36C1" w:rsidP="0099229F">
                  <w:pPr>
                    <w:jc w:val="center"/>
                    <w:rPr>
                      <w:rFonts w:ascii="Times New Roman" w:hAnsi="Times New Roman" w:cs="Times New Roman"/>
                      <w:color w:val="003300"/>
                      <w:sz w:val="24"/>
                      <w:szCs w:val="24"/>
                    </w:rPr>
                  </w:pPr>
                  <w:r w:rsidRPr="00CF55FF">
                    <w:rPr>
                      <w:rFonts w:ascii="Times New Roman" w:hAnsi="Times New Roman" w:cs="Times New Roman"/>
                      <w:color w:val="003300"/>
                      <w:sz w:val="24"/>
                      <w:szCs w:val="24"/>
                    </w:rPr>
                    <w:t xml:space="preserve">       8. </w:t>
                  </w:r>
                  <w:r w:rsidRPr="00CF55FF">
                    <w:rPr>
                      <w:rFonts w:ascii="Times New Roman" w:hAnsi="Times New Roman" w:cs="Times New Roman"/>
                      <w:color w:val="003300"/>
                      <w:position w:val="-10"/>
                      <w:sz w:val="24"/>
                      <w:szCs w:val="24"/>
                    </w:rPr>
                    <w:object w:dxaOrig="1100" w:dyaOrig="440">
                      <v:shape id="_x0000_i1132" type="#_x0000_t75" style="width:54.75pt;height:21.75pt" o:ole="">
                        <v:imagedata r:id="rId220" o:title=""/>
                      </v:shape>
                      <o:OLEObject Type="Embed" ProgID="Equation.3" ShapeID="_x0000_i1132" DrawAspect="Content" ObjectID="_1413550499" r:id="rId221"/>
                    </w:object>
                  </w:r>
                  <w:r w:rsidRPr="00CF55FF">
                    <w:rPr>
                      <w:rFonts w:ascii="Times New Roman" w:hAnsi="Times New Roman" w:cs="Times New Roman"/>
                      <w:color w:val="003300"/>
                      <w:sz w:val="24"/>
                      <w:szCs w:val="24"/>
                      <w:lang w:val="en-US"/>
                    </w:rPr>
                    <w:t>;</w:t>
                  </w:r>
                </w:p>
                <w:p w:rsidR="00EB36C1" w:rsidRPr="00CF55FF" w:rsidRDefault="00EB36C1" w:rsidP="0099229F">
                  <w:pPr>
                    <w:jc w:val="center"/>
                    <w:rPr>
                      <w:rFonts w:ascii="Times New Roman" w:hAnsi="Times New Roman" w:cs="Times New Roman"/>
                      <w:color w:val="003300"/>
                      <w:sz w:val="24"/>
                      <w:szCs w:val="24"/>
                    </w:rPr>
                  </w:pPr>
                  <w:r w:rsidRPr="00CF55FF">
                    <w:rPr>
                      <w:rFonts w:ascii="Times New Roman" w:hAnsi="Times New Roman" w:cs="Times New Roman"/>
                      <w:color w:val="003300"/>
                      <w:sz w:val="24"/>
                      <w:szCs w:val="24"/>
                    </w:rPr>
                    <w:t xml:space="preserve">           9. </w:t>
                  </w:r>
                  <w:r w:rsidRPr="00CF55FF">
                    <w:rPr>
                      <w:rFonts w:ascii="Times New Roman" w:hAnsi="Times New Roman" w:cs="Times New Roman"/>
                      <w:color w:val="003300"/>
                      <w:position w:val="-10"/>
                      <w:sz w:val="24"/>
                      <w:szCs w:val="24"/>
                    </w:rPr>
                    <w:object w:dxaOrig="1320" w:dyaOrig="440">
                      <v:shape id="_x0000_i1133" type="#_x0000_t75" style="width:66pt;height:21.75pt" o:ole="">
                        <v:imagedata r:id="rId222" o:title=""/>
                      </v:shape>
                      <o:OLEObject Type="Embed" ProgID="Equation.3" ShapeID="_x0000_i1133" DrawAspect="Content" ObjectID="_1413550500" r:id="rId223"/>
                    </w:object>
                  </w:r>
                  <w:r w:rsidRPr="00CF55FF">
                    <w:rPr>
                      <w:rFonts w:ascii="Times New Roman" w:hAnsi="Times New Roman" w:cs="Times New Roman"/>
                      <w:color w:val="003300"/>
                      <w:sz w:val="24"/>
                      <w:szCs w:val="24"/>
                      <w:lang w:val="en-US"/>
                    </w:rPr>
                    <w:t>;</w:t>
                  </w:r>
                </w:p>
                <w:p w:rsidR="00EB36C1" w:rsidRPr="00CF55FF" w:rsidRDefault="00EB36C1" w:rsidP="0099229F">
                  <w:pPr>
                    <w:jc w:val="center"/>
                    <w:rPr>
                      <w:rFonts w:ascii="Times New Roman" w:hAnsi="Times New Roman" w:cs="Times New Roman"/>
                      <w:color w:val="003300"/>
                      <w:sz w:val="24"/>
                      <w:szCs w:val="24"/>
                    </w:rPr>
                  </w:pPr>
                  <w:r w:rsidRPr="00CF55FF">
                    <w:rPr>
                      <w:rFonts w:ascii="Times New Roman" w:hAnsi="Times New Roman" w:cs="Times New Roman"/>
                      <w:color w:val="003300"/>
                      <w:sz w:val="24"/>
                      <w:szCs w:val="24"/>
                    </w:rPr>
                    <w:t xml:space="preserve">      10. </w:t>
                  </w:r>
                  <w:r w:rsidRPr="00CF55FF">
                    <w:rPr>
                      <w:rFonts w:ascii="Times New Roman" w:hAnsi="Times New Roman" w:cs="Times New Roman"/>
                      <w:color w:val="003300"/>
                      <w:position w:val="-10"/>
                      <w:sz w:val="24"/>
                      <w:szCs w:val="24"/>
                    </w:rPr>
                    <w:object w:dxaOrig="1040" w:dyaOrig="440">
                      <v:shape id="_x0000_i1134" type="#_x0000_t75" style="width:51.75pt;height:21.75pt" o:ole="">
                        <v:imagedata r:id="rId224" o:title=""/>
                      </v:shape>
                      <o:OLEObject Type="Embed" ProgID="Equation.3" ShapeID="_x0000_i1134" DrawAspect="Content" ObjectID="_1413550501" r:id="rId225"/>
                    </w:object>
                  </w:r>
                  <w:r w:rsidRPr="00CF55FF">
                    <w:rPr>
                      <w:rFonts w:ascii="Times New Roman" w:hAnsi="Times New Roman" w:cs="Times New Roman"/>
                      <w:color w:val="003300"/>
                      <w:sz w:val="24"/>
                      <w:szCs w:val="24"/>
                      <w:lang w:val="en-US"/>
                    </w:rPr>
                    <w:t>;</w:t>
                  </w:r>
                </w:p>
              </w:tc>
            </w:tr>
          </w:tbl>
          <w:p w:rsidR="00EB36C1" w:rsidRPr="00CF55FF" w:rsidRDefault="00EB36C1" w:rsidP="0099229F">
            <w:pPr>
              <w:ind w:left="360"/>
              <w:rPr>
                <w:rFonts w:ascii="Times New Roman" w:hAnsi="Times New Roman" w:cs="Times New Roman"/>
                <w:color w:val="003300"/>
                <w:sz w:val="24"/>
                <w:szCs w:val="24"/>
              </w:rPr>
            </w:pPr>
          </w:p>
          <w:p w:rsidR="00EB36C1" w:rsidRPr="00CF55FF" w:rsidRDefault="00EB36C1" w:rsidP="0099229F">
            <w:pPr>
              <w:ind w:left="360"/>
              <w:rPr>
                <w:rFonts w:ascii="Times New Roman" w:hAnsi="Times New Roman" w:cs="Times New Roman"/>
                <w:color w:val="000099"/>
                <w:sz w:val="24"/>
                <w:szCs w:val="24"/>
              </w:rPr>
            </w:pPr>
            <w:r w:rsidRPr="00CF55FF">
              <w:rPr>
                <w:rFonts w:ascii="Times New Roman" w:hAnsi="Times New Roman" w:cs="Times New Roman"/>
                <w:color w:val="003300"/>
                <w:sz w:val="24"/>
                <w:szCs w:val="24"/>
              </w:rPr>
              <w:t xml:space="preserve">                                      </w:t>
            </w:r>
            <w:r w:rsidRPr="00CF55FF">
              <w:rPr>
                <w:rFonts w:ascii="Times New Roman" w:hAnsi="Times New Roman" w:cs="Times New Roman"/>
                <w:color w:val="000099"/>
                <w:sz w:val="24"/>
                <w:szCs w:val="24"/>
              </w:rPr>
              <w:t xml:space="preserve"> 2. Придумайте три подобных задания.</w:t>
            </w:r>
          </w:p>
          <w:p w:rsidR="00EB36C1" w:rsidRPr="00CF55FF" w:rsidRDefault="00EB36C1" w:rsidP="0099229F">
            <w:pPr>
              <w:jc w:val="center"/>
              <w:rPr>
                <w:rFonts w:ascii="Times New Roman" w:hAnsi="Times New Roman" w:cs="Times New Roman"/>
                <w:sz w:val="24"/>
                <w:szCs w:val="24"/>
              </w:rPr>
            </w:pPr>
          </w:p>
        </w:tc>
      </w:tr>
    </w:tbl>
    <w:p w:rsidR="001E1EC9" w:rsidRPr="00CF55FF" w:rsidRDefault="001E1EC9" w:rsidP="00311D4E">
      <w:pPr>
        <w:ind w:left="-426" w:firstLine="426"/>
        <w:jc w:val="both"/>
        <w:rPr>
          <w:rFonts w:ascii="Times New Roman" w:hAnsi="Times New Roman" w:cs="Times New Roman"/>
          <w:sz w:val="24"/>
          <w:szCs w:val="24"/>
        </w:rPr>
      </w:pPr>
    </w:p>
    <w:p w:rsidR="001E1EC9" w:rsidRPr="00CF55FF" w:rsidRDefault="001E1EC9" w:rsidP="00311D4E">
      <w:pPr>
        <w:ind w:left="-426" w:firstLine="426"/>
        <w:jc w:val="both"/>
        <w:rPr>
          <w:rFonts w:ascii="Times New Roman" w:hAnsi="Times New Roman" w:cs="Times New Roman"/>
          <w:sz w:val="24"/>
          <w:szCs w:val="24"/>
        </w:rPr>
      </w:pPr>
    </w:p>
    <w:p w:rsidR="004D2B76" w:rsidRDefault="004D2B76" w:rsidP="00311D4E">
      <w:pPr>
        <w:ind w:left="-426" w:firstLine="426"/>
        <w:jc w:val="both"/>
        <w:rPr>
          <w:rFonts w:ascii="Times New Roman" w:hAnsi="Times New Roman" w:cs="Times New Roman"/>
          <w:sz w:val="24"/>
          <w:szCs w:val="24"/>
        </w:rPr>
      </w:pPr>
    </w:p>
    <w:p w:rsidR="00CF55FF" w:rsidRDefault="00CF55FF" w:rsidP="00311D4E">
      <w:pPr>
        <w:ind w:left="-426" w:firstLine="426"/>
        <w:jc w:val="both"/>
        <w:rPr>
          <w:rFonts w:ascii="Times New Roman" w:hAnsi="Times New Roman" w:cs="Times New Roman"/>
          <w:sz w:val="24"/>
          <w:szCs w:val="24"/>
        </w:rPr>
      </w:pPr>
    </w:p>
    <w:p w:rsidR="00CF55FF" w:rsidRDefault="00CF55FF" w:rsidP="00311D4E">
      <w:pPr>
        <w:ind w:left="-426" w:firstLine="426"/>
        <w:jc w:val="both"/>
        <w:rPr>
          <w:rFonts w:ascii="Times New Roman" w:hAnsi="Times New Roman" w:cs="Times New Roman"/>
          <w:sz w:val="24"/>
          <w:szCs w:val="24"/>
        </w:rPr>
      </w:pPr>
    </w:p>
    <w:p w:rsidR="00CF55FF" w:rsidRDefault="00CF55FF" w:rsidP="00311D4E">
      <w:pPr>
        <w:ind w:left="-426" w:firstLine="426"/>
        <w:jc w:val="both"/>
        <w:rPr>
          <w:rFonts w:ascii="Times New Roman" w:hAnsi="Times New Roman" w:cs="Times New Roman"/>
          <w:sz w:val="24"/>
          <w:szCs w:val="24"/>
        </w:rPr>
      </w:pPr>
    </w:p>
    <w:p w:rsidR="00CF55FF" w:rsidRDefault="00CF55FF" w:rsidP="00311D4E">
      <w:pPr>
        <w:ind w:left="-426" w:firstLine="426"/>
        <w:jc w:val="both"/>
        <w:rPr>
          <w:rFonts w:ascii="Times New Roman" w:hAnsi="Times New Roman" w:cs="Times New Roman"/>
          <w:sz w:val="24"/>
          <w:szCs w:val="24"/>
        </w:rPr>
      </w:pPr>
    </w:p>
    <w:p w:rsidR="00CF55FF" w:rsidRDefault="00CF55FF" w:rsidP="00311D4E">
      <w:pPr>
        <w:ind w:left="-426" w:firstLine="426"/>
        <w:jc w:val="both"/>
        <w:rPr>
          <w:rFonts w:ascii="Times New Roman" w:hAnsi="Times New Roman" w:cs="Times New Roman"/>
          <w:sz w:val="24"/>
          <w:szCs w:val="24"/>
        </w:rPr>
      </w:pPr>
    </w:p>
    <w:p w:rsidR="00CF55FF" w:rsidRDefault="00CF55FF" w:rsidP="00311D4E">
      <w:pPr>
        <w:ind w:left="-426" w:firstLine="426"/>
        <w:jc w:val="both"/>
        <w:rPr>
          <w:rFonts w:ascii="Times New Roman" w:hAnsi="Times New Roman" w:cs="Times New Roman"/>
          <w:sz w:val="24"/>
          <w:szCs w:val="24"/>
        </w:rPr>
      </w:pPr>
    </w:p>
    <w:p w:rsidR="00CF55FF" w:rsidRDefault="00CF55FF" w:rsidP="00311D4E">
      <w:pPr>
        <w:ind w:left="-426" w:firstLine="426"/>
        <w:jc w:val="both"/>
        <w:rPr>
          <w:rFonts w:ascii="Times New Roman" w:hAnsi="Times New Roman" w:cs="Times New Roman"/>
          <w:sz w:val="24"/>
          <w:szCs w:val="24"/>
        </w:rPr>
      </w:pPr>
    </w:p>
    <w:p w:rsidR="00CF55FF" w:rsidRDefault="00CF55FF" w:rsidP="00311D4E">
      <w:pPr>
        <w:ind w:left="-426" w:firstLine="426"/>
        <w:jc w:val="both"/>
        <w:rPr>
          <w:rFonts w:ascii="Times New Roman" w:hAnsi="Times New Roman" w:cs="Times New Roman"/>
          <w:sz w:val="24"/>
          <w:szCs w:val="24"/>
        </w:rPr>
      </w:pPr>
    </w:p>
    <w:p w:rsidR="00CF55FF" w:rsidRDefault="00CF55FF" w:rsidP="00311D4E">
      <w:pPr>
        <w:ind w:left="-426" w:firstLine="426"/>
        <w:jc w:val="both"/>
        <w:rPr>
          <w:rFonts w:ascii="Times New Roman" w:hAnsi="Times New Roman" w:cs="Times New Roman"/>
          <w:sz w:val="24"/>
          <w:szCs w:val="24"/>
        </w:rPr>
      </w:pPr>
    </w:p>
    <w:p w:rsidR="00CF55FF" w:rsidRDefault="00CF55FF" w:rsidP="00311D4E">
      <w:pPr>
        <w:ind w:left="-426" w:firstLine="426"/>
        <w:jc w:val="both"/>
        <w:rPr>
          <w:rFonts w:ascii="Times New Roman" w:hAnsi="Times New Roman" w:cs="Times New Roman"/>
          <w:sz w:val="24"/>
          <w:szCs w:val="24"/>
        </w:rPr>
      </w:pPr>
    </w:p>
    <w:p w:rsidR="00CF55FF" w:rsidRPr="00CF55FF" w:rsidRDefault="00CF55FF" w:rsidP="00311D4E">
      <w:pPr>
        <w:ind w:left="-426" w:firstLine="426"/>
        <w:jc w:val="both"/>
        <w:rPr>
          <w:rFonts w:ascii="Times New Roman" w:hAnsi="Times New Roman" w:cs="Times New Roman"/>
          <w:sz w:val="24"/>
          <w:szCs w:val="24"/>
        </w:rPr>
      </w:pPr>
    </w:p>
    <w:p w:rsidR="00CF55FF" w:rsidRPr="00CF55FF" w:rsidRDefault="00CF55FF" w:rsidP="004D2B76">
      <w:pPr>
        <w:spacing w:before="100" w:beforeAutospacing="1" w:after="75"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ПОЛОЖИТЕЛЬНЫЕ И ОТРИЦАТЕЛЬНЫЕ ЧИСЛА (6 класс)</w:t>
      </w:r>
    </w:p>
    <w:p w:rsidR="00EE6A42" w:rsidRPr="00EE6A42" w:rsidRDefault="00CF55FF" w:rsidP="004D2B76">
      <w:pPr>
        <w:spacing w:before="100" w:beforeAutospacing="1" w:after="75" w:line="240" w:lineRule="auto"/>
        <w:jc w:val="center"/>
        <w:outlineLvl w:val="1"/>
        <w:rPr>
          <w:rFonts w:ascii="Times New Roman" w:eastAsia="Times New Roman" w:hAnsi="Times New Roman" w:cs="Times New Roman"/>
          <w:bCs/>
          <w:sz w:val="24"/>
          <w:szCs w:val="24"/>
          <w:lang w:eastAsia="ru-RU"/>
        </w:rPr>
      </w:pPr>
      <w:r w:rsidRPr="00EE6A42">
        <w:rPr>
          <w:rFonts w:ascii="Times New Roman" w:eastAsia="Times New Roman" w:hAnsi="Times New Roman" w:cs="Times New Roman"/>
          <w:bCs/>
          <w:sz w:val="24"/>
          <w:szCs w:val="24"/>
          <w:lang w:eastAsia="ru-RU"/>
        </w:rPr>
        <w:t xml:space="preserve"> </w:t>
      </w:r>
      <w:r w:rsidR="00EE6A42" w:rsidRPr="00EE6A42">
        <w:rPr>
          <w:rFonts w:ascii="Times New Roman" w:eastAsia="Times New Roman" w:hAnsi="Times New Roman" w:cs="Times New Roman"/>
          <w:bCs/>
          <w:sz w:val="24"/>
          <w:szCs w:val="24"/>
          <w:lang w:eastAsia="ru-RU"/>
        </w:rPr>
        <w:t>(технология проблемного обучения)</w:t>
      </w:r>
    </w:p>
    <w:p w:rsidR="004D2B76" w:rsidRPr="00EE6A42" w:rsidRDefault="004D2B76" w:rsidP="004D2B7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6A42">
        <w:rPr>
          <w:rFonts w:ascii="Times New Roman" w:eastAsia="Times New Roman" w:hAnsi="Times New Roman" w:cs="Times New Roman"/>
          <w:b/>
          <w:bCs/>
          <w:color w:val="000000"/>
          <w:sz w:val="24"/>
          <w:szCs w:val="24"/>
          <w:lang w:eastAsia="ru-RU"/>
        </w:rPr>
        <w:t>Цели урока:</w:t>
      </w:r>
    </w:p>
    <w:p w:rsidR="004D2B76" w:rsidRPr="00EE6A42" w:rsidRDefault="004D2B76" w:rsidP="004D2B76">
      <w:pPr>
        <w:numPr>
          <w:ilvl w:val="0"/>
          <w:numId w:val="1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6A42">
        <w:rPr>
          <w:rFonts w:ascii="Times New Roman" w:eastAsia="Times New Roman" w:hAnsi="Times New Roman" w:cs="Times New Roman"/>
          <w:color w:val="000000"/>
          <w:sz w:val="24"/>
          <w:szCs w:val="24"/>
          <w:lang w:eastAsia="ru-RU"/>
        </w:rPr>
        <w:t>Познакомить учащихся с понятиями «положительные числа», «отрицательные числа», «</w:t>
      </w:r>
      <w:proofErr w:type="gramStart"/>
      <w:r w:rsidRPr="00EE6A42">
        <w:rPr>
          <w:rFonts w:ascii="Times New Roman" w:eastAsia="Times New Roman" w:hAnsi="Times New Roman" w:cs="Times New Roman"/>
          <w:color w:val="000000"/>
          <w:sz w:val="24"/>
          <w:szCs w:val="24"/>
          <w:lang w:eastAsia="ru-RU"/>
        </w:rPr>
        <w:t>числовая</w:t>
      </w:r>
      <w:proofErr w:type="gramEnd"/>
      <w:r w:rsidRPr="00EE6A42">
        <w:rPr>
          <w:rFonts w:ascii="Times New Roman" w:eastAsia="Times New Roman" w:hAnsi="Times New Roman" w:cs="Times New Roman"/>
          <w:color w:val="000000"/>
          <w:sz w:val="24"/>
          <w:szCs w:val="24"/>
          <w:lang w:eastAsia="ru-RU"/>
        </w:rPr>
        <w:t xml:space="preserve"> прямая».</w:t>
      </w:r>
    </w:p>
    <w:p w:rsidR="004D2B76" w:rsidRPr="00EE6A42" w:rsidRDefault="004D2B76" w:rsidP="004D2B76">
      <w:pPr>
        <w:numPr>
          <w:ilvl w:val="0"/>
          <w:numId w:val="1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6A42">
        <w:rPr>
          <w:rFonts w:ascii="Times New Roman" w:eastAsia="Times New Roman" w:hAnsi="Times New Roman" w:cs="Times New Roman"/>
          <w:color w:val="000000"/>
          <w:sz w:val="24"/>
          <w:szCs w:val="24"/>
          <w:lang w:eastAsia="ru-RU"/>
        </w:rPr>
        <w:t>Способствовать развитию умения анализировать, сравнивать и делать выводы.</w:t>
      </w:r>
    </w:p>
    <w:p w:rsidR="004D2B76" w:rsidRPr="00EE6A42" w:rsidRDefault="004D2B76" w:rsidP="004D2B76">
      <w:pPr>
        <w:numPr>
          <w:ilvl w:val="0"/>
          <w:numId w:val="1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6A42">
        <w:rPr>
          <w:rFonts w:ascii="Times New Roman" w:eastAsia="Times New Roman" w:hAnsi="Times New Roman" w:cs="Times New Roman"/>
          <w:color w:val="000000"/>
          <w:sz w:val="24"/>
          <w:szCs w:val="24"/>
          <w:lang w:eastAsia="ru-RU"/>
        </w:rPr>
        <w:t>Способствовать формированию у учащихся умения работать в коллективе, умения обосновывать свою точку зрения.</w:t>
      </w:r>
    </w:p>
    <w:p w:rsidR="004D2B76" w:rsidRPr="00EE6A42" w:rsidRDefault="004D2B76" w:rsidP="004D2B76">
      <w:pPr>
        <w:numPr>
          <w:ilvl w:val="0"/>
          <w:numId w:val="1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6A42">
        <w:rPr>
          <w:rFonts w:ascii="Times New Roman" w:eastAsia="Times New Roman" w:hAnsi="Times New Roman" w:cs="Times New Roman"/>
          <w:color w:val="000000"/>
          <w:sz w:val="24"/>
          <w:szCs w:val="24"/>
          <w:lang w:eastAsia="ru-RU"/>
        </w:rPr>
        <w:t>Побуждать учащихся к самоконтролю, взаимоконтролю.</w:t>
      </w:r>
    </w:p>
    <w:p w:rsidR="004D2B76" w:rsidRPr="00EE6A42" w:rsidRDefault="004D2B76" w:rsidP="004D2B76">
      <w:pPr>
        <w:spacing w:before="100" w:beforeAutospacing="1" w:after="75" w:line="240" w:lineRule="auto"/>
        <w:outlineLvl w:val="2"/>
        <w:rPr>
          <w:rFonts w:ascii="Times New Roman" w:eastAsia="Times New Roman" w:hAnsi="Times New Roman" w:cs="Times New Roman"/>
          <w:b/>
          <w:bCs/>
          <w:sz w:val="24"/>
          <w:szCs w:val="24"/>
          <w:lang w:eastAsia="ru-RU"/>
        </w:rPr>
      </w:pPr>
      <w:r w:rsidRPr="00EE6A42">
        <w:rPr>
          <w:rFonts w:ascii="Times New Roman" w:eastAsia="Times New Roman" w:hAnsi="Times New Roman" w:cs="Times New Roman"/>
          <w:b/>
          <w:bCs/>
          <w:sz w:val="24"/>
          <w:szCs w:val="24"/>
          <w:lang w:eastAsia="ru-RU"/>
        </w:rPr>
        <w:t>Ход урока</w:t>
      </w:r>
    </w:p>
    <w:p w:rsidR="004D2B76" w:rsidRPr="00EE6A42" w:rsidRDefault="004D2B76" w:rsidP="004D2B7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6A42">
        <w:rPr>
          <w:rFonts w:ascii="Times New Roman" w:eastAsia="Times New Roman" w:hAnsi="Times New Roman" w:cs="Times New Roman"/>
          <w:b/>
          <w:bCs/>
          <w:color w:val="000000"/>
          <w:sz w:val="24"/>
          <w:szCs w:val="24"/>
          <w:lang w:eastAsia="ru-RU"/>
        </w:rPr>
        <w:t>Вступительное слово учителя</w:t>
      </w:r>
    </w:p>
    <w:p w:rsidR="004D2B76" w:rsidRPr="00EE6A42" w:rsidRDefault="004D2B76" w:rsidP="004D2B7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6A42">
        <w:rPr>
          <w:rFonts w:ascii="Times New Roman" w:eastAsia="Times New Roman" w:hAnsi="Times New Roman" w:cs="Times New Roman"/>
          <w:color w:val="000000"/>
          <w:sz w:val="24"/>
          <w:szCs w:val="24"/>
          <w:lang w:eastAsia="ru-RU"/>
        </w:rPr>
        <w:t>«Жизнь украшается двумя вещами: изучением математики и ее преподаванием». Эти слова сказал великий математик Пуассон. Эти слова являются моим жизненным кредо и будут эпиграфом нашего урока. Мы с вами своей работой на уроке покажем актуальность этих слов в нашей современной жизни.</w:t>
      </w:r>
    </w:p>
    <w:p w:rsidR="004D2B76" w:rsidRPr="00EE6A42" w:rsidRDefault="004D2B76" w:rsidP="004D2B7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6A42">
        <w:rPr>
          <w:rFonts w:ascii="Times New Roman" w:eastAsia="Times New Roman" w:hAnsi="Times New Roman" w:cs="Times New Roman"/>
          <w:color w:val="000000"/>
          <w:sz w:val="24"/>
          <w:szCs w:val="24"/>
          <w:lang w:eastAsia="ru-RU"/>
        </w:rPr>
        <w:t>Вы пришли после каникул. Я рада вас всех видеть. Скажите, вы не забыли математические действия? Давайте это сейчас проверим.</w:t>
      </w:r>
    </w:p>
    <w:p w:rsidR="004D2B76" w:rsidRPr="00EE6A42" w:rsidRDefault="004D2B76" w:rsidP="004D2B7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6A42">
        <w:rPr>
          <w:rFonts w:ascii="Times New Roman" w:eastAsia="Times New Roman" w:hAnsi="Times New Roman" w:cs="Times New Roman"/>
          <w:color w:val="000000"/>
          <w:sz w:val="24"/>
          <w:szCs w:val="24"/>
          <w:lang w:eastAsia="ru-RU"/>
        </w:rPr>
        <w:t>Задание: найдите значение выражения: </w:t>
      </w:r>
      <w:r w:rsidRPr="00EE6A42">
        <w:rPr>
          <w:rFonts w:ascii="Times New Roman" w:eastAsia="Times New Roman" w:hAnsi="Times New Roman" w:cs="Times New Roman"/>
          <w:b/>
          <w:bCs/>
          <w:color w:val="000000"/>
          <w:sz w:val="24"/>
          <w:szCs w:val="24"/>
          <w:lang w:eastAsia="ru-RU"/>
        </w:rPr>
        <w:t xml:space="preserve">28 – 9; 13 </w:t>
      </w:r>
      <w:proofErr w:type="spellStart"/>
      <w:r w:rsidRPr="00EE6A42">
        <w:rPr>
          <w:rFonts w:ascii="Times New Roman" w:eastAsia="Times New Roman" w:hAnsi="Times New Roman" w:cs="Times New Roman"/>
          <w:b/>
          <w:bCs/>
          <w:color w:val="000000"/>
          <w:sz w:val="24"/>
          <w:szCs w:val="24"/>
          <w:lang w:eastAsia="ru-RU"/>
        </w:rPr>
        <w:t>x</w:t>
      </w:r>
      <w:proofErr w:type="spellEnd"/>
      <w:r w:rsidRPr="00EE6A42">
        <w:rPr>
          <w:rFonts w:ascii="Times New Roman" w:eastAsia="Times New Roman" w:hAnsi="Times New Roman" w:cs="Times New Roman"/>
          <w:b/>
          <w:bCs/>
          <w:color w:val="000000"/>
          <w:sz w:val="24"/>
          <w:szCs w:val="24"/>
          <w:lang w:eastAsia="ru-RU"/>
        </w:rPr>
        <w:t xml:space="preserve"> 5; 4 + 18; 17 – 17; 51</w:t>
      </w:r>
      <w:proofErr w:type="gramStart"/>
      <w:r w:rsidRPr="00EE6A42">
        <w:rPr>
          <w:rFonts w:ascii="Times New Roman" w:eastAsia="Times New Roman" w:hAnsi="Times New Roman" w:cs="Times New Roman"/>
          <w:b/>
          <w:bCs/>
          <w:color w:val="000000"/>
          <w:sz w:val="24"/>
          <w:szCs w:val="24"/>
          <w:lang w:eastAsia="ru-RU"/>
        </w:rPr>
        <w:t xml:space="preserve"> :</w:t>
      </w:r>
      <w:proofErr w:type="gramEnd"/>
      <w:r w:rsidRPr="00EE6A42">
        <w:rPr>
          <w:rFonts w:ascii="Times New Roman" w:eastAsia="Times New Roman" w:hAnsi="Times New Roman" w:cs="Times New Roman"/>
          <w:b/>
          <w:bCs/>
          <w:color w:val="000000"/>
          <w:sz w:val="24"/>
          <w:szCs w:val="24"/>
          <w:lang w:eastAsia="ru-RU"/>
        </w:rPr>
        <w:t xml:space="preserve"> 3; 6 – 8.</w:t>
      </w:r>
    </w:p>
    <w:p w:rsidR="004D2B76" w:rsidRPr="00EE6A42" w:rsidRDefault="004D2B76" w:rsidP="004D2B7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6A42">
        <w:rPr>
          <w:rFonts w:ascii="Times New Roman" w:eastAsia="Times New Roman" w:hAnsi="Times New Roman" w:cs="Times New Roman"/>
          <w:color w:val="000000"/>
          <w:sz w:val="24"/>
          <w:szCs w:val="24"/>
          <w:lang w:eastAsia="ru-RU"/>
        </w:rPr>
        <w:t>На последнем примере учитель замечает, что поднятых рук для ответа меньше.</w:t>
      </w:r>
    </w:p>
    <w:p w:rsidR="004D2B76" w:rsidRPr="00EE6A42" w:rsidRDefault="004D2B76" w:rsidP="004D2B7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6A42">
        <w:rPr>
          <w:rFonts w:ascii="Times New Roman" w:eastAsia="Times New Roman" w:hAnsi="Times New Roman" w:cs="Times New Roman"/>
          <w:color w:val="000000"/>
          <w:sz w:val="24"/>
          <w:szCs w:val="24"/>
          <w:lang w:eastAsia="ru-RU"/>
        </w:rPr>
        <w:t>Что вызвало затруднение? В чем сомнение? Ответы у ребят, которые подняли руки, учитель выслушивает на ухо.</w:t>
      </w:r>
    </w:p>
    <w:p w:rsidR="004D2B76" w:rsidRPr="00EE6A42" w:rsidRDefault="004D2B76" w:rsidP="004D2B7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6A42">
        <w:rPr>
          <w:rFonts w:ascii="Times New Roman" w:eastAsia="Times New Roman" w:hAnsi="Times New Roman" w:cs="Times New Roman"/>
          <w:color w:val="000000"/>
          <w:sz w:val="24"/>
          <w:szCs w:val="24"/>
          <w:lang w:eastAsia="ru-RU"/>
        </w:rPr>
        <w:t>После короткой беседы с учащимися формулируется проблема, возникшая перед учащимися. На доске появляется тема, записанная необычным способом: </w:t>
      </w:r>
      <w:r w:rsidRPr="00EE6A42">
        <w:rPr>
          <w:rFonts w:ascii="Times New Roman" w:eastAsia="Times New Roman" w:hAnsi="Times New Roman" w:cs="Times New Roman"/>
          <w:b/>
          <w:bCs/>
          <w:color w:val="000000"/>
          <w:sz w:val="24"/>
          <w:szCs w:val="24"/>
          <w:lang w:eastAsia="ru-RU"/>
        </w:rPr>
        <w:t>6 – 8 =</w:t>
      </w:r>
      <w:proofErr w:type="gramStart"/>
      <w:r w:rsidRPr="00EE6A42">
        <w:rPr>
          <w:rFonts w:ascii="Times New Roman" w:eastAsia="Times New Roman" w:hAnsi="Times New Roman" w:cs="Times New Roman"/>
          <w:b/>
          <w:bCs/>
          <w:color w:val="000000"/>
          <w:sz w:val="24"/>
          <w:szCs w:val="24"/>
          <w:lang w:eastAsia="ru-RU"/>
        </w:rPr>
        <w:t xml:space="preserve"> ?</w:t>
      </w:r>
      <w:proofErr w:type="gramEnd"/>
    </w:p>
    <w:p w:rsidR="004D2B76" w:rsidRPr="00EE6A42" w:rsidRDefault="004D2B76" w:rsidP="004D2B7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6A42">
        <w:rPr>
          <w:rFonts w:ascii="Times New Roman" w:eastAsia="Times New Roman" w:hAnsi="Times New Roman" w:cs="Times New Roman"/>
          <w:color w:val="000000"/>
          <w:sz w:val="24"/>
          <w:szCs w:val="24"/>
          <w:lang w:eastAsia="ru-RU"/>
        </w:rPr>
        <w:t>Эта же беседа позволяет учащимся сформулировать цель урока: узнать можно ли и как от меньшего числа отнять большее.</w:t>
      </w:r>
    </w:p>
    <w:p w:rsidR="004D2B76" w:rsidRPr="00EE6A42" w:rsidRDefault="004D2B76" w:rsidP="004D2B7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6A42">
        <w:rPr>
          <w:rFonts w:ascii="Times New Roman" w:eastAsia="Times New Roman" w:hAnsi="Times New Roman" w:cs="Times New Roman"/>
          <w:color w:val="000000"/>
          <w:sz w:val="24"/>
          <w:szCs w:val="24"/>
          <w:lang w:eastAsia="ru-RU"/>
        </w:rPr>
        <w:t>Учитель сообщает учащимся, что сегодня для достижения цели урока все становятся учеными. </w:t>
      </w:r>
      <w:r w:rsidRPr="00EE6A42">
        <w:rPr>
          <w:rFonts w:ascii="Times New Roman" w:eastAsia="Times New Roman" w:hAnsi="Times New Roman" w:cs="Times New Roman"/>
          <w:b/>
          <w:bCs/>
          <w:color w:val="000000"/>
          <w:sz w:val="24"/>
          <w:szCs w:val="24"/>
          <w:lang w:eastAsia="ru-RU"/>
        </w:rPr>
        <w:t>Тема урока</w:t>
      </w:r>
      <w:r w:rsidRPr="00EE6A42">
        <w:rPr>
          <w:rFonts w:ascii="Times New Roman" w:eastAsia="Times New Roman" w:hAnsi="Times New Roman" w:cs="Times New Roman"/>
          <w:color w:val="000000"/>
          <w:sz w:val="24"/>
          <w:szCs w:val="24"/>
          <w:lang w:eastAsia="ru-RU"/>
        </w:rPr>
        <w:t> становится </w:t>
      </w:r>
      <w:r w:rsidRPr="00EE6A42">
        <w:rPr>
          <w:rFonts w:ascii="Times New Roman" w:eastAsia="Times New Roman" w:hAnsi="Times New Roman" w:cs="Times New Roman"/>
          <w:b/>
          <w:bCs/>
          <w:color w:val="000000"/>
          <w:sz w:val="24"/>
          <w:szCs w:val="24"/>
          <w:lang w:eastAsia="ru-RU"/>
        </w:rPr>
        <w:t>проблемой</w:t>
      </w:r>
      <w:r w:rsidRPr="00EE6A42">
        <w:rPr>
          <w:rFonts w:ascii="Times New Roman" w:eastAsia="Times New Roman" w:hAnsi="Times New Roman" w:cs="Times New Roman"/>
          <w:color w:val="000000"/>
          <w:sz w:val="24"/>
          <w:szCs w:val="24"/>
          <w:lang w:eastAsia="ru-RU"/>
        </w:rPr>
        <w:t>, над которой им предстоит работать. Ответы, выслушанные учителем, становятся гипотезами. Учитель их сообщает: выполнить данное действие нельзя, выполнить данное действие можно, некоторые учащиеся даже предлагают свои ответы.</w:t>
      </w:r>
    </w:p>
    <w:p w:rsidR="004D2B76" w:rsidRPr="00EE6A42" w:rsidRDefault="004D2B76" w:rsidP="004D2B7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6A42">
        <w:rPr>
          <w:rFonts w:ascii="Times New Roman" w:eastAsia="Times New Roman" w:hAnsi="Times New Roman" w:cs="Times New Roman"/>
          <w:color w:val="000000"/>
          <w:sz w:val="24"/>
          <w:szCs w:val="24"/>
          <w:lang w:eastAsia="ru-RU"/>
        </w:rPr>
        <w:t>На доске постепенно открываются этапы работы над проблемой урока.</w:t>
      </w:r>
    </w:p>
    <w:p w:rsidR="004D2B76" w:rsidRPr="00EE6A42" w:rsidRDefault="004D2B76" w:rsidP="004D2B76">
      <w:pPr>
        <w:numPr>
          <w:ilvl w:val="0"/>
          <w:numId w:val="1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6A42">
        <w:rPr>
          <w:rFonts w:ascii="Times New Roman" w:eastAsia="Times New Roman" w:hAnsi="Times New Roman" w:cs="Times New Roman"/>
          <w:color w:val="000000"/>
          <w:sz w:val="24"/>
          <w:szCs w:val="24"/>
          <w:lang w:eastAsia="ru-RU"/>
        </w:rPr>
        <w:t>Постановка задачи.</w:t>
      </w:r>
    </w:p>
    <w:p w:rsidR="004D2B76" w:rsidRPr="00EE6A42" w:rsidRDefault="004D2B76" w:rsidP="004D2B76">
      <w:pPr>
        <w:numPr>
          <w:ilvl w:val="0"/>
          <w:numId w:val="1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6A42">
        <w:rPr>
          <w:rFonts w:ascii="Times New Roman" w:eastAsia="Times New Roman" w:hAnsi="Times New Roman" w:cs="Times New Roman"/>
          <w:color w:val="000000"/>
          <w:sz w:val="24"/>
          <w:szCs w:val="24"/>
          <w:lang w:eastAsia="ru-RU"/>
        </w:rPr>
        <w:t>Выдвижение гипотезы.</w:t>
      </w:r>
    </w:p>
    <w:p w:rsidR="004D2B76" w:rsidRPr="00EE6A42" w:rsidRDefault="004D2B76" w:rsidP="004D2B76">
      <w:pPr>
        <w:numPr>
          <w:ilvl w:val="0"/>
          <w:numId w:val="1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6A42">
        <w:rPr>
          <w:rFonts w:ascii="Times New Roman" w:eastAsia="Times New Roman" w:hAnsi="Times New Roman" w:cs="Times New Roman"/>
          <w:color w:val="000000"/>
          <w:sz w:val="24"/>
          <w:szCs w:val="24"/>
          <w:lang w:eastAsia="ru-RU"/>
        </w:rPr>
        <w:t>Описание действий.</w:t>
      </w:r>
    </w:p>
    <w:p w:rsidR="004D2B76" w:rsidRPr="00EE6A42" w:rsidRDefault="004D2B76" w:rsidP="004D2B76">
      <w:pPr>
        <w:numPr>
          <w:ilvl w:val="0"/>
          <w:numId w:val="1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6A42">
        <w:rPr>
          <w:rFonts w:ascii="Times New Roman" w:eastAsia="Times New Roman" w:hAnsi="Times New Roman" w:cs="Times New Roman"/>
          <w:color w:val="000000"/>
          <w:sz w:val="24"/>
          <w:szCs w:val="24"/>
          <w:lang w:eastAsia="ru-RU"/>
        </w:rPr>
        <w:t>Анализ результатов.</w:t>
      </w:r>
    </w:p>
    <w:p w:rsidR="004D2B76" w:rsidRPr="00EE6A42" w:rsidRDefault="004D2B76" w:rsidP="004D2B76">
      <w:pPr>
        <w:numPr>
          <w:ilvl w:val="0"/>
          <w:numId w:val="1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6A42">
        <w:rPr>
          <w:rFonts w:ascii="Times New Roman" w:eastAsia="Times New Roman" w:hAnsi="Times New Roman" w:cs="Times New Roman"/>
          <w:color w:val="000000"/>
          <w:sz w:val="24"/>
          <w:szCs w:val="24"/>
          <w:lang w:eastAsia="ru-RU"/>
        </w:rPr>
        <w:t>Вывод.</w:t>
      </w:r>
    </w:p>
    <w:p w:rsidR="004D2B76" w:rsidRPr="00EE6A42" w:rsidRDefault="004D2B76" w:rsidP="004D2B7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6A42">
        <w:rPr>
          <w:rFonts w:ascii="Times New Roman" w:eastAsia="Times New Roman" w:hAnsi="Times New Roman" w:cs="Times New Roman"/>
          <w:color w:val="000000"/>
          <w:sz w:val="24"/>
          <w:szCs w:val="24"/>
          <w:lang w:eastAsia="ru-RU"/>
        </w:rPr>
        <w:lastRenderedPageBreak/>
        <w:t>Для выполнения третьего шага учитель предлагает вспомнить материал 5 класса.</w:t>
      </w:r>
    </w:p>
    <w:p w:rsidR="004D2B76" w:rsidRPr="00EE6A42" w:rsidRDefault="004D2B76" w:rsidP="004D2B76">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6A42">
        <w:rPr>
          <w:rFonts w:ascii="Times New Roman" w:eastAsia="Times New Roman" w:hAnsi="Times New Roman" w:cs="Times New Roman"/>
          <w:color w:val="000000"/>
          <w:sz w:val="24"/>
          <w:szCs w:val="24"/>
          <w:lang w:eastAsia="ru-RU"/>
        </w:rPr>
        <w:t>Что такое координатный луч? (после беседы выполняется рисунок на доске)</w:t>
      </w:r>
    </w:p>
    <w:p w:rsidR="004D2B76" w:rsidRPr="00EE6A42" w:rsidRDefault="004D2B76" w:rsidP="004D2B76">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6A42">
        <w:rPr>
          <w:rFonts w:ascii="Times New Roman" w:eastAsia="Times New Roman" w:hAnsi="Times New Roman" w:cs="Times New Roman"/>
          <w:color w:val="000000"/>
          <w:sz w:val="24"/>
          <w:szCs w:val="24"/>
          <w:lang w:eastAsia="ru-RU"/>
        </w:rPr>
        <w:t>Какие числа соответствуют точкам</w:t>
      </w:r>
      <w:proofErr w:type="gramStart"/>
      <w:r w:rsidRPr="00EE6A42">
        <w:rPr>
          <w:rFonts w:ascii="Times New Roman" w:eastAsia="Times New Roman" w:hAnsi="Times New Roman" w:cs="Times New Roman"/>
          <w:color w:val="000000"/>
          <w:sz w:val="24"/>
          <w:szCs w:val="24"/>
          <w:lang w:eastAsia="ru-RU"/>
        </w:rPr>
        <w:t xml:space="preserve"> А</w:t>
      </w:r>
      <w:proofErr w:type="gramEnd"/>
      <w:r w:rsidRPr="00EE6A42">
        <w:rPr>
          <w:rFonts w:ascii="Times New Roman" w:eastAsia="Times New Roman" w:hAnsi="Times New Roman" w:cs="Times New Roman"/>
          <w:color w:val="000000"/>
          <w:sz w:val="24"/>
          <w:szCs w:val="24"/>
          <w:lang w:eastAsia="ru-RU"/>
        </w:rPr>
        <w:t>, В, С, изображенным на рисунке?</w:t>
      </w:r>
    </w:p>
    <w:p w:rsidR="004D2B76" w:rsidRPr="00EE6A42" w:rsidRDefault="004D2B76" w:rsidP="004D2B76">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6A42">
        <w:rPr>
          <w:rFonts w:ascii="Times New Roman" w:eastAsia="Times New Roman" w:hAnsi="Times New Roman" w:cs="Times New Roman"/>
          <w:color w:val="000000"/>
          <w:sz w:val="24"/>
          <w:szCs w:val="24"/>
          <w:lang w:eastAsia="ru-RU"/>
        </w:rPr>
        <w:t>Как называются числа, соответствующие точкам на координатном луче?</w:t>
      </w:r>
    </w:p>
    <w:p w:rsidR="004D2B76" w:rsidRPr="00EE6A42" w:rsidRDefault="004D2B76" w:rsidP="004D2B7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6A42">
        <w:rPr>
          <w:rFonts w:ascii="Times New Roman" w:eastAsia="Times New Roman" w:hAnsi="Times New Roman" w:cs="Times New Roman"/>
          <w:color w:val="000000"/>
          <w:sz w:val="24"/>
          <w:szCs w:val="24"/>
          <w:lang w:eastAsia="ru-RU"/>
        </w:rPr>
        <w:t xml:space="preserve">Учитель сообщает учащимся, что у ученых есть много способов, методов, приемов для доказательства или опровержения выдвинутых гипотез: наблюдения, эксперименты и т.д. С ними учащиеся будут знакомиться в курсах физики, биологии, химии, которые им предстоит изучать в </w:t>
      </w:r>
      <w:proofErr w:type="gramStart"/>
      <w:r w:rsidRPr="00EE6A42">
        <w:rPr>
          <w:rFonts w:ascii="Times New Roman" w:eastAsia="Times New Roman" w:hAnsi="Times New Roman" w:cs="Times New Roman"/>
          <w:color w:val="000000"/>
          <w:sz w:val="24"/>
          <w:szCs w:val="24"/>
          <w:lang w:eastAsia="ru-RU"/>
        </w:rPr>
        <w:t>более старших</w:t>
      </w:r>
      <w:proofErr w:type="gramEnd"/>
      <w:r w:rsidRPr="00EE6A42">
        <w:rPr>
          <w:rFonts w:ascii="Times New Roman" w:eastAsia="Times New Roman" w:hAnsi="Times New Roman" w:cs="Times New Roman"/>
          <w:color w:val="000000"/>
          <w:sz w:val="24"/>
          <w:szCs w:val="24"/>
          <w:lang w:eastAsia="ru-RU"/>
        </w:rPr>
        <w:t xml:space="preserve"> классах. Мы используем метод аналогии.</w:t>
      </w:r>
    </w:p>
    <w:p w:rsidR="004D2B76" w:rsidRPr="00EE6A42" w:rsidRDefault="004D2B76" w:rsidP="004D2B7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6A42">
        <w:rPr>
          <w:rFonts w:ascii="Times New Roman" w:eastAsia="Times New Roman" w:hAnsi="Times New Roman" w:cs="Times New Roman"/>
          <w:color w:val="000000"/>
          <w:sz w:val="24"/>
          <w:szCs w:val="24"/>
          <w:lang w:eastAsia="ru-RU"/>
        </w:rPr>
        <w:t>На доске приготовлены рисунки координатных лучей.</w:t>
      </w:r>
    </w:p>
    <w:p w:rsidR="004D2B76" w:rsidRPr="00EE6A42" w:rsidRDefault="004D2B76" w:rsidP="004D2B7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6A42">
        <w:rPr>
          <w:rFonts w:ascii="Times New Roman" w:eastAsia="Times New Roman" w:hAnsi="Times New Roman" w:cs="Times New Roman"/>
          <w:color w:val="000000"/>
          <w:sz w:val="24"/>
          <w:szCs w:val="24"/>
          <w:lang w:eastAsia="ru-RU"/>
        </w:rPr>
        <w:t>Работа по рис. 1:</w:t>
      </w:r>
    </w:p>
    <w:p w:rsidR="004D2B76" w:rsidRPr="00EE6A42" w:rsidRDefault="004D2B76" w:rsidP="004D2B7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E6A42">
        <w:rPr>
          <w:rFonts w:ascii="Times New Roman" w:eastAsia="Times New Roman" w:hAnsi="Times New Roman" w:cs="Times New Roman"/>
          <w:noProof/>
          <w:color w:val="000000"/>
          <w:sz w:val="24"/>
          <w:szCs w:val="24"/>
          <w:lang w:eastAsia="ru-RU"/>
        </w:rPr>
        <w:drawing>
          <wp:inline distT="0" distB="0" distL="0" distR="0">
            <wp:extent cx="3381375" cy="419100"/>
            <wp:effectExtent l="19050" t="0" r="9525" b="0"/>
            <wp:docPr id="1" name="Рисунок 1" descr="http://festival.1september.ru/articles/53710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stival.1september.ru/articles/537107/1.gif"/>
                    <pic:cNvPicPr>
                      <a:picLocks noChangeAspect="1" noChangeArrowheads="1"/>
                    </pic:cNvPicPr>
                  </pic:nvPicPr>
                  <pic:blipFill>
                    <a:blip r:embed="rId226" cstate="print"/>
                    <a:srcRect/>
                    <a:stretch>
                      <a:fillRect/>
                    </a:stretch>
                  </pic:blipFill>
                  <pic:spPr bwMode="auto">
                    <a:xfrm>
                      <a:off x="0" y="0"/>
                      <a:ext cx="3381375" cy="419100"/>
                    </a:xfrm>
                    <a:prstGeom prst="rect">
                      <a:avLst/>
                    </a:prstGeom>
                    <a:noFill/>
                    <a:ln w="9525">
                      <a:noFill/>
                      <a:miter lim="800000"/>
                      <a:headEnd/>
                      <a:tailEnd/>
                    </a:ln>
                  </pic:spPr>
                </pic:pic>
              </a:graphicData>
            </a:graphic>
          </wp:inline>
        </w:drawing>
      </w:r>
    </w:p>
    <w:p w:rsidR="004D2B76" w:rsidRPr="00EE6A42" w:rsidRDefault="004D2B76" w:rsidP="004D2B76">
      <w:pPr>
        <w:numPr>
          <w:ilvl w:val="0"/>
          <w:numId w:val="1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6A42">
        <w:rPr>
          <w:rFonts w:ascii="Times New Roman" w:eastAsia="Times New Roman" w:hAnsi="Times New Roman" w:cs="Times New Roman"/>
          <w:color w:val="000000"/>
          <w:sz w:val="24"/>
          <w:szCs w:val="24"/>
          <w:lang w:eastAsia="ru-RU"/>
        </w:rPr>
        <w:t>Укажите координату точку А. (5)</w:t>
      </w:r>
    </w:p>
    <w:p w:rsidR="004D2B76" w:rsidRPr="00EE6A42" w:rsidRDefault="004D2B76" w:rsidP="004D2B76">
      <w:pPr>
        <w:numPr>
          <w:ilvl w:val="0"/>
          <w:numId w:val="1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6A42">
        <w:rPr>
          <w:rFonts w:ascii="Times New Roman" w:eastAsia="Times New Roman" w:hAnsi="Times New Roman" w:cs="Times New Roman"/>
          <w:color w:val="000000"/>
          <w:sz w:val="24"/>
          <w:szCs w:val="24"/>
          <w:lang w:eastAsia="ru-RU"/>
        </w:rPr>
        <w:t>Как изменится координата точки</w:t>
      </w:r>
      <w:proofErr w:type="gramStart"/>
      <w:r w:rsidRPr="00EE6A42">
        <w:rPr>
          <w:rFonts w:ascii="Times New Roman" w:eastAsia="Times New Roman" w:hAnsi="Times New Roman" w:cs="Times New Roman"/>
          <w:color w:val="000000"/>
          <w:sz w:val="24"/>
          <w:szCs w:val="24"/>
          <w:lang w:eastAsia="ru-RU"/>
        </w:rPr>
        <w:t xml:space="preserve"> А</w:t>
      </w:r>
      <w:proofErr w:type="gramEnd"/>
      <w:r w:rsidRPr="00EE6A42">
        <w:rPr>
          <w:rFonts w:ascii="Times New Roman" w:eastAsia="Times New Roman" w:hAnsi="Times New Roman" w:cs="Times New Roman"/>
          <w:color w:val="000000"/>
          <w:sz w:val="24"/>
          <w:szCs w:val="24"/>
          <w:lang w:eastAsia="ru-RU"/>
        </w:rPr>
        <w:t>, если точку передвинуть вправо на 2 ед. отрезка? (7)</w:t>
      </w:r>
    </w:p>
    <w:p w:rsidR="004D2B76" w:rsidRPr="00EE6A42" w:rsidRDefault="004D2B76" w:rsidP="004D2B76">
      <w:pPr>
        <w:numPr>
          <w:ilvl w:val="0"/>
          <w:numId w:val="1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6A42">
        <w:rPr>
          <w:rFonts w:ascii="Times New Roman" w:eastAsia="Times New Roman" w:hAnsi="Times New Roman" w:cs="Times New Roman"/>
          <w:color w:val="000000"/>
          <w:sz w:val="24"/>
          <w:szCs w:val="24"/>
          <w:lang w:eastAsia="ru-RU"/>
        </w:rPr>
        <w:t>Как показать это действие на рисунке? (стрелкой)</w:t>
      </w:r>
    </w:p>
    <w:p w:rsidR="004D2B76" w:rsidRPr="00EE6A42" w:rsidRDefault="004D2B76" w:rsidP="004D2B76">
      <w:pPr>
        <w:numPr>
          <w:ilvl w:val="0"/>
          <w:numId w:val="1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6A42">
        <w:rPr>
          <w:rFonts w:ascii="Times New Roman" w:eastAsia="Times New Roman" w:hAnsi="Times New Roman" w:cs="Times New Roman"/>
          <w:color w:val="000000"/>
          <w:sz w:val="24"/>
          <w:szCs w:val="24"/>
          <w:lang w:eastAsia="ru-RU"/>
        </w:rPr>
        <w:t>Какое равенство можно составить с числами 5, 2 и 7? (5 + 2 = 7)</w:t>
      </w:r>
    </w:p>
    <w:p w:rsidR="004D2B76" w:rsidRPr="00EE6A42" w:rsidRDefault="004D2B76" w:rsidP="004D2B7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E6A42">
        <w:rPr>
          <w:rFonts w:ascii="Times New Roman" w:eastAsia="Times New Roman" w:hAnsi="Times New Roman" w:cs="Times New Roman"/>
          <w:noProof/>
          <w:color w:val="000000"/>
          <w:sz w:val="24"/>
          <w:szCs w:val="24"/>
          <w:lang w:eastAsia="ru-RU"/>
        </w:rPr>
        <w:drawing>
          <wp:inline distT="0" distB="0" distL="0" distR="0">
            <wp:extent cx="3381375" cy="419100"/>
            <wp:effectExtent l="19050" t="0" r="9525" b="0"/>
            <wp:docPr id="2" name="Рисунок 2" descr="http://festival.1september.ru/articles/53710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537107/1.gif"/>
                    <pic:cNvPicPr>
                      <a:picLocks noChangeAspect="1" noChangeArrowheads="1"/>
                    </pic:cNvPicPr>
                  </pic:nvPicPr>
                  <pic:blipFill>
                    <a:blip r:embed="rId226" cstate="print"/>
                    <a:srcRect/>
                    <a:stretch>
                      <a:fillRect/>
                    </a:stretch>
                  </pic:blipFill>
                  <pic:spPr bwMode="auto">
                    <a:xfrm>
                      <a:off x="0" y="0"/>
                      <a:ext cx="3381375" cy="419100"/>
                    </a:xfrm>
                    <a:prstGeom prst="rect">
                      <a:avLst/>
                    </a:prstGeom>
                    <a:noFill/>
                    <a:ln w="9525">
                      <a:noFill/>
                      <a:miter lim="800000"/>
                      <a:headEnd/>
                      <a:tailEnd/>
                    </a:ln>
                  </pic:spPr>
                </pic:pic>
              </a:graphicData>
            </a:graphic>
          </wp:inline>
        </w:drawing>
      </w:r>
    </w:p>
    <w:p w:rsidR="004D2B76" w:rsidRPr="00EE6A42" w:rsidRDefault="004D2B76" w:rsidP="004D2B7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6A42">
        <w:rPr>
          <w:rFonts w:ascii="Times New Roman" w:eastAsia="Times New Roman" w:hAnsi="Times New Roman" w:cs="Times New Roman"/>
          <w:color w:val="000000"/>
          <w:sz w:val="24"/>
          <w:szCs w:val="24"/>
          <w:lang w:eastAsia="ru-RU"/>
        </w:rPr>
        <w:t>Работа по рис. 2:</w:t>
      </w:r>
    </w:p>
    <w:p w:rsidR="004D2B76" w:rsidRPr="00EE6A42" w:rsidRDefault="004D2B76" w:rsidP="004D2B76">
      <w:pPr>
        <w:numPr>
          <w:ilvl w:val="0"/>
          <w:numId w:val="18"/>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6A42">
        <w:rPr>
          <w:rFonts w:ascii="Times New Roman" w:eastAsia="Times New Roman" w:hAnsi="Times New Roman" w:cs="Times New Roman"/>
          <w:color w:val="000000"/>
          <w:sz w:val="24"/>
          <w:szCs w:val="24"/>
          <w:lang w:eastAsia="ru-RU"/>
        </w:rPr>
        <w:t>Укажите координату точку А. (5)</w:t>
      </w:r>
    </w:p>
    <w:p w:rsidR="004D2B76" w:rsidRPr="00EE6A42" w:rsidRDefault="004D2B76" w:rsidP="004D2B76">
      <w:pPr>
        <w:numPr>
          <w:ilvl w:val="0"/>
          <w:numId w:val="18"/>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6A42">
        <w:rPr>
          <w:rFonts w:ascii="Times New Roman" w:eastAsia="Times New Roman" w:hAnsi="Times New Roman" w:cs="Times New Roman"/>
          <w:color w:val="000000"/>
          <w:sz w:val="24"/>
          <w:szCs w:val="24"/>
          <w:lang w:eastAsia="ru-RU"/>
        </w:rPr>
        <w:t>Как изменится координата точки</w:t>
      </w:r>
      <w:proofErr w:type="gramStart"/>
      <w:r w:rsidRPr="00EE6A42">
        <w:rPr>
          <w:rFonts w:ascii="Times New Roman" w:eastAsia="Times New Roman" w:hAnsi="Times New Roman" w:cs="Times New Roman"/>
          <w:color w:val="000000"/>
          <w:sz w:val="24"/>
          <w:szCs w:val="24"/>
          <w:lang w:eastAsia="ru-RU"/>
        </w:rPr>
        <w:t xml:space="preserve"> А</w:t>
      </w:r>
      <w:proofErr w:type="gramEnd"/>
      <w:r w:rsidRPr="00EE6A42">
        <w:rPr>
          <w:rFonts w:ascii="Times New Roman" w:eastAsia="Times New Roman" w:hAnsi="Times New Roman" w:cs="Times New Roman"/>
          <w:color w:val="000000"/>
          <w:sz w:val="24"/>
          <w:szCs w:val="24"/>
          <w:lang w:eastAsia="ru-RU"/>
        </w:rPr>
        <w:t>, если передвинуть влево на 2 ед. отрезка? (3)</w:t>
      </w:r>
    </w:p>
    <w:p w:rsidR="004D2B76" w:rsidRPr="00EE6A42" w:rsidRDefault="004D2B76" w:rsidP="004D2B76">
      <w:pPr>
        <w:numPr>
          <w:ilvl w:val="0"/>
          <w:numId w:val="18"/>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6A42">
        <w:rPr>
          <w:rFonts w:ascii="Times New Roman" w:eastAsia="Times New Roman" w:hAnsi="Times New Roman" w:cs="Times New Roman"/>
          <w:color w:val="000000"/>
          <w:sz w:val="24"/>
          <w:szCs w:val="24"/>
          <w:lang w:eastAsia="ru-RU"/>
        </w:rPr>
        <w:t>Как показать это действие на рисунке? (стрелкой)</w:t>
      </w:r>
    </w:p>
    <w:p w:rsidR="004D2B76" w:rsidRPr="00EE6A42" w:rsidRDefault="004D2B76" w:rsidP="004D2B76">
      <w:pPr>
        <w:numPr>
          <w:ilvl w:val="0"/>
          <w:numId w:val="18"/>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6A42">
        <w:rPr>
          <w:rFonts w:ascii="Times New Roman" w:eastAsia="Times New Roman" w:hAnsi="Times New Roman" w:cs="Times New Roman"/>
          <w:color w:val="000000"/>
          <w:sz w:val="24"/>
          <w:szCs w:val="24"/>
          <w:lang w:eastAsia="ru-RU"/>
        </w:rPr>
        <w:t>Какое равенство можно составить с числами 5, 2 и 3? (5 - 2 = 3)</w:t>
      </w:r>
    </w:p>
    <w:p w:rsidR="004D2B76" w:rsidRPr="00EE6A42" w:rsidRDefault="004D2B76" w:rsidP="004D2B7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6A42">
        <w:rPr>
          <w:rFonts w:ascii="Times New Roman" w:eastAsia="Times New Roman" w:hAnsi="Times New Roman" w:cs="Times New Roman"/>
          <w:color w:val="000000"/>
          <w:sz w:val="24"/>
          <w:szCs w:val="24"/>
          <w:lang w:eastAsia="ru-RU"/>
        </w:rPr>
        <w:t>Выполняем в тетрадях задания:</w:t>
      </w:r>
    </w:p>
    <w:p w:rsidR="004D2B76" w:rsidRPr="00EE6A42" w:rsidRDefault="004D2B76" w:rsidP="004D2B76">
      <w:pPr>
        <w:numPr>
          <w:ilvl w:val="0"/>
          <w:numId w:val="19"/>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6A42">
        <w:rPr>
          <w:rFonts w:ascii="Times New Roman" w:eastAsia="Times New Roman" w:hAnsi="Times New Roman" w:cs="Times New Roman"/>
          <w:color w:val="000000"/>
          <w:sz w:val="24"/>
          <w:szCs w:val="24"/>
          <w:lang w:eastAsia="ru-RU"/>
        </w:rPr>
        <w:t>С помощью координатного луча выполните действие 4 + 7.</w:t>
      </w:r>
    </w:p>
    <w:p w:rsidR="004D2B76" w:rsidRPr="00EE6A42" w:rsidRDefault="004D2B76" w:rsidP="004D2B76">
      <w:pPr>
        <w:numPr>
          <w:ilvl w:val="0"/>
          <w:numId w:val="19"/>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6A42">
        <w:rPr>
          <w:rFonts w:ascii="Times New Roman" w:eastAsia="Times New Roman" w:hAnsi="Times New Roman" w:cs="Times New Roman"/>
          <w:color w:val="000000"/>
          <w:sz w:val="24"/>
          <w:szCs w:val="24"/>
          <w:lang w:eastAsia="ru-RU"/>
        </w:rPr>
        <w:t>С помощью координатного луча выполните действие 11 – 5.</w:t>
      </w:r>
    </w:p>
    <w:p w:rsidR="004D2B76" w:rsidRPr="00EE6A42" w:rsidRDefault="004D2B76" w:rsidP="004D2B7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6A42">
        <w:rPr>
          <w:rFonts w:ascii="Times New Roman" w:eastAsia="Times New Roman" w:hAnsi="Times New Roman" w:cs="Times New Roman"/>
          <w:color w:val="000000"/>
          <w:sz w:val="24"/>
          <w:szCs w:val="24"/>
          <w:lang w:eastAsia="ru-RU"/>
        </w:rPr>
        <w:t>Двое учащихся показывают свое решение на доске на заготовленных рисунках.</w:t>
      </w:r>
    </w:p>
    <w:p w:rsidR="004D2B76" w:rsidRPr="00EE6A42" w:rsidRDefault="004D2B76" w:rsidP="004D2B7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6A42">
        <w:rPr>
          <w:rFonts w:ascii="Times New Roman" w:eastAsia="Times New Roman" w:hAnsi="Times New Roman" w:cs="Times New Roman"/>
          <w:color w:val="000000"/>
          <w:sz w:val="24"/>
          <w:szCs w:val="24"/>
          <w:lang w:eastAsia="ru-RU"/>
        </w:rPr>
        <w:t>А теперь учащимся предлагается ответить на вопрос-проблему: сколько будет 6 – 8=</w:t>
      </w:r>
      <w:proofErr w:type="gramStart"/>
      <w:r w:rsidRPr="00EE6A42">
        <w:rPr>
          <w:rFonts w:ascii="Times New Roman" w:eastAsia="Times New Roman" w:hAnsi="Times New Roman" w:cs="Times New Roman"/>
          <w:color w:val="000000"/>
          <w:sz w:val="24"/>
          <w:szCs w:val="24"/>
          <w:lang w:eastAsia="ru-RU"/>
        </w:rPr>
        <w:t xml:space="preserve"> ?</w:t>
      </w:r>
      <w:proofErr w:type="gramEnd"/>
    </w:p>
    <w:p w:rsidR="004D2B76" w:rsidRPr="00EE6A42" w:rsidRDefault="004D2B76" w:rsidP="004D2B7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6A42">
        <w:rPr>
          <w:rFonts w:ascii="Times New Roman" w:eastAsia="Times New Roman" w:hAnsi="Times New Roman" w:cs="Times New Roman"/>
          <w:color w:val="000000"/>
          <w:sz w:val="24"/>
          <w:szCs w:val="24"/>
          <w:lang w:eastAsia="ru-RU"/>
        </w:rPr>
        <w:t>Для этого у учащихся приготовлены листы с тремя рисунками.</w:t>
      </w:r>
    </w:p>
    <w:p w:rsidR="004D2B76" w:rsidRPr="00EE6A42" w:rsidRDefault="004D2B76" w:rsidP="004D2B7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6A42">
        <w:rPr>
          <w:rFonts w:ascii="Times New Roman" w:eastAsia="Times New Roman" w:hAnsi="Times New Roman" w:cs="Times New Roman"/>
          <w:color w:val="000000"/>
          <w:sz w:val="24"/>
          <w:szCs w:val="24"/>
          <w:lang w:eastAsia="ru-RU"/>
        </w:rPr>
        <w:t xml:space="preserve">Учитель сообщает, что ученые всегда рассматривают решение от </w:t>
      </w:r>
      <w:proofErr w:type="gramStart"/>
      <w:r w:rsidRPr="00EE6A42">
        <w:rPr>
          <w:rFonts w:ascii="Times New Roman" w:eastAsia="Times New Roman" w:hAnsi="Times New Roman" w:cs="Times New Roman"/>
          <w:color w:val="000000"/>
          <w:sz w:val="24"/>
          <w:szCs w:val="24"/>
          <w:lang w:eastAsia="ru-RU"/>
        </w:rPr>
        <w:t>простого</w:t>
      </w:r>
      <w:proofErr w:type="gramEnd"/>
      <w:r w:rsidRPr="00EE6A42">
        <w:rPr>
          <w:rFonts w:ascii="Times New Roman" w:eastAsia="Times New Roman" w:hAnsi="Times New Roman" w:cs="Times New Roman"/>
          <w:color w:val="000000"/>
          <w:sz w:val="24"/>
          <w:szCs w:val="24"/>
          <w:lang w:eastAsia="ru-RU"/>
        </w:rPr>
        <w:t xml:space="preserve"> к сложному.</w:t>
      </w:r>
    </w:p>
    <w:p w:rsidR="004D2B76" w:rsidRPr="00EE6A42" w:rsidRDefault="004D2B76" w:rsidP="004D2B76">
      <w:pPr>
        <w:numPr>
          <w:ilvl w:val="0"/>
          <w:numId w:val="20"/>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6A42">
        <w:rPr>
          <w:rFonts w:ascii="Times New Roman" w:eastAsia="Times New Roman" w:hAnsi="Times New Roman" w:cs="Times New Roman"/>
          <w:color w:val="000000"/>
          <w:sz w:val="24"/>
          <w:szCs w:val="24"/>
          <w:lang w:eastAsia="ru-RU"/>
        </w:rPr>
        <w:t>С помощью первого рисунка надо решить задачу: </w:t>
      </w:r>
      <w:r w:rsidRPr="00EE6A42">
        <w:rPr>
          <w:rFonts w:ascii="Times New Roman" w:eastAsia="Times New Roman" w:hAnsi="Times New Roman" w:cs="Times New Roman"/>
          <w:b/>
          <w:bCs/>
          <w:i/>
          <w:iCs/>
          <w:color w:val="000000"/>
          <w:sz w:val="24"/>
          <w:szCs w:val="24"/>
          <w:lang w:eastAsia="ru-RU"/>
        </w:rPr>
        <w:t>8 – 6.</w:t>
      </w:r>
    </w:p>
    <w:p w:rsidR="004D2B76" w:rsidRPr="00EE6A42" w:rsidRDefault="004D2B76" w:rsidP="004D2B76">
      <w:pPr>
        <w:numPr>
          <w:ilvl w:val="0"/>
          <w:numId w:val="20"/>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6A42">
        <w:rPr>
          <w:rFonts w:ascii="Times New Roman" w:eastAsia="Times New Roman" w:hAnsi="Times New Roman" w:cs="Times New Roman"/>
          <w:color w:val="000000"/>
          <w:sz w:val="24"/>
          <w:szCs w:val="24"/>
          <w:lang w:eastAsia="ru-RU"/>
        </w:rPr>
        <w:t>С помощью второго рисунка надо решить задачу: </w:t>
      </w:r>
      <w:r w:rsidRPr="00EE6A42">
        <w:rPr>
          <w:rFonts w:ascii="Times New Roman" w:eastAsia="Times New Roman" w:hAnsi="Times New Roman" w:cs="Times New Roman"/>
          <w:b/>
          <w:bCs/>
          <w:i/>
          <w:iCs/>
          <w:color w:val="000000"/>
          <w:sz w:val="24"/>
          <w:szCs w:val="24"/>
          <w:lang w:eastAsia="ru-RU"/>
        </w:rPr>
        <w:t>6 – 6.</w:t>
      </w:r>
    </w:p>
    <w:p w:rsidR="004D2B76" w:rsidRPr="00EE6A42" w:rsidRDefault="004D2B76" w:rsidP="004D2B76">
      <w:pPr>
        <w:numPr>
          <w:ilvl w:val="0"/>
          <w:numId w:val="20"/>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6A42">
        <w:rPr>
          <w:rFonts w:ascii="Times New Roman" w:eastAsia="Times New Roman" w:hAnsi="Times New Roman" w:cs="Times New Roman"/>
          <w:color w:val="000000"/>
          <w:sz w:val="24"/>
          <w:szCs w:val="24"/>
          <w:lang w:eastAsia="ru-RU"/>
        </w:rPr>
        <w:t>С помощью третьего рисунка надо решить задачу: </w:t>
      </w:r>
      <w:r w:rsidRPr="00EE6A42">
        <w:rPr>
          <w:rFonts w:ascii="Times New Roman" w:eastAsia="Times New Roman" w:hAnsi="Times New Roman" w:cs="Times New Roman"/>
          <w:b/>
          <w:bCs/>
          <w:i/>
          <w:iCs/>
          <w:color w:val="000000"/>
          <w:sz w:val="24"/>
          <w:szCs w:val="24"/>
          <w:lang w:eastAsia="ru-RU"/>
        </w:rPr>
        <w:t>6 – 8.</w:t>
      </w:r>
    </w:p>
    <w:p w:rsidR="004D2B76" w:rsidRPr="00EE6A42" w:rsidRDefault="004D2B76" w:rsidP="004D2B7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6A42">
        <w:rPr>
          <w:rFonts w:ascii="Times New Roman" w:eastAsia="Times New Roman" w:hAnsi="Times New Roman" w:cs="Times New Roman"/>
          <w:color w:val="000000"/>
          <w:sz w:val="24"/>
          <w:szCs w:val="24"/>
          <w:lang w:eastAsia="ru-RU"/>
        </w:rPr>
        <w:lastRenderedPageBreak/>
        <w:t>По мере работы учитель приглашает учащихся с их решениями к доске. На закрытой части они переносят свое решение на заготовленные рисунки.</w:t>
      </w:r>
    </w:p>
    <w:p w:rsidR="004D2B76" w:rsidRPr="00EE6A42" w:rsidRDefault="004D2B76" w:rsidP="004D2B7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6A42">
        <w:rPr>
          <w:rFonts w:ascii="Times New Roman" w:eastAsia="Times New Roman" w:hAnsi="Times New Roman" w:cs="Times New Roman"/>
          <w:color w:val="000000"/>
          <w:sz w:val="24"/>
          <w:szCs w:val="24"/>
          <w:lang w:eastAsia="ru-RU"/>
        </w:rPr>
        <w:t>Проводится беседа: что пришлось сделать учащимся при решении третьего примера с рисунком? Какой фигурой стал координатный луч? Как обозначать результат этого действия?</w:t>
      </w:r>
    </w:p>
    <w:p w:rsidR="004D2B76" w:rsidRPr="00EE6A42" w:rsidRDefault="004D2B76" w:rsidP="004D2B7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6A42">
        <w:rPr>
          <w:rFonts w:ascii="Times New Roman" w:eastAsia="Times New Roman" w:hAnsi="Times New Roman" w:cs="Times New Roman"/>
          <w:color w:val="000000"/>
          <w:sz w:val="24"/>
          <w:szCs w:val="24"/>
          <w:lang w:eastAsia="ru-RU"/>
        </w:rPr>
        <w:t xml:space="preserve">Вводится определение </w:t>
      </w:r>
      <w:proofErr w:type="gramStart"/>
      <w:r w:rsidRPr="00EE6A42">
        <w:rPr>
          <w:rFonts w:ascii="Times New Roman" w:eastAsia="Times New Roman" w:hAnsi="Times New Roman" w:cs="Times New Roman"/>
          <w:color w:val="000000"/>
          <w:sz w:val="24"/>
          <w:szCs w:val="24"/>
          <w:lang w:eastAsia="ru-RU"/>
        </w:rPr>
        <w:t>числовой</w:t>
      </w:r>
      <w:proofErr w:type="gramEnd"/>
      <w:r w:rsidRPr="00EE6A42">
        <w:rPr>
          <w:rFonts w:ascii="Times New Roman" w:eastAsia="Times New Roman" w:hAnsi="Times New Roman" w:cs="Times New Roman"/>
          <w:color w:val="000000"/>
          <w:sz w:val="24"/>
          <w:szCs w:val="24"/>
          <w:lang w:eastAsia="ru-RU"/>
        </w:rPr>
        <w:t xml:space="preserve"> прямой.</w:t>
      </w:r>
    </w:p>
    <w:p w:rsidR="004D2B76" w:rsidRPr="00EE6A42" w:rsidRDefault="004D2B76" w:rsidP="004D2B7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6A42">
        <w:rPr>
          <w:rFonts w:ascii="Times New Roman" w:eastAsia="Times New Roman" w:hAnsi="Times New Roman" w:cs="Times New Roman"/>
          <w:color w:val="000000"/>
          <w:sz w:val="24"/>
          <w:szCs w:val="24"/>
          <w:lang w:eastAsia="ru-RU"/>
        </w:rPr>
        <w:t xml:space="preserve">Рассказ учителя об обозначении </w:t>
      </w:r>
      <w:proofErr w:type="gramStart"/>
      <w:r w:rsidRPr="00EE6A42">
        <w:rPr>
          <w:rFonts w:ascii="Times New Roman" w:eastAsia="Times New Roman" w:hAnsi="Times New Roman" w:cs="Times New Roman"/>
          <w:color w:val="000000"/>
          <w:sz w:val="24"/>
          <w:szCs w:val="24"/>
          <w:lang w:eastAsia="ru-RU"/>
        </w:rPr>
        <w:t>новых</w:t>
      </w:r>
      <w:proofErr w:type="gramEnd"/>
      <w:r w:rsidRPr="00EE6A42">
        <w:rPr>
          <w:rFonts w:ascii="Times New Roman" w:eastAsia="Times New Roman" w:hAnsi="Times New Roman" w:cs="Times New Roman"/>
          <w:color w:val="000000"/>
          <w:sz w:val="24"/>
          <w:szCs w:val="24"/>
          <w:lang w:eastAsia="ru-RU"/>
        </w:rPr>
        <w:t xml:space="preserve"> числе и возникновении термина «отрицательные числа». Очень долго числа, лежащие левее нуля, называли нелепыми, придуманными и т.д. В середине XIX века математики пришли к единому мнению обозначать эти числа со знаком «минус» и называть отрицательными. Наши старые знакомые (числа справа от нуля) будут называться «положительными».</w:t>
      </w:r>
    </w:p>
    <w:p w:rsidR="004D2B76" w:rsidRPr="00EE6A42" w:rsidRDefault="004D2B76" w:rsidP="004D2B7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6A42">
        <w:rPr>
          <w:rFonts w:ascii="Times New Roman" w:eastAsia="Times New Roman" w:hAnsi="Times New Roman" w:cs="Times New Roman"/>
          <w:color w:val="000000"/>
          <w:sz w:val="24"/>
          <w:szCs w:val="24"/>
          <w:lang w:eastAsia="ru-RU"/>
        </w:rPr>
        <w:t>Учащиеся вместе с учителем формулируют определения «отрицательное число», «положительное число».</w:t>
      </w:r>
    </w:p>
    <w:p w:rsidR="004D2B76" w:rsidRPr="00EE6A42" w:rsidRDefault="004D2B76" w:rsidP="004D2B7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6A42">
        <w:rPr>
          <w:rFonts w:ascii="Times New Roman" w:eastAsia="Times New Roman" w:hAnsi="Times New Roman" w:cs="Times New Roman"/>
          <w:color w:val="000000"/>
          <w:sz w:val="24"/>
          <w:szCs w:val="24"/>
          <w:lang w:eastAsia="ru-RU"/>
        </w:rPr>
        <w:t>Проведя еще раз беседу по рисункам на доске (сравнение чисел), учитель обращает внимание учащихся на связь слов:</w:t>
      </w:r>
    </w:p>
    <w:p w:rsidR="004D2B76" w:rsidRPr="00EE6A42" w:rsidRDefault="004D2B76" w:rsidP="004D2B76">
      <w:pPr>
        <w:numPr>
          <w:ilvl w:val="0"/>
          <w:numId w:val="2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6A42">
        <w:rPr>
          <w:rFonts w:ascii="Times New Roman" w:eastAsia="Times New Roman" w:hAnsi="Times New Roman" w:cs="Times New Roman"/>
          <w:b/>
          <w:bCs/>
          <w:color w:val="000000"/>
          <w:sz w:val="24"/>
          <w:szCs w:val="24"/>
          <w:lang w:eastAsia="ru-RU"/>
        </w:rPr>
        <w:t>отрицательное число – левее нуля – со знаком минус – меньше нуля;</w:t>
      </w:r>
    </w:p>
    <w:p w:rsidR="004D2B76" w:rsidRPr="00EE6A42" w:rsidRDefault="004D2B76" w:rsidP="004D2B76">
      <w:pPr>
        <w:numPr>
          <w:ilvl w:val="0"/>
          <w:numId w:val="2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6A42">
        <w:rPr>
          <w:rFonts w:ascii="Times New Roman" w:eastAsia="Times New Roman" w:hAnsi="Times New Roman" w:cs="Times New Roman"/>
          <w:b/>
          <w:bCs/>
          <w:color w:val="000000"/>
          <w:sz w:val="24"/>
          <w:szCs w:val="24"/>
          <w:lang w:eastAsia="ru-RU"/>
        </w:rPr>
        <w:t>положительное число – правее нуля – со знаком плюс – больше нуля.</w:t>
      </w:r>
    </w:p>
    <w:p w:rsidR="004D2B76" w:rsidRPr="00EE6A42" w:rsidRDefault="004D2B76" w:rsidP="004D2B7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6A42">
        <w:rPr>
          <w:rFonts w:ascii="Times New Roman" w:eastAsia="Times New Roman" w:hAnsi="Times New Roman" w:cs="Times New Roman"/>
          <w:color w:val="000000"/>
          <w:sz w:val="24"/>
          <w:szCs w:val="24"/>
          <w:lang w:eastAsia="ru-RU"/>
        </w:rPr>
        <w:t xml:space="preserve">Перед учащимся всплывает еще проблемный вопрос: нуль – </w:t>
      </w:r>
      <w:proofErr w:type="gramStart"/>
      <w:r w:rsidRPr="00EE6A42">
        <w:rPr>
          <w:rFonts w:ascii="Times New Roman" w:eastAsia="Times New Roman" w:hAnsi="Times New Roman" w:cs="Times New Roman"/>
          <w:color w:val="000000"/>
          <w:sz w:val="24"/>
          <w:szCs w:val="24"/>
          <w:lang w:eastAsia="ru-RU"/>
        </w:rPr>
        <w:t>это</w:t>
      </w:r>
      <w:proofErr w:type="gramEnd"/>
      <w:r w:rsidRPr="00EE6A42">
        <w:rPr>
          <w:rFonts w:ascii="Times New Roman" w:eastAsia="Times New Roman" w:hAnsi="Times New Roman" w:cs="Times New Roman"/>
          <w:color w:val="000000"/>
          <w:sz w:val="24"/>
          <w:szCs w:val="24"/>
          <w:lang w:eastAsia="ru-RU"/>
        </w:rPr>
        <w:t xml:space="preserve"> какое число?</w:t>
      </w:r>
    </w:p>
    <w:p w:rsidR="004D2B76" w:rsidRPr="00EE6A42" w:rsidRDefault="004D2B76" w:rsidP="004D2B7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6A42">
        <w:rPr>
          <w:rFonts w:ascii="Times New Roman" w:eastAsia="Times New Roman" w:hAnsi="Times New Roman" w:cs="Times New Roman"/>
          <w:color w:val="000000"/>
          <w:sz w:val="24"/>
          <w:szCs w:val="24"/>
          <w:lang w:eastAsia="ru-RU"/>
        </w:rPr>
        <w:t>Выслушав ответы учащихся, можно предложить найти ответ в учебнике или сформулировать самому учителю.</w:t>
      </w:r>
    </w:p>
    <w:p w:rsidR="004D2B76" w:rsidRPr="00EE6A42" w:rsidRDefault="004D2B76" w:rsidP="004D2B7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6A42">
        <w:rPr>
          <w:rFonts w:ascii="Times New Roman" w:eastAsia="Times New Roman" w:hAnsi="Times New Roman" w:cs="Times New Roman"/>
          <w:color w:val="000000"/>
          <w:sz w:val="24"/>
          <w:szCs w:val="24"/>
          <w:lang w:eastAsia="ru-RU"/>
        </w:rPr>
        <w:t>Практическое применение новых терминов показывается учителем и обсуждается с учащимися на примере термометра (вертикальная числовая прямая), физической карты (высоты гор и глубины морей и океанов).</w:t>
      </w:r>
    </w:p>
    <w:p w:rsidR="004D2B76" w:rsidRPr="00EE6A42" w:rsidRDefault="004D2B76" w:rsidP="004D2B7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6A42">
        <w:rPr>
          <w:rFonts w:ascii="Times New Roman" w:eastAsia="Times New Roman" w:hAnsi="Times New Roman" w:cs="Times New Roman"/>
          <w:b/>
          <w:bCs/>
          <w:color w:val="000000"/>
          <w:sz w:val="24"/>
          <w:szCs w:val="24"/>
          <w:lang w:eastAsia="ru-RU"/>
        </w:rPr>
        <w:t>Закрепление новых знаний</w:t>
      </w:r>
    </w:p>
    <w:p w:rsidR="004D2B76" w:rsidRPr="00EE6A42" w:rsidRDefault="004D2B76" w:rsidP="004D2B7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6A42">
        <w:rPr>
          <w:rFonts w:ascii="Times New Roman" w:eastAsia="Times New Roman" w:hAnsi="Times New Roman" w:cs="Times New Roman"/>
          <w:color w:val="000000"/>
          <w:sz w:val="24"/>
          <w:szCs w:val="24"/>
          <w:lang w:eastAsia="ru-RU"/>
        </w:rPr>
        <w:t>Решение заданий из учебника и дидактических материалов.</w:t>
      </w:r>
    </w:p>
    <w:p w:rsidR="004D2B76" w:rsidRPr="00EE6A42" w:rsidRDefault="004D2B76" w:rsidP="004D2B7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6A42">
        <w:rPr>
          <w:rFonts w:ascii="Times New Roman" w:eastAsia="Times New Roman" w:hAnsi="Times New Roman" w:cs="Times New Roman"/>
          <w:b/>
          <w:bCs/>
          <w:color w:val="000000"/>
          <w:sz w:val="24"/>
          <w:szCs w:val="24"/>
          <w:lang w:eastAsia="ru-RU"/>
        </w:rPr>
        <w:t>Подведение итогов</w:t>
      </w:r>
      <w:r w:rsidRPr="00EE6A42">
        <w:rPr>
          <w:rFonts w:ascii="Times New Roman" w:eastAsia="Times New Roman" w:hAnsi="Times New Roman" w:cs="Times New Roman"/>
          <w:color w:val="000000"/>
          <w:sz w:val="24"/>
          <w:szCs w:val="24"/>
          <w:lang w:eastAsia="ru-RU"/>
        </w:rPr>
        <w:t>: вспомнит</w:t>
      </w:r>
      <w:r w:rsidR="00EE6A42">
        <w:rPr>
          <w:rFonts w:ascii="Times New Roman" w:eastAsia="Times New Roman" w:hAnsi="Times New Roman" w:cs="Times New Roman"/>
          <w:color w:val="000000"/>
          <w:sz w:val="24"/>
          <w:szCs w:val="24"/>
          <w:lang w:eastAsia="ru-RU"/>
        </w:rPr>
        <w:t xml:space="preserve">ь цель урока и </w:t>
      </w:r>
      <w:proofErr w:type="gramStart"/>
      <w:r w:rsidR="00EE6A42">
        <w:rPr>
          <w:rFonts w:ascii="Times New Roman" w:eastAsia="Times New Roman" w:hAnsi="Times New Roman" w:cs="Times New Roman"/>
          <w:color w:val="000000"/>
          <w:sz w:val="24"/>
          <w:szCs w:val="24"/>
          <w:lang w:eastAsia="ru-RU"/>
        </w:rPr>
        <w:t>проанализировать</w:t>
      </w:r>
      <w:proofErr w:type="gramEnd"/>
      <w:r w:rsidR="00EE6A42">
        <w:rPr>
          <w:rFonts w:ascii="Times New Roman" w:eastAsia="Times New Roman" w:hAnsi="Times New Roman" w:cs="Times New Roman"/>
          <w:color w:val="000000"/>
          <w:sz w:val="24"/>
          <w:szCs w:val="24"/>
          <w:lang w:eastAsia="ru-RU"/>
        </w:rPr>
        <w:t xml:space="preserve"> </w:t>
      </w:r>
      <w:r w:rsidRPr="00EE6A42">
        <w:rPr>
          <w:rFonts w:ascii="Times New Roman" w:eastAsia="Times New Roman" w:hAnsi="Times New Roman" w:cs="Times New Roman"/>
          <w:color w:val="000000"/>
          <w:sz w:val="24"/>
          <w:szCs w:val="24"/>
          <w:lang w:eastAsia="ru-RU"/>
        </w:rPr>
        <w:t xml:space="preserve"> на сколько она реализована.</w:t>
      </w:r>
    </w:p>
    <w:p w:rsidR="004D2B76" w:rsidRPr="00EE6A42" w:rsidRDefault="004D2B76" w:rsidP="00311D4E">
      <w:pPr>
        <w:ind w:left="-426" w:firstLine="426"/>
        <w:jc w:val="both"/>
        <w:rPr>
          <w:rFonts w:ascii="Times New Roman" w:hAnsi="Times New Roman" w:cs="Times New Roman"/>
          <w:sz w:val="24"/>
          <w:szCs w:val="24"/>
        </w:rPr>
      </w:pPr>
    </w:p>
    <w:p w:rsidR="001E1EC9" w:rsidRPr="00EE6A42" w:rsidRDefault="001E1EC9" w:rsidP="00311D4E">
      <w:pPr>
        <w:ind w:left="-426" w:firstLine="426"/>
        <w:jc w:val="both"/>
        <w:rPr>
          <w:rFonts w:ascii="Times New Roman" w:hAnsi="Times New Roman" w:cs="Times New Roman"/>
          <w:sz w:val="24"/>
          <w:szCs w:val="24"/>
        </w:rPr>
      </w:pPr>
    </w:p>
    <w:p w:rsidR="001E1EC9" w:rsidRDefault="001E1EC9" w:rsidP="00311D4E">
      <w:pPr>
        <w:ind w:left="-426" w:firstLine="426"/>
        <w:jc w:val="both"/>
        <w:rPr>
          <w:rFonts w:ascii="Times New Roman" w:hAnsi="Times New Roman" w:cs="Times New Roman"/>
          <w:sz w:val="24"/>
          <w:szCs w:val="24"/>
        </w:rPr>
      </w:pPr>
    </w:p>
    <w:p w:rsidR="001E1EC9" w:rsidRPr="001E1EC9" w:rsidRDefault="001E1EC9" w:rsidP="00311D4E">
      <w:pPr>
        <w:ind w:left="-426" w:firstLine="426"/>
        <w:jc w:val="both"/>
        <w:rPr>
          <w:rFonts w:ascii="Times New Roman" w:hAnsi="Times New Roman" w:cs="Times New Roman"/>
          <w:sz w:val="24"/>
          <w:szCs w:val="24"/>
        </w:rPr>
      </w:pPr>
    </w:p>
    <w:sectPr w:rsidR="001E1EC9" w:rsidRPr="001E1EC9" w:rsidSect="00FD15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2FF8"/>
    <w:multiLevelType w:val="multilevel"/>
    <w:tmpl w:val="D47E7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1E3A28"/>
    <w:multiLevelType w:val="multilevel"/>
    <w:tmpl w:val="A076712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DE65BA"/>
    <w:multiLevelType w:val="multilevel"/>
    <w:tmpl w:val="BEB85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5C0D83"/>
    <w:multiLevelType w:val="multilevel"/>
    <w:tmpl w:val="2F0EB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F67282"/>
    <w:multiLevelType w:val="multilevel"/>
    <w:tmpl w:val="4DF87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E82890"/>
    <w:multiLevelType w:val="hybridMultilevel"/>
    <w:tmpl w:val="7BB8C46A"/>
    <w:lvl w:ilvl="0" w:tplc="0419000F">
      <w:start w:val="1"/>
      <w:numFmt w:val="decimal"/>
      <w:lvlText w:val="%1."/>
      <w:lvlJc w:val="left"/>
      <w:pPr>
        <w:tabs>
          <w:tab w:val="num" w:pos="780"/>
        </w:tabs>
        <w:ind w:left="780" w:hanging="360"/>
      </w:pPr>
    </w:lvl>
    <w:lvl w:ilvl="1" w:tplc="04190017">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6">
    <w:nsid w:val="29765F0E"/>
    <w:multiLevelType w:val="multilevel"/>
    <w:tmpl w:val="C826FB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D76AB0"/>
    <w:multiLevelType w:val="multilevel"/>
    <w:tmpl w:val="4822964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E6C040A"/>
    <w:multiLevelType w:val="multilevel"/>
    <w:tmpl w:val="33688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EFC0713"/>
    <w:multiLevelType w:val="multilevel"/>
    <w:tmpl w:val="492CB5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0507E12"/>
    <w:multiLevelType w:val="multilevel"/>
    <w:tmpl w:val="B0C4E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130EB8"/>
    <w:multiLevelType w:val="multilevel"/>
    <w:tmpl w:val="CC8E19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76B0B65"/>
    <w:multiLevelType w:val="multilevel"/>
    <w:tmpl w:val="966A0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37E5101"/>
    <w:multiLevelType w:val="hybridMultilevel"/>
    <w:tmpl w:val="A96C193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56665805"/>
    <w:multiLevelType w:val="multilevel"/>
    <w:tmpl w:val="DD6E7B5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CF0302D"/>
    <w:multiLevelType w:val="multilevel"/>
    <w:tmpl w:val="CA9C6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E983A69"/>
    <w:multiLevelType w:val="multilevel"/>
    <w:tmpl w:val="29FCF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E005B0"/>
    <w:multiLevelType w:val="multilevel"/>
    <w:tmpl w:val="E048A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594BC1"/>
    <w:multiLevelType w:val="multilevel"/>
    <w:tmpl w:val="C088CD9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1FB78EA"/>
    <w:multiLevelType w:val="multilevel"/>
    <w:tmpl w:val="0DB66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69B5E41"/>
    <w:multiLevelType w:val="hybridMultilevel"/>
    <w:tmpl w:val="678034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5"/>
  </w:num>
  <w:num w:numId="4">
    <w:abstractNumId w:val="0"/>
  </w:num>
  <w:num w:numId="5">
    <w:abstractNumId w:val="16"/>
  </w:num>
  <w:num w:numId="6">
    <w:abstractNumId w:val="4"/>
  </w:num>
  <w:num w:numId="7">
    <w:abstractNumId w:val="6"/>
  </w:num>
  <w:num w:numId="8">
    <w:abstractNumId w:val="11"/>
  </w:num>
  <w:num w:numId="9">
    <w:abstractNumId w:val="9"/>
  </w:num>
  <w:num w:numId="10">
    <w:abstractNumId w:val="14"/>
  </w:num>
  <w:num w:numId="11">
    <w:abstractNumId w:val="7"/>
  </w:num>
  <w:num w:numId="12">
    <w:abstractNumId w:val="1"/>
  </w:num>
  <w:num w:numId="13">
    <w:abstractNumId w:val="18"/>
  </w:num>
  <w:num w:numId="14">
    <w:abstractNumId w:val="15"/>
  </w:num>
  <w:num w:numId="15">
    <w:abstractNumId w:val="2"/>
  </w:num>
  <w:num w:numId="16">
    <w:abstractNumId w:val="12"/>
  </w:num>
  <w:num w:numId="17">
    <w:abstractNumId w:val="3"/>
  </w:num>
  <w:num w:numId="18">
    <w:abstractNumId w:val="8"/>
  </w:num>
  <w:num w:numId="19">
    <w:abstractNumId w:val="19"/>
  </w:num>
  <w:num w:numId="20">
    <w:abstractNumId w:val="10"/>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1D4E"/>
    <w:rsid w:val="00012F3E"/>
    <w:rsid w:val="0005658F"/>
    <w:rsid w:val="00095F9C"/>
    <w:rsid w:val="00122781"/>
    <w:rsid w:val="001627F0"/>
    <w:rsid w:val="001A7B34"/>
    <w:rsid w:val="001D121D"/>
    <w:rsid w:val="001D3CAC"/>
    <w:rsid w:val="001E1EC9"/>
    <w:rsid w:val="00224E92"/>
    <w:rsid w:val="0022728A"/>
    <w:rsid w:val="002342A2"/>
    <w:rsid w:val="002453D9"/>
    <w:rsid w:val="00280286"/>
    <w:rsid w:val="002C44CD"/>
    <w:rsid w:val="00311D4E"/>
    <w:rsid w:val="00334D5A"/>
    <w:rsid w:val="00344C96"/>
    <w:rsid w:val="003619AA"/>
    <w:rsid w:val="003653A3"/>
    <w:rsid w:val="0037343C"/>
    <w:rsid w:val="004151E8"/>
    <w:rsid w:val="004759B3"/>
    <w:rsid w:val="004A4149"/>
    <w:rsid w:val="004C0ACC"/>
    <w:rsid w:val="004D2B76"/>
    <w:rsid w:val="0051751C"/>
    <w:rsid w:val="005A10E0"/>
    <w:rsid w:val="005B468B"/>
    <w:rsid w:val="0063016E"/>
    <w:rsid w:val="00632327"/>
    <w:rsid w:val="006500C2"/>
    <w:rsid w:val="00652942"/>
    <w:rsid w:val="006650C6"/>
    <w:rsid w:val="00682B8B"/>
    <w:rsid w:val="00683877"/>
    <w:rsid w:val="006E060F"/>
    <w:rsid w:val="006E72F0"/>
    <w:rsid w:val="00714410"/>
    <w:rsid w:val="007333AC"/>
    <w:rsid w:val="00734382"/>
    <w:rsid w:val="00745D33"/>
    <w:rsid w:val="007470CC"/>
    <w:rsid w:val="00760321"/>
    <w:rsid w:val="007C0D8B"/>
    <w:rsid w:val="007C11A0"/>
    <w:rsid w:val="007D0EA8"/>
    <w:rsid w:val="007D1C02"/>
    <w:rsid w:val="00813E53"/>
    <w:rsid w:val="00825A25"/>
    <w:rsid w:val="0083053C"/>
    <w:rsid w:val="0083312C"/>
    <w:rsid w:val="00834B75"/>
    <w:rsid w:val="008454AE"/>
    <w:rsid w:val="00851F13"/>
    <w:rsid w:val="00864FD5"/>
    <w:rsid w:val="00865D61"/>
    <w:rsid w:val="0089060B"/>
    <w:rsid w:val="008A3E93"/>
    <w:rsid w:val="008B041D"/>
    <w:rsid w:val="00970EC4"/>
    <w:rsid w:val="0098423F"/>
    <w:rsid w:val="00984483"/>
    <w:rsid w:val="009A76F1"/>
    <w:rsid w:val="00A712AB"/>
    <w:rsid w:val="00AD3D1B"/>
    <w:rsid w:val="00B054EE"/>
    <w:rsid w:val="00C2626C"/>
    <w:rsid w:val="00C55B10"/>
    <w:rsid w:val="00C709ED"/>
    <w:rsid w:val="00C9644D"/>
    <w:rsid w:val="00CF55FF"/>
    <w:rsid w:val="00D6385E"/>
    <w:rsid w:val="00DA6CF6"/>
    <w:rsid w:val="00DA705F"/>
    <w:rsid w:val="00DD04BD"/>
    <w:rsid w:val="00E06852"/>
    <w:rsid w:val="00E3091F"/>
    <w:rsid w:val="00E32A2B"/>
    <w:rsid w:val="00EB36C1"/>
    <w:rsid w:val="00ED2353"/>
    <w:rsid w:val="00EE6A42"/>
    <w:rsid w:val="00F33698"/>
    <w:rsid w:val="00F4632A"/>
    <w:rsid w:val="00F57537"/>
    <w:rsid w:val="00F8674F"/>
    <w:rsid w:val="00FB56CB"/>
    <w:rsid w:val="00FD15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5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11D4E"/>
  </w:style>
  <w:style w:type="paragraph" w:styleId="a3">
    <w:name w:val="Normal (Web)"/>
    <w:basedOn w:val="a"/>
    <w:uiPriority w:val="99"/>
    <w:unhideWhenUsed/>
    <w:rsid w:val="00311D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11D4E"/>
    <w:pPr>
      <w:ind w:left="720"/>
      <w:contextualSpacing/>
    </w:pPr>
    <w:rPr>
      <w:rFonts w:ascii="Calibri" w:eastAsia="Times New Roman" w:hAnsi="Calibri" w:cs="Times New Roman"/>
      <w:lang w:eastAsia="ru-RU"/>
    </w:rPr>
  </w:style>
  <w:style w:type="paragraph" w:styleId="a5">
    <w:name w:val="Balloon Text"/>
    <w:basedOn w:val="a"/>
    <w:link w:val="a6"/>
    <w:uiPriority w:val="99"/>
    <w:semiHidden/>
    <w:unhideWhenUsed/>
    <w:rsid w:val="00851F1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51F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8.wmf"/><Relationship Id="rId21" Type="http://schemas.openxmlformats.org/officeDocument/2006/relationships/image" Target="media/image10.wmf"/><Relationship Id="rId42" Type="http://schemas.openxmlformats.org/officeDocument/2006/relationships/oleObject" Target="embeddings/oleObject18.bin"/><Relationship Id="rId63" Type="http://schemas.openxmlformats.org/officeDocument/2006/relationships/image" Target="media/image31.wmf"/><Relationship Id="rId84" Type="http://schemas.openxmlformats.org/officeDocument/2006/relationships/oleObject" Target="embeddings/oleObject39.bin"/><Relationship Id="rId138" Type="http://schemas.openxmlformats.org/officeDocument/2006/relationships/oleObject" Target="embeddings/oleObject66.bin"/><Relationship Id="rId159" Type="http://schemas.openxmlformats.org/officeDocument/2006/relationships/image" Target="media/image79.wmf"/><Relationship Id="rId170" Type="http://schemas.openxmlformats.org/officeDocument/2006/relationships/image" Target="media/image84.wmf"/><Relationship Id="rId191" Type="http://schemas.openxmlformats.org/officeDocument/2006/relationships/oleObject" Target="embeddings/oleObject93.bin"/><Relationship Id="rId205" Type="http://schemas.openxmlformats.org/officeDocument/2006/relationships/oleObject" Target="embeddings/oleObject100.bin"/><Relationship Id="rId226" Type="http://schemas.openxmlformats.org/officeDocument/2006/relationships/image" Target="media/image112.gif"/><Relationship Id="rId107" Type="http://schemas.openxmlformats.org/officeDocument/2006/relationships/image" Target="media/image53.wmf"/><Relationship Id="rId11" Type="http://schemas.openxmlformats.org/officeDocument/2006/relationships/image" Target="media/image5.wmf"/><Relationship Id="rId32" Type="http://schemas.openxmlformats.org/officeDocument/2006/relationships/oleObject" Target="embeddings/oleObject13.bin"/><Relationship Id="rId53" Type="http://schemas.openxmlformats.org/officeDocument/2006/relationships/image" Target="media/image26.wmf"/><Relationship Id="rId74" Type="http://schemas.openxmlformats.org/officeDocument/2006/relationships/oleObject" Target="embeddings/oleObject34.bin"/><Relationship Id="rId128" Type="http://schemas.openxmlformats.org/officeDocument/2006/relationships/oleObject" Target="embeddings/oleObject61.bin"/><Relationship Id="rId149" Type="http://schemas.openxmlformats.org/officeDocument/2006/relationships/image" Target="media/image74.wmf"/><Relationship Id="rId5" Type="http://schemas.openxmlformats.org/officeDocument/2006/relationships/image" Target="media/image1.jpeg"/><Relationship Id="rId95" Type="http://schemas.openxmlformats.org/officeDocument/2006/relationships/image" Target="media/image47.wmf"/><Relationship Id="rId160" Type="http://schemas.openxmlformats.org/officeDocument/2006/relationships/oleObject" Target="embeddings/oleObject77.bin"/><Relationship Id="rId181" Type="http://schemas.openxmlformats.org/officeDocument/2006/relationships/oleObject" Target="embeddings/oleObject88.bin"/><Relationship Id="rId216" Type="http://schemas.openxmlformats.org/officeDocument/2006/relationships/image" Target="media/image107.wmf"/><Relationship Id="rId211" Type="http://schemas.openxmlformats.org/officeDocument/2006/relationships/oleObject" Target="embeddings/oleObject103.bin"/><Relationship Id="rId22" Type="http://schemas.openxmlformats.org/officeDocument/2006/relationships/oleObject" Target="embeddings/oleObject8.bin"/><Relationship Id="rId27" Type="http://schemas.openxmlformats.org/officeDocument/2006/relationships/image" Target="media/image13.wmf"/><Relationship Id="rId43" Type="http://schemas.openxmlformats.org/officeDocument/2006/relationships/image" Target="media/image21.wmf"/><Relationship Id="rId48" Type="http://schemas.openxmlformats.org/officeDocument/2006/relationships/oleObject" Target="embeddings/oleObject21.bin"/><Relationship Id="rId64" Type="http://schemas.openxmlformats.org/officeDocument/2006/relationships/oleObject" Target="embeddings/oleObject29.bin"/><Relationship Id="rId69" Type="http://schemas.openxmlformats.org/officeDocument/2006/relationships/image" Target="media/image34.wmf"/><Relationship Id="rId113" Type="http://schemas.openxmlformats.org/officeDocument/2006/relationships/image" Target="media/image56.wmf"/><Relationship Id="rId118" Type="http://schemas.openxmlformats.org/officeDocument/2006/relationships/oleObject" Target="embeddings/oleObject56.bin"/><Relationship Id="rId134" Type="http://schemas.openxmlformats.org/officeDocument/2006/relationships/oleObject" Target="embeddings/oleObject64.bin"/><Relationship Id="rId139" Type="http://schemas.openxmlformats.org/officeDocument/2006/relationships/image" Target="media/image69.wmf"/><Relationship Id="rId80" Type="http://schemas.openxmlformats.org/officeDocument/2006/relationships/oleObject" Target="embeddings/oleObject37.bin"/><Relationship Id="rId85" Type="http://schemas.openxmlformats.org/officeDocument/2006/relationships/image" Target="media/image42.wmf"/><Relationship Id="rId150" Type="http://schemas.openxmlformats.org/officeDocument/2006/relationships/oleObject" Target="embeddings/oleObject72.bin"/><Relationship Id="rId155" Type="http://schemas.openxmlformats.org/officeDocument/2006/relationships/image" Target="media/image77.wmf"/><Relationship Id="rId171" Type="http://schemas.openxmlformats.org/officeDocument/2006/relationships/oleObject" Target="embeddings/oleObject83.bin"/><Relationship Id="rId176" Type="http://schemas.openxmlformats.org/officeDocument/2006/relationships/image" Target="media/image87.wmf"/><Relationship Id="rId192" Type="http://schemas.openxmlformats.org/officeDocument/2006/relationships/image" Target="media/image95.wmf"/><Relationship Id="rId197" Type="http://schemas.openxmlformats.org/officeDocument/2006/relationships/oleObject" Target="embeddings/oleObject96.bin"/><Relationship Id="rId206" Type="http://schemas.openxmlformats.org/officeDocument/2006/relationships/image" Target="media/image102.wmf"/><Relationship Id="rId227" Type="http://schemas.openxmlformats.org/officeDocument/2006/relationships/fontTable" Target="fontTable.xml"/><Relationship Id="rId201" Type="http://schemas.openxmlformats.org/officeDocument/2006/relationships/oleObject" Target="embeddings/oleObject98.bin"/><Relationship Id="rId222" Type="http://schemas.openxmlformats.org/officeDocument/2006/relationships/image" Target="media/image110.wmf"/><Relationship Id="rId12" Type="http://schemas.openxmlformats.org/officeDocument/2006/relationships/oleObject" Target="embeddings/oleObject3.bin"/><Relationship Id="rId17" Type="http://schemas.openxmlformats.org/officeDocument/2006/relationships/image" Target="media/image8.wmf"/><Relationship Id="rId33" Type="http://schemas.openxmlformats.org/officeDocument/2006/relationships/image" Target="media/image16.wmf"/><Relationship Id="rId38" Type="http://schemas.openxmlformats.org/officeDocument/2006/relationships/oleObject" Target="embeddings/oleObject16.bin"/><Relationship Id="rId59" Type="http://schemas.openxmlformats.org/officeDocument/2006/relationships/image" Target="media/image29.wmf"/><Relationship Id="rId103" Type="http://schemas.openxmlformats.org/officeDocument/2006/relationships/image" Target="media/image51.wmf"/><Relationship Id="rId108" Type="http://schemas.openxmlformats.org/officeDocument/2006/relationships/oleObject" Target="embeddings/oleObject51.bin"/><Relationship Id="rId124" Type="http://schemas.openxmlformats.org/officeDocument/2006/relationships/oleObject" Target="embeddings/oleObject59.bin"/><Relationship Id="rId129" Type="http://schemas.openxmlformats.org/officeDocument/2006/relationships/image" Target="media/image64.wmf"/><Relationship Id="rId54" Type="http://schemas.openxmlformats.org/officeDocument/2006/relationships/oleObject" Target="embeddings/oleObject24.bin"/><Relationship Id="rId70" Type="http://schemas.openxmlformats.org/officeDocument/2006/relationships/oleObject" Target="embeddings/oleObject32.bin"/><Relationship Id="rId75" Type="http://schemas.openxmlformats.org/officeDocument/2006/relationships/image" Target="media/image37.wmf"/><Relationship Id="rId91" Type="http://schemas.openxmlformats.org/officeDocument/2006/relationships/image" Target="media/image45.wmf"/><Relationship Id="rId96" Type="http://schemas.openxmlformats.org/officeDocument/2006/relationships/oleObject" Target="embeddings/oleObject45.bin"/><Relationship Id="rId140" Type="http://schemas.openxmlformats.org/officeDocument/2006/relationships/oleObject" Target="embeddings/oleObject67.bin"/><Relationship Id="rId145" Type="http://schemas.openxmlformats.org/officeDocument/2006/relationships/image" Target="media/image72.wmf"/><Relationship Id="rId161" Type="http://schemas.openxmlformats.org/officeDocument/2006/relationships/image" Target="media/image80.wmf"/><Relationship Id="rId166" Type="http://schemas.openxmlformats.org/officeDocument/2006/relationships/oleObject" Target="embeddings/oleObject80.bin"/><Relationship Id="rId182" Type="http://schemas.openxmlformats.org/officeDocument/2006/relationships/image" Target="media/image90.wmf"/><Relationship Id="rId187" Type="http://schemas.openxmlformats.org/officeDocument/2006/relationships/oleObject" Target="embeddings/oleObject91.bin"/><Relationship Id="rId217" Type="http://schemas.openxmlformats.org/officeDocument/2006/relationships/oleObject" Target="embeddings/oleObject106.bin"/><Relationship Id="rId1" Type="http://schemas.openxmlformats.org/officeDocument/2006/relationships/numbering" Target="numbering.xml"/><Relationship Id="rId6" Type="http://schemas.openxmlformats.org/officeDocument/2006/relationships/image" Target="media/image2.jpeg"/><Relationship Id="rId212" Type="http://schemas.openxmlformats.org/officeDocument/2006/relationships/image" Target="media/image105.wmf"/><Relationship Id="rId23" Type="http://schemas.openxmlformats.org/officeDocument/2006/relationships/image" Target="media/image11.wmf"/><Relationship Id="rId28" Type="http://schemas.openxmlformats.org/officeDocument/2006/relationships/oleObject" Target="embeddings/oleObject11.bin"/><Relationship Id="rId49" Type="http://schemas.openxmlformats.org/officeDocument/2006/relationships/image" Target="media/image24.wmf"/><Relationship Id="rId114" Type="http://schemas.openxmlformats.org/officeDocument/2006/relationships/oleObject" Target="embeddings/oleObject54.bin"/><Relationship Id="rId119" Type="http://schemas.openxmlformats.org/officeDocument/2006/relationships/image" Target="media/image59.wmf"/><Relationship Id="rId44" Type="http://schemas.openxmlformats.org/officeDocument/2006/relationships/oleObject" Target="embeddings/oleObject19.bin"/><Relationship Id="rId60" Type="http://schemas.openxmlformats.org/officeDocument/2006/relationships/oleObject" Target="embeddings/oleObject27.bin"/><Relationship Id="rId65" Type="http://schemas.openxmlformats.org/officeDocument/2006/relationships/image" Target="media/image32.wmf"/><Relationship Id="rId81" Type="http://schemas.openxmlformats.org/officeDocument/2006/relationships/image" Target="media/image40.wmf"/><Relationship Id="rId86" Type="http://schemas.openxmlformats.org/officeDocument/2006/relationships/oleObject" Target="embeddings/oleObject40.bin"/><Relationship Id="rId130" Type="http://schemas.openxmlformats.org/officeDocument/2006/relationships/oleObject" Target="embeddings/oleObject62.bin"/><Relationship Id="rId135" Type="http://schemas.openxmlformats.org/officeDocument/2006/relationships/image" Target="media/image67.wmf"/><Relationship Id="rId151" Type="http://schemas.openxmlformats.org/officeDocument/2006/relationships/image" Target="media/image75.wmf"/><Relationship Id="rId156" Type="http://schemas.openxmlformats.org/officeDocument/2006/relationships/oleObject" Target="embeddings/oleObject75.bin"/><Relationship Id="rId177" Type="http://schemas.openxmlformats.org/officeDocument/2006/relationships/oleObject" Target="embeddings/oleObject86.bin"/><Relationship Id="rId198" Type="http://schemas.openxmlformats.org/officeDocument/2006/relationships/image" Target="media/image98.wmf"/><Relationship Id="rId172" Type="http://schemas.openxmlformats.org/officeDocument/2006/relationships/image" Target="media/image85.wmf"/><Relationship Id="rId193" Type="http://schemas.openxmlformats.org/officeDocument/2006/relationships/oleObject" Target="embeddings/oleObject94.bin"/><Relationship Id="rId202" Type="http://schemas.openxmlformats.org/officeDocument/2006/relationships/image" Target="media/image100.wmf"/><Relationship Id="rId207" Type="http://schemas.openxmlformats.org/officeDocument/2006/relationships/oleObject" Target="embeddings/oleObject101.bin"/><Relationship Id="rId223" Type="http://schemas.openxmlformats.org/officeDocument/2006/relationships/oleObject" Target="embeddings/oleObject109.bin"/><Relationship Id="rId228" Type="http://schemas.openxmlformats.org/officeDocument/2006/relationships/theme" Target="theme/theme1.xml"/><Relationship Id="rId13" Type="http://schemas.openxmlformats.org/officeDocument/2006/relationships/image" Target="media/image6.wmf"/><Relationship Id="rId18" Type="http://schemas.openxmlformats.org/officeDocument/2006/relationships/oleObject" Target="embeddings/oleObject6.bin"/><Relationship Id="rId39" Type="http://schemas.openxmlformats.org/officeDocument/2006/relationships/image" Target="media/image19.wmf"/><Relationship Id="rId109" Type="http://schemas.openxmlformats.org/officeDocument/2006/relationships/image" Target="media/image54.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7.wmf"/><Relationship Id="rId76" Type="http://schemas.openxmlformats.org/officeDocument/2006/relationships/oleObject" Target="embeddings/oleObject35.bin"/><Relationship Id="rId97" Type="http://schemas.openxmlformats.org/officeDocument/2006/relationships/image" Target="media/image48.wmf"/><Relationship Id="rId104" Type="http://schemas.openxmlformats.org/officeDocument/2006/relationships/oleObject" Target="embeddings/oleObject49.bin"/><Relationship Id="rId120" Type="http://schemas.openxmlformats.org/officeDocument/2006/relationships/oleObject" Target="embeddings/oleObject57.bin"/><Relationship Id="rId125" Type="http://schemas.openxmlformats.org/officeDocument/2006/relationships/image" Target="media/image62.wmf"/><Relationship Id="rId141" Type="http://schemas.openxmlformats.org/officeDocument/2006/relationships/image" Target="media/image70.wmf"/><Relationship Id="rId146" Type="http://schemas.openxmlformats.org/officeDocument/2006/relationships/oleObject" Target="embeddings/oleObject70.bin"/><Relationship Id="rId167" Type="http://schemas.openxmlformats.org/officeDocument/2006/relationships/image" Target="media/image83.wmf"/><Relationship Id="rId188" Type="http://schemas.openxmlformats.org/officeDocument/2006/relationships/image" Target="media/image93.wmf"/><Relationship Id="rId7" Type="http://schemas.openxmlformats.org/officeDocument/2006/relationships/image" Target="media/image3.wmf"/><Relationship Id="rId71" Type="http://schemas.openxmlformats.org/officeDocument/2006/relationships/image" Target="media/image35.wmf"/><Relationship Id="rId92" Type="http://schemas.openxmlformats.org/officeDocument/2006/relationships/oleObject" Target="embeddings/oleObject43.bin"/><Relationship Id="rId162" Type="http://schemas.openxmlformats.org/officeDocument/2006/relationships/oleObject" Target="embeddings/oleObject78.bin"/><Relationship Id="rId183" Type="http://schemas.openxmlformats.org/officeDocument/2006/relationships/oleObject" Target="embeddings/oleObject89.bin"/><Relationship Id="rId213" Type="http://schemas.openxmlformats.org/officeDocument/2006/relationships/oleObject" Target="embeddings/oleObject104.bin"/><Relationship Id="rId218" Type="http://schemas.openxmlformats.org/officeDocument/2006/relationships/image" Target="media/image108.wmf"/><Relationship Id="rId2" Type="http://schemas.openxmlformats.org/officeDocument/2006/relationships/styles" Target="styles.xml"/><Relationship Id="rId29" Type="http://schemas.openxmlformats.org/officeDocument/2006/relationships/image" Target="media/image14.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2.wmf"/><Relationship Id="rId66" Type="http://schemas.openxmlformats.org/officeDocument/2006/relationships/oleObject" Target="embeddings/oleObject30.bin"/><Relationship Id="rId87" Type="http://schemas.openxmlformats.org/officeDocument/2006/relationships/image" Target="media/image43.wmf"/><Relationship Id="rId110" Type="http://schemas.openxmlformats.org/officeDocument/2006/relationships/oleObject" Target="embeddings/oleObject52.bin"/><Relationship Id="rId115" Type="http://schemas.openxmlformats.org/officeDocument/2006/relationships/image" Target="media/image57.wmf"/><Relationship Id="rId131" Type="http://schemas.openxmlformats.org/officeDocument/2006/relationships/image" Target="media/image65.wmf"/><Relationship Id="rId136" Type="http://schemas.openxmlformats.org/officeDocument/2006/relationships/oleObject" Target="embeddings/oleObject65.bin"/><Relationship Id="rId157" Type="http://schemas.openxmlformats.org/officeDocument/2006/relationships/image" Target="media/image78.wmf"/><Relationship Id="rId178" Type="http://schemas.openxmlformats.org/officeDocument/2006/relationships/image" Target="media/image88.wmf"/><Relationship Id="rId61" Type="http://schemas.openxmlformats.org/officeDocument/2006/relationships/image" Target="media/image30.wmf"/><Relationship Id="rId82" Type="http://schemas.openxmlformats.org/officeDocument/2006/relationships/oleObject" Target="embeddings/oleObject38.bin"/><Relationship Id="rId152" Type="http://schemas.openxmlformats.org/officeDocument/2006/relationships/oleObject" Target="embeddings/oleObject73.bin"/><Relationship Id="rId173" Type="http://schemas.openxmlformats.org/officeDocument/2006/relationships/oleObject" Target="embeddings/oleObject84.bin"/><Relationship Id="rId194" Type="http://schemas.openxmlformats.org/officeDocument/2006/relationships/image" Target="media/image96.wmf"/><Relationship Id="rId199" Type="http://schemas.openxmlformats.org/officeDocument/2006/relationships/oleObject" Target="embeddings/oleObject97.bin"/><Relationship Id="rId203" Type="http://schemas.openxmlformats.org/officeDocument/2006/relationships/oleObject" Target="embeddings/oleObject99.bin"/><Relationship Id="rId208" Type="http://schemas.openxmlformats.org/officeDocument/2006/relationships/image" Target="media/image103.wmf"/><Relationship Id="rId19" Type="http://schemas.openxmlformats.org/officeDocument/2006/relationships/image" Target="media/image9.wmf"/><Relationship Id="rId224" Type="http://schemas.openxmlformats.org/officeDocument/2006/relationships/image" Target="media/image111.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7.wmf"/><Relationship Id="rId56" Type="http://schemas.openxmlformats.org/officeDocument/2006/relationships/oleObject" Target="embeddings/oleObject25.bin"/><Relationship Id="rId77" Type="http://schemas.openxmlformats.org/officeDocument/2006/relationships/image" Target="media/image38.wmf"/><Relationship Id="rId100" Type="http://schemas.openxmlformats.org/officeDocument/2006/relationships/oleObject" Target="embeddings/oleObject47.bin"/><Relationship Id="rId105" Type="http://schemas.openxmlformats.org/officeDocument/2006/relationships/image" Target="media/image52.wmf"/><Relationship Id="rId126" Type="http://schemas.openxmlformats.org/officeDocument/2006/relationships/oleObject" Target="embeddings/oleObject60.bin"/><Relationship Id="rId147" Type="http://schemas.openxmlformats.org/officeDocument/2006/relationships/image" Target="media/image73.wmf"/><Relationship Id="rId168" Type="http://schemas.openxmlformats.org/officeDocument/2006/relationships/oleObject" Target="embeddings/oleObject81.bin"/><Relationship Id="rId8" Type="http://schemas.openxmlformats.org/officeDocument/2006/relationships/oleObject" Target="embeddings/oleObject1.bin"/><Relationship Id="rId51" Type="http://schemas.openxmlformats.org/officeDocument/2006/relationships/image" Target="media/image25.wmf"/><Relationship Id="rId72" Type="http://schemas.openxmlformats.org/officeDocument/2006/relationships/oleObject" Target="embeddings/oleObject33.bin"/><Relationship Id="rId93" Type="http://schemas.openxmlformats.org/officeDocument/2006/relationships/image" Target="media/image46.wmf"/><Relationship Id="rId98" Type="http://schemas.openxmlformats.org/officeDocument/2006/relationships/oleObject" Target="embeddings/oleObject46.bin"/><Relationship Id="rId121" Type="http://schemas.openxmlformats.org/officeDocument/2006/relationships/image" Target="media/image60.wmf"/><Relationship Id="rId142" Type="http://schemas.openxmlformats.org/officeDocument/2006/relationships/oleObject" Target="embeddings/oleObject68.bin"/><Relationship Id="rId163" Type="http://schemas.openxmlformats.org/officeDocument/2006/relationships/image" Target="media/image81.wmf"/><Relationship Id="rId184" Type="http://schemas.openxmlformats.org/officeDocument/2006/relationships/image" Target="media/image91.wmf"/><Relationship Id="rId189" Type="http://schemas.openxmlformats.org/officeDocument/2006/relationships/oleObject" Target="embeddings/oleObject92.bin"/><Relationship Id="rId219" Type="http://schemas.openxmlformats.org/officeDocument/2006/relationships/oleObject" Target="embeddings/oleObject107.bin"/><Relationship Id="rId3" Type="http://schemas.openxmlformats.org/officeDocument/2006/relationships/settings" Target="settings.xml"/><Relationship Id="rId214" Type="http://schemas.openxmlformats.org/officeDocument/2006/relationships/image" Target="media/image106.wmf"/><Relationship Id="rId25" Type="http://schemas.openxmlformats.org/officeDocument/2006/relationships/image" Target="media/image12.wmf"/><Relationship Id="rId46" Type="http://schemas.openxmlformats.org/officeDocument/2006/relationships/oleObject" Target="embeddings/oleObject20.bin"/><Relationship Id="rId67" Type="http://schemas.openxmlformats.org/officeDocument/2006/relationships/image" Target="media/image33.wmf"/><Relationship Id="rId116" Type="http://schemas.openxmlformats.org/officeDocument/2006/relationships/oleObject" Target="embeddings/oleObject55.bin"/><Relationship Id="rId137" Type="http://schemas.openxmlformats.org/officeDocument/2006/relationships/image" Target="media/image68.wmf"/><Relationship Id="rId158" Type="http://schemas.openxmlformats.org/officeDocument/2006/relationships/oleObject" Target="embeddings/oleObject76.bin"/><Relationship Id="rId20" Type="http://schemas.openxmlformats.org/officeDocument/2006/relationships/oleObject" Target="embeddings/oleObject7.bin"/><Relationship Id="rId41" Type="http://schemas.openxmlformats.org/officeDocument/2006/relationships/image" Target="media/image20.wmf"/><Relationship Id="rId62" Type="http://schemas.openxmlformats.org/officeDocument/2006/relationships/oleObject" Target="embeddings/oleObject28.bin"/><Relationship Id="rId83" Type="http://schemas.openxmlformats.org/officeDocument/2006/relationships/image" Target="media/image41.wmf"/><Relationship Id="rId88" Type="http://schemas.openxmlformats.org/officeDocument/2006/relationships/oleObject" Target="embeddings/oleObject41.bin"/><Relationship Id="rId111" Type="http://schemas.openxmlformats.org/officeDocument/2006/relationships/image" Target="media/image55.wmf"/><Relationship Id="rId132" Type="http://schemas.openxmlformats.org/officeDocument/2006/relationships/oleObject" Target="embeddings/oleObject63.bin"/><Relationship Id="rId153" Type="http://schemas.openxmlformats.org/officeDocument/2006/relationships/image" Target="media/image76.wmf"/><Relationship Id="rId174" Type="http://schemas.openxmlformats.org/officeDocument/2006/relationships/image" Target="media/image86.wmf"/><Relationship Id="rId179" Type="http://schemas.openxmlformats.org/officeDocument/2006/relationships/oleObject" Target="embeddings/oleObject87.bin"/><Relationship Id="rId195" Type="http://schemas.openxmlformats.org/officeDocument/2006/relationships/oleObject" Target="embeddings/oleObject95.bin"/><Relationship Id="rId209" Type="http://schemas.openxmlformats.org/officeDocument/2006/relationships/oleObject" Target="embeddings/oleObject102.bin"/><Relationship Id="rId190" Type="http://schemas.openxmlformats.org/officeDocument/2006/relationships/image" Target="media/image94.wmf"/><Relationship Id="rId204" Type="http://schemas.openxmlformats.org/officeDocument/2006/relationships/image" Target="media/image101.wmf"/><Relationship Id="rId220" Type="http://schemas.openxmlformats.org/officeDocument/2006/relationships/image" Target="media/image109.wmf"/><Relationship Id="rId225" Type="http://schemas.openxmlformats.org/officeDocument/2006/relationships/oleObject" Target="embeddings/oleObject110.bin"/><Relationship Id="rId15" Type="http://schemas.openxmlformats.org/officeDocument/2006/relationships/image" Target="media/image7.wmf"/><Relationship Id="rId36" Type="http://schemas.openxmlformats.org/officeDocument/2006/relationships/oleObject" Target="embeddings/oleObject15.bin"/><Relationship Id="rId57" Type="http://schemas.openxmlformats.org/officeDocument/2006/relationships/image" Target="media/image28.wmf"/><Relationship Id="rId106" Type="http://schemas.openxmlformats.org/officeDocument/2006/relationships/oleObject" Target="embeddings/oleObject50.bin"/><Relationship Id="rId127" Type="http://schemas.openxmlformats.org/officeDocument/2006/relationships/image" Target="media/image63.wmf"/><Relationship Id="rId10" Type="http://schemas.openxmlformats.org/officeDocument/2006/relationships/oleObject" Target="embeddings/oleObject2.bin"/><Relationship Id="rId31" Type="http://schemas.openxmlformats.org/officeDocument/2006/relationships/image" Target="media/image15.wmf"/><Relationship Id="rId52" Type="http://schemas.openxmlformats.org/officeDocument/2006/relationships/oleObject" Target="embeddings/oleObject23.bin"/><Relationship Id="rId73" Type="http://schemas.openxmlformats.org/officeDocument/2006/relationships/image" Target="media/image36.wmf"/><Relationship Id="rId78" Type="http://schemas.openxmlformats.org/officeDocument/2006/relationships/oleObject" Target="embeddings/oleObject36.bin"/><Relationship Id="rId94" Type="http://schemas.openxmlformats.org/officeDocument/2006/relationships/oleObject" Target="embeddings/oleObject44.bin"/><Relationship Id="rId99" Type="http://schemas.openxmlformats.org/officeDocument/2006/relationships/image" Target="media/image49.wmf"/><Relationship Id="rId101" Type="http://schemas.openxmlformats.org/officeDocument/2006/relationships/image" Target="media/image50.wmf"/><Relationship Id="rId122" Type="http://schemas.openxmlformats.org/officeDocument/2006/relationships/oleObject" Target="embeddings/oleObject58.bin"/><Relationship Id="rId143" Type="http://schemas.openxmlformats.org/officeDocument/2006/relationships/image" Target="media/image71.wmf"/><Relationship Id="rId148" Type="http://schemas.openxmlformats.org/officeDocument/2006/relationships/oleObject" Target="embeddings/oleObject71.bin"/><Relationship Id="rId164" Type="http://schemas.openxmlformats.org/officeDocument/2006/relationships/oleObject" Target="embeddings/oleObject79.bin"/><Relationship Id="rId169" Type="http://schemas.openxmlformats.org/officeDocument/2006/relationships/oleObject" Target="embeddings/oleObject82.bin"/><Relationship Id="rId185" Type="http://schemas.openxmlformats.org/officeDocument/2006/relationships/oleObject" Target="embeddings/oleObject90.bin"/><Relationship Id="rId4" Type="http://schemas.openxmlformats.org/officeDocument/2006/relationships/webSettings" Target="webSettings.xml"/><Relationship Id="rId9" Type="http://schemas.openxmlformats.org/officeDocument/2006/relationships/image" Target="media/image4.wmf"/><Relationship Id="rId180" Type="http://schemas.openxmlformats.org/officeDocument/2006/relationships/image" Target="media/image89.wmf"/><Relationship Id="rId210" Type="http://schemas.openxmlformats.org/officeDocument/2006/relationships/image" Target="media/image104.wmf"/><Relationship Id="rId215" Type="http://schemas.openxmlformats.org/officeDocument/2006/relationships/oleObject" Target="embeddings/oleObject105.bin"/><Relationship Id="rId26" Type="http://schemas.openxmlformats.org/officeDocument/2006/relationships/oleObject" Target="embeddings/oleObject10.bin"/><Relationship Id="rId47" Type="http://schemas.openxmlformats.org/officeDocument/2006/relationships/image" Target="media/image23.wmf"/><Relationship Id="rId68" Type="http://schemas.openxmlformats.org/officeDocument/2006/relationships/oleObject" Target="embeddings/oleObject31.bin"/><Relationship Id="rId89" Type="http://schemas.openxmlformats.org/officeDocument/2006/relationships/image" Target="media/image44.wmf"/><Relationship Id="rId112" Type="http://schemas.openxmlformats.org/officeDocument/2006/relationships/oleObject" Target="embeddings/oleObject53.bin"/><Relationship Id="rId133" Type="http://schemas.openxmlformats.org/officeDocument/2006/relationships/image" Target="media/image66.wmf"/><Relationship Id="rId154" Type="http://schemas.openxmlformats.org/officeDocument/2006/relationships/oleObject" Target="embeddings/oleObject74.bin"/><Relationship Id="rId175" Type="http://schemas.openxmlformats.org/officeDocument/2006/relationships/oleObject" Target="embeddings/oleObject85.bin"/><Relationship Id="rId196" Type="http://schemas.openxmlformats.org/officeDocument/2006/relationships/image" Target="media/image97.wmf"/><Relationship Id="rId200" Type="http://schemas.openxmlformats.org/officeDocument/2006/relationships/image" Target="media/image99.wmf"/><Relationship Id="rId16" Type="http://schemas.openxmlformats.org/officeDocument/2006/relationships/oleObject" Target="embeddings/oleObject5.bin"/><Relationship Id="rId221" Type="http://schemas.openxmlformats.org/officeDocument/2006/relationships/oleObject" Target="embeddings/oleObject108.bin"/><Relationship Id="rId37" Type="http://schemas.openxmlformats.org/officeDocument/2006/relationships/image" Target="media/image18.wmf"/><Relationship Id="rId58" Type="http://schemas.openxmlformats.org/officeDocument/2006/relationships/oleObject" Target="embeddings/oleObject26.bin"/><Relationship Id="rId79" Type="http://schemas.openxmlformats.org/officeDocument/2006/relationships/image" Target="media/image39.wmf"/><Relationship Id="rId102" Type="http://schemas.openxmlformats.org/officeDocument/2006/relationships/oleObject" Target="embeddings/oleObject48.bin"/><Relationship Id="rId123" Type="http://schemas.openxmlformats.org/officeDocument/2006/relationships/image" Target="media/image61.wmf"/><Relationship Id="rId144" Type="http://schemas.openxmlformats.org/officeDocument/2006/relationships/oleObject" Target="embeddings/oleObject69.bin"/><Relationship Id="rId90" Type="http://schemas.openxmlformats.org/officeDocument/2006/relationships/oleObject" Target="embeddings/oleObject42.bin"/><Relationship Id="rId165" Type="http://schemas.openxmlformats.org/officeDocument/2006/relationships/image" Target="media/image82.wmf"/><Relationship Id="rId186" Type="http://schemas.openxmlformats.org/officeDocument/2006/relationships/image" Target="media/image9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15</Pages>
  <Words>3857</Words>
  <Characters>21985</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Альфа</dc:creator>
  <cp:keywords/>
  <dc:description/>
  <cp:lastModifiedBy>Альфа</cp:lastModifiedBy>
  <cp:revision>8</cp:revision>
  <dcterms:created xsi:type="dcterms:W3CDTF">2012-11-04T07:29:00Z</dcterms:created>
  <dcterms:modified xsi:type="dcterms:W3CDTF">2012-11-04T12:05:00Z</dcterms:modified>
</cp:coreProperties>
</file>