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A" w:rsidRPr="005F2426" w:rsidRDefault="00E54C2A" w:rsidP="00E54C2A">
      <w:pPr>
        <w:rPr>
          <w:b/>
          <w:sz w:val="22"/>
          <w:szCs w:val="22"/>
        </w:rPr>
      </w:pPr>
      <w:r w:rsidRPr="005F2426">
        <w:rPr>
          <w:sz w:val="22"/>
          <w:szCs w:val="22"/>
        </w:rPr>
        <w:t xml:space="preserve">               </w:t>
      </w:r>
      <w:r w:rsidRPr="005F2426">
        <w:rPr>
          <w:b/>
          <w:sz w:val="22"/>
          <w:szCs w:val="22"/>
        </w:rPr>
        <w:t xml:space="preserve">  УРОК  ПО  ЛИТЕРАТУРЕ  В  8  КЛАССЕ  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b/>
          <w:sz w:val="22"/>
          <w:szCs w:val="22"/>
        </w:rPr>
      </w:pPr>
      <w:r w:rsidRPr="005F2426">
        <w:rPr>
          <w:b/>
          <w:sz w:val="22"/>
          <w:szCs w:val="22"/>
        </w:rPr>
        <w:t xml:space="preserve">  ТЕМА УРОКА</w:t>
      </w:r>
      <w:proofErr w:type="gramStart"/>
      <w:r w:rsidRPr="005F2426">
        <w:rPr>
          <w:b/>
          <w:sz w:val="22"/>
          <w:szCs w:val="22"/>
        </w:rPr>
        <w:t xml:space="preserve"> :</w:t>
      </w:r>
      <w:proofErr w:type="gramEnd"/>
      <w:r w:rsidRPr="005F2426">
        <w:rPr>
          <w:b/>
          <w:sz w:val="22"/>
          <w:szCs w:val="22"/>
        </w:rPr>
        <w:t xml:space="preserve">       «…Пока  не поздно»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(По рассказу Константина Паустовского «Телеграмма»)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b/>
          <w:sz w:val="22"/>
          <w:szCs w:val="22"/>
        </w:rPr>
        <w:t>Цель урока</w:t>
      </w:r>
      <w:r w:rsidRPr="005F2426">
        <w:rPr>
          <w:sz w:val="22"/>
          <w:szCs w:val="22"/>
        </w:rPr>
        <w:t>: сформулировать проблему, поднятую  в рассказе «Телеграмма»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b/>
          <w:sz w:val="22"/>
          <w:szCs w:val="22"/>
        </w:rPr>
        <w:t>Задачи урока</w:t>
      </w:r>
      <w:r w:rsidRPr="005F2426">
        <w:rPr>
          <w:sz w:val="22"/>
          <w:szCs w:val="22"/>
        </w:rPr>
        <w:t>: учить учащихся формулировать проблему, поднятую  в произведении;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        помочь учащимся эмоционально откликаться на  «моральную проповедь»      рассказа.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b/>
          <w:sz w:val="22"/>
          <w:szCs w:val="22"/>
        </w:rPr>
      </w:pPr>
      <w:r w:rsidRPr="005F2426">
        <w:rPr>
          <w:b/>
          <w:sz w:val="22"/>
          <w:szCs w:val="22"/>
        </w:rPr>
        <w:t>Методическое обеспечение: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  <w:u w:val="single"/>
        </w:rPr>
      </w:pPr>
      <w:r w:rsidRPr="005F2426">
        <w:rPr>
          <w:sz w:val="22"/>
          <w:szCs w:val="22"/>
          <w:u w:val="single"/>
        </w:rPr>
        <w:t>- Оформление доски: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Эпиграф: Есть на свете прекраснейшее существо, у которого мы всегда в долгу, 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           - это мать.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                      М.Горький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Теория литературы: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</w:t>
      </w:r>
      <w:r w:rsidRPr="005F2426">
        <w:rPr>
          <w:i/>
          <w:sz w:val="22"/>
          <w:szCs w:val="22"/>
        </w:rPr>
        <w:t xml:space="preserve"> Метафора</w:t>
      </w:r>
      <w:r w:rsidRPr="005F2426">
        <w:rPr>
          <w:sz w:val="22"/>
          <w:szCs w:val="22"/>
        </w:rPr>
        <w:t xml:space="preserve"> – перенесение свойств одного предмета (явления) на другой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на основании признаков.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</w:t>
      </w:r>
      <w:r w:rsidRPr="005F2426">
        <w:rPr>
          <w:b/>
          <w:sz w:val="22"/>
          <w:szCs w:val="22"/>
        </w:rPr>
        <w:t xml:space="preserve"> </w:t>
      </w:r>
      <w:r w:rsidRPr="005F2426">
        <w:rPr>
          <w:i/>
          <w:sz w:val="22"/>
          <w:szCs w:val="22"/>
        </w:rPr>
        <w:t>Олицетворение</w:t>
      </w:r>
      <w:r w:rsidRPr="005F2426">
        <w:rPr>
          <w:sz w:val="22"/>
          <w:szCs w:val="22"/>
        </w:rPr>
        <w:t xml:space="preserve"> – вид метафоры, перенесение одушевлённых предметов </w:t>
      </w:r>
      <w:proofErr w:type="gramStart"/>
      <w:r w:rsidRPr="005F2426">
        <w:rPr>
          <w:sz w:val="22"/>
          <w:szCs w:val="22"/>
        </w:rPr>
        <w:t>на</w:t>
      </w:r>
      <w:proofErr w:type="gramEnd"/>
      <w:r w:rsidRPr="005F2426">
        <w:rPr>
          <w:sz w:val="22"/>
          <w:szCs w:val="22"/>
        </w:rPr>
        <w:t xml:space="preserve"> 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неодушевлённые.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i/>
          <w:sz w:val="22"/>
          <w:szCs w:val="22"/>
        </w:rPr>
        <w:t xml:space="preserve">                Эпитет</w:t>
      </w:r>
      <w:r w:rsidRPr="005F2426">
        <w:rPr>
          <w:sz w:val="22"/>
          <w:szCs w:val="22"/>
        </w:rPr>
        <w:t xml:space="preserve"> – определение в  виде скрытого сравнения.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          Приём контраста – противоположность в каком-нибудь отношении.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  <w:u w:val="single"/>
        </w:rPr>
      </w:pPr>
      <w:r w:rsidRPr="005F2426">
        <w:rPr>
          <w:sz w:val="22"/>
          <w:szCs w:val="22"/>
          <w:u w:val="single"/>
        </w:rPr>
        <w:t>- Презентация</w:t>
      </w:r>
    </w:p>
    <w:p w:rsidR="00E54C2A" w:rsidRPr="005F2426" w:rsidRDefault="00E54C2A" w:rsidP="00E54C2A">
      <w:pPr>
        <w:rPr>
          <w:sz w:val="22"/>
          <w:szCs w:val="22"/>
          <w:u w:val="single"/>
        </w:rPr>
      </w:pPr>
      <w:r w:rsidRPr="005F2426">
        <w:rPr>
          <w:sz w:val="22"/>
          <w:szCs w:val="22"/>
          <w:u w:val="single"/>
        </w:rPr>
        <w:t>- Музыкальное оформление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b/>
          <w:sz w:val="22"/>
          <w:szCs w:val="22"/>
        </w:rPr>
      </w:pPr>
      <w:r w:rsidRPr="005F2426">
        <w:rPr>
          <w:sz w:val="22"/>
          <w:szCs w:val="22"/>
        </w:rPr>
        <w:t xml:space="preserve">                                                </w:t>
      </w:r>
      <w:r w:rsidRPr="005F2426">
        <w:rPr>
          <w:b/>
          <w:sz w:val="22"/>
          <w:szCs w:val="22"/>
        </w:rPr>
        <w:t>ХОД   УРОКА: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b/>
          <w:sz w:val="22"/>
          <w:szCs w:val="22"/>
        </w:rPr>
      </w:pPr>
      <w:r w:rsidRPr="005F2426">
        <w:rPr>
          <w:b/>
          <w:sz w:val="22"/>
          <w:szCs w:val="22"/>
        </w:rPr>
        <w:t>1.Организационный момент.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b/>
          <w:sz w:val="22"/>
          <w:szCs w:val="22"/>
        </w:rPr>
        <w:t>2</w:t>
      </w:r>
      <w:r w:rsidRPr="005F2426">
        <w:rPr>
          <w:sz w:val="22"/>
          <w:szCs w:val="22"/>
        </w:rPr>
        <w:t>.</w:t>
      </w:r>
      <w:r w:rsidRPr="005F2426">
        <w:rPr>
          <w:b/>
          <w:sz w:val="22"/>
          <w:szCs w:val="22"/>
        </w:rPr>
        <w:t>Вступительное слово учителя.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   « …Пока не поздно» (слайд №1,2,3). На предыдущем уроке мы познакомились с содержанием рассказа К.Паустовского «Телеграмма».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 xml:space="preserve">   « Читателю предстоит, впитав в себя моральную проповедь книги, подняться  в своём человеческом и гражданском развитии выше, стать чуточку добрее, чище», - писал Валентин Распутин.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>Чтобы понять «моральную проповедь»  произведения, мы с вами должны проанализировать некоторые  фрагменты.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>-Как вы думаете, что именно нам необходимо обсудить?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>- Сегодня мы поговорим о произведении, его героинях, Катерине Петровне и её дочери Насти, об их мыслях, чувствах, переживаниях. И попытаемся понять проблемы, поднятые в рассказе.</w:t>
      </w:r>
    </w:p>
    <w:p w:rsidR="00E54C2A" w:rsidRPr="005F2426" w:rsidRDefault="00E54C2A" w:rsidP="00E54C2A">
      <w:pPr>
        <w:rPr>
          <w:sz w:val="22"/>
          <w:szCs w:val="22"/>
        </w:rPr>
      </w:pPr>
      <w:r w:rsidRPr="005F2426">
        <w:rPr>
          <w:sz w:val="22"/>
          <w:szCs w:val="22"/>
        </w:rPr>
        <w:t>- Давайте вспомним содержание рассказа.</w:t>
      </w:r>
    </w:p>
    <w:p w:rsidR="00E54C2A" w:rsidRPr="005F2426" w:rsidRDefault="00E54C2A" w:rsidP="00E54C2A">
      <w:pPr>
        <w:rPr>
          <w:sz w:val="22"/>
          <w:szCs w:val="22"/>
        </w:rPr>
      </w:pPr>
    </w:p>
    <w:p w:rsidR="00E54C2A" w:rsidRDefault="00E54C2A" w:rsidP="00E54C2A">
      <w:r w:rsidRPr="005F2426">
        <w:rPr>
          <w:sz w:val="22"/>
          <w:szCs w:val="22"/>
        </w:rPr>
        <w:t>- Мы говорили, что рассказ «Телеграмма» основан на достов</w:t>
      </w:r>
      <w:r>
        <w:t>ерных фактах:</w:t>
      </w:r>
    </w:p>
    <w:p w:rsidR="00E54C2A" w:rsidRDefault="00E54C2A" w:rsidP="00E54C2A">
      <w:r>
        <w:t xml:space="preserve">     « Я поселился поздней осенью в деревне под Рязанью в усадьбе известного в свое время гравёра Пожалостина, - рассказывал К.Паустовский. – Там одиноко доживала свой век дряхлая ласковая старушка – дочь Пожалостина, Катерина Ивановна. Единственная её дочь, Настя, жила в Ленинграде и совсем позабыла о матери – она только раз в два месяца присылала Катерине Ивановне деньги…»</w:t>
      </w:r>
    </w:p>
    <w:p w:rsidR="00E54C2A" w:rsidRDefault="00E54C2A" w:rsidP="00E54C2A">
      <w:pPr>
        <w:rPr>
          <w:b/>
        </w:rPr>
      </w:pPr>
    </w:p>
    <w:p w:rsidR="00E54C2A" w:rsidRPr="00585F95" w:rsidRDefault="00E54C2A" w:rsidP="00E54C2A">
      <w:pPr>
        <w:rPr>
          <w:b/>
        </w:rPr>
      </w:pPr>
      <w:r w:rsidRPr="00585F95">
        <w:rPr>
          <w:b/>
        </w:rPr>
        <w:lastRenderedPageBreak/>
        <w:t>3.Аналитическая работа с текстом.</w:t>
      </w:r>
    </w:p>
    <w:p w:rsidR="00E54C2A" w:rsidRDefault="00E54C2A" w:rsidP="00E54C2A">
      <w:r>
        <w:t xml:space="preserve">   - Ребята, какая же она, обитательница старого дома, Катерина Петровна? Что мы о ней узнаём?</w:t>
      </w:r>
    </w:p>
    <w:p w:rsidR="00E54C2A" w:rsidRDefault="00E54C2A" w:rsidP="00E54C2A">
      <w:r>
        <w:t xml:space="preserve">   - Какое впечатление производит на нас описание жизни Катерины Петровны?</w:t>
      </w:r>
    </w:p>
    <w:p w:rsidR="00E54C2A" w:rsidRDefault="00E54C2A" w:rsidP="00E54C2A">
      <w:r>
        <w:t xml:space="preserve">   - Как создаётся эмоциональный фон рассказа? Перечитайте начало рассказа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№4 осень)</w:t>
      </w:r>
    </w:p>
    <w:p w:rsidR="00E54C2A" w:rsidRDefault="00E54C2A" w:rsidP="00E54C2A">
      <w:r>
        <w:t xml:space="preserve"> - Обратите внимание, что выделяется на фоне этой мрачной осенней картины</w:t>
      </w:r>
      <w:proofErr w:type="gramStart"/>
      <w:r>
        <w:t>?(</w:t>
      </w:r>
      <w:proofErr w:type="gramEnd"/>
      <w:r>
        <w:t>слайд №5)</w:t>
      </w:r>
    </w:p>
    <w:p w:rsidR="00E54C2A" w:rsidRDefault="00E54C2A" w:rsidP="00E54C2A">
      <w:r>
        <w:t>- Какие строки письма Катерины Петровны дочери вспоминаются в связи с этим?</w:t>
      </w:r>
    </w:p>
    <w:p w:rsidR="00E54C2A" w:rsidRDefault="00E54C2A" w:rsidP="00E54C2A">
      <w:r>
        <w:t xml:space="preserve"> </w:t>
      </w:r>
      <w:proofErr w:type="gramStart"/>
      <w:r>
        <w:t>( «</w:t>
      </w:r>
      <w:r w:rsidRPr="00585F95">
        <w:rPr>
          <w:i/>
        </w:rPr>
        <w:t>Ненаглядная моя.</w:t>
      </w:r>
      <w:proofErr w:type="gramEnd"/>
      <w:r w:rsidRPr="00585F95">
        <w:rPr>
          <w:i/>
        </w:rPr>
        <w:t xml:space="preserve"> Зиму я не переживу. Приезжай хоть на день. Дай поглядеть на тебя,  подержать твои руки. </w:t>
      </w:r>
      <w:proofErr w:type="gramStart"/>
      <w:r w:rsidRPr="00585F95">
        <w:rPr>
          <w:i/>
        </w:rPr>
        <w:t>Стара я стала и слаба до того, что тяжело мне не то что ходить, а</w:t>
      </w:r>
      <w:r>
        <w:t xml:space="preserve"> </w:t>
      </w:r>
      <w:r w:rsidRPr="00585F95">
        <w:rPr>
          <w:i/>
        </w:rPr>
        <w:t>даже сидеть и лежать, - смерть забыла ко мне дорогу</w:t>
      </w:r>
      <w:r>
        <w:t>»)</w:t>
      </w:r>
      <w:proofErr w:type="gramEnd"/>
    </w:p>
    <w:p w:rsidR="00E54C2A" w:rsidRDefault="00E54C2A" w:rsidP="00E54C2A">
      <w:r>
        <w:t>- Как ещё передаётся одиночество Екатерины Петровны? (слайд № 6)</w:t>
      </w:r>
    </w:p>
    <w:p w:rsidR="00E54C2A" w:rsidRDefault="00E54C2A" w:rsidP="00E54C2A">
      <w:r>
        <w:t>-С кем общается Екатерина Петровна?</w:t>
      </w:r>
    </w:p>
    <w:p w:rsidR="00E54C2A" w:rsidRDefault="00E54C2A" w:rsidP="00E54C2A">
      <w:r>
        <w:t>-Чем же она занимается? Прочитайте в тексте.</w:t>
      </w:r>
    </w:p>
    <w:p w:rsidR="00E54C2A" w:rsidRDefault="00E54C2A" w:rsidP="00E54C2A">
      <w:r>
        <w:t>-Что это за бумажки, как вы думаете?</w:t>
      </w:r>
    </w:p>
    <w:p w:rsidR="00E54C2A" w:rsidRDefault="00E54C2A" w:rsidP="00E54C2A">
      <w:r>
        <w:t>- Катерина Петровна не выходит вот уже целый год из дома. Почему же холодной осенней ночью она решила выйти? Прочитайте этот отрывок.</w:t>
      </w:r>
    </w:p>
    <w:p w:rsidR="00E54C2A" w:rsidRDefault="00E54C2A" w:rsidP="00E54C2A">
      <w:r>
        <w:t>Обращает внимание на себя метафора «позабытые звёзды пронзительно смотрели на землю». Автор употребляет слово «позабытые», чтобы подчеркнуть одиночество Катерины Петровны. Ведь её, действительно, забыла дочка, не была у матери три года. Кажется, звёзды понимают это и смотрят «пронзительно». И клён одинокий, озябший, ему некуда было деться от этой бесприютной, ветреной ночи (приём олицетворения).</w:t>
      </w:r>
    </w:p>
    <w:p w:rsidR="00E54C2A" w:rsidRDefault="00E54C2A" w:rsidP="00E54C2A">
      <w:r>
        <w:t>-Какую роль играют в рассказе метафора и олицетворение?</w:t>
      </w:r>
    </w:p>
    <w:p w:rsidR="00E54C2A" w:rsidRDefault="00E54C2A" w:rsidP="00E54C2A">
      <w:r>
        <w:t>-Как вы думаете, повлияла ли эта встреча с клёном на решение написать письмо дочери?</w:t>
      </w:r>
    </w:p>
    <w:p w:rsidR="00E54C2A" w:rsidRDefault="00E54C2A" w:rsidP="00E54C2A">
      <w:r>
        <w:t>-А Настя? Что мы узнаем о ней?</w:t>
      </w:r>
    </w:p>
    <w:p w:rsidR="00E54C2A" w:rsidRDefault="00E54C2A" w:rsidP="00E54C2A">
      <w:r>
        <w:t>-Как проявляла себя Настя в организации выставки художника Тимофеева?</w:t>
      </w:r>
    </w:p>
    <w:p w:rsidR="00E54C2A" w:rsidRDefault="00E54C2A" w:rsidP="00E54C2A">
      <w:r>
        <w:t>-Как оценили деятельность Насти художники? Прочитайте текст.</w:t>
      </w:r>
    </w:p>
    <w:p w:rsidR="00E54C2A" w:rsidRDefault="00E54C2A" w:rsidP="00E54C2A">
      <w:r>
        <w:t>-Каково авторское отношение к Насте</w:t>
      </w:r>
      <w:proofErr w:type="gramStart"/>
      <w:r>
        <w:t>?(</w:t>
      </w:r>
      <w:proofErr w:type="gramEnd"/>
      <w:r>
        <w:t xml:space="preserve">Прямых авторских оценок нет, но </w:t>
      </w:r>
      <w:r w:rsidRPr="00585F95">
        <w:rPr>
          <w:i/>
        </w:rPr>
        <w:t xml:space="preserve">«Настя...нравилась сама себе. </w:t>
      </w:r>
      <w:proofErr w:type="gramStart"/>
      <w:r w:rsidRPr="00585F95">
        <w:rPr>
          <w:i/>
        </w:rPr>
        <w:t>Художники звали её Сольвейг за русые волосы и большие</w:t>
      </w:r>
      <w:r>
        <w:t xml:space="preserve"> </w:t>
      </w:r>
      <w:r w:rsidRPr="00585F95">
        <w:rPr>
          <w:i/>
        </w:rPr>
        <w:t>холодные глаза</w:t>
      </w:r>
      <w:r>
        <w:t>»)</w:t>
      </w:r>
      <w:proofErr w:type="gramEnd"/>
    </w:p>
    <w:p w:rsidR="00E54C2A" w:rsidRDefault="00E54C2A" w:rsidP="00E54C2A">
      <w:r>
        <w:t>-Какая пословица есть о глазах? (слайд № 7 Глаза – зеркало души)</w:t>
      </w:r>
    </w:p>
    <w:p w:rsidR="00E54C2A" w:rsidRDefault="00E54C2A" w:rsidP="00E54C2A">
      <w:r>
        <w:t xml:space="preserve">-А у </w:t>
      </w:r>
      <w:proofErr w:type="gramStart"/>
      <w:r>
        <w:t>Насти</w:t>
      </w:r>
      <w:proofErr w:type="gramEnd"/>
      <w:r>
        <w:t xml:space="preserve"> какие глаза? Какой разоблачающий эпитет! О чём говорят глаза героин?</w:t>
      </w:r>
    </w:p>
    <w:p w:rsidR="00E54C2A" w:rsidRDefault="00E54C2A" w:rsidP="00E54C2A">
      <w:r>
        <w:t>-Страшно, когда встречаешь человека с холодными глазами. Очевидно, что у человека такое же холодное, жестокое сердце. Подтверждается ли эта мысль отношением Насти к матери?</w:t>
      </w:r>
    </w:p>
    <w:p w:rsidR="00E54C2A" w:rsidRDefault="00E54C2A" w:rsidP="00E54C2A">
      <w:r>
        <w:t>-Как Настя отреагировала на письмо мамы? Давайте найдем отрывок в тексте.</w:t>
      </w:r>
    </w:p>
    <w:p w:rsidR="00E54C2A" w:rsidRPr="00585F95" w:rsidRDefault="00E54C2A" w:rsidP="00E54C2A">
      <w:pPr>
        <w:rPr>
          <w:i/>
        </w:rPr>
      </w:pPr>
      <w:proofErr w:type="gramStart"/>
      <w:r>
        <w:t xml:space="preserve">( </w:t>
      </w:r>
      <w:r w:rsidRPr="00585F95">
        <w:rPr>
          <w:i/>
        </w:rPr>
        <w:t>«   Куда там сейчас ехать! – сказала она и встала.</w:t>
      </w:r>
      <w:proofErr w:type="gramEnd"/>
      <w:r w:rsidRPr="00585F95">
        <w:rPr>
          <w:i/>
        </w:rPr>
        <w:t xml:space="preserve"> – Разве отсюда вырвешься!</w:t>
      </w:r>
    </w:p>
    <w:p w:rsidR="00E54C2A" w:rsidRPr="00585F95" w:rsidRDefault="00E54C2A" w:rsidP="00E54C2A">
      <w:pPr>
        <w:rPr>
          <w:i/>
        </w:rPr>
      </w:pPr>
      <w:r w:rsidRPr="00585F95">
        <w:rPr>
          <w:i/>
        </w:rPr>
        <w:t xml:space="preserve">       Она подумала о переполненных поездах, пересадке на узколейку, тряской телеге, засохшем саде, неизбежных материнских слёзах, о тягучей, ничем не скрашенной скуке сельских дне</w:t>
      </w:r>
      <w:proofErr w:type="gramStart"/>
      <w:r w:rsidRPr="00585F95">
        <w:rPr>
          <w:i/>
        </w:rPr>
        <w:t>й-</w:t>
      </w:r>
      <w:proofErr w:type="gramEnd"/>
      <w:r w:rsidRPr="00585F95">
        <w:rPr>
          <w:i/>
        </w:rPr>
        <w:t xml:space="preserve"> и положила письмо в ящик письменного стола»)</w:t>
      </w:r>
    </w:p>
    <w:p w:rsidR="00E54C2A" w:rsidRDefault="00E54C2A" w:rsidP="00E54C2A">
      <w:r>
        <w:t>-Какой вывод можно сделать, тронуло ли письмо матери Настю?</w:t>
      </w:r>
    </w:p>
    <w:p w:rsidR="00E54C2A" w:rsidRDefault="00E54C2A" w:rsidP="00E54C2A">
      <w:r>
        <w:t>-Можно ли обвинить Настю в чёрствости, жестокости, ведь она такое живое участие приняла в судьбе Тимофеева?</w:t>
      </w:r>
    </w:p>
    <w:p w:rsidR="00E54C2A" w:rsidRDefault="00E54C2A" w:rsidP="00E54C2A"/>
    <w:p w:rsidR="00E54C2A" w:rsidRDefault="00E54C2A" w:rsidP="00E54C2A">
      <w:r>
        <w:t>-Да, с одной стороны она смогла понять художника Тимофеева, его непростой характер, а с другой – не почувствовала вовремя, что очень нужна матери, которая возможно, умирала в те часы, когда её хвалили за внимание к человеку. Её не тронуло письмо мамы. И более того… Настя так далека от матери, что не поняла, о ком говорится в телеграмме. Обратимся к тексту.</w:t>
      </w:r>
    </w:p>
    <w:p w:rsidR="00E54C2A" w:rsidRPr="00585F95" w:rsidRDefault="00E54C2A" w:rsidP="00E54C2A">
      <w:pPr>
        <w:rPr>
          <w:i/>
        </w:rPr>
      </w:pPr>
      <w:proofErr w:type="gramStart"/>
      <w:r>
        <w:t>( «</w:t>
      </w:r>
      <w:r w:rsidRPr="00585F95">
        <w:rPr>
          <w:i/>
        </w:rPr>
        <w:t>Катя умирает.</w:t>
      </w:r>
      <w:proofErr w:type="gramEnd"/>
      <w:r w:rsidRPr="00585F95">
        <w:rPr>
          <w:i/>
        </w:rPr>
        <w:t xml:space="preserve"> Тихон</w:t>
      </w:r>
      <w:proofErr w:type="gramStart"/>
      <w:r w:rsidRPr="00585F95">
        <w:rPr>
          <w:i/>
        </w:rPr>
        <w:t>.»</w:t>
      </w:r>
      <w:proofErr w:type="gramEnd"/>
    </w:p>
    <w:p w:rsidR="00E54C2A" w:rsidRPr="00585F95" w:rsidRDefault="00E54C2A" w:rsidP="00E54C2A">
      <w:pPr>
        <w:rPr>
          <w:i/>
        </w:rPr>
      </w:pPr>
      <w:r w:rsidRPr="00585F95">
        <w:rPr>
          <w:i/>
        </w:rPr>
        <w:t xml:space="preserve">   -Настя: «Какая Катя? Какой Тихон? Должно быть это не мне.</w:t>
      </w:r>
    </w:p>
    <w:p w:rsidR="00E54C2A" w:rsidRDefault="00E54C2A" w:rsidP="00E54C2A">
      <w:r>
        <w:lastRenderedPageBreak/>
        <w:t xml:space="preserve">   </w:t>
      </w:r>
      <w:r w:rsidRPr="00585F95">
        <w:rPr>
          <w:i/>
        </w:rPr>
        <w:t>Першин: «В наши дни забота о человеке становится той прекрасной реальностью</w:t>
      </w:r>
      <w:r>
        <w:t xml:space="preserve">, </w:t>
      </w:r>
      <w:r w:rsidRPr="00585F95">
        <w:rPr>
          <w:i/>
        </w:rPr>
        <w:t xml:space="preserve">которая помогает </w:t>
      </w:r>
      <w:proofErr w:type="gramStart"/>
      <w:r w:rsidRPr="00585F95">
        <w:rPr>
          <w:i/>
        </w:rPr>
        <w:t>нам</w:t>
      </w:r>
      <w:proofErr w:type="gramEnd"/>
      <w:r w:rsidRPr="00585F95">
        <w:rPr>
          <w:i/>
        </w:rPr>
        <w:t xml:space="preserve"> расти и работать</w:t>
      </w:r>
      <w:r>
        <w:t>…»)</w:t>
      </w:r>
    </w:p>
    <w:p w:rsidR="00E54C2A" w:rsidRDefault="00E54C2A" w:rsidP="00E54C2A">
      <w:r>
        <w:t>-Какой приём использует Паустовский, противопоставляя мысли Насти и слова Першина?</w:t>
      </w:r>
    </w:p>
    <w:p w:rsidR="00E54C2A" w:rsidRDefault="00E54C2A" w:rsidP="00E54C2A">
      <w:r>
        <w:t>-Что подчёркивает этим писатель? Какая на самом деле Настя?</w:t>
      </w:r>
    </w:p>
    <w:p w:rsidR="00E54C2A" w:rsidRDefault="00E54C2A" w:rsidP="00E54C2A"/>
    <w:p w:rsidR="00E54C2A" w:rsidRDefault="00E54C2A" w:rsidP="00E54C2A">
      <w:r>
        <w:t>-А сейчас мы отвлечёмся от текста и прочитаем выдержки из писем воспитанников колонии (слайд № 8)</w:t>
      </w:r>
    </w:p>
    <w:p w:rsidR="00E54C2A" w:rsidRDefault="00E54C2A" w:rsidP="00E54C2A">
      <w:pPr>
        <w:numPr>
          <w:ilvl w:val="0"/>
          <w:numId w:val="1"/>
        </w:numPr>
      </w:pPr>
      <w:r>
        <w:t>«…Мама – это святое! Мам</w:t>
      </w:r>
      <w:proofErr w:type="gramStart"/>
      <w:r>
        <w:t>а-</w:t>
      </w:r>
      <w:proofErr w:type="gramEnd"/>
      <w:r>
        <w:t xml:space="preserve"> это всё! Мам</w:t>
      </w:r>
      <w:proofErr w:type="gramStart"/>
      <w:r>
        <w:t>а-</w:t>
      </w:r>
      <w:proofErr w:type="gramEnd"/>
      <w:r>
        <w:t xml:space="preserve"> это жизнь моя! Я знаю, что мама меня любит и ждёт»</w:t>
      </w:r>
    </w:p>
    <w:p w:rsidR="00E54C2A" w:rsidRDefault="00E54C2A" w:rsidP="00E54C2A">
      <w:pPr>
        <w:numPr>
          <w:ilvl w:val="0"/>
          <w:numId w:val="1"/>
        </w:numPr>
      </w:pPr>
      <w:r>
        <w:t>«…Сейчас, только сейчас, я начинаю осознавать</w:t>
      </w:r>
      <w:proofErr w:type="gramStart"/>
      <w:r>
        <w:t xml:space="preserve">.., </w:t>
      </w:r>
      <w:proofErr w:type="gramEnd"/>
      <w:r>
        <w:t>как мне не хватает мамы! Не хватает мне писем от мамы, её добрых и тёплых слов, её заботы!»</w:t>
      </w:r>
    </w:p>
    <w:p w:rsidR="00E54C2A" w:rsidRDefault="00E54C2A" w:rsidP="00E54C2A">
      <w:pPr>
        <w:numPr>
          <w:ilvl w:val="0"/>
          <w:numId w:val="1"/>
        </w:numPr>
      </w:pPr>
      <w:r>
        <w:t>«…Дорогая моя Мамуля! Если б ты знала, как плохо мне жить без тебя. Если бы ты знала, как я проклял день, когда совершил преступление! Дорогая моя, повернуть бы время назад! Я хочу обнять тебя и сказать: «Ты прости меня, мама!»</w:t>
      </w:r>
    </w:p>
    <w:p w:rsidR="00E54C2A" w:rsidRDefault="00E54C2A" w:rsidP="00E54C2A">
      <w:pPr>
        <w:numPr>
          <w:ilvl w:val="0"/>
          <w:numId w:val="1"/>
        </w:numPr>
      </w:pPr>
      <w:r>
        <w:t>«…Я очень любил, люблю и буду любить свою маму! Когда я потерял её, я сбился с дороги, потерял смысл жизни и попал в колонию. Но я всё равно верю, что мама меня видит сверху, переживает за меня. Иногда я даже обращаюсь к маме за помощью, чтобы она мне помогла. И я думаю, что она мне помогает. Я хочу сказать всем людям: «Помните - ни один человек в мире не сможет заменить вам её!!!»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Итак, Паустовский разоблачает Настю. Он использует для этого образ Гоголя. Гоголь – сатирик. По мнению А.С.Пушкина, он обладал удивительной способностью сразу угадывать человека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 9)</w:t>
      </w:r>
    </w:p>
    <w:p w:rsidR="00E54C2A" w:rsidRDefault="00E54C2A" w:rsidP="00E54C2A">
      <w:pPr>
        <w:ind w:left="360"/>
      </w:pPr>
      <w:r>
        <w:t>-Когда появляется образ Гоголя? Прочитайте.</w:t>
      </w:r>
    </w:p>
    <w:p w:rsidR="00E54C2A" w:rsidRDefault="00E54C2A" w:rsidP="00E54C2A">
      <w:pPr>
        <w:ind w:left="360"/>
      </w:pPr>
      <w:r>
        <w:t>-Могла ли Настя вынести честный, укоризненный взгляд Гоголя? Что сразу ей вспомнилось?</w:t>
      </w:r>
    </w:p>
    <w:p w:rsidR="00E54C2A" w:rsidRDefault="00E54C2A" w:rsidP="00E54C2A">
      <w:pPr>
        <w:ind w:left="360"/>
      </w:pPr>
      <w:r>
        <w:t>-И что вдруг Настя ясно понимает?</w:t>
      </w:r>
    </w:p>
    <w:p w:rsidR="00E54C2A" w:rsidRDefault="00E54C2A" w:rsidP="00E54C2A">
      <w:pPr>
        <w:ind w:left="360"/>
        <w:rPr>
          <w:i/>
        </w:rPr>
      </w:pPr>
      <w:proofErr w:type="gramStart"/>
      <w:r>
        <w:t>(- «</w:t>
      </w:r>
      <w:r w:rsidRPr="00585F95">
        <w:rPr>
          <w:i/>
        </w:rPr>
        <w:t>Мама!</w:t>
      </w:r>
      <w:proofErr w:type="gramEnd"/>
      <w:r w:rsidRPr="00585F95">
        <w:rPr>
          <w:i/>
        </w:rPr>
        <w:t xml:space="preserve"> Как это могло так случиться? Ведь никого же у меня в жизни нет. </w:t>
      </w:r>
      <w:proofErr w:type="gramStart"/>
      <w:r w:rsidRPr="00585F95">
        <w:rPr>
          <w:i/>
        </w:rPr>
        <w:t>Нет и не будет родней!»)</w:t>
      </w:r>
      <w:proofErr w:type="gramEnd"/>
    </w:p>
    <w:p w:rsidR="00E54C2A" w:rsidRPr="00585F95" w:rsidRDefault="00E54C2A" w:rsidP="00E54C2A">
      <w:pPr>
        <w:ind w:left="360"/>
        <w:rPr>
          <w:i/>
        </w:rPr>
      </w:pPr>
    </w:p>
    <w:p w:rsidR="00E54C2A" w:rsidRDefault="00E54C2A" w:rsidP="00E54C2A">
      <w:pPr>
        <w:ind w:left="360"/>
        <w:rPr>
          <w:u w:val="single"/>
        </w:rPr>
      </w:pPr>
      <w:r>
        <w:t xml:space="preserve">                  </w:t>
      </w:r>
      <w:r w:rsidRPr="00585F95">
        <w:rPr>
          <w:u w:val="single"/>
        </w:rPr>
        <w:t>Звучит стихотворение Р.Гамзатова «Берегите матерей»</w:t>
      </w:r>
    </w:p>
    <w:p w:rsidR="00E54C2A" w:rsidRPr="00585F95" w:rsidRDefault="00E54C2A" w:rsidP="00E54C2A">
      <w:pPr>
        <w:ind w:left="360"/>
        <w:rPr>
          <w:u w:val="single"/>
        </w:rPr>
      </w:pPr>
    </w:p>
    <w:p w:rsidR="00E54C2A" w:rsidRDefault="00E54C2A" w:rsidP="00E54C2A">
      <w:pPr>
        <w:ind w:left="360"/>
      </w:pPr>
      <w:r>
        <w:t>Как бы ни манил вас бег событий,</w:t>
      </w:r>
    </w:p>
    <w:p w:rsidR="00E54C2A" w:rsidRDefault="00E54C2A" w:rsidP="00E54C2A">
      <w:pPr>
        <w:ind w:left="360"/>
      </w:pPr>
      <w:r>
        <w:t>Как ни влёк бы в свой водоворот,</w:t>
      </w:r>
    </w:p>
    <w:p w:rsidR="00E54C2A" w:rsidRDefault="00E54C2A" w:rsidP="00E54C2A">
      <w:pPr>
        <w:ind w:left="360"/>
      </w:pPr>
      <w:r>
        <w:t>Пуще глаза маму берегите</w:t>
      </w:r>
    </w:p>
    <w:p w:rsidR="00E54C2A" w:rsidRDefault="00E54C2A" w:rsidP="00E54C2A">
      <w:pPr>
        <w:ind w:left="360"/>
      </w:pPr>
      <w:r>
        <w:t>От обид, от тягот и забот.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Боль за сыновей – сильнее мела</w:t>
      </w:r>
    </w:p>
    <w:p w:rsidR="00E54C2A" w:rsidRDefault="00E54C2A" w:rsidP="00E54C2A">
      <w:pPr>
        <w:ind w:left="360"/>
      </w:pPr>
      <w:r>
        <w:t>Выбелила косы добела.</w:t>
      </w:r>
    </w:p>
    <w:p w:rsidR="00E54C2A" w:rsidRDefault="00E54C2A" w:rsidP="00E54C2A">
      <w:pPr>
        <w:ind w:left="360"/>
      </w:pPr>
      <w:r>
        <w:t xml:space="preserve">Если даже сердце очерствело, </w:t>
      </w:r>
    </w:p>
    <w:p w:rsidR="00E54C2A" w:rsidRDefault="00E54C2A" w:rsidP="00E54C2A">
      <w:pPr>
        <w:ind w:left="360"/>
      </w:pPr>
      <w:r>
        <w:t>Дайте маме капельку тепла!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 xml:space="preserve">Если стали сердцем вы суровы, </w:t>
      </w:r>
    </w:p>
    <w:p w:rsidR="00E54C2A" w:rsidRDefault="00E54C2A" w:rsidP="00E54C2A">
      <w:pPr>
        <w:ind w:left="360"/>
      </w:pPr>
      <w:r>
        <w:t>Будьте, дети, ласковее с ней,</w:t>
      </w:r>
    </w:p>
    <w:p w:rsidR="00E54C2A" w:rsidRDefault="00E54C2A" w:rsidP="00E54C2A">
      <w:pPr>
        <w:ind w:left="360"/>
      </w:pPr>
      <w:r>
        <w:t>Берегите мать от злого слова:</w:t>
      </w:r>
    </w:p>
    <w:p w:rsidR="00E54C2A" w:rsidRDefault="00E54C2A" w:rsidP="00E54C2A">
      <w:pPr>
        <w:ind w:left="360"/>
      </w:pPr>
      <w:r>
        <w:t>Знайте – дети ранят всех больней!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 xml:space="preserve">Если ваши матери устали, </w:t>
      </w:r>
    </w:p>
    <w:p w:rsidR="00E54C2A" w:rsidRDefault="00E54C2A" w:rsidP="00E54C2A">
      <w:pPr>
        <w:ind w:left="360"/>
      </w:pPr>
      <w:r>
        <w:t>Добрый отдых вы им дать должны.</w:t>
      </w:r>
    </w:p>
    <w:p w:rsidR="00E54C2A" w:rsidRDefault="00E54C2A" w:rsidP="00E54C2A">
      <w:pPr>
        <w:ind w:left="360"/>
      </w:pPr>
      <w:r>
        <w:t>Берегите их от чёрных шалей!</w:t>
      </w:r>
    </w:p>
    <w:p w:rsidR="00E54C2A" w:rsidRDefault="00E54C2A" w:rsidP="00E54C2A">
      <w:pPr>
        <w:ind w:left="360"/>
      </w:pPr>
      <w:r>
        <w:t>Берегите женщин от войны!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Мать уйдёт, в душе оставив рану.</w:t>
      </w:r>
    </w:p>
    <w:p w:rsidR="00E54C2A" w:rsidRDefault="00E54C2A" w:rsidP="00E54C2A">
      <w:pPr>
        <w:ind w:left="360"/>
      </w:pPr>
      <w:r>
        <w:t>Мать умрёт, и боли не унять.</w:t>
      </w:r>
    </w:p>
    <w:p w:rsidR="00E54C2A" w:rsidRDefault="00E54C2A" w:rsidP="00E54C2A">
      <w:pPr>
        <w:ind w:left="360"/>
      </w:pPr>
      <w:r>
        <w:t>Заклинаю: берегите маму,</w:t>
      </w:r>
    </w:p>
    <w:p w:rsidR="00E54C2A" w:rsidRDefault="00E54C2A" w:rsidP="00E54C2A">
      <w:pPr>
        <w:ind w:left="360"/>
      </w:pPr>
      <w:r>
        <w:t>Дети мира, берегите мать.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-Настя думала: «</w:t>
      </w:r>
      <w:r w:rsidRPr="00585F95">
        <w:rPr>
          <w:i/>
        </w:rPr>
        <w:t>Лишь бы успеть, лишь бы она увидела меня, лишь бы простила» Пое</w:t>
      </w:r>
      <w:proofErr w:type="gramStart"/>
      <w:r w:rsidRPr="00585F95">
        <w:rPr>
          <w:i/>
        </w:rPr>
        <w:t>зд стр</w:t>
      </w:r>
      <w:proofErr w:type="gramEnd"/>
      <w:r w:rsidRPr="00585F95">
        <w:rPr>
          <w:i/>
        </w:rPr>
        <w:t xml:space="preserve">емительно мчался сквозь ночные леса, а ей казалось – он едва тащится. Не </w:t>
      </w:r>
      <w:proofErr w:type="gramStart"/>
      <w:r w:rsidRPr="00585F95">
        <w:rPr>
          <w:i/>
        </w:rPr>
        <w:t>успела… Она проплакала</w:t>
      </w:r>
      <w:proofErr w:type="gramEnd"/>
      <w:r w:rsidRPr="00585F95">
        <w:rPr>
          <w:i/>
        </w:rPr>
        <w:t xml:space="preserve"> в комнате матери всю ночь, чувствуя, что «никто, кроме Катерины Петровны, не мог снять с неё непоправимой вины, невыносимой тяжести». Мама могла бы понять, простить, успокоить. «Настя уехала из Заборья крадучись, стараясь, чтобы её никто не увидел и ни о чём не расспрашивал…»</w:t>
      </w:r>
    </w:p>
    <w:p w:rsidR="00E54C2A" w:rsidRDefault="00E54C2A" w:rsidP="00E54C2A">
      <w:pPr>
        <w:ind w:left="360"/>
      </w:pPr>
      <w:r>
        <w:t xml:space="preserve">   Настя убежала из Заборья. Но от чего ей никуда и никогда не скрыться?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-Никто не может так любить, как мать; никто не может прощать, как мать. В народе всегда отмечалась особая любовь матери к детям. И отразилась она в пословицах и поговорках. Давайте назовём их (слайд № 10)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 xml:space="preserve">      -Материнская молитва со дна моря достанет</w:t>
      </w:r>
    </w:p>
    <w:p w:rsidR="00E54C2A" w:rsidRDefault="00E54C2A" w:rsidP="00E54C2A">
      <w:pPr>
        <w:ind w:left="360"/>
      </w:pPr>
      <w:r>
        <w:t xml:space="preserve">      -Материнское сердце в детях, а детское - в камне</w:t>
      </w:r>
    </w:p>
    <w:p w:rsidR="00E54C2A" w:rsidRDefault="00E54C2A" w:rsidP="00E54C2A">
      <w:pPr>
        <w:ind w:left="360"/>
      </w:pPr>
      <w:r>
        <w:t xml:space="preserve">      -Материны глаза слепы</w:t>
      </w:r>
    </w:p>
    <w:p w:rsidR="00E54C2A" w:rsidRDefault="00E54C2A" w:rsidP="00E54C2A">
      <w:pPr>
        <w:ind w:left="360"/>
      </w:pPr>
      <w:r>
        <w:t xml:space="preserve">      -Материнская забота в огне не горит и в воде не тонет</w:t>
      </w:r>
    </w:p>
    <w:p w:rsidR="00E54C2A" w:rsidRDefault="00E54C2A" w:rsidP="00E54C2A">
      <w:pPr>
        <w:ind w:left="360"/>
      </w:pPr>
      <w:r>
        <w:t xml:space="preserve">      -Нет милее дружка родной матушки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-Ребята, а почему в конце рассказа автор показал молоденькую учительницу?</w:t>
      </w:r>
    </w:p>
    <w:p w:rsidR="00E54C2A" w:rsidRDefault="00E54C2A" w:rsidP="00E54C2A">
      <w:pPr>
        <w:ind w:left="360"/>
      </w:pPr>
      <w:r>
        <w:t>-Что она сделала, и как её это характеризует?</w:t>
      </w:r>
    </w:p>
    <w:p w:rsidR="00E54C2A" w:rsidRDefault="00E54C2A" w:rsidP="00E54C2A">
      <w:pPr>
        <w:ind w:left="360"/>
      </w:pPr>
      <w:r>
        <w:t>-</w:t>
      </w:r>
      <w:proofErr w:type="gramStart"/>
      <w:r>
        <w:t>Какими</w:t>
      </w:r>
      <w:proofErr w:type="gramEnd"/>
      <w:r>
        <w:t xml:space="preserve"> постарается воспитать молоденькая учительница своих учеников?</w:t>
      </w:r>
    </w:p>
    <w:p w:rsidR="00E54C2A" w:rsidRDefault="00E54C2A" w:rsidP="00E54C2A">
      <w:pPr>
        <w:ind w:left="360"/>
      </w:pPr>
      <w:r>
        <w:t>-Но таких людей встретили мы на страницах рассказа. Кто они?</w:t>
      </w:r>
    </w:p>
    <w:p w:rsidR="00E54C2A" w:rsidRDefault="00E54C2A" w:rsidP="00E54C2A">
      <w:pPr>
        <w:ind w:left="360"/>
      </w:pPr>
      <w:r>
        <w:t xml:space="preserve"> Да, это простые русские люди, которых так любил Паустовский. Они незаметны, не могут красиво говорить, но никогда не пройдут мимо чужого горя, всегда поймут и помогут.</w:t>
      </w:r>
    </w:p>
    <w:p w:rsidR="00E54C2A" w:rsidRDefault="00E54C2A" w:rsidP="00E54C2A">
      <w:pPr>
        <w:ind w:left="360"/>
      </w:pPr>
      <w:r>
        <w:t>-Какой урок Тихон преподнёс девочке? Найдите в тексте.</w:t>
      </w:r>
    </w:p>
    <w:p w:rsidR="00E54C2A" w:rsidRDefault="00E54C2A" w:rsidP="00E54C2A">
      <w:pPr>
        <w:ind w:left="360"/>
      </w:pPr>
      <w:r>
        <w:t xml:space="preserve">   ( «</w:t>
      </w:r>
      <w:r w:rsidRPr="00585F95">
        <w:rPr>
          <w:i/>
        </w:rPr>
        <w:t>А ты смотри, дурра, - сказал он сердито Манюшке, и за добро плати добром, не</w:t>
      </w:r>
      <w:r>
        <w:t xml:space="preserve"> </w:t>
      </w:r>
      <w:r w:rsidRPr="00585F95">
        <w:rPr>
          <w:i/>
        </w:rPr>
        <w:t>будь «пустельгой</w:t>
      </w:r>
      <w:r>
        <w:t>»)</w:t>
      </w:r>
    </w:p>
    <w:p w:rsidR="00E54C2A" w:rsidRDefault="00E54C2A" w:rsidP="00E54C2A">
      <w:pPr>
        <w:ind w:left="360"/>
      </w:pPr>
      <w:r>
        <w:t>-Как вы понимаете «пустельга»?</w:t>
      </w:r>
    </w:p>
    <w:p w:rsidR="00E54C2A" w:rsidRDefault="00E54C2A" w:rsidP="00E54C2A">
      <w:pPr>
        <w:ind w:left="360"/>
      </w:pPr>
      <w:r>
        <w:t xml:space="preserve">  То есть научись отделять главное от </w:t>
      </w:r>
      <w:proofErr w:type="gramStart"/>
      <w:r>
        <w:t>второстепенного</w:t>
      </w:r>
      <w:proofErr w:type="gramEnd"/>
      <w:r>
        <w:t xml:space="preserve"> – это и авторское напутствие всем читателям.</w:t>
      </w:r>
    </w:p>
    <w:p w:rsidR="00E54C2A" w:rsidRDefault="00E54C2A" w:rsidP="00E54C2A">
      <w:pPr>
        <w:ind w:left="360"/>
      </w:pPr>
      <w:r>
        <w:t>-Какую библейскую заповедь нарушила Настя?</w:t>
      </w:r>
    </w:p>
    <w:p w:rsidR="00E54C2A" w:rsidRDefault="00E54C2A" w:rsidP="00E54C2A">
      <w:pPr>
        <w:ind w:left="360"/>
      </w:pPr>
      <w:r>
        <w:t xml:space="preserve"> </w:t>
      </w:r>
      <w:proofErr w:type="gramStart"/>
      <w:r>
        <w:t>(слайд № 11</w:t>
      </w:r>
      <w:proofErr w:type="gramEnd"/>
    </w:p>
    <w:p w:rsidR="00E54C2A" w:rsidRDefault="00E54C2A" w:rsidP="00E54C2A">
      <w:pPr>
        <w:ind w:left="360"/>
      </w:pPr>
      <w:r>
        <w:t xml:space="preserve">     Чти отца своего и матерь твою, да благо ти будет, и долголетен будеши на земле»</w:t>
      </w:r>
    </w:p>
    <w:p w:rsidR="00E54C2A" w:rsidRDefault="00E54C2A" w:rsidP="00E54C2A">
      <w:pPr>
        <w:ind w:left="360"/>
      </w:pPr>
      <w:r>
        <w:t xml:space="preserve">                                                 </w:t>
      </w:r>
      <w:proofErr w:type="gramStart"/>
      <w:r>
        <w:t>Пятая заповедь  Божия)</w:t>
      </w:r>
      <w:proofErr w:type="gramEnd"/>
    </w:p>
    <w:p w:rsidR="00E54C2A" w:rsidRDefault="00E54C2A" w:rsidP="00E54C2A">
      <w:pPr>
        <w:ind w:left="360"/>
      </w:pPr>
      <w:r>
        <w:t>-Очень просто сказал об этом поэт Валентин Берестов: (слайд № 12)</w:t>
      </w:r>
    </w:p>
    <w:p w:rsidR="00E54C2A" w:rsidRDefault="00E54C2A" w:rsidP="00E54C2A">
      <w:pPr>
        <w:ind w:left="360"/>
      </w:pPr>
      <w:r>
        <w:t>Любили тебя без особых причин</w:t>
      </w:r>
    </w:p>
    <w:p w:rsidR="00E54C2A" w:rsidRDefault="00E54C2A" w:rsidP="00E54C2A">
      <w:pPr>
        <w:ind w:left="360"/>
      </w:pPr>
      <w:r>
        <w:t>За то, что ты – внук,</w:t>
      </w:r>
    </w:p>
    <w:p w:rsidR="00E54C2A" w:rsidRDefault="00E54C2A" w:rsidP="00E54C2A">
      <w:pPr>
        <w:ind w:left="360"/>
      </w:pPr>
      <w:r>
        <w:t>За то, что ты - сын,</w:t>
      </w:r>
    </w:p>
    <w:p w:rsidR="00E54C2A" w:rsidRDefault="00E54C2A" w:rsidP="00E54C2A">
      <w:pPr>
        <w:ind w:left="360"/>
      </w:pPr>
      <w:r>
        <w:t xml:space="preserve">За то, что малыш, </w:t>
      </w:r>
    </w:p>
    <w:p w:rsidR="00E54C2A" w:rsidRDefault="00E54C2A" w:rsidP="00E54C2A">
      <w:pPr>
        <w:ind w:left="360"/>
      </w:pPr>
      <w:r>
        <w:t>За то, что растёшь,</w:t>
      </w:r>
    </w:p>
    <w:p w:rsidR="00E54C2A" w:rsidRDefault="00E54C2A" w:rsidP="00E54C2A">
      <w:pPr>
        <w:ind w:left="360"/>
      </w:pPr>
      <w:r>
        <w:t xml:space="preserve">За то, что на папу и маму </w:t>
      </w:r>
      <w:proofErr w:type="gramStart"/>
      <w:r>
        <w:t>похож</w:t>
      </w:r>
      <w:proofErr w:type="gramEnd"/>
      <w:r>
        <w:t>.</w:t>
      </w:r>
    </w:p>
    <w:p w:rsidR="00E54C2A" w:rsidRDefault="00E54C2A" w:rsidP="00E54C2A">
      <w:pPr>
        <w:ind w:left="360"/>
      </w:pPr>
      <w:r>
        <w:t>И эта любовь до конца твоих дней</w:t>
      </w:r>
    </w:p>
    <w:p w:rsidR="00E54C2A" w:rsidRDefault="00E54C2A" w:rsidP="00E54C2A">
      <w:pPr>
        <w:ind w:left="360"/>
      </w:pPr>
      <w:r>
        <w:t>Останется тайной опорой твоей.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lastRenderedPageBreak/>
        <w:t>Вот эту опору в жизни и потеряла Настя. От карьеризма пострадала её душа.</w:t>
      </w:r>
    </w:p>
    <w:p w:rsidR="00E54C2A" w:rsidRDefault="00E54C2A" w:rsidP="00E54C2A">
      <w:pPr>
        <w:ind w:left="360"/>
      </w:pPr>
      <w:r>
        <w:t>Так часто в сутолоке жизни, в спешке, и мы забываем о самых близких нас людях. Мне бы хотелось, чтобы после урока вы вспомнили дорогих вам людей, пересмотрели свое к ним отношение.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Я вас прошу – и ныне, и всегда</w:t>
      </w:r>
    </w:p>
    <w:p w:rsidR="00E54C2A" w:rsidRDefault="00E54C2A" w:rsidP="00E54C2A">
      <w:pPr>
        <w:ind w:left="360"/>
      </w:pPr>
      <w:r>
        <w:t>Вы матерей своих жалейте милых.</w:t>
      </w:r>
    </w:p>
    <w:p w:rsidR="00E54C2A" w:rsidRDefault="00E54C2A" w:rsidP="00E54C2A">
      <w:pPr>
        <w:ind w:left="360"/>
      </w:pPr>
      <w:r>
        <w:t>Не то, поверьте мне, вас ждёт беда,</w:t>
      </w:r>
    </w:p>
    <w:p w:rsidR="00E54C2A" w:rsidRDefault="00E54C2A" w:rsidP="00E54C2A">
      <w:pPr>
        <w:ind w:left="360"/>
      </w:pPr>
      <w:r>
        <w:t>Себя вы не простите до могилы.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 xml:space="preserve">А я вдруг задыхаюсь среди дня, </w:t>
      </w:r>
    </w:p>
    <w:p w:rsidR="00E54C2A" w:rsidRDefault="00E54C2A" w:rsidP="00E54C2A">
      <w:pPr>
        <w:ind w:left="360"/>
      </w:pPr>
      <w:r>
        <w:t>Вдруг просыпаюсь с криком среди ночи,-</w:t>
      </w:r>
    </w:p>
    <w:p w:rsidR="00E54C2A" w:rsidRDefault="00E54C2A" w:rsidP="00E54C2A">
      <w:pPr>
        <w:ind w:left="360"/>
      </w:pPr>
      <w:r>
        <w:t>Мне чудится, что мать зовёт меня,</w:t>
      </w:r>
    </w:p>
    <w:p w:rsidR="00E54C2A" w:rsidRDefault="00E54C2A" w:rsidP="00E54C2A">
      <w:pPr>
        <w:ind w:left="360"/>
      </w:pPr>
      <w:r>
        <w:t>Мне кажется, я слышу голос: «Дочка»!</w:t>
      </w:r>
    </w:p>
    <w:p w:rsidR="00E54C2A" w:rsidRDefault="00E54C2A" w:rsidP="00E54C2A">
      <w:pPr>
        <w:ind w:left="360"/>
      </w:pPr>
    </w:p>
    <w:p w:rsidR="00E54C2A" w:rsidRDefault="00E54C2A" w:rsidP="00E54C2A">
      <w:pPr>
        <w:ind w:left="360"/>
      </w:pPr>
      <w:r>
        <w:t>Все, приходящие ко мне сейчас,</w:t>
      </w:r>
    </w:p>
    <w:p w:rsidR="00E54C2A" w:rsidRDefault="00E54C2A" w:rsidP="00E54C2A">
      <w:pPr>
        <w:ind w:left="360"/>
      </w:pPr>
      <w:r>
        <w:t>Велик ли прок от ваших взглядов слёзных?</w:t>
      </w:r>
    </w:p>
    <w:p w:rsidR="00E54C2A" w:rsidRDefault="00E54C2A" w:rsidP="00E54C2A">
      <w:pPr>
        <w:ind w:left="360"/>
      </w:pPr>
      <w:r>
        <w:t>Своих живых – я заклинаю вас-</w:t>
      </w:r>
    </w:p>
    <w:p w:rsidR="00E54C2A" w:rsidRDefault="00E54C2A" w:rsidP="00E54C2A">
      <w:pPr>
        <w:ind w:left="360"/>
      </w:pPr>
      <w:r>
        <w:t>Жалейте матерей, пока не поздно.</w:t>
      </w:r>
    </w:p>
    <w:p w:rsidR="00E54C2A" w:rsidRDefault="00E54C2A" w:rsidP="00E54C2A">
      <w:pPr>
        <w:ind w:left="360"/>
      </w:pPr>
    </w:p>
    <w:p w:rsidR="00E54C2A" w:rsidRPr="00585F95" w:rsidRDefault="00E54C2A" w:rsidP="00E54C2A">
      <w:pPr>
        <w:ind w:left="360"/>
        <w:rPr>
          <w:u w:val="single"/>
        </w:rPr>
      </w:pPr>
      <w:r w:rsidRPr="00585F95">
        <w:rPr>
          <w:u w:val="single"/>
        </w:rPr>
        <w:t>Звучит песня Евгения Мартынова « А мамины глаза»</w:t>
      </w:r>
    </w:p>
    <w:p w:rsidR="00E54C2A" w:rsidRDefault="00E54C2A" w:rsidP="00E54C2A">
      <w:pPr>
        <w:ind w:left="360"/>
      </w:pPr>
    </w:p>
    <w:p w:rsidR="00E54C2A" w:rsidRPr="00585F95" w:rsidRDefault="00E54C2A" w:rsidP="00E54C2A">
      <w:pPr>
        <w:ind w:left="360"/>
        <w:rPr>
          <w:b/>
        </w:rPr>
      </w:pPr>
      <w:r w:rsidRPr="00585F95">
        <w:rPr>
          <w:b/>
        </w:rPr>
        <w:t>4.Подведение итогов урока</w:t>
      </w:r>
    </w:p>
    <w:p w:rsidR="00E54C2A" w:rsidRDefault="00E54C2A" w:rsidP="00E54C2A">
      <w:pPr>
        <w:ind w:left="360"/>
      </w:pPr>
      <w:r>
        <w:t xml:space="preserve">  -Какие проблемы поднимаются автором в рассказе?</w:t>
      </w:r>
    </w:p>
    <w:p w:rsidR="00E54C2A" w:rsidRDefault="00E54C2A" w:rsidP="00E54C2A">
      <w:pPr>
        <w:ind w:left="360"/>
      </w:pPr>
      <w:r>
        <w:t xml:space="preserve">  -В чём заключается «моральная проповедь» произведения?</w:t>
      </w:r>
    </w:p>
    <w:p w:rsidR="00E54C2A" w:rsidRDefault="00E54C2A" w:rsidP="00E54C2A">
      <w:pPr>
        <w:ind w:left="360"/>
      </w:pPr>
    </w:p>
    <w:p w:rsidR="00E54C2A" w:rsidRPr="00585F95" w:rsidRDefault="00E54C2A" w:rsidP="00E54C2A">
      <w:pPr>
        <w:ind w:left="360"/>
        <w:rPr>
          <w:b/>
        </w:rPr>
      </w:pPr>
      <w:r w:rsidRPr="00585F95">
        <w:rPr>
          <w:b/>
        </w:rPr>
        <w:t>5.Объяснение домашнего задания</w:t>
      </w:r>
    </w:p>
    <w:p w:rsidR="00E54C2A" w:rsidRDefault="00E54C2A" w:rsidP="00E54C2A">
      <w:pPr>
        <w:ind w:left="360"/>
      </w:pPr>
      <w:r>
        <w:t xml:space="preserve">   Напишите ответ на вопрос: « Что я услышал в телеграмме от Паустовского?»</w:t>
      </w:r>
    </w:p>
    <w:p w:rsidR="00E54C2A" w:rsidRDefault="00E54C2A" w:rsidP="00E54C2A">
      <w:pPr>
        <w:ind w:left="360"/>
      </w:pPr>
      <w:r>
        <w:t xml:space="preserve">   Выставление оценок.</w:t>
      </w:r>
    </w:p>
    <w:p w:rsidR="003414FC" w:rsidRDefault="003414FC"/>
    <w:sectPr w:rsidR="0034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0765"/>
    <w:multiLevelType w:val="hybridMultilevel"/>
    <w:tmpl w:val="B540C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4C2A"/>
    <w:rsid w:val="0011214D"/>
    <w:rsid w:val="003414FC"/>
    <w:rsid w:val="00E5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9377</Characters>
  <Application>Microsoft Office Word</Application>
  <DocSecurity>0</DocSecurity>
  <Lines>78</Lines>
  <Paragraphs>21</Paragraphs>
  <ScaleCrop>false</ScaleCrop>
  <Company>DG Win&amp;Soft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2014-12-30T16:02:00Z</dcterms:created>
  <dcterms:modified xsi:type="dcterms:W3CDTF">2014-12-30T16:03:00Z</dcterms:modified>
</cp:coreProperties>
</file>