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A4" w:rsidRDefault="00173FBB" w:rsidP="00173FBB">
      <w:pPr>
        <w:tabs>
          <w:tab w:val="right" w:pos="9355"/>
        </w:tabs>
      </w:pPr>
      <w:r>
        <w:tab/>
      </w:r>
    </w:p>
    <w:p w:rsidR="00173FBB" w:rsidRDefault="00173FBB" w:rsidP="00173FBB">
      <w:pPr>
        <w:tabs>
          <w:tab w:val="right" w:pos="9355"/>
        </w:tabs>
      </w:pPr>
      <w:bookmarkStart w:id="0" w:name="_GoBack"/>
      <w:bookmarkEnd w:id="0"/>
      <w:r w:rsidRPr="00F440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F6A93EE" wp14:editId="56B9C948">
                <wp:simplePos x="0" y="0"/>
                <wp:positionH relativeFrom="column">
                  <wp:posOffset>-175261</wp:posOffset>
                </wp:positionH>
                <wp:positionV relativeFrom="paragraph">
                  <wp:posOffset>166370</wp:posOffset>
                </wp:positionV>
                <wp:extent cx="6162675" cy="7486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62675" cy="748665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6699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FBB" w:rsidRPr="00173FBB" w:rsidRDefault="00173FBB" w:rsidP="00173FBB">
                            <w:pPr>
                              <w:pStyle w:val="a3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73FBB">
                              <w:rPr>
                                <w:b/>
                                <w:sz w:val="48"/>
                                <w:szCs w:val="48"/>
                              </w:rPr>
                              <w:t>Факторы,   которые мешают долголетию</w:t>
                            </w:r>
                          </w:p>
                          <w:p w:rsidR="00F4400C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rFonts w:ascii="Symbol" w:hAnsi="Symbol"/>
                                <w:color w:val="006699"/>
                              </w:rPr>
                            </w:pP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 низкая двигательная активность; </w:t>
                            </w: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 неправильное (нерациональное) питание; </w:t>
                            </w: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 частые стрессы; </w:t>
                            </w: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 плохие отношения с родственниками; </w:t>
                            </w: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 частое состояние психологического дискомфорта; </w:t>
                            </w: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 замкнутость, неумение общаться, раздражительность; </w:t>
                            </w: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 оторванность от природы; </w:t>
                            </w: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 интеллектуальная и творческая бездеятельность; </w:t>
                            </w: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 «механическая» работа, не требующая напряжения душевных сил; </w:t>
                            </w: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 курение, злоупотребление алкоголем, употребление любых наркотиков; </w:t>
                            </w:r>
                          </w:p>
                          <w:p w:rsidR="00F4400C" w:rsidRPr="00173FBB" w:rsidRDefault="00F4400C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3FBB">
                              <w:rPr>
                                <w:rFonts w:ascii="Symbol" w:hAnsi="Symbol"/>
                                <w:b/>
                                <w:color w:val="FF0000"/>
                                <w:sz w:val="28"/>
                                <w:szCs w:val="28"/>
                                <w:lang w:val="x-none"/>
                              </w:rPr>
                              <w:t></w:t>
                            </w:r>
                            <w:r w:rsidRPr="00173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 бесконтрольный приём лекарственных средств.</w:t>
                            </w:r>
                          </w:p>
                          <w:p w:rsidR="00173FBB" w:rsidRPr="00173FBB" w:rsidRDefault="00173FBB" w:rsidP="00173FBB">
                            <w:pPr>
                              <w:pStyle w:val="a3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73FBB">
                              <w:rPr>
                                <w:color w:val="FF0000"/>
                                <w:sz w:val="40"/>
                                <w:szCs w:val="40"/>
                              </w:rPr>
                              <w:t>Знаете ли Вы,</w:t>
                            </w:r>
                          </w:p>
                          <w:p w:rsidR="00173FBB" w:rsidRPr="00173FBB" w:rsidRDefault="00173FBB" w:rsidP="00173FBB">
                            <w:pPr>
                              <w:pStyle w:val="a3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73FBB">
                              <w:rPr>
                                <w:color w:val="FF0000"/>
                                <w:sz w:val="40"/>
                                <w:szCs w:val="40"/>
                              </w:rPr>
                              <w:t>что средняя продолжительность жизни</w:t>
                            </w:r>
                            <w:r w:rsidRPr="00173FBB"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73FBB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в России:</w:t>
                            </w:r>
                          </w:p>
                          <w:p w:rsidR="00173FBB" w:rsidRDefault="00173FBB" w:rsidP="00173F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3FBB" w:rsidRPr="00173FBB" w:rsidRDefault="00173FBB" w:rsidP="00173FBB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44"/>
                                <w:szCs w:val="44"/>
                              </w:rPr>
                            </w:pPr>
                            <w:r w:rsidRPr="00173FBB">
                              <w:rPr>
                                <w:rFonts w:ascii="Algerian" w:hAnsi="Algerian"/>
                                <w:b/>
                                <w:sz w:val="44"/>
                                <w:szCs w:val="44"/>
                              </w:rPr>
                              <w:t xml:space="preserve">71,1 </w:t>
                            </w:r>
                            <w:r w:rsidRPr="00173FB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год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73FBB">
                              <w:rPr>
                                <w:rFonts w:ascii="Algerian" w:hAnsi="Algerian"/>
                                <w:b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Pr="00173FB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у</w:t>
                            </w:r>
                            <w:r w:rsidRPr="00173FBB">
                              <w:rPr>
                                <w:rFonts w:ascii="Algerian" w:hAnsi="Algeri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73FB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женщин</w:t>
                            </w:r>
                            <w:r>
                              <w:rPr>
                                <w:rFonts w:ascii="Algerian" w:hAnsi="Algerian"/>
                                <w:b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173FBB">
                              <w:rPr>
                                <w:rFonts w:ascii="Algerian" w:hAnsi="Algerian"/>
                                <w:b/>
                                <w:sz w:val="44"/>
                                <w:szCs w:val="44"/>
                              </w:rPr>
                              <w:t>57</w:t>
                            </w:r>
                            <w:r w:rsidRPr="00173FB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,</w:t>
                            </w:r>
                            <w:r w:rsidRPr="00173FBB">
                              <w:rPr>
                                <w:rFonts w:ascii="Algerian" w:hAnsi="Algerian"/>
                                <w:b/>
                                <w:sz w:val="44"/>
                                <w:szCs w:val="44"/>
                              </w:rPr>
                              <w:t xml:space="preserve">3   -  </w:t>
                            </w:r>
                            <w:r w:rsidRPr="00173FB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у</w:t>
                            </w:r>
                            <w:r w:rsidRPr="00173FBB">
                              <w:rPr>
                                <w:rFonts w:ascii="Algerian" w:hAnsi="Algeri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73FB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мужчин</w:t>
                            </w:r>
                          </w:p>
                          <w:p w:rsidR="00173FBB" w:rsidRPr="00F4400C" w:rsidRDefault="00173FBB" w:rsidP="00173F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3FBB" w:rsidRDefault="00173FBB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color w:val="006699"/>
                                <w:sz w:val="28"/>
                                <w:szCs w:val="28"/>
                              </w:rPr>
                            </w:pPr>
                          </w:p>
                          <w:p w:rsidR="00173FBB" w:rsidRDefault="00173FBB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color w:val="006699"/>
                                <w:sz w:val="28"/>
                                <w:szCs w:val="28"/>
                              </w:rPr>
                            </w:pPr>
                          </w:p>
                          <w:p w:rsidR="00173FBB" w:rsidRPr="00F4400C" w:rsidRDefault="00173FBB" w:rsidP="00F4400C">
                            <w:pPr>
                              <w:widowControl w:val="0"/>
                              <w:ind w:left="162" w:hanging="162"/>
                              <w:jc w:val="both"/>
                              <w:rPr>
                                <w:color w:val="0066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13.1pt;width:485.25pt;height:58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" filled="f" strokecolor="#69f" strokeweight="0" insetpen="t">
                <v:shadow color="#ccc"/>
                <o:lock v:ext="edit" shapetype="t"/>
                <v:textbox inset="2.85pt,2.85pt,2.85pt,2.85pt">
                  <w:txbxContent>
                    <w:p w:rsidR="00173FBB" w:rsidRPr="00173FBB" w:rsidRDefault="00173FBB" w:rsidP="00173FBB">
                      <w:pPr>
                        <w:pStyle w:val="a3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73FBB">
                        <w:rPr>
                          <w:b/>
                          <w:sz w:val="48"/>
                          <w:szCs w:val="48"/>
                        </w:rPr>
                        <w:t>Факторы,   которые мешают долголетию</w:t>
                      </w:r>
                    </w:p>
                    <w:p w:rsidR="00F4400C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rFonts w:ascii="Symbol" w:hAnsi="Symbol"/>
                          <w:color w:val="006699"/>
                        </w:rPr>
                      </w:pP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 низкая двигательная активность; </w:t>
                      </w: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 неправильное (нерациональное) питание; </w:t>
                      </w: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 частые стрессы; </w:t>
                      </w: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 плохие отношения с родственниками; </w:t>
                      </w: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 частое состояние психологического дискомфорта; </w:t>
                      </w: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 замкнутость, неумение общаться, раздражительность; </w:t>
                      </w: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 оторванность от природы; </w:t>
                      </w: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 интеллектуальная и творческая бездеятельность; </w:t>
                      </w: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 «механическая» работа, не требующая напряжения душевных сил; </w:t>
                      </w: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 курение, злоупотребление алкоголем, употребление любых наркотиков; </w:t>
                      </w:r>
                    </w:p>
                    <w:p w:rsidR="00F4400C" w:rsidRPr="00173FBB" w:rsidRDefault="00F4400C" w:rsidP="00F4400C">
                      <w:pPr>
                        <w:widowControl w:val="0"/>
                        <w:ind w:left="162" w:hanging="162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3FBB">
                        <w:rPr>
                          <w:rFonts w:ascii="Symbol" w:hAnsi="Symbol"/>
                          <w:b/>
                          <w:color w:val="FF0000"/>
                          <w:sz w:val="28"/>
                          <w:szCs w:val="28"/>
                          <w:lang w:val="x-none"/>
                        </w:rPr>
                        <w:t></w:t>
                      </w:r>
                      <w:r w:rsidRPr="00173FBB">
                        <w:rPr>
                          <w:b/>
                          <w:color w:val="FF0000"/>
                          <w:sz w:val="28"/>
                          <w:szCs w:val="28"/>
                        </w:rPr>
                        <w:t> бесконтрольный приём лекарственных средств.</w:t>
                      </w:r>
                    </w:p>
                    <w:p w:rsidR="00173FBB" w:rsidRPr="00173FBB" w:rsidRDefault="00173FBB" w:rsidP="00173FBB">
                      <w:pPr>
                        <w:pStyle w:val="a3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73FBB">
                        <w:rPr>
                          <w:color w:val="FF0000"/>
                          <w:sz w:val="40"/>
                          <w:szCs w:val="40"/>
                        </w:rPr>
                        <w:t>Знаете ли Вы,</w:t>
                      </w:r>
                    </w:p>
                    <w:p w:rsidR="00173FBB" w:rsidRPr="00173FBB" w:rsidRDefault="00173FBB" w:rsidP="00173FBB">
                      <w:pPr>
                        <w:pStyle w:val="a3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73FBB">
                        <w:rPr>
                          <w:color w:val="FF0000"/>
                          <w:sz w:val="40"/>
                          <w:szCs w:val="40"/>
                        </w:rPr>
                        <w:t>что средняя продолжительность жизни</w:t>
                      </w:r>
                      <w:r w:rsidRPr="00173FBB"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173FBB">
                        <w:rPr>
                          <w:color w:val="FF0000"/>
                          <w:sz w:val="40"/>
                          <w:szCs w:val="40"/>
                        </w:rPr>
                        <w:t xml:space="preserve"> в России:</w:t>
                      </w:r>
                    </w:p>
                    <w:p w:rsidR="00173FBB" w:rsidRDefault="00173FBB" w:rsidP="00173FB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3FBB" w:rsidRPr="00173FBB" w:rsidRDefault="00173FBB" w:rsidP="00173FBB">
                      <w:pPr>
                        <w:jc w:val="center"/>
                        <w:rPr>
                          <w:rFonts w:ascii="Algerian" w:hAnsi="Algerian"/>
                          <w:b/>
                          <w:sz w:val="44"/>
                          <w:szCs w:val="44"/>
                        </w:rPr>
                      </w:pPr>
                      <w:r w:rsidRPr="00173FBB">
                        <w:rPr>
                          <w:rFonts w:ascii="Algerian" w:hAnsi="Algerian"/>
                          <w:b/>
                          <w:sz w:val="44"/>
                          <w:szCs w:val="44"/>
                        </w:rPr>
                        <w:t xml:space="preserve">71,1 </w:t>
                      </w:r>
                      <w:r w:rsidRPr="00173FB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год</w:t>
                      </w:r>
                      <w:r>
                        <w:rPr>
                          <w:rFonts w:ascii="Algerian" w:hAnsi="Algeri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173FBB">
                        <w:rPr>
                          <w:rFonts w:ascii="Algerian" w:hAnsi="Algerian"/>
                          <w:b/>
                          <w:sz w:val="44"/>
                          <w:szCs w:val="44"/>
                        </w:rPr>
                        <w:t xml:space="preserve">- </w:t>
                      </w:r>
                      <w:r w:rsidRPr="00173FB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у</w:t>
                      </w:r>
                      <w:r w:rsidRPr="00173FBB">
                        <w:rPr>
                          <w:rFonts w:ascii="Algerian" w:hAnsi="Algeri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173FB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женщин</w:t>
                      </w:r>
                      <w:r>
                        <w:rPr>
                          <w:rFonts w:ascii="Algerian" w:hAnsi="Algerian"/>
                          <w:b/>
                          <w:sz w:val="44"/>
                          <w:szCs w:val="44"/>
                        </w:rPr>
                        <w:t xml:space="preserve">     </w:t>
                      </w:r>
                      <w:r w:rsidRPr="00173FBB">
                        <w:rPr>
                          <w:rFonts w:ascii="Algerian" w:hAnsi="Algerian"/>
                          <w:b/>
                          <w:sz w:val="44"/>
                          <w:szCs w:val="44"/>
                        </w:rPr>
                        <w:t>57</w:t>
                      </w:r>
                      <w:r w:rsidRPr="00173FB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,</w:t>
                      </w:r>
                      <w:r w:rsidRPr="00173FBB">
                        <w:rPr>
                          <w:rFonts w:ascii="Algerian" w:hAnsi="Algerian"/>
                          <w:b/>
                          <w:sz w:val="44"/>
                          <w:szCs w:val="44"/>
                        </w:rPr>
                        <w:t xml:space="preserve">3   -  </w:t>
                      </w:r>
                      <w:r w:rsidRPr="00173FB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у</w:t>
                      </w:r>
                      <w:r w:rsidRPr="00173FBB">
                        <w:rPr>
                          <w:rFonts w:ascii="Algerian" w:hAnsi="Algeri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173FB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мужчин</w:t>
                      </w:r>
                    </w:p>
                    <w:p w:rsidR="00173FBB" w:rsidRPr="00F4400C" w:rsidRDefault="00173FBB" w:rsidP="00173FB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3FBB" w:rsidRDefault="00173FBB" w:rsidP="00F4400C">
                      <w:pPr>
                        <w:widowControl w:val="0"/>
                        <w:ind w:left="162" w:hanging="162"/>
                        <w:jc w:val="both"/>
                        <w:rPr>
                          <w:color w:val="006699"/>
                          <w:sz w:val="28"/>
                          <w:szCs w:val="28"/>
                        </w:rPr>
                      </w:pPr>
                    </w:p>
                    <w:p w:rsidR="00173FBB" w:rsidRDefault="00173FBB" w:rsidP="00F4400C">
                      <w:pPr>
                        <w:widowControl w:val="0"/>
                        <w:ind w:left="162" w:hanging="162"/>
                        <w:jc w:val="both"/>
                        <w:rPr>
                          <w:color w:val="006699"/>
                          <w:sz w:val="28"/>
                          <w:szCs w:val="28"/>
                        </w:rPr>
                      </w:pPr>
                    </w:p>
                    <w:p w:rsidR="00173FBB" w:rsidRPr="00F4400C" w:rsidRDefault="00173FBB" w:rsidP="00F4400C">
                      <w:pPr>
                        <w:widowControl w:val="0"/>
                        <w:ind w:left="162" w:hanging="162"/>
                        <w:jc w:val="both"/>
                        <w:rPr>
                          <w:color w:val="0066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36" w:rsidRDefault="005C1036" w:rsidP="00F4400C">
      <w:pPr>
        <w:spacing w:after="0" w:line="240" w:lineRule="auto"/>
      </w:pPr>
      <w:r>
        <w:separator/>
      </w:r>
    </w:p>
  </w:endnote>
  <w:endnote w:type="continuationSeparator" w:id="0">
    <w:p w:rsidR="005C1036" w:rsidRDefault="005C1036" w:rsidP="00F4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36" w:rsidRDefault="005C1036" w:rsidP="00F4400C">
      <w:pPr>
        <w:spacing w:after="0" w:line="240" w:lineRule="auto"/>
      </w:pPr>
      <w:r>
        <w:separator/>
      </w:r>
    </w:p>
  </w:footnote>
  <w:footnote w:type="continuationSeparator" w:id="0">
    <w:p w:rsidR="005C1036" w:rsidRDefault="005C1036" w:rsidP="00F44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73"/>
    <w:rsid w:val="00173FBB"/>
    <w:rsid w:val="005C1036"/>
    <w:rsid w:val="00874BA4"/>
    <w:rsid w:val="00A67E07"/>
    <w:rsid w:val="00B84073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440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40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uiPriority w:val="1"/>
    <w:qFormat/>
    <w:rsid w:val="00F440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0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00C"/>
  </w:style>
  <w:style w:type="paragraph" w:styleId="a8">
    <w:name w:val="footer"/>
    <w:basedOn w:val="a"/>
    <w:link w:val="a9"/>
    <w:uiPriority w:val="99"/>
    <w:unhideWhenUsed/>
    <w:rsid w:val="00F4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440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40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uiPriority w:val="1"/>
    <w:qFormat/>
    <w:rsid w:val="00F440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0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00C"/>
  </w:style>
  <w:style w:type="paragraph" w:styleId="a8">
    <w:name w:val="footer"/>
    <w:basedOn w:val="a"/>
    <w:link w:val="a9"/>
    <w:uiPriority w:val="99"/>
    <w:unhideWhenUsed/>
    <w:rsid w:val="00F4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2013-04-13T09:17:00Z</dcterms:created>
  <dcterms:modified xsi:type="dcterms:W3CDTF">2013-06-29T08:59:00Z</dcterms:modified>
</cp:coreProperties>
</file>