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47" w:rsidRPr="00232C6F" w:rsidRDefault="00232C6F" w:rsidP="00232C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6F">
        <w:rPr>
          <w:rFonts w:ascii="Times New Roman" w:hAnsi="Times New Roman" w:cs="Times New Roman"/>
          <w:b/>
          <w:sz w:val="28"/>
          <w:szCs w:val="28"/>
        </w:rPr>
        <w:t>Обобщающий урок литературы в 10 классе</w:t>
      </w:r>
    </w:p>
    <w:p w:rsidR="00232C6F" w:rsidRDefault="00232C6F" w:rsidP="00232C6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32C6F" w:rsidRDefault="00232C6F" w:rsidP="00232C6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«Мировое значение русской литературы».</w:t>
      </w:r>
    </w:p>
    <w:p w:rsidR="00232C6F" w:rsidRDefault="00232C6F" w:rsidP="00232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помочь учащимся по-новому осмыслить изученный материал, привести в систему прежние знания, обобщить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8-10 классах, поднять уровень знаний учеников на новую ступень.</w:t>
      </w:r>
    </w:p>
    <w:p w:rsidR="00232C6F" w:rsidRDefault="00232C6F" w:rsidP="00232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C64C2E" w:rsidRPr="00C64C2E" w:rsidRDefault="00C64C2E" w:rsidP="00232C6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C2E">
        <w:rPr>
          <w:rFonts w:ascii="Times New Roman" w:hAnsi="Times New Roman" w:cs="Times New Roman"/>
          <w:i/>
          <w:sz w:val="28"/>
          <w:szCs w:val="28"/>
        </w:rPr>
        <w:t>Первая часть урока.</w:t>
      </w:r>
    </w:p>
    <w:p w:rsidR="00232C6F" w:rsidRDefault="00232C6F" w:rsidP="00232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Лекция учителя: </w:t>
      </w:r>
    </w:p>
    <w:p w:rsidR="00232C6F" w:rsidRDefault="00232C6F" w:rsidP="00232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Обращаясь к классикам 19 века, Пушкину и Достоевскому, Толстому и Чехову, я предлагаю оценить мощную опору в наш очень не простой век с его международными конфликтами, экологическим кризисом, наркоманией, проблемой детей-сирот и т.д. Эти герои, Татьяна Ларина, Бэла, Максим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Сонечка Мармеладова, Доктор Дымов – символы цельности, человеческого обаяния, нравственного долга, окружают нас вместе с их создателями плотной спасительной стеной, предохраняя от нравственной порчи. «Учитель! Перед именем твоим позволь смиренно преклонить колени», - </w:t>
      </w:r>
      <w:r w:rsidR="0004716B">
        <w:rPr>
          <w:rFonts w:ascii="Times New Roman" w:hAnsi="Times New Roman" w:cs="Times New Roman"/>
          <w:sz w:val="28"/>
          <w:szCs w:val="28"/>
        </w:rPr>
        <w:t xml:space="preserve">эти слова не только о Белинском, но и </w:t>
      </w:r>
      <w:proofErr w:type="gramStart"/>
      <w:r w:rsidR="0004716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4716B">
        <w:rPr>
          <w:rFonts w:ascii="Times New Roman" w:hAnsi="Times New Roman" w:cs="Times New Roman"/>
          <w:sz w:val="28"/>
          <w:szCs w:val="28"/>
        </w:rPr>
        <w:t xml:space="preserve"> всей русской литературе, протянувшей нам руку в 21 век.</w:t>
      </w:r>
    </w:p>
    <w:p w:rsidR="0004716B" w:rsidRDefault="0004716B" w:rsidP="00232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«Круглый стол» с участием всего класса. Вопрос для обсуждения один: «Какие любимые страницы русской классики ты захочешь прочитать своим будущим детям?». </w:t>
      </w:r>
    </w:p>
    <w:p w:rsidR="0004716B" w:rsidRDefault="0004716B" w:rsidP="00232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называют множество прекрасных страниц из произведений литературы 19 века: письмо Татьяны к Онегину, спор князя Андрея с Пьером на пароме, диалог Пугачева и Гринева и т.д.</w:t>
      </w:r>
    </w:p>
    <w:p w:rsidR="0004716B" w:rsidRDefault="0004716B" w:rsidP="00232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Анализ одного эпизода: диалог Пугачева и Гринева (глава 8). «Послужи мне верой и правдою, и я тебя пожалую в фельдмаршалы и князья. Как ты думаешь? – Нет, - отвечал 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твердостию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Я природный дворянин; я присягал императрице: тебе служить не могу…». Это урок мужества и верности долгу, урок чести, которую надо беречь смолоду. Ребята задумываются над вопросом: а я так смог бы? Можно предложить ребятам проанализировать следующие эпизоды: «Второе объяснение Татьяны с Онегиным», </w:t>
      </w:r>
      <w:r w:rsidR="00C64C2E">
        <w:rPr>
          <w:rFonts w:ascii="Times New Roman" w:hAnsi="Times New Roman" w:cs="Times New Roman"/>
          <w:sz w:val="28"/>
          <w:szCs w:val="28"/>
        </w:rPr>
        <w:t>«Второй разговор Раскольникова с Соней Мармеладовой».</w:t>
      </w:r>
    </w:p>
    <w:p w:rsidR="00C64C2E" w:rsidRDefault="00C64C2E" w:rsidP="00232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Итог первой части урока: вопрос классу: «Что объединяет данные отрывки из произведений?». Ребята говорят о сложности человеческой жизни, показывают героев в ситуации выбора: они – о победе духа над плотью; совести, добра, любви –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преходящим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4C2E" w:rsidRDefault="00C64C2E" w:rsidP="00C64C2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C2E" w:rsidRDefault="00C64C2E" w:rsidP="00C64C2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C2E" w:rsidRPr="00C64C2E" w:rsidRDefault="00C64C2E" w:rsidP="00C64C2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Втора</w:t>
      </w:r>
      <w:r w:rsidRPr="00C64C2E">
        <w:rPr>
          <w:rFonts w:ascii="Times New Roman" w:hAnsi="Times New Roman" w:cs="Times New Roman"/>
          <w:i/>
          <w:sz w:val="28"/>
          <w:szCs w:val="28"/>
        </w:rPr>
        <w:t>я часть урока.</w:t>
      </w:r>
    </w:p>
    <w:p w:rsidR="00C64C2E" w:rsidRDefault="00C64C2E" w:rsidP="00232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Учащимся предлагается сжато и вместе с тем полно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взгляд русской литературы на человека и общество. Дать ответ на вопрос: «Какими идеями, чувствами и образами обогатила тебя русская классика?».</w:t>
      </w:r>
    </w:p>
    <w:p w:rsidR="00C64C2E" w:rsidRDefault="00C64C2E" w:rsidP="00232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Задание учащимся: записать основные тезисы урока и подумать о том, следует ли  дополнить все сказанное еще чем-то важным. </w:t>
      </w:r>
    </w:p>
    <w:p w:rsidR="00C64C2E" w:rsidRDefault="00C64C2E" w:rsidP="00232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тезисы:</w:t>
      </w:r>
    </w:p>
    <w:p w:rsidR="00C64C2E" w:rsidRDefault="00C64C2E" w:rsidP="00232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мысль о судьбе России – главное для русских писателей;</w:t>
      </w:r>
    </w:p>
    <w:p w:rsidR="00C64C2E" w:rsidRDefault="00C64C2E" w:rsidP="00232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семья – малый мир, вливающийся в национальную жизнь</w:t>
      </w:r>
      <w:r w:rsidR="006B7D0E">
        <w:rPr>
          <w:rFonts w:ascii="Times New Roman" w:hAnsi="Times New Roman" w:cs="Times New Roman"/>
          <w:sz w:val="28"/>
          <w:szCs w:val="28"/>
        </w:rPr>
        <w:t>;</w:t>
      </w:r>
    </w:p>
    <w:p w:rsidR="006B7D0E" w:rsidRDefault="006B7D0E" w:rsidP="00232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русская литература утверждает личную ответственность человека не только за свою судьбу, но и за судьбы всего мира;</w:t>
      </w:r>
    </w:p>
    <w:p w:rsidR="006B7D0E" w:rsidRDefault="006B7D0E" w:rsidP="00232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 в жизни человека – начало всех начал;</w:t>
      </w:r>
    </w:p>
    <w:p w:rsidR="006B7D0E" w:rsidRDefault="006B7D0E" w:rsidP="00232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богатство, деньги, вещи – зло, если они становятся главной целью жизни;</w:t>
      </w:r>
    </w:p>
    <w:p w:rsidR="006B7D0E" w:rsidRDefault="006B7D0E" w:rsidP="00232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счастье завоевывается в труде над собой, но во имя других;</w:t>
      </w:r>
    </w:p>
    <w:p w:rsidR="006B7D0E" w:rsidRDefault="006B7D0E" w:rsidP="00232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любовь – прекрасное чувство, нетождественное чувственной страсти;</w:t>
      </w:r>
    </w:p>
    <w:p w:rsidR="006B7D0E" w:rsidRDefault="006B7D0E" w:rsidP="00232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русский писатель – пророк, гражданин, учитель и совесть нации.</w:t>
      </w:r>
    </w:p>
    <w:p w:rsidR="006B7D0E" w:rsidRDefault="006B7D0E" w:rsidP="00232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Ученики оценивают тезисы, делают свои дополнения. Добавления ребят рождают обобщение: красота по-настоящему счастливых людей – в самоотверженности,  щедрости сердца, милосердии, великодушии.</w:t>
      </w:r>
    </w:p>
    <w:p w:rsidR="006B7D0E" w:rsidRPr="00C64C2E" w:rsidRDefault="006B7D0E" w:rsidP="006B7D0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Треть</w:t>
      </w:r>
      <w:r w:rsidRPr="00C64C2E">
        <w:rPr>
          <w:rFonts w:ascii="Times New Roman" w:hAnsi="Times New Roman" w:cs="Times New Roman"/>
          <w:i/>
          <w:sz w:val="28"/>
          <w:szCs w:val="28"/>
        </w:rPr>
        <w:t>я часть урока.</w:t>
      </w:r>
      <w:r>
        <w:rPr>
          <w:rFonts w:ascii="Times New Roman" w:hAnsi="Times New Roman" w:cs="Times New Roman"/>
          <w:i/>
          <w:sz w:val="28"/>
          <w:szCs w:val="28"/>
        </w:rPr>
        <w:t xml:space="preserve"> Заключительная.</w:t>
      </w:r>
    </w:p>
    <w:p w:rsidR="006B7D0E" w:rsidRPr="00232C6F" w:rsidRDefault="006B7D0E" w:rsidP="00232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Рассматривается последний вопрос темы урока: «Чем обогатила русская литература мировую культуру?». Далее анализируются несколько высказываний Мопассана, Хемингуэя, справедливость которых ребята должны аргументировать.</w:t>
      </w:r>
    </w:p>
    <w:sectPr w:rsidR="006B7D0E" w:rsidRPr="00232C6F" w:rsidSect="0048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2C6F"/>
    <w:rsid w:val="0004716B"/>
    <w:rsid w:val="00232C6F"/>
    <w:rsid w:val="00483F47"/>
    <w:rsid w:val="006B7D0E"/>
    <w:rsid w:val="00C6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00664-69AA-4E22-8F4E-E34B40EA4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2015-01-03T08:25:00Z</dcterms:created>
  <dcterms:modified xsi:type="dcterms:W3CDTF">2015-01-03T09:05:00Z</dcterms:modified>
</cp:coreProperties>
</file>