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CF" w:rsidRDefault="00090ACF" w:rsidP="00090ACF">
      <w:pPr>
        <w:jc w:val="center"/>
        <w:rPr>
          <w:sz w:val="40"/>
          <w:szCs w:val="40"/>
        </w:rPr>
      </w:pPr>
    </w:p>
    <w:p w:rsidR="00090ACF" w:rsidRDefault="00090ACF" w:rsidP="00090ACF">
      <w:pPr>
        <w:jc w:val="center"/>
        <w:rPr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методического объединения</w:t>
      </w: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учителей  математики и информатики</w:t>
      </w: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МБОУ «СОШ  </w:t>
      </w:r>
      <w:r>
        <w:rPr>
          <w:b/>
          <w:sz w:val="40"/>
          <w:szCs w:val="40"/>
        </w:rPr>
        <w:t xml:space="preserve">№ 8» </w:t>
      </w: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г.Нижневартовска</w:t>
      </w: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2012-2013 учебный год.</w:t>
      </w: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900680" cy="1997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CF" w:rsidRDefault="00090ACF" w:rsidP="00090ACF">
      <w:pPr>
        <w:jc w:val="center"/>
        <w:rPr>
          <w:b/>
          <w:sz w:val="40"/>
          <w:szCs w:val="40"/>
        </w:rPr>
      </w:pPr>
    </w:p>
    <w:p w:rsidR="00090ACF" w:rsidRDefault="00090ACF" w:rsidP="00090A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Цели и задачи школы:</w:t>
      </w:r>
    </w:p>
    <w:p w:rsidR="00090ACF" w:rsidRDefault="00090ACF" w:rsidP="00090ACF">
      <w:pPr>
        <w:spacing w:before="100" w:beforeAutospacing="1"/>
        <w:rPr>
          <w:color w:val="000000"/>
        </w:rPr>
      </w:pPr>
      <w:r>
        <w:rPr>
          <w:b/>
          <w:bCs/>
          <w:color w:val="000000"/>
          <w:sz w:val="27"/>
        </w:rPr>
        <w:t>Методическая </w:t>
      </w:r>
      <w:r>
        <w:rPr>
          <w:b/>
          <w:bCs/>
          <w:color w:val="000000"/>
          <w:sz w:val="27"/>
          <w:szCs w:val="27"/>
        </w:rPr>
        <w:t xml:space="preserve"> тема </w:t>
      </w:r>
      <w:bookmarkStart w:id="0" w:name="YANDEX_9"/>
      <w:bookmarkEnd w:id="0"/>
      <w:r>
        <w:rPr>
          <w:b/>
          <w:bCs/>
          <w:color w:val="000000"/>
          <w:sz w:val="27"/>
        </w:rPr>
        <w:t> школы </w:t>
      </w:r>
      <w:r>
        <w:rPr>
          <w:b/>
          <w:bCs/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«Внедрение современных педагогических технологий в образовательный процесс на основе дифференциации обучения и индивидуального подхода».</w:t>
      </w:r>
    </w:p>
    <w:p w:rsidR="00090ACF" w:rsidRDefault="00090ACF" w:rsidP="00090ACF">
      <w:pPr>
        <w:spacing w:before="100" w:beforeAutospacing="1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 xml:space="preserve"> – повышение уровня профессионального мастерства педагогических работников, в рамках реализации национальной образовательной инициативы «Наша новая школа» и стандартов второго поколения.</w:t>
      </w:r>
    </w:p>
    <w:p w:rsidR="00090ACF" w:rsidRDefault="00090ACF" w:rsidP="00090ACF">
      <w:pPr>
        <w:spacing w:before="100" w:beforeAutospacing="1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090ACF" w:rsidRDefault="00090ACF" w:rsidP="00090ACF">
      <w:pPr>
        <w:numPr>
          <w:ilvl w:val="0"/>
          <w:numId w:val="1"/>
        </w:num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 xml:space="preserve">Создание условий для получения качественного образования, для </w:t>
      </w:r>
      <w:proofErr w:type="gramStart"/>
      <w:r>
        <w:rPr>
          <w:color w:val="000000"/>
          <w:sz w:val="27"/>
          <w:szCs w:val="27"/>
        </w:rPr>
        <w:t>профилактической</w:t>
      </w:r>
      <w:proofErr w:type="gramEnd"/>
      <w:r>
        <w:rPr>
          <w:color w:val="000000"/>
          <w:sz w:val="27"/>
          <w:szCs w:val="27"/>
        </w:rPr>
        <w:t xml:space="preserve"> </w:t>
      </w:r>
      <w:bookmarkStart w:id="1" w:name="YANDEX_10"/>
      <w:bookmarkEnd w:id="1"/>
      <w:r>
        <w:rPr>
          <w:color w:val="000000"/>
          <w:sz w:val="27"/>
        </w:rPr>
        <w:t> работы </w:t>
      </w:r>
      <w:r>
        <w:rPr>
          <w:color w:val="000000"/>
          <w:sz w:val="27"/>
          <w:szCs w:val="27"/>
        </w:rPr>
        <w:t xml:space="preserve"> по сохранению и укреплению здоровья обучающихся;</w:t>
      </w:r>
    </w:p>
    <w:p w:rsidR="00090ACF" w:rsidRDefault="00090ACF" w:rsidP="00090ACF">
      <w:pPr>
        <w:numPr>
          <w:ilvl w:val="0"/>
          <w:numId w:val="2"/>
        </w:num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>Развитие информационной образовательной инфраструктуры, обеспечивающей успешную социальную интеграцию детей с ограниченными возможностями здоровья;</w:t>
      </w:r>
    </w:p>
    <w:p w:rsidR="00090ACF" w:rsidRDefault="00090ACF" w:rsidP="00090ACF">
      <w:pPr>
        <w:numPr>
          <w:ilvl w:val="0"/>
          <w:numId w:val="3"/>
        </w:num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 xml:space="preserve">Внедрение в образовательный процесс современных педагогических технологий, в том числе информационно-коммуникативных; </w:t>
      </w:r>
    </w:p>
    <w:p w:rsidR="00090ACF" w:rsidRDefault="00090ACF" w:rsidP="00090ACF">
      <w:pPr>
        <w:numPr>
          <w:ilvl w:val="0"/>
          <w:numId w:val="4"/>
        </w:num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>Выстраивание системы поиска и поддержки талантливых детей и их сопровождение в течение всего периода становления личности.</w:t>
      </w:r>
    </w:p>
    <w:p w:rsidR="00090ACF" w:rsidRDefault="00090ACF" w:rsidP="00090ACF">
      <w:pPr>
        <w:spacing w:before="100" w:beforeAutospacing="1"/>
        <w:rPr>
          <w:color w:val="000000"/>
        </w:rPr>
      </w:pPr>
    </w:p>
    <w:p w:rsidR="00090ACF" w:rsidRDefault="00090ACF" w:rsidP="00090ACF">
      <w:pPr>
        <w:jc w:val="both"/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40"/>
          <w:szCs w:val="40"/>
        </w:rPr>
      </w:pPr>
    </w:p>
    <w:p w:rsidR="00090ACF" w:rsidRDefault="00090ACF" w:rsidP="00090ACF">
      <w:pPr>
        <w:rPr>
          <w:b/>
          <w:sz w:val="28"/>
          <w:szCs w:val="28"/>
          <w:u w:val="single"/>
        </w:rPr>
      </w:pPr>
    </w:p>
    <w:p w:rsidR="00090ACF" w:rsidRDefault="00090ACF" w:rsidP="00090ACF">
      <w:pPr>
        <w:rPr>
          <w:b/>
          <w:sz w:val="28"/>
          <w:szCs w:val="28"/>
          <w:u w:val="single"/>
        </w:rPr>
      </w:pPr>
    </w:p>
    <w:p w:rsidR="00090ACF" w:rsidRDefault="00090ACF" w:rsidP="00090A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Методическая тема учителей математики и информатики:</w:t>
      </w:r>
      <w:r>
        <w:rPr>
          <w:b/>
          <w:sz w:val="28"/>
          <w:szCs w:val="28"/>
          <w:u w:val="single"/>
        </w:rPr>
        <w:br/>
      </w:r>
    </w:p>
    <w:p w:rsidR="00090ACF" w:rsidRDefault="00090ACF" w:rsidP="00090ACF">
      <w:pPr>
        <w:jc w:val="both"/>
        <w:rPr>
          <w:b/>
          <w:sz w:val="28"/>
          <w:szCs w:val="28"/>
        </w:rPr>
      </w:pPr>
      <w:r>
        <w:rPr>
          <w:rFonts w:ascii="Georgia" w:hAnsi="Georgia" w:cs="Arial"/>
          <w:b/>
          <w:sz w:val="27"/>
          <w:szCs w:val="27"/>
        </w:rPr>
        <w:t>« Инновационные технологии в формировании  актуальных компетенций педагогов в рамках повышения качества образования по предметам естественн</w:t>
      </w:r>
      <w:proofErr w:type="gramStart"/>
      <w:r>
        <w:rPr>
          <w:rFonts w:ascii="Georgia" w:hAnsi="Georgia" w:cs="Arial"/>
          <w:b/>
          <w:sz w:val="27"/>
          <w:szCs w:val="27"/>
        </w:rPr>
        <w:t>о-</w:t>
      </w:r>
      <w:proofErr w:type="gramEnd"/>
      <w:r>
        <w:rPr>
          <w:rFonts w:ascii="Georgia" w:hAnsi="Georgia" w:cs="Arial"/>
          <w:b/>
          <w:sz w:val="27"/>
          <w:szCs w:val="27"/>
        </w:rPr>
        <w:t xml:space="preserve"> математического цикла».</w:t>
      </w: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использование новых современных технологий и ИКТ на уроках для повышения качества образования обучающихся.</w:t>
      </w:r>
    </w:p>
    <w:p w:rsidR="00090ACF" w:rsidRDefault="00090ACF" w:rsidP="00090AC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</w:rPr>
        <w:t>Задачи:</w:t>
      </w:r>
      <w:r>
        <w:rPr>
          <w:sz w:val="28"/>
          <w:szCs w:val="28"/>
        </w:rPr>
        <w:t> </w:t>
      </w:r>
    </w:p>
    <w:p w:rsidR="00090ACF" w:rsidRDefault="00090ACF" w:rsidP="00090ACF">
      <w:pPr>
        <w:pStyle w:val="a4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Работать по повышению качества обученности  по предметам, 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изучению математики, информатики; </w:t>
      </w:r>
    </w:p>
    <w:p w:rsidR="00090ACF" w:rsidRDefault="00090ACF" w:rsidP="00090ACF">
      <w:pPr>
        <w:pStyle w:val="a4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Совершенствовать методики ведения уроков, применять современные технологии, ИКТ; </w:t>
      </w:r>
    </w:p>
    <w:p w:rsidR="00090ACF" w:rsidRDefault="00090ACF" w:rsidP="00090ACF">
      <w:pPr>
        <w:pStyle w:val="a4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имеющими более высокую мотивацию к изучению математики, информатики; вести мониторинг достижений;</w:t>
      </w:r>
    </w:p>
    <w:p w:rsidR="00090ACF" w:rsidRDefault="00090ACF" w:rsidP="00090ACF">
      <w:pPr>
        <w:pStyle w:val="a4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Работать над повышением своего профессионального мастерства;</w:t>
      </w:r>
    </w:p>
    <w:p w:rsidR="00090ACF" w:rsidRDefault="00090ACF" w:rsidP="00090ACF">
      <w:pPr>
        <w:pStyle w:val="a3"/>
        <w:numPr>
          <w:ilvl w:val="0"/>
          <w:numId w:val="5"/>
        </w:numPr>
      </w:pPr>
      <w:r>
        <w:rPr>
          <w:rFonts w:ascii="Georgia" w:hAnsi="Georgia" w:cs="Arial"/>
        </w:rPr>
        <w:t>Усилить работу по преемственности с начальной школой.</w:t>
      </w:r>
    </w:p>
    <w:p w:rsidR="00090ACF" w:rsidRDefault="00090ACF" w:rsidP="00090ACF">
      <w:pPr>
        <w:spacing w:before="100" w:beforeAutospacing="1" w:after="100" w:afterAutospacing="1"/>
        <w:ind w:left="360"/>
        <w:jc w:val="both"/>
      </w:pPr>
    </w:p>
    <w:p w:rsidR="00090ACF" w:rsidRDefault="00090ACF" w:rsidP="00090ACF">
      <w:pPr>
        <w:pStyle w:val="a3"/>
        <w:ind w:left="284"/>
      </w:pPr>
    </w:p>
    <w:p w:rsidR="00090ACF" w:rsidRDefault="00090ACF" w:rsidP="00090ACF">
      <w:pPr>
        <w:pStyle w:val="a4"/>
        <w:spacing w:before="100" w:beforeAutospacing="1" w:after="100" w:afterAutospacing="1"/>
        <w:ind w:left="360" w:hanging="1080"/>
      </w:pPr>
    </w:p>
    <w:p w:rsidR="00090ACF" w:rsidRDefault="00090ACF" w:rsidP="00090ACF">
      <w:pPr>
        <w:spacing w:before="100" w:beforeAutospacing="1" w:after="100" w:afterAutospacing="1"/>
        <w:rPr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  <w:u w:val="single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</w:pPr>
    </w:p>
    <w:p w:rsidR="00090ACF" w:rsidRDefault="00090ACF" w:rsidP="00090ACF">
      <w:pPr>
        <w:rPr>
          <w:b/>
          <w:sz w:val="28"/>
          <w:szCs w:val="28"/>
        </w:rPr>
        <w:sectPr w:rsidR="00090ACF">
          <w:pgSz w:w="11906" w:h="16838"/>
          <w:pgMar w:top="567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0ACF" w:rsidRDefault="00090ACF" w:rsidP="00090ACF">
      <w:pPr>
        <w:ind w:left="708"/>
        <w:rPr>
          <w:b/>
          <w:sz w:val="28"/>
          <w:szCs w:val="28"/>
        </w:rPr>
        <w:sectPr w:rsidR="00090ACF">
          <w:pgSz w:w="16838" w:h="11906" w:orient="landscape"/>
          <w:pgMar w:top="851" w:right="1134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0ACF" w:rsidRDefault="00090ACF" w:rsidP="0009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заседаний методического объединения учителей математики и информатики.</w:t>
      </w:r>
    </w:p>
    <w:p w:rsidR="00090ACF" w:rsidRDefault="00090ACF" w:rsidP="0009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№ 1 </w:t>
      </w:r>
    </w:p>
    <w:p w:rsidR="00090ACF" w:rsidRDefault="00090ACF" w:rsidP="00090ACF">
      <w:pPr>
        <w:tabs>
          <w:tab w:val="left" w:pos="540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Тема: Нормативное  и   учебно-методическое  обеспечение  образования по предметам математика, информатика в  2012 -2013 учебном  году.</w:t>
      </w:r>
    </w:p>
    <w:p w:rsidR="00090ACF" w:rsidRDefault="00090ACF" w:rsidP="00090ACF">
      <w:pPr>
        <w:spacing w:before="100" w:beforeAutospacing="1" w:after="100" w:afterAutospacing="1"/>
      </w:pPr>
      <w:r>
        <w:rPr>
          <w:i/>
          <w:sz w:val="32"/>
          <w:szCs w:val="32"/>
        </w:rPr>
        <w:t>Цель:</w:t>
      </w:r>
      <w:r>
        <w:t xml:space="preserve"> 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566"/>
        <w:gridCol w:w="1629"/>
        <w:gridCol w:w="816"/>
        <w:gridCol w:w="1791"/>
      </w:tblGrid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работы МО за истекший год. Направления и задачи работы на 2012-2013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Аюпова Л.Б.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рабочих программ. Вопросы работы с документацией.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Райш О.В.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графика проведения открытых уроков, </w:t>
            </w:r>
            <w:proofErr w:type="spellStart"/>
            <w:r>
              <w:rPr>
                <w:lang w:eastAsia="en-US"/>
              </w:rPr>
              <w:t>взаимопосещений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учителя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элективных курсов и профильного обучения учащихся и утверждение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План-проект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Кучинская О.В.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математических стандартов. Знакомство с базисным планом.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Горшкова Н.В.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и утверждение методических тем учителей.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учителя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Default="00090ACF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экзаменов за курс базовой и средней школы.</w:t>
            </w:r>
          </w:p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Кучинская О.В.</w:t>
            </w:r>
          </w:p>
        </w:tc>
      </w:tr>
    </w:tbl>
    <w:p w:rsidR="00090ACF" w:rsidRDefault="00090ACF" w:rsidP="00090ACF">
      <w:pPr>
        <w:pStyle w:val="a4"/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Межсекционная</w:t>
      </w:r>
      <w:proofErr w:type="spellEnd"/>
      <w:r>
        <w:rPr>
          <w:b/>
          <w:i/>
          <w:sz w:val="28"/>
          <w:szCs w:val="28"/>
        </w:rPr>
        <w:t xml:space="preserve"> работа</w:t>
      </w:r>
    </w:p>
    <w:p w:rsidR="00090ACF" w:rsidRDefault="00090ACF" w:rsidP="00090AC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 Проведение стартового контроля в 5 – 11 классах и анализ адаптации учеников 5-ого класса к системе обучения и требований в основной школе .(12.09-17.09) Выход: справка на МО.</w:t>
      </w:r>
    </w:p>
    <w:p w:rsidR="00090ACF" w:rsidRDefault="00090ACF" w:rsidP="00090AC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Преемственность в обучении математике при переходе из начальной</w:t>
      </w:r>
      <w:r>
        <w:rPr>
          <w:i/>
        </w:rPr>
        <w:tab/>
        <w:t xml:space="preserve"> школы в среднее. Выход: справка.</w:t>
      </w:r>
    </w:p>
    <w:p w:rsidR="00090ACF" w:rsidRDefault="00090ACF" w:rsidP="00090AC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Составление заявки на курсы повышения квалификации.</w:t>
      </w:r>
    </w:p>
    <w:p w:rsidR="00090ACF" w:rsidRDefault="00090ACF" w:rsidP="00090AC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Утверждение рабочих программ по математике, программ элективных курсов. Выход: Методический совет школы.</w:t>
      </w:r>
    </w:p>
    <w:p w:rsidR="00090ACF" w:rsidRDefault="00090ACF" w:rsidP="00090AC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Подготовка и проведение школьных олимпиад</w:t>
      </w:r>
      <w:proofErr w:type="gramStart"/>
      <w:r>
        <w:rPr>
          <w:i/>
        </w:rPr>
        <w:t>.(</w:t>
      </w:r>
      <w:proofErr w:type="gramEnd"/>
      <w:r>
        <w:rPr>
          <w:i/>
        </w:rPr>
        <w:t>октябрь)</w:t>
      </w:r>
    </w:p>
    <w:p w:rsidR="00090ACF" w:rsidRDefault="00090ACF" w:rsidP="00090AC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Олимпиада УРФО (октябрь)</w:t>
      </w:r>
    </w:p>
    <w:p w:rsidR="00090ACF" w:rsidRDefault="00090ACF" w:rsidP="00090AC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Подготовка кабинетов к методическому смотру «Кабинет – основа работы учителя и ученика»</w:t>
      </w:r>
    </w:p>
    <w:p w:rsidR="00090ACF" w:rsidRDefault="00090ACF" w:rsidP="00090ACF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i/>
        </w:rPr>
        <w:t>Взаимопроверка тетрадей (ноябрь) «Соблюдение единого орфографического режима, соблюдение норм проверки тетрадей, объективность выставления оценки» Выход: справка.</w:t>
      </w:r>
    </w:p>
    <w:p w:rsidR="00090ACF" w:rsidRDefault="00090ACF" w:rsidP="00090ACF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i/>
        </w:rPr>
        <w:lastRenderedPageBreak/>
        <w:t>Промежуточный контроль знаний по математике в 5-11 классах за 1 четверть.</w:t>
      </w:r>
    </w:p>
    <w:p w:rsidR="00090ACF" w:rsidRDefault="00090ACF" w:rsidP="00090ACF">
      <w:pPr>
        <w:pStyle w:val="a4"/>
        <w:numPr>
          <w:ilvl w:val="0"/>
          <w:numId w:val="6"/>
        </w:numPr>
        <w:jc w:val="both"/>
        <w:rPr>
          <w:i/>
        </w:rPr>
      </w:pPr>
      <w:r>
        <w:rPr>
          <w:i/>
        </w:rPr>
        <w:t>Выход: справка.</w:t>
      </w:r>
    </w:p>
    <w:p w:rsidR="00090ACF" w:rsidRDefault="00090ACF" w:rsidP="00090AC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Составление плана работы в выпускных классах по повышению качества образования.</w:t>
      </w:r>
    </w:p>
    <w:p w:rsidR="00090ACF" w:rsidRDefault="00090ACF" w:rsidP="00090ACF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i/>
          <w:color w:val="000000"/>
        </w:rPr>
        <w:t>Разработка и реализация планов работы творческих групп учителей, применяющих новые образовательные технологии</w:t>
      </w:r>
      <w:proofErr w:type="gramStart"/>
      <w:r>
        <w:rPr>
          <w:i/>
          <w:color w:val="000000"/>
        </w:rPr>
        <w:t xml:space="preserve"> .</w:t>
      </w:r>
      <w:proofErr w:type="gramEnd"/>
    </w:p>
    <w:p w:rsidR="00090ACF" w:rsidRDefault="00090ACF" w:rsidP="00090ACF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i/>
          <w:color w:val="000000"/>
        </w:rPr>
        <w:t>Определение контингента и составление плана работы по организации исследовательской деятельности с учащимися</w:t>
      </w:r>
    </w:p>
    <w:p w:rsidR="00090ACF" w:rsidRDefault="00090ACF" w:rsidP="00090ACF">
      <w:pPr>
        <w:jc w:val="both"/>
        <w:rPr>
          <w:i/>
        </w:rPr>
      </w:pPr>
    </w:p>
    <w:p w:rsidR="00090ACF" w:rsidRDefault="00090ACF" w:rsidP="00090ACF">
      <w:pPr>
        <w:jc w:val="both"/>
        <w:rPr>
          <w:i/>
        </w:rPr>
      </w:pPr>
    </w:p>
    <w:p w:rsidR="00090ACF" w:rsidRDefault="00090ACF" w:rsidP="0009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 2 (ноябрь)</w:t>
      </w:r>
    </w:p>
    <w:p w:rsidR="00090ACF" w:rsidRDefault="00090ACF" w:rsidP="00090ACF">
      <w:pPr>
        <w:jc w:val="center"/>
        <w:rPr>
          <w:b/>
          <w:sz w:val="28"/>
          <w:szCs w:val="28"/>
        </w:rPr>
      </w:pPr>
    </w:p>
    <w:p w:rsidR="00090ACF" w:rsidRDefault="00090ACF" w:rsidP="00090AC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Тема: Совершенствование  системы подготовки к ЕГЭ.</w:t>
      </w:r>
    </w:p>
    <w:p w:rsidR="00090ACF" w:rsidRDefault="00090ACF" w:rsidP="00090AC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Цель: повышение качества образования в выпускных классах по математике и информатике.</w:t>
      </w:r>
    </w:p>
    <w:p w:rsidR="00090ACF" w:rsidRDefault="00090ACF" w:rsidP="00090ACF">
      <w:pPr>
        <w:jc w:val="both"/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725"/>
        <w:gridCol w:w="1486"/>
        <w:gridCol w:w="816"/>
        <w:gridCol w:w="1775"/>
      </w:tblGrid>
      <w:tr w:rsidR="00090ACF" w:rsidTr="00090ACF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tabs>
                <w:tab w:val="left" w:pos="-49"/>
                <w:tab w:val="left" w:pos="67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>
              <w:rPr>
                <w:lang w:eastAsia="en-US"/>
              </w:rPr>
              <w:t>КИМов</w:t>
            </w:r>
            <w:proofErr w:type="spellEnd"/>
            <w:r>
              <w:rPr>
                <w:lang w:eastAsia="en-US"/>
              </w:rPr>
              <w:t xml:space="preserve">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Кучинская О.В.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 школьного этапа Всероссийской олимпиады школьников по математике и информатике.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Аюпова Л.Б.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плана работы в выпускных классах по повышению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учителя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итогами промежуточного  контроля знаний по математике в 5-11 классах за 1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Аюпова Л.Б.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плана </w:t>
            </w:r>
            <w:proofErr w:type="gramStart"/>
            <w:r>
              <w:rPr>
                <w:lang w:eastAsia="en-US"/>
              </w:rPr>
              <w:t>индивидуальной</w:t>
            </w:r>
            <w:proofErr w:type="gramEnd"/>
            <w:r>
              <w:rPr>
                <w:lang w:eastAsia="en-US"/>
              </w:rPr>
              <w:t xml:space="preserve"> научно-исследовательской работы.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учителя.</w:t>
            </w:r>
          </w:p>
        </w:tc>
      </w:tr>
    </w:tbl>
    <w:p w:rsidR="00090ACF" w:rsidRDefault="00090ACF" w:rsidP="00090ACF">
      <w:pPr>
        <w:jc w:val="both"/>
        <w:rPr>
          <w:i/>
        </w:rPr>
      </w:pPr>
    </w:p>
    <w:p w:rsidR="00090ACF" w:rsidRDefault="00090ACF" w:rsidP="00090AC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Межсекционная</w:t>
      </w:r>
      <w:proofErr w:type="spellEnd"/>
      <w:r>
        <w:rPr>
          <w:b/>
          <w:sz w:val="28"/>
          <w:szCs w:val="28"/>
        </w:rPr>
        <w:t xml:space="preserve"> работа</w:t>
      </w:r>
    </w:p>
    <w:p w:rsidR="00090ACF" w:rsidRDefault="00090ACF" w:rsidP="00090ACF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и участие в городских олимпиадах.</w:t>
      </w:r>
    </w:p>
    <w:p w:rsidR="00090ACF" w:rsidRDefault="00090ACF" w:rsidP="00090ACF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информационных стендов для выпускников 9-х и 11-х классов «выпускникам об итоговой аттестации»</w:t>
      </w:r>
    </w:p>
    <w:p w:rsidR="00090ACF" w:rsidRDefault="00090ACF" w:rsidP="00090ACF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Пробный ЕГЭ по математике в 11-х классах. Выход: справка на МО.</w:t>
      </w:r>
    </w:p>
    <w:p w:rsidR="00090ACF" w:rsidRDefault="00090ACF" w:rsidP="00090ACF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Пробный экзамен в новой форме в 9-х классах. Выход: справка на МО.</w:t>
      </w:r>
    </w:p>
    <w:p w:rsidR="00090ACF" w:rsidRDefault="00090ACF" w:rsidP="00090ACF">
      <w:pPr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Составление индивидуального профессионального маршрута, работа над методической темой.</w:t>
      </w:r>
    </w:p>
    <w:p w:rsidR="00090ACF" w:rsidRDefault="00090ACF" w:rsidP="00090A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Составление плана подготовки к итоговой аттестации</w:t>
      </w:r>
    </w:p>
    <w:p w:rsidR="00090ACF" w:rsidRDefault="00090ACF" w:rsidP="00090A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Подготовка к малому педагогическому  совету </w:t>
      </w:r>
      <w:r>
        <w:rPr>
          <w:i/>
          <w:color w:val="000000"/>
          <w:sz w:val="28"/>
          <w:szCs w:val="28"/>
        </w:rPr>
        <w:t xml:space="preserve">«Преемственность в обучении и воспитании школьников </w:t>
      </w:r>
      <w:r>
        <w:rPr>
          <w:i/>
          <w:color w:val="000000"/>
          <w:sz w:val="28"/>
          <w:szCs w:val="28"/>
          <w:lang w:val="en-US"/>
        </w:rPr>
        <w:t>I</w:t>
      </w:r>
      <w:r>
        <w:rPr>
          <w:i/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  <w:lang w:val="en-US"/>
        </w:rPr>
        <w:t>II</w:t>
      </w:r>
      <w:r>
        <w:rPr>
          <w:i/>
          <w:color w:val="000000"/>
          <w:sz w:val="28"/>
          <w:szCs w:val="28"/>
        </w:rPr>
        <w:t xml:space="preserve"> ступени: поиск, новаторство, перспективы»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(ноябрь)</w:t>
      </w:r>
    </w:p>
    <w:p w:rsidR="00090ACF" w:rsidRDefault="00090ACF" w:rsidP="00090A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Административные</w:t>
      </w:r>
      <w:proofErr w:type="gramEnd"/>
      <w:r>
        <w:rPr>
          <w:i/>
          <w:color w:val="000000"/>
          <w:sz w:val="28"/>
          <w:szCs w:val="28"/>
        </w:rPr>
        <w:t xml:space="preserve"> контрольные работы за 1 полугодие. Мониторинг образовательного процесса. </w:t>
      </w:r>
    </w:p>
    <w:p w:rsidR="00090ACF" w:rsidRDefault="00090ACF" w:rsidP="00090AC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Смотр кабинетов.</w:t>
      </w:r>
    </w:p>
    <w:p w:rsidR="00090ACF" w:rsidRDefault="00090ACF" w:rsidP="0009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90ACF" w:rsidRDefault="00090ACF" w:rsidP="0009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№3(январь)</w:t>
      </w:r>
    </w:p>
    <w:p w:rsidR="00090ACF" w:rsidRDefault="00090ACF" w:rsidP="00090ACF">
      <w:pPr>
        <w:tabs>
          <w:tab w:val="left" w:pos="540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Тема: «Современные образовательные технологии как средство повышения качества образования»</w:t>
      </w:r>
    </w:p>
    <w:p w:rsidR="00090ACF" w:rsidRDefault="00090ACF" w:rsidP="00090ACF">
      <w:pPr>
        <w:tabs>
          <w:tab w:val="left" w:pos="540"/>
        </w:tabs>
        <w:jc w:val="both"/>
      </w:pPr>
      <w:r>
        <w:rPr>
          <w:i/>
          <w:sz w:val="32"/>
          <w:szCs w:val="32"/>
        </w:rPr>
        <w:t xml:space="preserve">Цель: </w:t>
      </w:r>
      <w:r>
        <w:t>Дать научно-теоретическое обоснование современным образовательным технологиям, используемым в учебно-воспитательном процессе с целью формирования интеллектуальной, творческой личности учащихся.</w:t>
      </w:r>
    </w:p>
    <w:p w:rsidR="00090ACF" w:rsidRDefault="00090ACF" w:rsidP="00090ACF">
      <w:pPr>
        <w:tabs>
          <w:tab w:val="left" w:pos="540"/>
        </w:tabs>
        <w:jc w:val="both"/>
      </w:pPr>
      <w:r>
        <w:t>Вопросы для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19"/>
        <w:gridCol w:w="1592"/>
        <w:gridCol w:w="816"/>
        <w:gridCol w:w="1775"/>
      </w:tblGrid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учащимися  в группах с использованием информационных технологий.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Горшкова Н.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Абдулов Н.А.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tabs>
                <w:tab w:val="left" w:pos="-49"/>
                <w:tab w:val="left" w:pos="67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ЦОР для использования в учебно-воспитательном процессе.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Практикум (обмен опытом)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Е.П.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компьютерные технологии при организации работы с учащимися на уроках математики.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Аюпова Л.Б.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плана проведения декады математики.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учителя.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Эффективность работы учителей математики и информатики по обеспечению качественной подготовки учащихся к итоговой аттестации. Организация работы по повторению и ликвидации пробелов в знаниях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учителя.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Обобщение передового педагогического опыта. Отчеты по темам самообразования. Анализ индивидуального  профессионального маршрута.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учителя.</w:t>
            </w:r>
          </w:p>
        </w:tc>
      </w:tr>
    </w:tbl>
    <w:p w:rsidR="00090ACF" w:rsidRDefault="00090ACF" w:rsidP="00090AC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Межсекционная</w:t>
      </w:r>
      <w:proofErr w:type="spellEnd"/>
      <w:r>
        <w:rPr>
          <w:b/>
          <w:sz w:val="28"/>
          <w:szCs w:val="28"/>
        </w:rPr>
        <w:t xml:space="preserve"> работа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Анализ проведения предметной декады. Выход: справка.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к пробному ЕГЭ по математике.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Проверка соответствия учебного материала тематическому планированию.</w:t>
      </w:r>
      <w:r>
        <w:rPr>
          <w:color w:val="000000"/>
        </w:rPr>
        <w:t xml:space="preserve"> </w:t>
      </w:r>
      <w:r>
        <w:rPr>
          <w:i/>
          <w:color w:val="000000"/>
          <w:sz w:val="28"/>
          <w:szCs w:val="28"/>
        </w:rPr>
        <w:t>Анализ выполнения учебных программ за полугодие. Корректировка календарн</w:t>
      </w:r>
      <w:proofErr w:type="gramStart"/>
      <w:r>
        <w:rPr>
          <w:i/>
          <w:color w:val="000000"/>
          <w:sz w:val="28"/>
          <w:szCs w:val="28"/>
        </w:rPr>
        <w:t>о-</w:t>
      </w:r>
      <w:proofErr w:type="gramEnd"/>
      <w:r>
        <w:rPr>
          <w:i/>
          <w:color w:val="000000"/>
          <w:sz w:val="28"/>
          <w:szCs w:val="28"/>
        </w:rPr>
        <w:t xml:space="preserve"> тематического планирования.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Мониторинг обученности ученика. Формы   работы со слабоуспевающими учащимися по ликвидации пробелов в знаниях.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Составление расписания консультаций по подготовке к итоговой аттестации</w:t>
      </w:r>
      <w:r>
        <w:rPr>
          <w:color w:val="000000"/>
        </w:rPr>
        <w:t>.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Смотр учебных кабинетов</w:t>
      </w:r>
      <w:r>
        <w:rPr>
          <w:i/>
          <w:sz w:val="28"/>
          <w:szCs w:val="28"/>
        </w:rPr>
        <w:t>.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Классно – обобщающий контроль в 9-х классах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февраль)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Участие школьников в игре "Кенгуру".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Классно – обобщающий контроль в 11-х классах</w:t>
      </w:r>
      <w:proofErr w:type="gramStart"/>
      <w:r>
        <w:rPr>
          <w:i/>
          <w:color w:val="000000"/>
          <w:sz w:val="28"/>
          <w:szCs w:val="28"/>
        </w:rPr>
        <w:t>.(</w:t>
      </w:r>
      <w:proofErr w:type="gramEnd"/>
      <w:r>
        <w:rPr>
          <w:i/>
          <w:color w:val="000000"/>
          <w:sz w:val="28"/>
          <w:szCs w:val="28"/>
        </w:rPr>
        <w:t>апрель)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Мониторинг качества образования по математике. </w:t>
      </w:r>
      <w:proofErr w:type="gramStart"/>
      <w:r>
        <w:rPr>
          <w:i/>
          <w:color w:val="000000"/>
          <w:sz w:val="28"/>
          <w:szCs w:val="28"/>
        </w:rPr>
        <w:t>Контрольные</w:t>
      </w:r>
      <w:proofErr w:type="gramEnd"/>
      <w:r>
        <w:rPr>
          <w:i/>
          <w:color w:val="000000"/>
          <w:sz w:val="28"/>
          <w:szCs w:val="28"/>
        </w:rPr>
        <w:t xml:space="preserve"> работы за 3 четверть. Выход: справка на МО.</w:t>
      </w:r>
    </w:p>
    <w:p w:rsidR="00090ACF" w:rsidRDefault="00090ACF" w:rsidP="00090ACF">
      <w:pPr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Репетиционные</w:t>
      </w:r>
      <w:proofErr w:type="gramEnd"/>
      <w:r>
        <w:rPr>
          <w:i/>
          <w:color w:val="000000"/>
          <w:sz w:val="28"/>
          <w:szCs w:val="28"/>
        </w:rPr>
        <w:t xml:space="preserve"> контрольные работы по математике в 9, 11-х классах.</w:t>
      </w:r>
    </w:p>
    <w:p w:rsidR="00090ACF" w:rsidRDefault="00090ACF" w:rsidP="00090ACF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Анализ взаимопосещенных.</w:t>
      </w:r>
    </w:p>
    <w:p w:rsidR="00090ACF" w:rsidRDefault="00090ACF" w:rsidP="00090ACF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color w:val="000000"/>
        </w:rPr>
        <w:t>Выступление обучающихся и обсуждение работ, защита проектов на заседании НОУ (март)</w:t>
      </w:r>
    </w:p>
    <w:p w:rsidR="00090ACF" w:rsidRDefault="00090ACF" w:rsidP="00090ACF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color w:val="000000"/>
        </w:rPr>
        <w:t>Итоговая научно-практическая конференция учащихся «Интеллект будущего</w:t>
      </w:r>
      <w:proofErr w:type="gramStart"/>
      <w:r>
        <w:rPr>
          <w:i/>
          <w:color w:val="000000"/>
        </w:rPr>
        <w:t>»(</w:t>
      </w:r>
      <w:proofErr w:type="gramEnd"/>
      <w:r>
        <w:rPr>
          <w:i/>
          <w:color w:val="000000"/>
        </w:rPr>
        <w:t>апрель)</w:t>
      </w:r>
    </w:p>
    <w:p w:rsidR="00090ACF" w:rsidRDefault="00090ACF" w:rsidP="00090ACF">
      <w:pPr>
        <w:jc w:val="both"/>
        <w:rPr>
          <w:i/>
          <w:sz w:val="28"/>
          <w:szCs w:val="28"/>
        </w:rPr>
      </w:pPr>
    </w:p>
    <w:p w:rsidR="00090ACF" w:rsidRDefault="00090ACF" w:rsidP="00090ACF">
      <w:pPr>
        <w:jc w:val="center"/>
        <w:rPr>
          <w:b/>
          <w:sz w:val="28"/>
          <w:szCs w:val="28"/>
        </w:rPr>
      </w:pPr>
    </w:p>
    <w:p w:rsidR="00090ACF" w:rsidRDefault="00090ACF" w:rsidP="0009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 4 (май)</w:t>
      </w:r>
    </w:p>
    <w:p w:rsidR="00090ACF" w:rsidRDefault="00090ACF" w:rsidP="00090ACF">
      <w:pPr>
        <w:spacing w:before="100" w:beforeAutospacing="1" w:after="100" w:afterAutospacing="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Тема: «Подведение итогов и оценка деятельности МО за учебный год. Презентация опыта работы учителей по использованию информационных технологий в учебном процессе.</w:t>
      </w:r>
      <w:r>
        <w:rPr>
          <w:i/>
          <w:color w:val="000000"/>
          <w:sz w:val="32"/>
          <w:szCs w:val="32"/>
        </w:rPr>
        <w:t xml:space="preserve"> Задачи и планирование работы на новый учебный год".</w:t>
      </w:r>
    </w:p>
    <w:p w:rsidR="00090ACF" w:rsidRDefault="00090ACF" w:rsidP="00090ACF">
      <w:pPr>
        <w:spacing w:before="100" w:beforeAutospacing="1" w:after="100" w:afterAutospacing="1"/>
        <w:jc w:val="both"/>
      </w:pPr>
      <w:r>
        <w:rPr>
          <w:i/>
          <w:sz w:val="32"/>
          <w:szCs w:val="32"/>
        </w:rPr>
        <w:t>Цель</w:t>
      </w:r>
      <w:r>
        <w:t xml:space="preserve">: 1.Проанализировать работу МО по выполнению поставленных задач; определить основные  направления </w:t>
      </w:r>
      <w:proofErr w:type="gramStart"/>
      <w:r>
        <w:t>дальнейшей</w:t>
      </w:r>
      <w:proofErr w:type="gramEnd"/>
      <w:r>
        <w:t xml:space="preserve"> работы.</w:t>
      </w:r>
    </w:p>
    <w:p w:rsidR="00090ACF" w:rsidRDefault="00090ACF" w:rsidP="00090ACF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t>2.Провести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учебно-познавательной деятельностью.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505"/>
        <w:gridCol w:w="1690"/>
        <w:gridCol w:w="816"/>
        <w:gridCol w:w="1791"/>
      </w:tblGrid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Обсуждение и утверждение экзаменационного материала и его практической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Аюпова Л.Б.</w:t>
            </w:r>
          </w:p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Кучинская О.В.</w:t>
            </w:r>
          </w:p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Горшкова Н.В.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экзаменационных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опыта работы членов МО. </w:t>
            </w:r>
            <w:r>
              <w:rPr>
                <w:lang w:eastAsia="en-US"/>
              </w:rPr>
              <w:lastRenderedPageBreak/>
              <w:t>Отчет о работе МО учителей математики и информатики.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д</w:t>
            </w:r>
            <w:proofErr w:type="gramEnd"/>
            <w:r>
              <w:rPr>
                <w:lang w:eastAsia="en-US"/>
              </w:rPr>
              <w:t>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Аюпова Л.Б.</w:t>
            </w: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90ACF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tabs>
                <w:tab w:val="left" w:pos="540"/>
              </w:tabs>
              <w:spacing w:line="276" w:lineRule="auto"/>
              <w:ind w:left="-49" w:firstLine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Самоанализ работы учителей за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Default="0009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учителя</w:t>
            </w:r>
          </w:p>
        </w:tc>
      </w:tr>
    </w:tbl>
    <w:p w:rsidR="00090ACF" w:rsidRDefault="00090ACF" w:rsidP="00090ACF">
      <w:pPr>
        <w:jc w:val="center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Межсекционная</w:t>
      </w:r>
      <w:proofErr w:type="spellEnd"/>
      <w:r>
        <w:rPr>
          <w:b/>
          <w:sz w:val="28"/>
          <w:szCs w:val="28"/>
        </w:rPr>
        <w:t xml:space="preserve"> работа</w:t>
      </w:r>
    </w:p>
    <w:p w:rsidR="00090ACF" w:rsidRDefault="00090ACF" w:rsidP="00090ACF">
      <w:pPr>
        <w:jc w:val="both"/>
        <w:rPr>
          <w:i/>
          <w:sz w:val="28"/>
          <w:szCs w:val="28"/>
        </w:rPr>
      </w:pPr>
    </w:p>
    <w:p w:rsidR="00090ACF" w:rsidRDefault="00090ACF" w:rsidP="00090ACF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экзаменационного материала.</w:t>
      </w:r>
    </w:p>
    <w:p w:rsidR="00090ACF" w:rsidRDefault="00090ACF" w:rsidP="00090ACF">
      <w:pPr>
        <w:numPr>
          <w:ilvl w:val="0"/>
          <w:numId w:val="9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Административные</w:t>
      </w:r>
      <w:proofErr w:type="gramEnd"/>
      <w:r>
        <w:rPr>
          <w:i/>
          <w:sz w:val="28"/>
          <w:szCs w:val="28"/>
        </w:rPr>
        <w:t xml:space="preserve"> контрольные работы в 5-8, 10  классах.</w:t>
      </w:r>
    </w:p>
    <w:p w:rsidR="00090ACF" w:rsidRPr="00090ACF" w:rsidRDefault="00090ACF" w:rsidP="00090ACF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90ACF">
        <w:rPr>
          <w:i/>
          <w:sz w:val="28"/>
          <w:szCs w:val="28"/>
        </w:rPr>
        <w:t>Предэкзаменационная работа в 9 и 11 классах.</w:t>
      </w:r>
      <w:bookmarkStart w:id="2" w:name="_GoBack"/>
      <w:bookmarkEnd w:id="2"/>
    </w:p>
    <w:sectPr w:rsidR="00090ACF" w:rsidRPr="0009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E3E"/>
    <w:multiLevelType w:val="multilevel"/>
    <w:tmpl w:val="85B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74A6D"/>
    <w:multiLevelType w:val="multilevel"/>
    <w:tmpl w:val="955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710" w:hanging="630"/>
      </w:pPr>
      <w:rPr>
        <w:rFonts w:ascii="Wingdings" w:eastAsia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329A"/>
    <w:multiLevelType w:val="hybridMultilevel"/>
    <w:tmpl w:val="10166B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E2C04"/>
    <w:multiLevelType w:val="hybridMultilevel"/>
    <w:tmpl w:val="C7D6EF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F78AD"/>
    <w:multiLevelType w:val="multilevel"/>
    <w:tmpl w:val="CB0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60E8C"/>
    <w:multiLevelType w:val="multilevel"/>
    <w:tmpl w:val="6B5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CF"/>
    <w:rsid w:val="000027AF"/>
    <w:rsid w:val="00002ECB"/>
    <w:rsid w:val="00015C5D"/>
    <w:rsid w:val="00020F4B"/>
    <w:rsid w:val="00022E97"/>
    <w:rsid w:val="00024420"/>
    <w:rsid w:val="0002551C"/>
    <w:rsid w:val="00025611"/>
    <w:rsid w:val="0003147C"/>
    <w:rsid w:val="00035A41"/>
    <w:rsid w:val="0004680E"/>
    <w:rsid w:val="00051857"/>
    <w:rsid w:val="00052175"/>
    <w:rsid w:val="00052BA7"/>
    <w:rsid w:val="00061D13"/>
    <w:rsid w:val="00070715"/>
    <w:rsid w:val="00090ACF"/>
    <w:rsid w:val="000A7E2A"/>
    <w:rsid w:val="000B116D"/>
    <w:rsid w:val="000B6158"/>
    <w:rsid w:val="000D1C7C"/>
    <w:rsid w:val="000F2FA5"/>
    <w:rsid w:val="000F5BEE"/>
    <w:rsid w:val="000F63B0"/>
    <w:rsid w:val="00107F28"/>
    <w:rsid w:val="0013315E"/>
    <w:rsid w:val="00143181"/>
    <w:rsid w:val="00155ED1"/>
    <w:rsid w:val="00193B4C"/>
    <w:rsid w:val="00194978"/>
    <w:rsid w:val="001A5E2D"/>
    <w:rsid w:val="001B5240"/>
    <w:rsid w:val="001B5749"/>
    <w:rsid w:val="001C0C4C"/>
    <w:rsid w:val="001D1FBD"/>
    <w:rsid w:val="001D78AA"/>
    <w:rsid w:val="001E6A86"/>
    <w:rsid w:val="001F0EF2"/>
    <w:rsid w:val="00200C32"/>
    <w:rsid w:val="00212A43"/>
    <w:rsid w:val="00214AD8"/>
    <w:rsid w:val="002260FC"/>
    <w:rsid w:val="002356C4"/>
    <w:rsid w:val="00245BBD"/>
    <w:rsid w:val="00245D01"/>
    <w:rsid w:val="0026417B"/>
    <w:rsid w:val="00285AA5"/>
    <w:rsid w:val="002A63E4"/>
    <w:rsid w:val="002B6103"/>
    <w:rsid w:val="002D3B4B"/>
    <w:rsid w:val="002E26A9"/>
    <w:rsid w:val="002E5AFD"/>
    <w:rsid w:val="00314D3C"/>
    <w:rsid w:val="00315D3F"/>
    <w:rsid w:val="00317A1E"/>
    <w:rsid w:val="003406C5"/>
    <w:rsid w:val="003525D6"/>
    <w:rsid w:val="00377539"/>
    <w:rsid w:val="003A1E3F"/>
    <w:rsid w:val="003B71A9"/>
    <w:rsid w:val="003C35A2"/>
    <w:rsid w:val="003C6281"/>
    <w:rsid w:val="003D6933"/>
    <w:rsid w:val="003E1505"/>
    <w:rsid w:val="003F5A23"/>
    <w:rsid w:val="0040353A"/>
    <w:rsid w:val="00462372"/>
    <w:rsid w:val="00471981"/>
    <w:rsid w:val="00495CBA"/>
    <w:rsid w:val="004A6FB7"/>
    <w:rsid w:val="004C4449"/>
    <w:rsid w:val="004D1639"/>
    <w:rsid w:val="004D4D60"/>
    <w:rsid w:val="004D6C01"/>
    <w:rsid w:val="004E316B"/>
    <w:rsid w:val="004E73E6"/>
    <w:rsid w:val="004F445E"/>
    <w:rsid w:val="00541FE1"/>
    <w:rsid w:val="00554793"/>
    <w:rsid w:val="00560577"/>
    <w:rsid w:val="005708F3"/>
    <w:rsid w:val="005733E0"/>
    <w:rsid w:val="00574360"/>
    <w:rsid w:val="00576795"/>
    <w:rsid w:val="005A0685"/>
    <w:rsid w:val="005A5C5D"/>
    <w:rsid w:val="005C55D3"/>
    <w:rsid w:val="005F26DA"/>
    <w:rsid w:val="005F572E"/>
    <w:rsid w:val="00603C27"/>
    <w:rsid w:val="006045C2"/>
    <w:rsid w:val="006124D8"/>
    <w:rsid w:val="00613822"/>
    <w:rsid w:val="006274AF"/>
    <w:rsid w:val="00634250"/>
    <w:rsid w:val="00654E7D"/>
    <w:rsid w:val="00655BC0"/>
    <w:rsid w:val="006941C3"/>
    <w:rsid w:val="00696A16"/>
    <w:rsid w:val="006A2215"/>
    <w:rsid w:val="006C0710"/>
    <w:rsid w:val="006C567C"/>
    <w:rsid w:val="006D0B79"/>
    <w:rsid w:val="006D2B95"/>
    <w:rsid w:val="006E49E0"/>
    <w:rsid w:val="0070125B"/>
    <w:rsid w:val="007170AE"/>
    <w:rsid w:val="00726916"/>
    <w:rsid w:val="007274A4"/>
    <w:rsid w:val="00735E26"/>
    <w:rsid w:val="00756000"/>
    <w:rsid w:val="00763447"/>
    <w:rsid w:val="0077007D"/>
    <w:rsid w:val="007711BA"/>
    <w:rsid w:val="0078084C"/>
    <w:rsid w:val="007A41EC"/>
    <w:rsid w:val="007B24C5"/>
    <w:rsid w:val="007C2811"/>
    <w:rsid w:val="007E3704"/>
    <w:rsid w:val="007E4587"/>
    <w:rsid w:val="007F7EDE"/>
    <w:rsid w:val="00833B26"/>
    <w:rsid w:val="00834E3E"/>
    <w:rsid w:val="008417A0"/>
    <w:rsid w:val="00846C76"/>
    <w:rsid w:val="008555B6"/>
    <w:rsid w:val="00883E67"/>
    <w:rsid w:val="00895B8A"/>
    <w:rsid w:val="00897859"/>
    <w:rsid w:val="008A2F97"/>
    <w:rsid w:val="008C7DD1"/>
    <w:rsid w:val="008D0020"/>
    <w:rsid w:val="008D2CF1"/>
    <w:rsid w:val="008D32FC"/>
    <w:rsid w:val="008E0300"/>
    <w:rsid w:val="008E4E7A"/>
    <w:rsid w:val="008E7361"/>
    <w:rsid w:val="008E742F"/>
    <w:rsid w:val="00900A12"/>
    <w:rsid w:val="00932447"/>
    <w:rsid w:val="00950790"/>
    <w:rsid w:val="00953645"/>
    <w:rsid w:val="00955186"/>
    <w:rsid w:val="0095610F"/>
    <w:rsid w:val="00972A0D"/>
    <w:rsid w:val="0097434C"/>
    <w:rsid w:val="009813FB"/>
    <w:rsid w:val="00984802"/>
    <w:rsid w:val="009A138B"/>
    <w:rsid w:val="009B30FA"/>
    <w:rsid w:val="009C4171"/>
    <w:rsid w:val="009E08E2"/>
    <w:rsid w:val="009E5B57"/>
    <w:rsid w:val="009F2EB7"/>
    <w:rsid w:val="00A05D7D"/>
    <w:rsid w:val="00A24556"/>
    <w:rsid w:val="00A316FE"/>
    <w:rsid w:val="00A47EB1"/>
    <w:rsid w:val="00A70D3F"/>
    <w:rsid w:val="00A76E3C"/>
    <w:rsid w:val="00A84836"/>
    <w:rsid w:val="00A94279"/>
    <w:rsid w:val="00A9728C"/>
    <w:rsid w:val="00AA7594"/>
    <w:rsid w:val="00AB168A"/>
    <w:rsid w:val="00AC0E9C"/>
    <w:rsid w:val="00AC6CEA"/>
    <w:rsid w:val="00AD42C6"/>
    <w:rsid w:val="00AE3D9B"/>
    <w:rsid w:val="00AE415F"/>
    <w:rsid w:val="00AF1E21"/>
    <w:rsid w:val="00AF4ED5"/>
    <w:rsid w:val="00B064F2"/>
    <w:rsid w:val="00B102B4"/>
    <w:rsid w:val="00B13A73"/>
    <w:rsid w:val="00B24177"/>
    <w:rsid w:val="00B25B7C"/>
    <w:rsid w:val="00B30C3A"/>
    <w:rsid w:val="00B474B4"/>
    <w:rsid w:val="00B60BEA"/>
    <w:rsid w:val="00B65EF0"/>
    <w:rsid w:val="00B85647"/>
    <w:rsid w:val="00B87AA1"/>
    <w:rsid w:val="00B934BC"/>
    <w:rsid w:val="00BA24BF"/>
    <w:rsid w:val="00BB0326"/>
    <w:rsid w:val="00BB5221"/>
    <w:rsid w:val="00BE0EF2"/>
    <w:rsid w:val="00C0032C"/>
    <w:rsid w:val="00C14293"/>
    <w:rsid w:val="00C27526"/>
    <w:rsid w:val="00C41B2E"/>
    <w:rsid w:val="00C46871"/>
    <w:rsid w:val="00C56813"/>
    <w:rsid w:val="00C61E14"/>
    <w:rsid w:val="00C6750B"/>
    <w:rsid w:val="00C82C5E"/>
    <w:rsid w:val="00C83A50"/>
    <w:rsid w:val="00C83AEC"/>
    <w:rsid w:val="00C85A0C"/>
    <w:rsid w:val="00C97091"/>
    <w:rsid w:val="00C976C2"/>
    <w:rsid w:val="00CB24F8"/>
    <w:rsid w:val="00CD00EF"/>
    <w:rsid w:val="00CD0ECD"/>
    <w:rsid w:val="00D00776"/>
    <w:rsid w:val="00D27927"/>
    <w:rsid w:val="00D309DE"/>
    <w:rsid w:val="00D56167"/>
    <w:rsid w:val="00D71F84"/>
    <w:rsid w:val="00D740C9"/>
    <w:rsid w:val="00D8660D"/>
    <w:rsid w:val="00D9122F"/>
    <w:rsid w:val="00DA3CC2"/>
    <w:rsid w:val="00DA3F19"/>
    <w:rsid w:val="00DA73BA"/>
    <w:rsid w:val="00DB32B1"/>
    <w:rsid w:val="00DC17E8"/>
    <w:rsid w:val="00DC6C7B"/>
    <w:rsid w:val="00DD0AA0"/>
    <w:rsid w:val="00E139C5"/>
    <w:rsid w:val="00E33BD9"/>
    <w:rsid w:val="00E37459"/>
    <w:rsid w:val="00E628EA"/>
    <w:rsid w:val="00E70C9A"/>
    <w:rsid w:val="00E815FD"/>
    <w:rsid w:val="00ED32E7"/>
    <w:rsid w:val="00EE01D8"/>
    <w:rsid w:val="00EE7546"/>
    <w:rsid w:val="00EF48DC"/>
    <w:rsid w:val="00F21C6A"/>
    <w:rsid w:val="00F21CCC"/>
    <w:rsid w:val="00F2723C"/>
    <w:rsid w:val="00F36753"/>
    <w:rsid w:val="00F4502F"/>
    <w:rsid w:val="00F5004A"/>
    <w:rsid w:val="00F512F6"/>
    <w:rsid w:val="00F6570A"/>
    <w:rsid w:val="00F821EF"/>
    <w:rsid w:val="00F83FFC"/>
    <w:rsid w:val="00F9637C"/>
    <w:rsid w:val="00FA3334"/>
    <w:rsid w:val="00FA4F50"/>
    <w:rsid w:val="00FB70EF"/>
    <w:rsid w:val="00FB7734"/>
    <w:rsid w:val="00FC0D43"/>
    <w:rsid w:val="00FE3CC2"/>
    <w:rsid w:val="00FE573E"/>
    <w:rsid w:val="00FE7ADB"/>
    <w:rsid w:val="00FF2245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A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0AC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90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A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0AC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90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2013-05-21T16:32:00Z</dcterms:created>
  <dcterms:modified xsi:type="dcterms:W3CDTF">2013-05-21T16:35:00Z</dcterms:modified>
</cp:coreProperties>
</file>