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F3" w:rsidRDefault="005B3CF3" w:rsidP="00511076">
      <w:pPr>
        <w:spacing w:line="240" w:lineRule="auto"/>
        <w:ind w:firstLine="567"/>
        <w:jc w:val="center"/>
        <w:rPr>
          <w:rFonts w:ascii="Times New Roman" w:hAnsi="Times New Roman"/>
          <w:sz w:val="28"/>
          <w:szCs w:val="28"/>
        </w:rPr>
      </w:pPr>
      <w:r>
        <w:rPr>
          <w:rFonts w:ascii="Times New Roman" w:hAnsi="Times New Roman"/>
          <w:b/>
          <w:i/>
          <w:sz w:val="28"/>
          <w:szCs w:val="28"/>
        </w:rPr>
        <w:t xml:space="preserve">Особенности реализации  принципа </w:t>
      </w:r>
      <w:proofErr w:type="spellStart"/>
      <w:r>
        <w:rPr>
          <w:rFonts w:ascii="Times New Roman" w:hAnsi="Times New Roman"/>
          <w:b/>
          <w:i/>
          <w:sz w:val="28"/>
          <w:szCs w:val="28"/>
        </w:rPr>
        <w:t>проблемности</w:t>
      </w:r>
      <w:proofErr w:type="spellEnd"/>
      <w:r>
        <w:rPr>
          <w:rFonts w:ascii="Times New Roman" w:hAnsi="Times New Roman"/>
          <w:b/>
          <w:i/>
          <w:sz w:val="28"/>
          <w:szCs w:val="28"/>
        </w:rPr>
        <w:t xml:space="preserve"> в</w:t>
      </w:r>
      <w:r w:rsidRPr="00404ABB">
        <w:rPr>
          <w:rFonts w:ascii="Times New Roman" w:hAnsi="Times New Roman"/>
          <w:b/>
          <w:i/>
          <w:sz w:val="28"/>
          <w:szCs w:val="28"/>
        </w:rPr>
        <w:t xml:space="preserve"> </w:t>
      </w:r>
      <w:proofErr w:type="spellStart"/>
      <w:r w:rsidRPr="00404ABB">
        <w:rPr>
          <w:rFonts w:ascii="Times New Roman" w:hAnsi="Times New Roman"/>
          <w:b/>
          <w:i/>
          <w:sz w:val="28"/>
          <w:szCs w:val="28"/>
        </w:rPr>
        <w:t>компетентностно-контекстной</w:t>
      </w:r>
      <w:proofErr w:type="spellEnd"/>
      <w:r w:rsidRPr="00404ABB">
        <w:rPr>
          <w:rFonts w:ascii="Times New Roman" w:hAnsi="Times New Roman"/>
          <w:b/>
          <w:i/>
          <w:sz w:val="28"/>
          <w:szCs w:val="28"/>
        </w:rPr>
        <w:t xml:space="preserve"> модели образовательного процесса:</w:t>
      </w:r>
    </w:p>
    <w:p w:rsidR="00462882" w:rsidRDefault="00145A12" w:rsidP="00511076">
      <w:pPr>
        <w:spacing w:line="240" w:lineRule="auto"/>
        <w:ind w:firstLine="567"/>
        <w:jc w:val="both"/>
        <w:rPr>
          <w:rFonts w:ascii="Times New Roman" w:hAnsi="Times New Roman"/>
          <w:sz w:val="28"/>
          <w:szCs w:val="28"/>
        </w:rPr>
      </w:pPr>
      <w:r w:rsidRPr="00404ABB">
        <w:rPr>
          <w:rFonts w:ascii="Times New Roman" w:hAnsi="Times New Roman"/>
          <w:i/>
          <w:sz w:val="28"/>
          <w:szCs w:val="28"/>
        </w:rPr>
        <w:t xml:space="preserve">1)  Цели </w:t>
      </w:r>
      <w:r>
        <w:rPr>
          <w:rFonts w:ascii="Times New Roman" w:hAnsi="Times New Roman"/>
          <w:i/>
          <w:sz w:val="28"/>
          <w:szCs w:val="28"/>
        </w:rPr>
        <w:t xml:space="preserve">проблемного </w:t>
      </w:r>
      <w:r w:rsidRPr="00404ABB">
        <w:rPr>
          <w:rFonts w:ascii="Times New Roman" w:hAnsi="Times New Roman"/>
          <w:i/>
          <w:sz w:val="28"/>
          <w:szCs w:val="28"/>
        </w:rPr>
        <w:t>обучения</w:t>
      </w:r>
      <w:r>
        <w:rPr>
          <w:rFonts w:ascii="Times New Roman" w:hAnsi="Times New Roman"/>
          <w:sz w:val="28"/>
          <w:szCs w:val="28"/>
        </w:rPr>
        <w:t xml:space="preserve"> (достигаются совместными усилиями обучающего и обучающихся):</w:t>
      </w:r>
    </w:p>
    <w:p w:rsidR="00145A12" w:rsidRDefault="00462882" w:rsidP="00511076">
      <w:pPr>
        <w:spacing w:line="240" w:lineRule="auto"/>
        <w:ind w:firstLine="567"/>
        <w:jc w:val="both"/>
        <w:rPr>
          <w:rFonts w:ascii="Times New Roman" w:hAnsi="Times New Roman"/>
          <w:sz w:val="28"/>
          <w:szCs w:val="28"/>
        </w:rPr>
      </w:pPr>
      <w:r>
        <w:rPr>
          <w:rFonts w:ascii="Times New Roman" w:hAnsi="Times New Roman"/>
          <w:sz w:val="28"/>
          <w:szCs w:val="28"/>
        </w:rPr>
        <w:t xml:space="preserve">- овладение </w:t>
      </w:r>
      <w:r w:rsidR="00145A12">
        <w:rPr>
          <w:rFonts w:ascii="Times New Roman" w:hAnsi="Times New Roman"/>
          <w:sz w:val="28"/>
          <w:szCs w:val="28"/>
        </w:rPr>
        <w:t>обучающимися знанием, как ориентировочной основой деятельности;</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развитие теоретического мышления;</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формирование познавательной мотивации;</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создание возможностей исследовательского отношения к научному знанию и способам использования его в контексте своего практического действия и поступка.</w:t>
      </w:r>
    </w:p>
    <w:p w:rsidR="00145A12" w:rsidRDefault="00145A12" w:rsidP="00511076">
      <w:pPr>
        <w:spacing w:line="240" w:lineRule="auto"/>
        <w:ind w:firstLine="567"/>
        <w:jc w:val="both"/>
        <w:rPr>
          <w:rFonts w:ascii="Times New Roman" w:hAnsi="Times New Roman"/>
          <w:sz w:val="28"/>
          <w:szCs w:val="28"/>
        </w:rPr>
      </w:pPr>
      <w:r w:rsidRPr="00404ABB">
        <w:rPr>
          <w:rFonts w:ascii="Times New Roman" w:hAnsi="Times New Roman"/>
          <w:i/>
          <w:sz w:val="28"/>
          <w:szCs w:val="28"/>
        </w:rPr>
        <w:t>2) Основная задача обуча</w:t>
      </w:r>
      <w:r>
        <w:rPr>
          <w:rFonts w:ascii="Times New Roman" w:hAnsi="Times New Roman"/>
          <w:i/>
          <w:sz w:val="28"/>
          <w:szCs w:val="28"/>
        </w:rPr>
        <w:t>ющего</w:t>
      </w:r>
      <w:r>
        <w:rPr>
          <w:rFonts w:ascii="Times New Roman" w:hAnsi="Times New Roman"/>
          <w:sz w:val="28"/>
          <w:szCs w:val="28"/>
        </w:rPr>
        <w:t>: приобщение обучающихся к противоречиям научного знания, способам их разрешения и использования знания для решения проблем.</w:t>
      </w:r>
    </w:p>
    <w:p w:rsidR="00145A12" w:rsidRDefault="00145A12" w:rsidP="00511076">
      <w:pPr>
        <w:spacing w:line="240" w:lineRule="auto"/>
        <w:ind w:firstLine="567"/>
        <w:jc w:val="both"/>
        <w:rPr>
          <w:rFonts w:ascii="Times New Roman" w:hAnsi="Times New Roman"/>
          <w:sz w:val="28"/>
          <w:szCs w:val="28"/>
        </w:rPr>
      </w:pPr>
      <w:r w:rsidRPr="00CB29E6">
        <w:rPr>
          <w:rFonts w:ascii="Times New Roman" w:hAnsi="Times New Roman"/>
          <w:i/>
          <w:sz w:val="28"/>
          <w:szCs w:val="28"/>
        </w:rPr>
        <w:t>3) Основная задача обучаемого</w:t>
      </w:r>
      <w:r>
        <w:rPr>
          <w:rFonts w:ascii="Times New Roman" w:hAnsi="Times New Roman"/>
          <w:sz w:val="28"/>
          <w:szCs w:val="28"/>
        </w:rPr>
        <w:t xml:space="preserve">: в диалоге (внутреннем и внешнем) с обучающим «открыть» для себя знания как способ </w:t>
      </w:r>
      <w:proofErr w:type="spellStart"/>
      <w:r>
        <w:rPr>
          <w:rFonts w:ascii="Times New Roman" w:hAnsi="Times New Roman"/>
          <w:sz w:val="28"/>
          <w:szCs w:val="28"/>
        </w:rPr>
        <w:t>полагания</w:t>
      </w:r>
      <w:proofErr w:type="spellEnd"/>
      <w:r>
        <w:rPr>
          <w:rFonts w:ascii="Times New Roman" w:hAnsi="Times New Roman"/>
          <w:sz w:val="28"/>
          <w:szCs w:val="28"/>
        </w:rPr>
        <w:t xml:space="preserve"> себя в будущем (это не одно и тоже, что открыть «ставшие» знания: законы, правила, алгоритмы и т.д., которые являются прошлым чужим опытом).</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xml:space="preserve">Организация проблемного обучения в рамках модели </w:t>
      </w:r>
      <w:proofErr w:type="spellStart"/>
      <w:r>
        <w:rPr>
          <w:rFonts w:ascii="Times New Roman" w:hAnsi="Times New Roman"/>
          <w:sz w:val="28"/>
          <w:szCs w:val="28"/>
        </w:rPr>
        <w:t>компетентностно-контекстного</w:t>
      </w:r>
      <w:proofErr w:type="spellEnd"/>
      <w:r>
        <w:rPr>
          <w:rFonts w:ascii="Times New Roman" w:hAnsi="Times New Roman"/>
          <w:sz w:val="28"/>
          <w:szCs w:val="28"/>
        </w:rPr>
        <w:t xml:space="preserve"> образовательного процесса предполагает реализацию принципа </w:t>
      </w:r>
      <w:proofErr w:type="spellStart"/>
      <w:r>
        <w:rPr>
          <w:rFonts w:ascii="Times New Roman" w:hAnsi="Times New Roman"/>
          <w:sz w:val="28"/>
          <w:szCs w:val="28"/>
        </w:rPr>
        <w:t>проблемности</w:t>
      </w:r>
      <w:proofErr w:type="spellEnd"/>
      <w:r>
        <w:rPr>
          <w:rFonts w:ascii="Times New Roman" w:hAnsi="Times New Roman"/>
          <w:sz w:val="28"/>
          <w:szCs w:val="28"/>
        </w:rPr>
        <w:t xml:space="preserve"> в содержании обучения и в процессе его развертывания в диалогическом общении обучающего и обучаемого.</w:t>
      </w:r>
    </w:p>
    <w:p w:rsidR="00145A12" w:rsidRDefault="00145A12" w:rsidP="00511076">
      <w:pPr>
        <w:spacing w:line="240" w:lineRule="auto"/>
        <w:ind w:firstLine="567"/>
        <w:jc w:val="both"/>
        <w:rPr>
          <w:rFonts w:ascii="Times New Roman" w:hAnsi="Times New Roman"/>
          <w:sz w:val="28"/>
          <w:szCs w:val="28"/>
        </w:rPr>
      </w:pPr>
      <w:r w:rsidRPr="002F26E1">
        <w:rPr>
          <w:rFonts w:ascii="Times New Roman" w:hAnsi="Times New Roman"/>
          <w:i/>
          <w:sz w:val="28"/>
          <w:szCs w:val="28"/>
        </w:rPr>
        <w:t xml:space="preserve">4)  Содержание </w:t>
      </w:r>
      <w:r>
        <w:rPr>
          <w:rFonts w:ascii="Times New Roman" w:hAnsi="Times New Roman"/>
          <w:i/>
          <w:sz w:val="28"/>
          <w:szCs w:val="28"/>
        </w:rPr>
        <w:t xml:space="preserve">проблемного </w:t>
      </w:r>
      <w:r w:rsidRPr="002F26E1">
        <w:rPr>
          <w:rFonts w:ascii="Times New Roman" w:hAnsi="Times New Roman"/>
          <w:i/>
          <w:sz w:val="28"/>
          <w:szCs w:val="28"/>
        </w:rPr>
        <w:t>обучения</w:t>
      </w:r>
      <w:r>
        <w:rPr>
          <w:rFonts w:ascii="Times New Roman" w:hAnsi="Times New Roman"/>
          <w:sz w:val="28"/>
          <w:szCs w:val="28"/>
        </w:rPr>
        <w:t>:</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наиболее важное и сложное для понимания и усвоения в контексте его использования;</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отражающие объективные и субъективные противоречия на пути их практической реализации;</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раскрывающие логику появления и суть научной идеи, теории и способов ее использования для решения проблем;</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учитывающие познавательные возможности обучающихся;</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доступное по уровню трудности для понимания обучающимися;</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представленное как основная и соподчиненные ей проблемы и задачи.</w:t>
      </w:r>
    </w:p>
    <w:p w:rsidR="00145A12" w:rsidRDefault="00145A12" w:rsidP="00511076">
      <w:pPr>
        <w:spacing w:line="240" w:lineRule="auto"/>
        <w:ind w:firstLine="567"/>
        <w:jc w:val="both"/>
        <w:rPr>
          <w:rFonts w:ascii="Times New Roman" w:hAnsi="Times New Roman"/>
          <w:sz w:val="28"/>
          <w:szCs w:val="28"/>
        </w:rPr>
      </w:pPr>
      <w:r w:rsidRPr="00EF2C6B">
        <w:rPr>
          <w:rFonts w:ascii="Times New Roman" w:hAnsi="Times New Roman"/>
          <w:i/>
          <w:sz w:val="28"/>
          <w:szCs w:val="28"/>
        </w:rPr>
        <w:t>5) Способы личностного, диалогического включения обучающего в общение с обучающимися</w:t>
      </w:r>
      <w:r>
        <w:rPr>
          <w:rFonts w:ascii="Times New Roman" w:hAnsi="Times New Roman"/>
          <w:sz w:val="28"/>
          <w:szCs w:val="28"/>
        </w:rPr>
        <w:t>:</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обучающий не «законодатель», а собеседник;</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делится своим личностным и интеллектуальным достоянием, а не «передает» информацию;</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заинтересован в суждениях обучающихся;</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lastRenderedPageBreak/>
        <w:t>- истинность информации демонстрирует посредством доказательства;</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обсуждает разные точки зрения на проблему и ее разрешение;</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подводит обучающихся к самостоятельным выводам, делает их соучастниками поиска разрешения противоречий;</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использует информационные и проблемные вопросы;</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стимулирует поиск обучающимися собственных ответов;</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xml:space="preserve">- добивается совместного </w:t>
      </w:r>
      <w:proofErr w:type="spellStart"/>
      <w:r>
        <w:rPr>
          <w:rFonts w:ascii="Times New Roman" w:hAnsi="Times New Roman"/>
          <w:sz w:val="28"/>
          <w:szCs w:val="28"/>
        </w:rPr>
        <w:t>думания</w:t>
      </w:r>
      <w:proofErr w:type="spellEnd"/>
      <w:r>
        <w:rPr>
          <w:rFonts w:ascii="Times New Roman" w:hAnsi="Times New Roman"/>
          <w:sz w:val="28"/>
          <w:szCs w:val="28"/>
        </w:rPr>
        <w:t xml:space="preserve"> с обучающимися;</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задает проблемные вопросы для обсуждения на последующих занятиях и самостоятельной проработки.</w:t>
      </w:r>
    </w:p>
    <w:p w:rsidR="00145A12" w:rsidRDefault="00145A12" w:rsidP="00511076">
      <w:pPr>
        <w:spacing w:line="240" w:lineRule="auto"/>
        <w:ind w:firstLine="567"/>
        <w:jc w:val="both"/>
        <w:rPr>
          <w:rFonts w:ascii="Times New Roman" w:hAnsi="Times New Roman"/>
          <w:sz w:val="28"/>
          <w:szCs w:val="28"/>
        </w:rPr>
      </w:pPr>
      <w:r>
        <w:rPr>
          <w:rFonts w:ascii="Times New Roman" w:hAnsi="Times New Roman"/>
          <w:sz w:val="28"/>
          <w:szCs w:val="28"/>
        </w:rPr>
        <w:t xml:space="preserve">Т.о.  в </w:t>
      </w:r>
      <w:proofErr w:type="spellStart"/>
      <w:r>
        <w:rPr>
          <w:rFonts w:ascii="Times New Roman" w:hAnsi="Times New Roman"/>
          <w:sz w:val="28"/>
          <w:szCs w:val="28"/>
        </w:rPr>
        <w:t>компетентностно-контекстной</w:t>
      </w:r>
      <w:proofErr w:type="spellEnd"/>
      <w:r>
        <w:rPr>
          <w:rFonts w:ascii="Times New Roman" w:hAnsi="Times New Roman"/>
          <w:sz w:val="28"/>
          <w:szCs w:val="28"/>
        </w:rPr>
        <w:t xml:space="preserve"> модели обучения осуществляется внутренний (мысленный) и/или внешний диалог обучающего и обучающихся на проблемно представленном содержании.</w:t>
      </w:r>
    </w:p>
    <w:p w:rsidR="00DF7CF4" w:rsidRDefault="00DF7CF4" w:rsidP="00511076">
      <w:pPr>
        <w:spacing w:line="240" w:lineRule="auto"/>
        <w:ind w:firstLine="567"/>
        <w:jc w:val="both"/>
        <w:rPr>
          <w:rFonts w:ascii="Times New Roman" w:hAnsi="Times New Roman"/>
          <w:sz w:val="28"/>
          <w:szCs w:val="28"/>
        </w:rPr>
      </w:pPr>
      <w:r>
        <w:rPr>
          <w:rFonts w:ascii="Times New Roman" w:hAnsi="Times New Roman"/>
          <w:sz w:val="28"/>
          <w:szCs w:val="28"/>
        </w:rPr>
        <w:t xml:space="preserve">Покажем, как реализуется принцип </w:t>
      </w:r>
      <w:proofErr w:type="spellStart"/>
      <w:r>
        <w:rPr>
          <w:rFonts w:ascii="Times New Roman" w:hAnsi="Times New Roman"/>
          <w:sz w:val="28"/>
          <w:szCs w:val="28"/>
        </w:rPr>
        <w:t>проблемности</w:t>
      </w:r>
      <w:proofErr w:type="spellEnd"/>
      <w:r>
        <w:rPr>
          <w:rFonts w:ascii="Times New Roman" w:hAnsi="Times New Roman"/>
          <w:sz w:val="28"/>
          <w:szCs w:val="28"/>
        </w:rPr>
        <w:t xml:space="preserve"> в содержании обучения и диалогическом  общении обучающегося и обучаемого на примере темы «Решение задач на проценты» в 5 классе.  </w:t>
      </w:r>
    </w:p>
    <w:p w:rsidR="00460E3E" w:rsidRDefault="00DF7CF4" w:rsidP="0051107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60E3E" w:rsidRPr="00DF7CF4">
        <w:rPr>
          <w:rFonts w:ascii="Times New Roman" w:hAnsi="Times New Roman" w:cs="Times New Roman"/>
          <w:sz w:val="28"/>
          <w:szCs w:val="28"/>
        </w:rPr>
        <w:t>Учитель начинает урок с объявления темы. Тема урока:</w:t>
      </w:r>
      <w:r w:rsidR="002C4244">
        <w:rPr>
          <w:rFonts w:ascii="Times New Roman" w:hAnsi="Times New Roman" w:cs="Times New Roman"/>
          <w:sz w:val="28"/>
          <w:szCs w:val="28"/>
        </w:rPr>
        <w:t xml:space="preserve"> </w:t>
      </w:r>
      <w:r w:rsidR="00460E3E" w:rsidRPr="00DF7CF4">
        <w:rPr>
          <w:rFonts w:ascii="Times New Roman" w:hAnsi="Times New Roman" w:cs="Times New Roman"/>
          <w:sz w:val="28"/>
          <w:szCs w:val="28"/>
        </w:rPr>
        <w:t>«</w:t>
      </w:r>
      <w:r>
        <w:rPr>
          <w:rFonts w:ascii="Times New Roman" w:hAnsi="Times New Roman"/>
          <w:sz w:val="28"/>
          <w:szCs w:val="28"/>
        </w:rPr>
        <w:t>Решение задач на проценты</w:t>
      </w:r>
      <w:r w:rsidR="00460E3E" w:rsidRPr="00DF7CF4">
        <w:rPr>
          <w:rFonts w:ascii="Times New Roman" w:hAnsi="Times New Roman" w:cs="Times New Roman"/>
          <w:sz w:val="28"/>
          <w:szCs w:val="28"/>
        </w:rPr>
        <w:t>».</w:t>
      </w:r>
    </w:p>
    <w:p w:rsidR="00DF7CF4" w:rsidRDefault="00DF7CF4" w:rsidP="00511076">
      <w:pPr>
        <w:spacing w:line="240" w:lineRule="auto"/>
        <w:ind w:firstLine="567"/>
        <w:jc w:val="both"/>
        <w:rPr>
          <w:rFonts w:ascii="Times New Roman" w:hAnsi="Times New Roman"/>
          <w:sz w:val="28"/>
          <w:szCs w:val="28"/>
        </w:rPr>
      </w:pPr>
      <w:r>
        <w:rPr>
          <w:rFonts w:ascii="Times New Roman" w:hAnsi="Times New Roman"/>
          <w:sz w:val="28"/>
          <w:szCs w:val="28"/>
        </w:rPr>
        <w:t xml:space="preserve">Затем с </w:t>
      </w:r>
      <w:r>
        <w:rPr>
          <w:rFonts w:ascii="Times New Roman" w:hAnsi="Times New Roman"/>
          <w:i/>
          <w:sz w:val="28"/>
          <w:szCs w:val="28"/>
        </w:rPr>
        <w:t>помощью м</w:t>
      </w:r>
      <w:r w:rsidRPr="00A7781F">
        <w:rPr>
          <w:rFonts w:ascii="Times New Roman" w:hAnsi="Times New Roman"/>
          <w:i/>
          <w:sz w:val="28"/>
          <w:szCs w:val="28"/>
        </w:rPr>
        <w:t>етодически</w:t>
      </w:r>
      <w:r>
        <w:rPr>
          <w:rFonts w:ascii="Times New Roman" w:hAnsi="Times New Roman"/>
          <w:i/>
          <w:sz w:val="28"/>
          <w:szCs w:val="28"/>
        </w:rPr>
        <w:t>х</w:t>
      </w:r>
      <w:r w:rsidRPr="00A7781F">
        <w:rPr>
          <w:rFonts w:ascii="Times New Roman" w:hAnsi="Times New Roman"/>
          <w:i/>
          <w:sz w:val="28"/>
          <w:szCs w:val="28"/>
        </w:rPr>
        <w:t xml:space="preserve"> прием</w:t>
      </w:r>
      <w:r>
        <w:rPr>
          <w:rFonts w:ascii="Times New Roman" w:hAnsi="Times New Roman"/>
          <w:i/>
          <w:sz w:val="28"/>
          <w:szCs w:val="28"/>
        </w:rPr>
        <w:t>ов строит работу</w:t>
      </w:r>
      <w:r w:rsidRPr="00A7781F">
        <w:rPr>
          <w:rFonts w:ascii="Times New Roman" w:hAnsi="Times New Roman"/>
          <w:i/>
          <w:sz w:val="28"/>
          <w:szCs w:val="28"/>
        </w:rPr>
        <w:t xml:space="preserve"> по управлению процессом мышления</w:t>
      </w:r>
      <w:r>
        <w:rPr>
          <w:rFonts w:ascii="Times New Roman" w:hAnsi="Times New Roman"/>
          <w:i/>
          <w:sz w:val="28"/>
          <w:szCs w:val="28"/>
        </w:rPr>
        <w:t>. К таким приемам относятся</w:t>
      </w:r>
      <w:r>
        <w:rPr>
          <w:rFonts w:ascii="Times New Roman" w:hAnsi="Times New Roman"/>
          <w:sz w:val="28"/>
          <w:szCs w:val="28"/>
        </w:rPr>
        <w:t>:</w:t>
      </w:r>
    </w:p>
    <w:p w:rsidR="00DF7CF4" w:rsidRDefault="00DF7CF4" w:rsidP="00511076">
      <w:pPr>
        <w:spacing w:line="240" w:lineRule="auto"/>
        <w:ind w:firstLine="567"/>
        <w:jc w:val="both"/>
        <w:rPr>
          <w:rFonts w:ascii="Times New Roman" w:hAnsi="Times New Roman"/>
          <w:sz w:val="28"/>
          <w:szCs w:val="28"/>
        </w:rPr>
      </w:pPr>
      <w:r>
        <w:rPr>
          <w:rFonts w:ascii="Times New Roman" w:hAnsi="Times New Roman"/>
          <w:sz w:val="28"/>
          <w:szCs w:val="28"/>
        </w:rPr>
        <w:t>- постановка проблемных и информационных вопросов;</w:t>
      </w:r>
    </w:p>
    <w:p w:rsidR="00DF7CF4" w:rsidRDefault="00DF7CF4" w:rsidP="00511076">
      <w:pPr>
        <w:spacing w:line="240" w:lineRule="auto"/>
        <w:ind w:firstLine="567"/>
        <w:jc w:val="both"/>
        <w:rPr>
          <w:rFonts w:ascii="Times New Roman" w:hAnsi="Times New Roman"/>
          <w:sz w:val="28"/>
          <w:szCs w:val="28"/>
        </w:rPr>
      </w:pPr>
      <w:r>
        <w:rPr>
          <w:rFonts w:ascii="Times New Roman" w:hAnsi="Times New Roman"/>
          <w:sz w:val="28"/>
          <w:szCs w:val="28"/>
        </w:rPr>
        <w:t>- выдвижение гипотез, их подтверждение или опровержение;</w:t>
      </w:r>
    </w:p>
    <w:p w:rsidR="00DF7CF4" w:rsidRDefault="00DF7CF4" w:rsidP="00511076">
      <w:pPr>
        <w:spacing w:line="240" w:lineRule="auto"/>
        <w:ind w:firstLine="567"/>
        <w:jc w:val="both"/>
        <w:rPr>
          <w:rFonts w:ascii="Times New Roman" w:hAnsi="Times New Roman"/>
          <w:sz w:val="28"/>
          <w:szCs w:val="28"/>
        </w:rPr>
      </w:pPr>
      <w:r>
        <w:rPr>
          <w:rFonts w:ascii="Times New Roman" w:hAnsi="Times New Roman"/>
          <w:sz w:val="28"/>
          <w:szCs w:val="28"/>
        </w:rPr>
        <w:t>- побуждение обучающихся к совместному размышлению;</w:t>
      </w:r>
    </w:p>
    <w:p w:rsidR="00DF7CF4" w:rsidRDefault="00DF7CF4" w:rsidP="00511076">
      <w:pPr>
        <w:spacing w:line="240" w:lineRule="auto"/>
        <w:ind w:firstLine="567"/>
        <w:jc w:val="both"/>
        <w:rPr>
          <w:rFonts w:ascii="Times New Roman" w:hAnsi="Times New Roman"/>
          <w:sz w:val="28"/>
          <w:szCs w:val="28"/>
        </w:rPr>
      </w:pPr>
      <w:r>
        <w:rPr>
          <w:rFonts w:ascii="Times New Roman" w:hAnsi="Times New Roman"/>
          <w:sz w:val="28"/>
          <w:szCs w:val="28"/>
        </w:rPr>
        <w:t>- обращение к обучающимся за помощью;</w:t>
      </w:r>
    </w:p>
    <w:p w:rsidR="00DF7CF4" w:rsidRDefault="00DF7CF4" w:rsidP="00511076">
      <w:pPr>
        <w:spacing w:line="240" w:lineRule="auto"/>
        <w:ind w:firstLine="567"/>
        <w:jc w:val="both"/>
        <w:rPr>
          <w:rFonts w:ascii="Times New Roman" w:hAnsi="Times New Roman"/>
          <w:sz w:val="28"/>
          <w:szCs w:val="28"/>
        </w:rPr>
      </w:pPr>
      <w:r>
        <w:rPr>
          <w:rFonts w:ascii="Times New Roman" w:hAnsi="Times New Roman"/>
          <w:sz w:val="28"/>
          <w:szCs w:val="28"/>
        </w:rPr>
        <w:t xml:space="preserve">- ведение </w:t>
      </w:r>
      <w:proofErr w:type="spellStart"/>
      <w:r>
        <w:rPr>
          <w:rFonts w:ascii="Times New Roman" w:hAnsi="Times New Roman"/>
          <w:sz w:val="28"/>
          <w:szCs w:val="28"/>
        </w:rPr>
        <w:t>минидискуссии</w:t>
      </w:r>
      <w:proofErr w:type="spellEnd"/>
      <w:r>
        <w:rPr>
          <w:rFonts w:ascii="Times New Roman" w:hAnsi="Times New Roman"/>
          <w:sz w:val="28"/>
          <w:szCs w:val="28"/>
        </w:rPr>
        <w:t xml:space="preserve"> с обучающимися.</w:t>
      </w:r>
    </w:p>
    <w:p w:rsidR="00DF7CF4" w:rsidRDefault="00DF7CF4" w:rsidP="00511076">
      <w:pPr>
        <w:spacing w:line="240" w:lineRule="auto"/>
        <w:ind w:firstLine="567"/>
        <w:jc w:val="both"/>
        <w:rPr>
          <w:rFonts w:ascii="Times New Roman" w:hAnsi="Times New Roman"/>
          <w:sz w:val="28"/>
          <w:szCs w:val="28"/>
        </w:rPr>
      </w:pPr>
      <w:r>
        <w:rPr>
          <w:rFonts w:ascii="Times New Roman" w:hAnsi="Times New Roman"/>
          <w:i/>
          <w:sz w:val="28"/>
          <w:szCs w:val="28"/>
        </w:rPr>
        <w:t>Прежде, чем представлять дальнейший ход урока определим, что мы понимаем под п</w:t>
      </w:r>
      <w:r w:rsidRPr="00780851">
        <w:rPr>
          <w:rFonts w:ascii="Times New Roman" w:hAnsi="Times New Roman"/>
          <w:i/>
          <w:sz w:val="28"/>
          <w:szCs w:val="28"/>
        </w:rPr>
        <w:t>роблемны</w:t>
      </w:r>
      <w:r>
        <w:rPr>
          <w:rFonts w:ascii="Times New Roman" w:hAnsi="Times New Roman"/>
          <w:i/>
          <w:sz w:val="28"/>
          <w:szCs w:val="28"/>
        </w:rPr>
        <w:t>ми</w:t>
      </w:r>
      <w:r w:rsidRPr="00780851">
        <w:rPr>
          <w:rFonts w:ascii="Times New Roman" w:hAnsi="Times New Roman"/>
          <w:i/>
          <w:sz w:val="28"/>
          <w:szCs w:val="28"/>
        </w:rPr>
        <w:t xml:space="preserve"> и информационны</w:t>
      </w:r>
      <w:r>
        <w:rPr>
          <w:rFonts w:ascii="Times New Roman" w:hAnsi="Times New Roman"/>
          <w:i/>
          <w:sz w:val="28"/>
          <w:szCs w:val="28"/>
        </w:rPr>
        <w:t>ми</w:t>
      </w:r>
      <w:r w:rsidRPr="00780851">
        <w:rPr>
          <w:rFonts w:ascii="Times New Roman" w:hAnsi="Times New Roman"/>
          <w:i/>
          <w:sz w:val="28"/>
          <w:szCs w:val="28"/>
        </w:rPr>
        <w:t xml:space="preserve"> вопрос</w:t>
      </w:r>
      <w:r>
        <w:rPr>
          <w:rFonts w:ascii="Times New Roman" w:hAnsi="Times New Roman"/>
          <w:i/>
          <w:sz w:val="28"/>
          <w:szCs w:val="28"/>
        </w:rPr>
        <w:t>ами</w:t>
      </w:r>
      <w:r w:rsidRPr="00780851">
        <w:rPr>
          <w:rFonts w:ascii="Times New Roman" w:hAnsi="Times New Roman"/>
          <w:i/>
          <w:sz w:val="28"/>
          <w:szCs w:val="28"/>
        </w:rPr>
        <w:t xml:space="preserve"> как средство</w:t>
      </w:r>
      <w:r>
        <w:rPr>
          <w:rFonts w:ascii="Times New Roman" w:hAnsi="Times New Roman"/>
          <w:i/>
          <w:sz w:val="28"/>
          <w:szCs w:val="28"/>
        </w:rPr>
        <w:t>м</w:t>
      </w:r>
      <w:r w:rsidRPr="00780851">
        <w:rPr>
          <w:rFonts w:ascii="Times New Roman" w:hAnsi="Times New Roman"/>
          <w:i/>
          <w:sz w:val="28"/>
          <w:szCs w:val="28"/>
        </w:rPr>
        <w:t xml:space="preserve"> управления мыслительной деятельностью обучающихся</w:t>
      </w:r>
      <w:r>
        <w:rPr>
          <w:rFonts w:ascii="Times New Roman" w:hAnsi="Times New Roman"/>
          <w:sz w:val="28"/>
          <w:szCs w:val="28"/>
        </w:rPr>
        <w:t>:</w:t>
      </w:r>
    </w:p>
    <w:p w:rsidR="00DF7CF4" w:rsidRDefault="00DF7CF4" w:rsidP="00511076">
      <w:pPr>
        <w:spacing w:line="240" w:lineRule="auto"/>
        <w:ind w:firstLine="567"/>
        <w:jc w:val="both"/>
        <w:rPr>
          <w:rFonts w:ascii="Times New Roman" w:hAnsi="Times New Roman"/>
          <w:sz w:val="28"/>
          <w:szCs w:val="28"/>
        </w:rPr>
      </w:pPr>
      <w:r>
        <w:rPr>
          <w:rFonts w:ascii="Times New Roman" w:hAnsi="Times New Roman"/>
          <w:sz w:val="28"/>
          <w:szCs w:val="28"/>
        </w:rPr>
        <w:t>- информационные вопросы - направлены в «прошлое», к усвоенному на предшествующих занятиях материалу;</w:t>
      </w:r>
    </w:p>
    <w:p w:rsidR="00DF7CF4" w:rsidRDefault="00DF7CF4" w:rsidP="00511076">
      <w:pPr>
        <w:spacing w:line="240" w:lineRule="auto"/>
        <w:ind w:firstLine="567"/>
        <w:jc w:val="both"/>
        <w:rPr>
          <w:rFonts w:ascii="Times New Roman" w:hAnsi="Times New Roman"/>
          <w:sz w:val="28"/>
          <w:szCs w:val="28"/>
        </w:rPr>
      </w:pPr>
      <w:r>
        <w:rPr>
          <w:rFonts w:ascii="Times New Roman" w:hAnsi="Times New Roman"/>
          <w:sz w:val="28"/>
          <w:szCs w:val="28"/>
        </w:rPr>
        <w:t>- проблемные вопросы – направлены в будущее, к тому неизвестному (обучающемуся), новому (для обучающегося) знанию, как средству собственного действия и поступка.</w:t>
      </w:r>
    </w:p>
    <w:p w:rsidR="00DF7CF4" w:rsidRPr="00DF7CF4" w:rsidRDefault="00DF7CF4" w:rsidP="00511076">
      <w:pPr>
        <w:spacing w:line="240" w:lineRule="auto"/>
        <w:ind w:firstLine="567"/>
        <w:jc w:val="both"/>
        <w:rPr>
          <w:rFonts w:ascii="Times New Roman" w:hAnsi="Times New Roman"/>
          <w:sz w:val="28"/>
          <w:szCs w:val="28"/>
        </w:rPr>
      </w:pPr>
      <w:r>
        <w:rPr>
          <w:rFonts w:ascii="Times New Roman" w:hAnsi="Times New Roman"/>
          <w:sz w:val="28"/>
          <w:szCs w:val="28"/>
        </w:rPr>
        <w:t xml:space="preserve">Вернемся к уроку. После объявления темы учитель </w:t>
      </w:r>
      <w:r w:rsidR="002C4244">
        <w:rPr>
          <w:rFonts w:ascii="Times New Roman" w:hAnsi="Times New Roman"/>
          <w:sz w:val="28"/>
          <w:szCs w:val="28"/>
        </w:rPr>
        <w:t>дает определение главному понятию урока – «процент»</w:t>
      </w:r>
      <w:r>
        <w:rPr>
          <w:rFonts w:ascii="Times New Roman" w:hAnsi="Times New Roman"/>
          <w:sz w:val="28"/>
          <w:szCs w:val="28"/>
        </w:rPr>
        <w:t>.</w:t>
      </w:r>
    </w:p>
    <w:p w:rsidR="00B06C4D" w:rsidRDefault="00C6096D"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lastRenderedPageBreak/>
        <w:t>«Процентом называется одна сотая часть величины. Обоз</w:t>
      </w:r>
      <w:r w:rsidR="00DF3F09">
        <w:rPr>
          <w:rFonts w:ascii="Times New Roman" w:hAnsi="Times New Roman" w:cs="Times New Roman"/>
          <w:sz w:val="28"/>
          <w:szCs w:val="28"/>
        </w:rPr>
        <w:t>начают знаком %, например, 15 %</w:t>
      </w:r>
      <w:r w:rsidRPr="00DF7CF4">
        <w:rPr>
          <w:rFonts w:ascii="Times New Roman" w:hAnsi="Times New Roman" w:cs="Times New Roman"/>
          <w:sz w:val="28"/>
          <w:szCs w:val="28"/>
        </w:rPr>
        <w:t>»</w:t>
      </w:r>
      <w:r w:rsidR="00DF3F09">
        <w:rPr>
          <w:rFonts w:ascii="Times New Roman" w:hAnsi="Times New Roman" w:cs="Times New Roman"/>
          <w:sz w:val="28"/>
          <w:szCs w:val="28"/>
        </w:rPr>
        <w:t>.</w:t>
      </w:r>
    </w:p>
    <w:p w:rsidR="00DA042A" w:rsidRDefault="002C4244"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учитель, обращаясь к учащимся, предлагает </w:t>
      </w:r>
      <w:r w:rsidR="00DA042A">
        <w:rPr>
          <w:rFonts w:ascii="Times New Roman" w:hAnsi="Times New Roman" w:cs="Times New Roman"/>
          <w:sz w:val="28"/>
          <w:szCs w:val="28"/>
        </w:rPr>
        <w:t>подумать над вопросом:</w:t>
      </w:r>
    </w:p>
    <w:p w:rsidR="002C4244" w:rsidRDefault="00DA042A"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если 1% = 1/100 = 0,01, то как представить в виде десятичной дроби:</w:t>
      </w:r>
    </w:p>
    <w:p w:rsidR="00DA042A" w:rsidRDefault="00DA042A" w:rsidP="008712C5">
      <w:pPr>
        <w:tabs>
          <w:tab w:val="left" w:pos="4251"/>
        </w:tabs>
        <w:spacing w:line="24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 45%; 123%; 2,5%?</w:t>
      </w:r>
      <w:r w:rsidR="008712C5">
        <w:rPr>
          <w:rFonts w:ascii="Times New Roman" w:eastAsiaTheme="minorEastAsia" w:hAnsi="Times New Roman" w:cs="Times New Roman"/>
          <w:sz w:val="28"/>
          <w:szCs w:val="28"/>
        </w:rPr>
        <w:tab/>
      </w:r>
    </w:p>
    <w:p w:rsidR="00DA042A" w:rsidRDefault="00DA042A" w:rsidP="00511076">
      <w:pPr>
        <w:spacing w:line="24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как выполнить обратную операцию, представить в процентах десятичные дроби:</w:t>
      </w:r>
    </w:p>
    <w:p w:rsidR="00DA042A" w:rsidRDefault="00DA042A" w:rsidP="00511076">
      <w:pPr>
        <w:spacing w:line="24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0,87; 0,07; 1,45; 0,035?</w:t>
      </w:r>
    </w:p>
    <w:p w:rsidR="00DA042A" w:rsidRDefault="00DA042A" w:rsidP="00511076">
      <w:pPr>
        <w:spacing w:line="24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Данное задание выполняется во фронтальной беседе. Используемые вопросы являются информационными, так как алгоритм деятельности однозначно заложен в определении процента. </w:t>
      </w:r>
    </w:p>
    <w:p w:rsidR="0014151B" w:rsidRDefault="00A13AF0" w:rsidP="00511076">
      <w:pPr>
        <w:spacing w:line="24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Результатом фронтальной работы является формулировка </w:t>
      </w:r>
      <w:r w:rsidR="008905D0">
        <w:rPr>
          <w:rFonts w:ascii="Times New Roman" w:eastAsiaTheme="minorEastAsia" w:hAnsi="Times New Roman" w:cs="Times New Roman"/>
          <w:sz w:val="28"/>
          <w:szCs w:val="28"/>
        </w:rPr>
        <w:t>правила</w:t>
      </w:r>
      <w:r w:rsidR="0014151B">
        <w:rPr>
          <w:rFonts w:ascii="Times New Roman" w:eastAsiaTheme="minorEastAsia" w:hAnsi="Times New Roman" w:cs="Times New Roman"/>
          <w:sz w:val="28"/>
          <w:szCs w:val="28"/>
        </w:rPr>
        <w:t xml:space="preserve"> перевода % в десятичную дробь:</w:t>
      </w:r>
    </w:p>
    <w:p w:rsidR="0014151B" w:rsidRDefault="0014151B" w:rsidP="00511076">
      <w:pPr>
        <w:spacing w:line="240" w:lineRule="auto"/>
        <w:ind w:firstLine="567"/>
        <w:jc w:val="both"/>
        <w:rPr>
          <w:rFonts w:ascii="Times New Roman" w:eastAsiaTheme="minorEastAsia" w:hAnsi="Times New Roman" w:cs="Times New Roman"/>
          <w:sz w:val="28"/>
          <w:szCs w:val="28"/>
        </w:rPr>
      </w:pPr>
      <w:r w:rsidRPr="00CD56D1">
        <w:rPr>
          <w:rFonts w:ascii="Times New Roman" w:eastAsiaTheme="minorEastAsia" w:hAnsi="Times New Roman" w:cs="Times New Roman"/>
          <w:i/>
          <w:sz w:val="28"/>
          <w:szCs w:val="28"/>
        </w:rPr>
        <w:t>чтобы перевести проценты в десятичную дробь</w:t>
      </w:r>
      <w:r>
        <w:rPr>
          <w:rFonts w:ascii="Times New Roman" w:eastAsiaTheme="minorEastAsia" w:hAnsi="Times New Roman" w:cs="Times New Roman"/>
          <w:sz w:val="28"/>
          <w:szCs w:val="28"/>
        </w:rPr>
        <w:t xml:space="preserve">, надо число процентов разделить на 100, и наоборот, </w:t>
      </w:r>
      <w:r w:rsidRPr="00CD56D1">
        <w:rPr>
          <w:rFonts w:ascii="Times New Roman" w:eastAsiaTheme="minorEastAsia" w:hAnsi="Times New Roman" w:cs="Times New Roman"/>
          <w:i/>
          <w:sz w:val="28"/>
          <w:szCs w:val="28"/>
        </w:rPr>
        <w:t>чтобы перевести десятичную дробь в проценты,</w:t>
      </w:r>
      <w:r>
        <w:rPr>
          <w:rFonts w:ascii="Times New Roman" w:eastAsiaTheme="minorEastAsia" w:hAnsi="Times New Roman" w:cs="Times New Roman"/>
          <w:sz w:val="28"/>
          <w:szCs w:val="28"/>
        </w:rPr>
        <w:t xml:space="preserve"> надо дробь умножить на 100.</w:t>
      </w:r>
    </w:p>
    <w:p w:rsidR="00A13AF0" w:rsidRDefault="0014151B" w:rsidP="00511076">
      <w:pPr>
        <w:spacing w:line="24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F3225F">
        <w:rPr>
          <w:rFonts w:ascii="Times New Roman" w:eastAsiaTheme="minorEastAsia" w:hAnsi="Times New Roman" w:cs="Times New Roman"/>
          <w:sz w:val="28"/>
          <w:szCs w:val="28"/>
        </w:rPr>
        <w:t>Далее учитель обращает внимание учащихся на задач</w:t>
      </w:r>
      <w:r w:rsidR="000C6558">
        <w:rPr>
          <w:rFonts w:ascii="Times New Roman" w:eastAsiaTheme="minorEastAsia" w:hAnsi="Times New Roman" w:cs="Times New Roman"/>
          <w:sz w:val="28"/>
          <w:szCs w:val="28"/>
        </w:rPr>
        <w:t>и</w:t>
      </w:r>
      <w:r w:rsidR="00F3225F">
        <w:rPr>
          <w:rFonts w:ascii="Times New Roman" w:eastAsiaTheme="minorEastAsia" w:hAnsi="Times New Roman" w:cs="Times New Roman"/>
          <w:sz w:val="28"/>
          <w:szCs w:val="28"/>
        </w:rPr>
        <w:t>:</w:t>
      </w:r>
    </w:p>
    <w:p w:rsidR="000C6558" w:rsidRDefault="000C6558" w:rsidP="00511076">
      <w:pPr>
        <w:spacing w:line="240" w:lineRule="auto"/>
        <w:ind w:firstLine="426"/>
        <w:rPr>
          <w:rFonts w:ascii="Times New Roman" w:hAnsi="Times New Roman" w:cs="Times New Roman"/>
          <w:sz w:val="28"/>
          <w:szCs w:val="28"/>
        </w:rPr>
      </w:pPr>
      <w:r>
        <w:rPr>
          <w:rFonts w:ascii="Times New Roman" w:hAnsi="Times New Roman" w:cs="Times New Roman"/>
          <w:sz w:val="28"/>
          <w:szCs w:val="28"/>
        </w:rPr>
        <w:t>1) Найдите 20% от 80.</w:t>
      </w:r>
    </w:p>
    <w:p w:rsidR="00F3225F" w:rsidRDefault="000C6558" w:rsidP="00511076">
      <w:pPr>
        <w:spacing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2) </w:t>
      </w:r>
      <w:r w:rsidR="00F3225F" w:rsidRPr="00DF7CF4">
        <w:rPr>
          <w:rFonts w:ascii="Times New Roman" w:hAnsi="Times New Roman" w:cs="Times New Roman"/>
          <w:sz w:val="28"/>
          <w:szCs w:val="28"/>
        </w:rPr>
        <w:t>Швейная фабрика в</w:t>
      </w:r>
      <w:r w:rsidR="00F3225F">
        <w:rPr>
          <w:rFonts w:ascii="Times New Roman" w:hAnsi="Times New Roman" w:cs="Times New Roman"/>
          <w:sz w:val="28"/>
          <w:szCs w:val="28"/>
        </w:rPr>
        <w:t xml:space="preserve">ыпустила 1200 костюмов. Из них </w:t>
      </w:r>
      <w:r w:rsidR="00F3225F" w:rsidRPr="00DF7CF4">
        <w:rPr>
          <w:rFonts w:ascii="Times New Roman" w:hAnsi="Times New Roman" w:cs="Times New Roman"/>
          <w:sz w:val="28"/>
          <w:szCs w:val="28"/>
        </w:rPr>
        <w:t>2</w:t>
      </w:r>
      <w:r w:rsidR="00F3225F">
        <w:rPr>
          <w:rFonts w:ascii="Times New Roman" w:hAnsi="Times New Roman" w:cs="Times New Roman"/>
          <w:sz w:val="28"/>
          <w:szCs w:val="28"/>
        </w:rPr>
        <w:t>0</w:t>
      </w:r>
      <w:r w:rsidR="00F3225F" w:rsidRPr="00DF7CF4">
        <w:rPr>
          <w:rFonts w:ascii="Times New Roman" w:hAnsi="Times New Roman" w:cs="Times New Roman"/>
          <w:sz w:val="28"/>
          <w:szCs w:val="28"/>
        </w:rPr>
        <w:t xml:space="preserve"> % составляют костюмы нового фасона. Сколько костюмов нового фасона выпустила фабрика?</w:t>
      </w:r>
    </w:p>
    <w:p w:rsidR="00A773F3" w:rsidRDefault="00A773F3" w:rsidP="00511076">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DF7CF4">
        <w:rPr>
          <w:rFonts w:ascii="Times New Roman" w:hAnsi="Times New Roman" w:cs="Times New Roman"/>
          <w:sz w:val="28"/>
          <w:szCs w:val="28"/>
        </w:rPr>
        <w:t>Банковский вклад 6000 рублей увеличился на 10 %. Сколько денег стало на счету после увеличения?</w:t>
      </w:r>
    </w:p>
    <w:p w:rsidR="00DF42C3" w:rsidRDefault="00782629"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Указанные задачи, в которых требуется нахождение процента от числа, называются «задачами на проценты», одним из способов </w:t>
      </w:r>
      <w:r w:rsidR="0071580A">
        <w:rPr>
          <w:rFonts w:ascii="Times New Roman" w:hAnsi="Times New Roman" w:cs="Times New Roman"/>
          <w:sz w:val="28"/>
          <w:szCs w:val="28"/>
        </w:rPr>
        <w:t xml:space="preserve">их </w:t>
      </w:r>
      <w:r>
        <w:rPr>
          <w:rFonts w:ascii="Times New Roman" w:hAnsi="Times New Roman" w:cs="Times New Roman"/>
          <w:sz w:val="28"/>
          <w:szCs w:val="28"/>
        </w:rPr>
        <w:t xml:space="preserve">решения является </w:t>
      </w:r>
      <w:r w:rsidR="004C3DDA">
        <w:rPr>
          <w:rFonts w:ascii="Times New Roman" w:hAnsi="Times New Roman" w:cs="Times New Roman"/>
          <w:sz w:val="28"/>
          <w:szCs w:val="28"/>
        </w:rPr>
        <w:t>составление и решение пропорции</w:t>
      </w:r>
      <w:r w:rsidR="00CC0A6B">
        <w:rPr>
          <w:rFonts w:ascii="Times New Roman" w:hAnsi="Times New Roman" w:cs="Times New Roman"/>
          <w:sz w:val="28"/>
          <w:szCs w:val="28"/>
        </w:rPr>
        <w:t xml:space="preserve"> – равенства двух отношений</w:t>
      </w:r>
      <w:r w:rsidR="004C3DDA">
        <w:rPr>
          <w:rFonts w:ascii="Times New Roman" w:hAnsi="Times New Roman" w:cs="Times New Roman"/>
          <w:sz w:val="28"/>
          <w:szCs w:val="28"/>
        </w:rPr>
        <w:t>.</w:t>
      </w:r>
    </w:p>
    <w:p w:rsidR="004C67AC" w:rsidRDefault="00436AA4"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Рассмотрим принцип записи условия задач на проценты в виде пропорции</w:t>
      </w:r>
      <w:r w:rsidR="004C67AC">
        <w:rPr>
          <w:rFonts w:ascii="Times New Roman" w:hAnsi="Times New Roman" w:cs="Times New Roman"/>
          <w:sz w:val="28"/>
          <w:szCs w:val="28"/>
        </w:rPr>
        <w:t xml:space="preserve">. Для того, чтобы составить пропорцию, нужно заполнить таблицу. </w:t>
      </w:r>
    </w:p>
    <w:tbl>
      <w:tblPr>
        <w:tblStyle w:val="a3"/>
        <w:tblW w:w="0" w:type="auto"/>
        <w:tblLook w:val="04A0"/>
      </w:tblPr>
      <w:tblGrid>
        <w:gridCol w:w="3560"/>
        <w:gridCol w:w="3561"/>
        <w:gridCol w:w="3561"/>
      </w:tblGrid>
      <w:tr w:rsidR="004C67AC" w:rsidTr="004C67AC">
        <w:tc>
          <w:tcPr>
            <w:tcW w:w="3560" w:type="dxa"/>
          </w:tcPr>
          <w:p w:rsidR="004C67AC" w:rsidRDefault="004C67AC" w:rsidP="00511076">
            <w:pPr>
              <w:jc w:val="both"/>
              <w:rPr>
                <w:rFonts w:ascii="Times New Roman" w:hAnsi="Times New Roman" w:cs="Times New Roman"/>
                <w:sz w:val="28"/>
                <w:szCs w:val="28"/>
              </w:rPr>
            </w:pPr>
          </w:p>
        </w:tc>
        <w:tc>
          <w:tcPr>
            <w:tcW w:w="3561" w:type="dxa"/>
          </w:tcPr>
          <w:p w:rsidR="004C67AC" w:rsidRPr="004C67AC" w:rsidRDefault="004C67AC" w:rsidP="00511076">
            <w:pPr>
              <w:jc w:val="center"/>
              <w:rPr>
                <w:rFonts w:ascii="Times New Roman" w:hAnsi="Times New Roman" w:cs="Times New Roman"/>
                <w:b/>
                <w:sz w:val="28"/>
                <w:szCs w:val="28"/>
              </w:rPr>
            </w:pPr>
            <w:r w:rsidRPr="004C67AC">
              <w:rPr>
                <w:rFonts w:ascii="Times New Roman" w:hAnsi="Times New Roman" w:cs="Times New Roman"/>
                <w:b/>
                <w:sz w:val="28"/>
                <w:szCs w:val="28"/>
              </w:rPr>
              <w:t>Значение</w:t>
            </w:r>
          </w:p>
        </w:tc>
        <w:tc>
          <w:tcPr>
            <w:tcW w:w="3561" w:type="dxa"/>
          </w:tcPr>
          <w:p w:rsidR="004C67AC" w:rsidRPr="004C67AC" w:rsidRDefault="004C67AC" w:rsidP="00511076">
            <w:pPr>
              <w:jc w:val="center"/>
              <w:rPr>
                <w:rFonts w:ascii="Times New Roman" w:hAnsi="Times New Roman" w:cs="Times New Roman"/>
                <w:b/>
                <w:sz w:val="28"/>
                <w:szCs w:val="28"/>
              </w:rPr>
            </w:pPr>
            <w:r w:rsidRPr="004C67AC">
              <w:rPr>
                <w:rFonts w:ascii="Times New Roman" w:hAnsi="Times New Roman" w:cs="Times New Roman"/>
                <w:b/>
                <w:sz w:val="28"/>
                <w:szCs w:val="28"/>
              </w:rPr>
              <w:t>Проценты</w:t>
            </w:r>
          </w:p>
        </w:tc>
      </w:tr>
      <w:tr w:rsidR="004C67AC" w:rsidTr="004C67AC">
        <w:tc>
          <w:tcPr>
            <w:tcW w:w="3560" w:type="dxa"/>
          </w:tcPr>
          <w:p w:rsidR="004C67AC" w:rsidRPr="004C67AC" w:rsidRDefault="004C67AC" w:rsidP="00511076">
            <w:pPr>
              <w:jc w:val="both"/>
              <w:rPr>
                <w:rFonts w:ascii="Times New Roman" w:hAnsi="Times New Roman" w:cs="Times New Roman"/>
                <w:b/>
                <w:sz w:val="28"/>
                <w:szCs w:val="28"/>
              </w:rPr>
            </w:pPr>
            <w:r w:rsidRPr="004C67AC">
              <w:rPr>
                <w:rFonts w:ascii="Times New Roman" w:hAnsi="Times New Roman" w:cs="Times New Roman"/>
                <w:b/>
                <w:sz w:val="28"/>
                <w:szCs w:val="28"/>
              </w:rPr>
              <w:t>Всего</w:t>
            </w:r>
          </w:p>
        </w:tc>
        <w:tc>
          <w:tcPr>
            <w:tcW w:w="3561" w:type="dxa"/>
          </w:tcPr>
          <w:p w:rsidR="004C67AC" w:rsidRDefault="004C67AC" w:rsidP="00511076">
            <w:pPr>
              <w:jc w:val="center"/>
              <w:rPr>
                <w:rFonts w:ascii="Times New Roman" w:hAnsi="Times New Roman" w:cs="Times New Roman"/>
                <w:sz w:val="28"/>
                <w:szCs w:val="28"/>
              </w:rPr>
            </w:pPr>
          </w:p>
        </w:tc>
        <w:tc>
          <w:tcPr>
            <w:tcW w:w="3561" w:type="dxa"/>
          </w:tcPr>
          <w:p w:rsidR="004C67AC" w:rsidRPr="004D6F65" w:rsidRDefault="004D6F65" w:rsidP="00511076">
            <w:pPr>
              <w:jc w:val="center"/>
              <w:rPr>
                <w:rFonts w:ascii="Times New Roman" w:hAnsi="Times New Roman" w:cs="Times New Roman"/>
                <w:b/>
                <w:sz w:val="28"/>
                <w:szCs w:val="28"/>
              </w:rPr>
            </w:pPr>
            <w:r w:rsidRPr="004D6F65">
              <w:rPr>
                <w:rFonts w:ascii="Times New Roman" w:hAnsi="Times New Roman" w:cs="Times New Roman"/>
                <w:b/>
                <w:sz w:val="28"/>
                <w:szCs w:val="28"/>
              </w:rPr>
              <w:t>100%</w:t>
            </w:r>
          </w:p>
        </w:tc>
      </w:tr>
      <w:tr w:rsidR="004C67AC" w:rsidTr="004C67AC">
        <w:tc>
          <w:tcPr>
            <w:tcW w:w="3560" w:type="dxa"/>
          </w:tcPr>
          <w:p w:rsidR="004C67AC" w:rsidRPr="004C67AC" w:rsidRDefault="004C67AC" w:rsidP="00511076">
            <w:pPr>
              <w:jc w:val="both"/>
              <w:rPr>
                <w:rFonts w:ascii="Times New Roman" w:hAnsi="Times New Roman" w:cs="Times New Roman"/>
                <w:b/>
                <w:sz w:val="28"/>
                <w:szCs w:val="28"/>
              </w:rPr>
            </w:pPr>
            <w:r w:rsidRPr="004C67AC">
              <w:rPr>
                <w:rFonts w:ascii="Times New Roman" w:hAnsi="Times New Roman" w:cs="Times New Roman"/>
                <w:b/>
                <w:sz w:val="28"/>
                <w:szCs w:val="28"/>
              </w:rPr>
              <w:t xml:space="preserve">Часть </w:t>
            </w:r>
          </w:p>
        </w:tc>
        <w:tc>
          <w:tcPr>
            <w:tcW w:w="3561" w:type="dxa"/>
          </w:tcPr>
          <w:p w:rsidR="004C67AC" w:rsidRDefault="004C67AC" w:rsidP="00511076">
            <w:pPr>
              <w:jc w:val="center"/>
              <w:rPr>
                <w:rFonts w:ascii="Times New Roman" w:hAnsi="Times New Roman" w:cs="Times New Roman"/>
                <w:sz w:val="28"/>
                <w:szCs w:val="28"/>
              </w:rPr>
            </w:pPr>
          </w:p>
        </w:tc>
        <w:tc>
          <w:tcPr>
            <w:tcW w:w="3561" w:type="dxa"/>
          </w:tcPr>
          <w:p w:rsidR="004C67AC" w:rsidRDefault="004C67AC" w:rsidP="00511076">
            <w:pPr>
              <w:jc w:val="center"/>
              <w:rPr>
                <w:rFonts w:ascii="Times New Roman" w:hAnsi="Times New Roman" w:cs="Times New Roman"/>
                <w:sz w:val="28"/>
                <w:szCs w:val="28"/>
              </w:rPr>
            </w:pPr>
          </w:p>
        </w:tc>
      </w:tr>
    </w:tbl>
    <w:p w:rsidR="004C67AC" w:rsidRDefault="004C67AC" w:rsidP="00511076">
      <w:pPr>
        <w:spacing w:line="240" w:lineRule="auto"/>
        <w:ind w:firstLine="567"/>
        <w:jc w:val="both"/>
        <w:rPr>
          <w:rFonts w:ascii="Times New Roman" w:hAnsi="Times New Roman" w:cs="Times New Roman"/>
          <w:sz w:val="28"/>
          <w:szCs w:val="28"/>
        </w:rPr>
      </w:pPr>
    </w:p>
    <w:p w:rsidR="00436AA4" w:rsidRDefault="00DD4A1C" w:rsidP="00511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указанной таблице:</w:t>
      </w:r>
    </w:p>
    <w:p w:rsidR="00DD4A1C" w:rsidRDefault="00DD4A1C" w:rsidP="00511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горизонтали рассматривается часть и всего;</w:t>
      </w:r>
    </w:p>
    <w:p w:rsidR="00DD4A1C" w:rsidRDefault="00DD4A1C" w:rsidP="00511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вертикали – значение всего и части в численном выражении и</w:t>
      </w:r>
      <w:r w:rsidR="006D6B9A">
        <w:rPr>
          <w:rFonts w:ascii="Times New Roman" w:hAnsi="Times New Roman" w:cs="Times New Roman"/>
          <w:sz w:val="28"/>
          <w:szCs w:val="28"/>
        </w:rPr>
        <w:t xml:space="preserve"> в</w:t>
      </w:r>
      <w:r>
        <w:rPr>
          <w:rFonts w:ascii="Times New Roman" w:hAnsi="Times New Roman" w:cs="Times New Roman"/>
          <w:sz w:val="28"/>
          <w:szCs w:val="28"/>
        </w:rPr>
        <w:t xml:space="preserve"> процентах. </w:t>
      </w:r>
    </w:p>
    <w:p w:rsidR="00DD4A1C" w:rsidRDefault="00DD4A1C" w:rsidP="00511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Обратите внимание, что во всех задачах, решаемых данным способом, одно значение всегда неизменно</w:t>
      </w:r>
      <w:r w:rsidR="00F70184">
        <w:rPr>
          <w:rFonts w:ascii="Times New Roman" w:hAnsi="Times New Roman" w:cs="Times New Roman"/>
          <w:sz w:val="28"/>
          <w:szCs w:val="28"/>
        </w:rPr>
        <w:t xml:space="preserve">: </w:t>
      </w:r>
      <w:r w:rsidR="00EA5E02">
        <w:rPr>
          <w:rFonts w:ascii="Times New Roman" w:hAnsi="Times New Roman" w:cs="Times New Roman"/>
          <w:sz w:val="28"/>
          <w:szCs w:val="28"/>
        </w:rPr>
        <w:t xml:space="preserve">всего принимается за 100%. </w:t>
      </w:r>
    </w:p>
    <w:p w:rsidR="00EA2B85" w:rsidRDefault="00D07828" w:rsidP="00511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Далее, исходя из условия задачи, заполняются все остальные параметры таблицы. </w:t>
      </w:r>
    </w:p>
    <w:p w:rsidR="004C67AC" w:rsidRDefault="00073E8F" w:rsidP="00511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Рассмотрим, как составляются условия и решаются прямая и обратные задачи на проценты с помощью составления пропорции.</w:t>
      </w:r>
    </w:p>
    <w:p w:rsidR="00EA2B85" w:rsidRDefault="00D92635" w:rsidP="00511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три задачи являются прямыми. В прямых задачах на проценты требуется найти, сколько составляет в численном выражении процент от чего-либо.</w:t>
      </w:r>
    </w:p>
    <w:p w:rsidR="00073E8F" w:rsidRDefault="00073E8F" w:rsidP="00511076">
      <w:pPr>
        <w:spacing w:after="0" w:line="240" w:lineRule="auto"/>
        <w:ind w:firstLine="567"/>
        <w:jc w:val="both"/>
        <w:rPr>
          <w:rFonts w:ascii="Times New Roman" w:hAnsi="Times New Roman" w:cs="Times New Roman"/>
          <w:sz w:val="28"/>
          <w:szCs w:val="28"/>
        </w:rPr>
      </w:pPr>
    </w:p>
    <w:p w:rsidR="00EA2B85" w:rsidRPr="002D72F6" w:rsidRDefault="00EA2B85" w:rsidP="00511076">
      <w:pPr>
        <w:spacing w:line="240" w:lineRule="auto"/>
        <w:jc w:val="center"/>
        <w:rPr>
          <w:rFonts w:ascii="Times New Roman" w:hAnsi="Times New Roman" w:cs="Times New Roman"/>
          <w:sz w:val="28"/>
          <w:szCs w:val="28"/>
        </w:rPr>
      </w:pPr>
      <w:r w:rsidRPr="00DF7CF4">
        <w:rPr>
          <w:rFonts w:ascii="Times New Roman" w:hAnsi="Times New Roman" w:cs="Times New Roman"/>
          <w:b/>
          <w:i/>
          <w:sz w:val="28"/>
          <w:szCs w:val="28"/>
          <w:u w:val="single"/>
        </w:rPr>
        <w:t>Задачи на проценты</w:t>
      </w:r>
    </w:p>
    <w:p w:rsidR="00EA2B85" w:rsidRDefault="00EA2B85" w:rsidP="00511076">
      <w:pPr>
        <w:spacing w:line="240" w:lineRule="auto"/>
        <w:rPr>
          <w:rFonts w:ascii="Times New Roman" w:hAnsi="Times New Roman" w:cs="Times New Roman"/>
          <w:b/>
          <w:sz w:val="28"/>
          <w:szCs w:val="28"/>
          <w:u w:val="single"/>
        </w:rPr>
      </w:pPr>
      <w:r w:rsidRPr="00DF7CF4">
        <w:rPr>
          <w:rFonts w:ascii="Times New Roman" w:hAnsi="Times New Roman" w:cs="Times New Roman"/>
          <w:b/>
          <w:sz w:val="28"/>
          <w:szCs w:val="28"/>
          <w:u w:val="single"/>
        </w:rPr>
        <w:t>Прямая задача (нахождение процента от числа)</w:t>
      </w:r>
    </w:p>
    <w:p w:rsidR="00D92635" w:rsidRDefault="00D9263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Прочтите первую задачу. Ваши предложения по составлению условия по заданной схеме? (Данный вопрос для учащихся является проблемным, так как каждая задача на проценты требует анализа: что взять за 100%? Данный в задаче процент указывает на часть или на остаток? И т.д.)</w:t>
      </w:r>
    </w:p>
    <w:p w:rsidR="00707C34" w:rsidRPr="00707C34" w:rsidRDefault="00D9263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Ученик:  </w:t>
      </w:r>
      <w:r w:rsidR="006D6B9A">
        <w:rPr>
          <w:rFonts w:ascii="Times New Roman" w:hAnsi="Times New Roman" w:cs="Times New Roman"/>
          <w:sz w:val="28"/>
          <w:szCs w:val="28"/>
        </w:rPr>
        <w:t xml:space="preserve">В задаче нам известно, что всего – это 100%. И всего – это 80. Значение части в численном выражении неизвестно, но известно, что часть составляет 20%. На основании этого заполним таблицу. Представленный ответ ученика – это результат </w:t>
      </w:r>
      <w:r w:rsidR="0098165F">
        <w:rPr>
          <w:rFonts w:ascii="Times New Roman" w:hAnsi="Times New Roman" w:cs="Times New Roman"/>
          <w:sz w:val="28"/>
          <w:szCs w:val="28"/>
        </w:rPr>
        <w:t xml:space="preserve">совместного </w:t>
      </w:r>
      <w:r w:rsidR="006D6B9A">
        <w:rPr>
          <w:rFonts w:ascii="Times New Roman" w:hAnsi="Times New Roman" w:cs="Times New Roman"/>
          <w:sz w:val="28"/>
          <w:szCs w:val="28"/>
        </w:rPr>
        <w:t xml:space="preserve">обсуждения </w:t>
      </w:r>
      <w:r w:rsidR="0098165F">
        <w:rPr>
          <w:rFonts w:ascii="Times New Roman" w:hAnsi="Times New Roman" w:cs="Times New Roman"/>
          <w:sz w:val="28"/>
          <w:szCs w:val="28"/>
        </w:rPr>
        <w:t xml:space="preserve">условия задачи, результаты которого учитель записывает на доске, а учащиеся </w:t>
      </w:r>
      <w:r w:rsidR="005C26C0">
        <w:rPr>
          <w:rFonts w:ascii="Times New Roman" w:hAnsi="Times New Roman" w:cs="Times New Roman"/>
          <w:sz w:val="28"/>
          <w:szCs w:val="28"/>
        </w:rPr>
        <w:t>пока только работают устно, так как все ниже идущие записи являются промежуточными</w:t>
      </w:r>
      <w:r w:rsidR="0098165F">
        <w:rPr>
          <w:rFonts w:ascii="Times New Roman" w:hAnsi="Times New Roman" w:cs="Times New Roman"/>
          <w:sz w:val="28"/>
          <w:szCs w:val="28"/>
        </w:rPr>
        <w:t>.</w:t>
      </w:r>
      <w:r w:rsidR="00EC6FD4">
        <w:rPr>
          <w:rFonts w:ascii="Times New Roman" w:hAnsi="Times New Roman" w:cs="Times New Roman"/>
          <w:sz w:val="28"/>
          <w:szCs w:val="28"/>
        </w:rPr>
        <w:t xml:space="preserve"> </w:t>
      </w:r>
    </w:p>
    <w:tbl>
      <w:tblPr>
        <w:tblStyle w:val="a3"/>
        <w:tblW w:w="0" w:type="auto"/>
        <w:tblLook w:val="04A0"/>
      </w:tblPr>
      <w:tblGrid>
        <w:gridCol w:w="3560"/>
        <w:gridCol w:w="3561"/>
        <w:gridCol w:w="3561"/>
      </w:tblGrid>
      <w:tr w:rsidR="00EA2B85" w:rsidTr="00525A89">
        <w:tc>
          <w:tcPr>
            <w:tcW w:w="3560" w:type="dxa"/>
          </w:tcPr>
          <w:p w:rsidR="00EA2B85" w:rsidRDefault="00EA2B85" w:rsidP="00511076">
            <w:pPr>
              <w:jc w:val="both"/>
              <w:rPr>
                <w:rFonts w:ascii="Times New Roman" w:hAnsi="Times New Roman" w:cs="Times New Roman"/>
                <w:sz w:val="28"/>
                <w:szCs w:val="28"/>
              </w:rPr>
            </w:pPr>
          </w:p>
        </w:tc>
        <w:tc>
          <w:tcPr>
            <w:tcW w:w="3561" w:type="dxa"/>
          </w:tcPr>
          <w:p w:rsidR="00EA2B85" w:rsidRPr="004C67AC" w:rsidRDefault="00EA2B85" w:rsidP="00511076">
            <w:pPr>
              <w:jc w:val="center"/>
              <w:rPr>
                <w:rFonts w:ascii="Times New Roman" w:hAnsi="Times New Roman" w:cs="Times New Roman"/>
                <w:b/>
                <w:sz w:val="28"/>
                <w:szCs w:val="28"/>
              </w:rPr>
            </w:pPr>
            <w:r w:rsidRPr="004C67AC">
              <w:rPr>
                <w:rFonts w:ascii="Times New Roman" w:hAnsi="Times New Roman" w:cs="Times New Roman"/>
                <w:b/>
                <w:sz w:val="28"/>
                <w:szCs w:val="28"/>
              </w:rPr>
              <w:t>Значение</w:t>
            </w:r>
          </w:p>
        </w:tc>
        <w:tc>
          <w:tcPr>
            <w:tcW w:w="3561" w:type="dxa"/>
          </w:tcPr>
          <w:p w:rsidR="00EA2B85" w:rsidRPr="004C67AC" w:rsidRDefault="00EA2B85" w:rsidP="00511076">
            <w:pPr>
              <w:jc w:val="center"/>
              <w:rPr>
                <w:rFonts w:ascii="Times New Roman" w:hAnsi="Times New Roman" w:cs="Times New Roman"/>
                <w:b/>
                <w:sz w:val="28"/>
                <w:szCs w:val="28"/>
              </w:rPr>
            </w:pPr>
            <w:r w:rsidRPr="004C67AC">
              <w:rPr>
                <w:rFonts w:ascii="Times New Roman" w:hAnsi="Times New Roman" w:cs="Times New Roman"/>
                <w:b/>
                <w:sz w:val="28"/>
                <w:szCs w:val="28"/>
              </w:rPr>
              <w:t>Проценты</w:t>
            </w:r>
          </w:p>
        </w:tc>
      </w:tr>
      <w:tr w:rsidR="00EA2B85" w:rsidTr="00525A89">
        <w:tc>
          <w:tcPr>
            <w:tcW w:w="3560" w:type="dxa"/>
          </w:tcPr>
          <w:p w:rsidR="00EA2B85" w:rsidRPr="004C67AC" w:rsidRDefault="00EA2B85" w:rsidP="00511076">
            <w:pPr>
              <w:jc w:val="both"/>
              <w:rPr>
                <w:rFonts w:ascii="Times New Roman" w:hAnsi="Times New Roman" w:cs="Times New Roman"/>
                <w:b/>
                <w:sz w:val="28"/>
                <w:szCs w:val="28"/>
              </w:rPr>
            </w:pPr>
            <w:r w:rsidRPr="004C67AC">
              <w:rPr>
                <w:rFonts w:ascii="Times New Roman" w:hAnsi="Times New Roman" w:cs="Times New Roman"/>
                <w:b/>
                <w:sz w:val="28"/>
                <w:szCs w:val="28"/>
              </w:rPr>
              <w:t>Всего</w:t>
            </w:r>
          </w:p>
        </w:tc>
        <w:tc>
          <w:tcPr>
            <w:tcW w:w="3561" w:type="dxa"/>
          </w:tcPr>
          <w:p w:rsidR="00EA2B85" w:rsidRDefault="00DC5396" w:rsidP="00511076">
            <w:pPr>
              <w:jc w:val="center"/>
              <w:rPr>
                <w:rFonts w:ascii="Times New Roman" w:hAnsi="Times New Roman" w:cs="Times New Roman"/>
                <w:sz w:val="28"/>
                <w:szCs w:val="28"/>
              </w:rPr>
            </w:pPr>
            <w:r>
              <w:rPr>
                <w:rFonts w:ascii="Times New Roman" w:hAnsi="Times New Roman" w:cs="Times New Roman"/>
                <w:sz w:val="28"/>
                <w:szCs w:val="28"/>
              </w:rPr>
              <w:t>80</w:t>
            </w:r>
          </w:p>
        </w:tc>
        <w:tc>
          <w:tcPr>
            <w:tcW w:w="3561" w:type="dxa"/>
          </w:tcPr>
          <w:p w:rsidR="00EA2B85" w:rsidRPr="004D6F65" w:rsidRDefault="00EA2B85" w:rsidP="00511076">
            <w:pPr>
              <w:jc w:val="center"/>
              <w:rPr>
                <w:rFonts w:ascii="Times New Roman" w:hAnsi="Times New Roman" w:cs="Times New Roman"/>
                <w:b/>
                <w:sz w:val="28"/>
                <w:szCs w:val="28"/>
              </w:rPr>
            </w:pPr>
            <w:r w:rsidRPr="004D6F65">
              <w:rPr>
                <w:rFonts w:ascii="Times New Roman" w:hAnsi="Times New Roman" w:cs="Times New Roman"/>
                <w:b/>
                <w:sz w:val="28"/>
                <w:szCs w:val="28"/>
              </w:rPr>
              <w:t>100%</w:t>
            </w:r>
          </w:p>
        </w:tc>
      </w:tr>
      <w:tr w:rsidR="00EA2B85" w:rsidTr="00525A89">
        <w:tc>
          <w:tcPr>
            <w:tcW w:w="3560" w:type="dxa"/>
          </w:tcPr>
          <w:p w:rsidR="00EA2B85" w:rsidRPr="004C67AC" w:rsidRDefault="00EA2B85" w:rsidP="00511076">
            <w:pPr>
              <w:jc w:val="both"/>
              <w:rPr>
                <w:rFonts w:ascii="Times New Roman" w:hAnsi="Times New Roman" w:cs="Times New Roman"/>
                <w:b/>
                <w:sz w:val="28"/>
                <w:szCs w:val="28"/>
              </w:rPr>
            </w:pPr>
            <w:r w:rsidRPr="004C67AC">
              <w:rPr>
                <w:rFonts w:ascii="Times New Roman" w:hAnsi="Times New Roman" w:cs="Times New Roman"/>
                <w:b/>
                <w:sz w:val="28"/>
                <w:szCs w:val="28"/>
              </w:rPr>
              <w:t xml:space="preserve">Часть </w:t>
            </w:r>
          </w:p>
        </w:tc>
        <w:tc>
          <w:tcPr>
            <w:tcW w:w="3561" w:type="dxa"/>
          </w:tcPr>
          <w:p w:rsidR="00EA2B85" w:rsidRDefault="00DC5396" w:rsidP="00511076">
            <w:pPr>
              <w:jc w:val="center"/>
              <w:rPr>
                <w:rFonts w:ascii="Times New Roman" w:hAnsi="Times New Roman" w:cs="Times New Roman"/>
                <w:sz w:val="28"/>
                <w:szCs w:val="28"/>
              </w:rPr>
            </w:pPr>
            <w:r>
              <w:rPr>
                <w:rFonts w:ascii="Times New Roman" w:hAnsi="Times New Roman" w:cs="Times New Roman"/>
                <w:sz w:val="28"/>
                <w:szCs w:val="28"/>
              </w:rPr>
              <w:t>?</w:t>
            </w:r>
          </w:p>
        </w:tc>
        <w:tc>
          <w:tcPr>
            <w:tcW w:w="3561" w:type="dxa"/>
          </w:tcPr>
          <w:p w:rsidR="00EA2B85" w:rsidRDefault="00DC5396" w:rsidP="00511076">
            <w:pPr>
              <w:jc w:val="center"/>
              <w:rPr>
                <w:rFonts w:ascii="Times New Roman" w:hAnsi="Times New Roman" w:cs="Times New Roman"/>
                <w:sz w:val="28"/>
                <w:szCs w:val="28"/>
              </w:rPr>
            </w:pPr>
            <w:r>
              <w:rPr>
                <w:rFonts w:ascii="Times New Roman" w:hAnsi="Times New Roman" w:cs="Times New Roman"/>
                <w:sz w:val="28"/>
                <w:szCs w:val="28"/>
              </w:rPr>
              <w:t>20%</w:t>
            </w:r>
          </w:p>
        </w:tc>
      </w:tr>
    </w:tbl>
    <w:p w:rsidR="004C3DDA" w:rsidRPr="00DF7CF4" w:rsidRDefault="004C3DDA" w:rsidP="00511076">
      <w:pPr>
        <w:spacing w:after="0" w:line="240" w:lineRule="auto"/>
        <w:ind w:firstLine="567"/>
        <w:jc w:val="both"/>
        <w:rPr>
          <w:rFonts w:ascii="Times New Roman" w:hAnsi="Times New Roman" w:cs="Times New Roman"/>
          <w:sz w:val="28"/>
          <w:szCs w:val="28"/>
        </w:rPr>
      </w:pPr>
    </w:p>
    <w:p w:rsidR="0019016B" w:rsidRDefault="00DC5396" w:rsidP="0051107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Учитель: В таких задачах, неи</w:t>
      </w:r>
      <w:r w:rsidR="0003057F">
        <w:rPr>
          <w:rFonts w:ascii="Times New Roman" w:hAnsi="Times New Roman" w:cs="Times New Roman"/>
          <w:sz w:val="28"/>
          <w:szCs w:val="28"/>
        </w:rPr>
        <w:t>з</w:t>
      </w:r>
      <w:r>
        <w:rPr>
          <w:rFonts w:ascii="Times New Roman" w:hAnsi="Times New Roman" w:cs="Times New Roman"/>
          <w:sz w:val="28"/>
          <w:szCs w:val="28"/>
        </w:rPr>
        <w:t xml:space="preserve">вестное удобно обозначить за </w:t>
      </w:r>
      <w:r w:rsidR="0003057F">
        <w:rPr>
          <w:rFonts w:ascii="Times New Roman" w:hAnsi="Times New Roman" w:cs="Times New Roman"/>
          <w:sz w:val="28"/>
          <w:szCs w:val="28"/>
        </w:rPr>
        <w:t>Х</w:t>
      </w:r>
      <w:r w:rsidR="0019016B">
        <w:rPr>
          <w:rFonts w:ascii="Times New Roman" w:hAnsi="Times New Roman" w:cs="Times New Roman"/>
          <w:sz w:val="28"/>
          <w:szCs w:val="28"/>
        </w:rPr>
        <w:t xml:space="preserve"> и записать пропорцию как равенство двух отношений: </w:t>
      </w:r>
    </w:p>
    <w:p w:rsidR="0019016B" w:rsidRDefault="0019016B" w:rsidP="00511076">
      <w:pPr>
        <w:spacing w:after="0" w:line="240" w:lineRule="auto"/>
        <w:ind w:firstLine="426"/>
        <w:rPr>
          <w:rFonts w:ascii="Times New Roman" w:hAnsi="Times New Roman" w:cs="Times New Roman"/>
          <w:sz w:val="28"/>
          <w:szCs w:val="28"/>
        </w:rPr>
      </w:pPr>
    </w:p>
    <w:p w:rsidR="0019016B" w:rsidRDefault="002C428B" w:rsidP="00511076">
      <w:pPr>
        <w:spacing w:after="0" w:line="240" w:lineRule="auto"/>
        <w:ind w:firstLine="426"/>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64.15pt;margin-top:4.55pt;width:11.25pt;height:16.45pt;flip:x;z-index:251667456" o:connectortype="straight"/>
        </w:pict>
      </w:r>
      <w:r>
        <w:rPr>
          <w:rFonts w:ascii="Times New Roman" w:hAnsi="Times New Roman" w:cs="Times New Roman"/>
          <w:noProof/>
          <w:sz w:val="28"/>
          <w:szCs w:val="28"/>
          <w:lang w:eastAsia="ru-RU"/>
        </w:rPr>
        <w:pict>
          <v:shape id="_x0000_s1035" type="#_x0000_t32" style="position:absolute;left:0;text-align:left;margin-left:264.15pt;margin-top:4.55pt;width:11.25pt;height:16.45pt;z-index:251666432" o:connectortype="straight"/>
        </w:pic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80</m:t>
            </m:r>
          </m:num>
          <m:den>
            <m:r>
              <w:rPr>
                <w:rFonts w:ascii="Cambria Math" w:eastAsiaTheme="minorEastAsia" w:hAnsi="Cambria Math" w:cs="Times New Roman"/>
                <w:sz w:val="28"/>
                <w:szCs w:val="28"/>
              </w:rPr>
              <m:t>х</m:t>
            </m:r>
          </m:den>
        </m:f>
      </m:oMath>
      <w:r w:rsidR="0019016B">
        <w:rPr>
          <w:rFonts w:ascii="Times New Roman" w:eastAsiaTheme="minorEastAsia" w:hAnsi="Times New Roman" w:cs="Times New Roman"/>
          <w:sz w:val="28"/>
          <w:szCs w:val="28"/>
        </w:rPr>
        <w:t xml:space="preserve"> </w:t>
      </w:r>
      <w:r w:rsidR="0019016B">
        <w:rPr>
          <w:rFonts w:ascii="Times New Roman"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m:t>
            </m:r>
          </m:num>
          <m:den>
            <m:r>
              <w:rPr>
                <w:rFonts w:ascii="Cambria Math" w:eastAsiaTheme="minorEastAsia" w:hAnsi="Cambria Math" w:cs="Times New Roman"/>
                <w:sz w:val="28"/>
                <w:szCs w:val="28"/>
              </w:rPr>
              <m:t>20</m:t>
            </m:r>
          </m:den>
        </m:f>
      </m:oMath>
      <w:r w:rsidR="0019016B">
        <w:rPr>
          <w:rFonts w:ascii="Times New Roman" w:eastAsiaTheme="minorEastAsia" w:hAnsi="Times New Roman" w:cs="Times New Roman"/>
          <w:sz w:val="28"/>
          <w:szCs w:val="28"/>
        </w:rPr>
        <w:t xml:space="preserve"> </w:t>
      </w:r>
      <w:r w:rsidR="0019016B">
        <w:rPr>
          <w:rFonts w:ascii="Times New Roman" w:hAnsi="Times New Roman" w:cs="Times New Roman"/>
          <w:sz w:val="28"/>
          <w:szCs w:val="28"/>
        </w:rPr>
        <w:t xml:space="preserve">  </w:t>
      </w:r>
    </w:p>
    <w:p w:rsidR="0019016B" w:rsidRDefault="0019016B" w:rsidP="00511076">
      <w:pPr>
        <w:spacing w:after="0" w:line="240" w:lineRule="auto"/>
        <w:ind w:firstLine="426"/>
        <w:rPr>
          <w:rFonts w:ascii="Times New Roman" w:hAnsi="Times New Roman" w:cs="Times New Roman"/>
          <w:sz w:val="28"/>
          <w:szCs w:val="28"/>
        </w:rPr>
      </w:pPr>
    </w:p>
    <w:p w:rsidR="00D80A48" w:rsidRDefault="0019016B" w:rsidP="0051107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Полученное</w:t>
      </w:r>
      <w:r w:rsidR="00D80A48">
        <w:rPr>
          <w:rFonts w:ascii="Times New Roman" w:hAnsi="Times New Roman" w:cs="Times New Roman"/>
          <w:sz w:val="28"/>
          <w:szCs w:val="28"/>
        </w:rPr>
        <w:t xml:space="preserve"> уравнение решается с помощью использования основного свойства пропорции (произведение крайних членов равно произведению средних), то есть</w:t>
      </w:r>
      <w:r w:rsidR="00FE1622">
        <w:rPr>
          <w:rFonts w:ascii="Times New Roman" w:hAnsi="Times New Roman" w:cs="Times New Roman"/>
          <w:sz w:val="28"/>
          <w:szCs w:val="28"/>
        </w:rPr>
        <w:t>:</w:t>
      </w:r>
      <w:r w:rsidR="00D80A48">
        <w:rPr>
          <w:rFonts w:ascii="Times New Roman" w:hAnsi="Times New Roman" w:cs="Times New Roman"/>
          <w:sz w:val="28"/>
          <w:szCs w:val="28"/>
        </w:rPr>
        <w:t xml:space="preserve"> </w:t>
      </w:r>
    </w:p>
    <w:p w:rsidR="0085434F" w:rsidRDefault="0085434F" w:rsidP="00511076">
      <w:pPr>
        <w:spacing w:after="0" w:line="240" w:lineRule="auto"/>
        <w:ind w:firstLine="426"/>
        <w:jc w:val="both"/>
        <w:rPr>
          <w:rFonts w:ascii="Times New Roman" w:hAnsi="Times New Roman" w:cs="Times New Roman"/>
          <w:sz w:val="28"/>
          <w:szCs w:val="28"/>
        </w:rPr>
      </w:pPr>
    </w:p>
    <w:p w:rsidR="0085434F" w:rsidRDefault="0085434F" w:rsidP="00511076">
      <w:pPr>
        <w:spacing w:after="0" w:line="240" w:lineRule="auto"/>
        <w:ind w:firstLine="426"/>
        <w:jc w:val="center"/>
        <w:rPr>
          <w:rFonts w:ascii="Times New Roman" w:eastAsiaTheme="minorEastAsia" w:hAnsi="Times New Roman" w:cs="Times New Roman"/>
          <w:sz w:val="28"/>
          <w:szCs w:val="28"/>
        </w:rPr>
      </w:pP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w:t>
      </w:r>
      <w:r>
        <w:rPr>
          <w:rFonts w:ascii="Times New Roman" w:eastAsiaTheme="minorEastAsia" w:hAnsi="Times New Roman" w:cs="Times New Roman"/>
          <w:sz w:val="28"/>
          <w:szCs w:val="28"/>
        </w:rPr>
        <w:t>∙ 100 = 80 ∙ 20</w:t>
      </w:r>
    </w:p>
    <w:p w:rsidR="00FE1622" w:rsidRDefault="00FE1622" w:rsidP="00511076">
      <w:pPr>
        <w:spacing w:after="0" w:line="240" w:lineRule="auto"/>
        <w:ind w:firstLine="426"/>
        <w:jc w:val="center"/>
        <w:rPr>
          <w:rFonts w:ascii="Times New Roman" w:eastAsiaTheme="minorEastAsia" w:hAnsi="Times New Roman" w:cs="Times New Roman"/>
          <w:sz w:val="28"/>
          <w:szCs w:val="28"/>
        </w:rPr>
      </w:pPr>
    </w:p>
    <w:p w:rsidR="00FE1622" w:rsidRDefault="00FE1622" w:rsidP="00511076">
      <w:pPr>
        <w:spacing w:after="0" w:line="240" w:lineRule="auto"/>
        <w:ind w:firstLine="426"/>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Отсюда,</w:t>
      </w:r>
      <w:r w:rsidR="00EC76A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х</w:t>
      </w:r>
      <w:proofErr w:type="spellEnd"/>
      <w:r>
        <w:rPr>
          <w:rFonts w:ascii="Times New Roman" w:eastAsiaTheme="minorEastAsia" w:hAnsi="Times New Roman" w:cs="Times New Roman"/>
          <w:sz w:val="28"/>
          <w:szCs w:val="28"/>
        </w:rPr>
        <w:t xml:space="preserve"> </w:t>
      </w:r>
      <w:r w:rsidR="00EC76AD">
        <w:rPr>
          <w:rFonts w:ascii="Times New Roman" w:eastAsiaTheme="minorEastAsia" w:hAnsi="Times New Roman" w:cs="Times New Roman"/>
          <w:sz w:val="28"/>
          <w:szCs w:val="28"/>
        </w:rPr>
        <w:t xml:space="preserve">= 80 ∙ 20 : 100 </w:t>
      </w:r>
    </w:p>
    <w:p w:rsidR="00DD2153" w:rsidRDefault="00DD2153" w:rsidP="00511076">
      <w:pPr>
        <w:spacing w:after="0" w:line="240" w:lineRule="auto"/>
        <w:ind w:firstLine="426"/>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(Данное выражение можно получить короче: в условии задачи выделить две диагонали, затем записать произведение чисел известной диагонали и разделить на известную величину другой диагонали). </w:t>
      </w:r>
    </w:p>
    <w:p w:rsidR="00A773F3" w:rsidRDefault="00EC76AD" w:rsidP="00511076">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Подсчитав, значение полученного выражения, мы найдем, сколько составляет 20% от 80. Но найти значение данного выражения можно двумя способами:</w:t>
      </w:r>
    </w:p>
    <w:p w:rsidR="00EC76AD" w:rsidRDefault="00EC76AD" w:rsidP="00511076">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1) выполнить действия согласно порядку выполнения действий: </w:t>
      </w:r>
    </w:p>
    <w:p w:rsidR="00EC76AD" w:rsidRDefault="00EC76AD" w:rsidP="00511076">
      <w:pPr>
        <w:spacing w:after="0" w:line="240" w:lineRule="auto"/>
        <w:ind w:firstLine="426"/>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х</w:t>
      </w:r>
      <w:proofErr w:type="spellEnd"/>
      <w:r>
        <w:rPr>
          <w:rFonts w:ascii="Times New Roman" w:eastAsiaTheme="minorEastAsia" w:hAnsi="Times New Roman" w:cs="Times New Roman"/>
          <w:sz w:val="28"/>
          <w:szCs w:val="28"/>
        </w:rPr>
        <w:t xml:space="preserve"> = 80 ∙ 20 : 100 = 16:</w:t>
      </w:r>
    </w:p>
    <w:p w:rsidR="00EC76AD" w:rsidRDefault="00EC76AD" w:rsidP="00511076">
      <w:pPr>
        <w:spacing w:after="0" w:line="240" w:lineRule="auto"/>
        <w:ind w:firstLine="426"/>
        <w:jc w:val="both"/>
        <w:rPr>
          <w:rFonts w:ascii="Times New Roman" w:hAnsi="Times New Roman" w:cs="Times New Roman"/>
          <w:sz w:val="28"/>
          <w:szCs w:val="28"/>
        </w:rPr>
      </w:pPr>
      <w:r>
        <w:rPr>
          <w:rFonts w:ascii="Times New Roman" w:eastAsiaTheme="minorEastAsia" w:hAnsi="Times New Roman" w:cs="Times New Roman"/>
          <w:sz w:val="28"/>
          <w:szCs w:val="28"/>
        </w:rPr>
        <w:t xml:space="preserve">2) записать выражение в другой форме, заменив деление дробной чертой и заметив,  что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m:t>
            </m:r>
          </m:num>
          <m:den>
            <m:r>
              <w:rPr>
                <w:rFonts w:ascii="Cambria Math" w:eastAsiaTheme="minorEastAsia" w:hAnsi="Cambria Math" w:cs="Times New Roman"/>
                <w:sz w:val="28"/>
                <w:szCs w:val="28"/>
              </w:rPr>
              <m:t>100</m:t>
            </m:r>
          </m:den>
        </m:f>
      </m:oMath>
      <w:r>
        <w:rPr>
          <w:rFonts w:ascii="Times New Roman" w:eastAsiaTheme="minorEastAsia" w:hAnsi="Times New Roman" w:cs="Times New Roman"/>
          <w:sz w:val="28"/>
          <w:szCs w:val="28"/>
        </w:rPr>
        <w:t xml:space="preserve">    - это 0,2 </w:t>
      </w:r>
    </w:p>
    <w:p w:rsidR="00EC76AD" w:rsidRDefault="00EC76AD" w:rsidP="00511076">
      <w:pPr>
        <w:spacing w:after="0" w:line="240" w:lineRule="auto"/>
        <w:ind w:firstLine="426"/>
        <w:jc w:val="center"/>
        <w:rPr>
          <w:rFonts w:ascii="Times New Roman" w:eastAsiaTheme="minorEastAsia" w:hAnsi="Times New Roman" w:cs="Times New Roman"/>
          <w:sz w:val="28"/>
          <w:szCs w:val="28"/>
        </w:rPr>
      </w:pPr>
    </w:p>
    <w:p w:rsidR="00EC76AD" w:rsidRDefault="00EC76AD" w:rsidP="00511076">
      <w:pPr>
        <w:spacing w:after="0" w:line="240" w:lineRule="auto"/>
        <w:ind w:firstLine="426"/>
        <w:jc w:val="center"/>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х</w:t>
      </w:r>
      <w:proofErr w:type="spellEnd"/>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80 </m:t>
            </m:r>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20</m:t>
            </m:r>
            <m:r>
              <w:rPr>
                <w:rFonts w:ascii="Cambria Math" w:eastAsiaTheme="minorEastAsia" w:hAnsi="Cambria Math" w:cs="Times New Roman"/>
                <w:sz w:val="28"/>
                <w:szCs w:val="28"/>
              </w:rPr>
              <m:t xml:space="preserve"> </m:t>
            </m:r>
          </m:num>
          <m:den>
            <m:r>
              <w:rPr>
                <w:rFonts w:ascii="Cambria Math" w:eastAsiaTheme="minorEastAsia" w:hAnsi="Cambria Math" w:cs="Times New Roman"/>
                <w:sz w:val="28"/>
                <w:szCs w:val="28"/>
              </w:rPr>
              <m:t>100</m:t>
            </m:r>
          </m:den>
        </m:f>
      </m:oMath>
      <w:r>
        <w:rPr>
          <w:rFonts w:ascii="Times New Roman" w:eastAsiaTheme="minorEastAsia" w:hAnsi="Times New Roman" w:cs="Times New Roman"/>
          <w:sz w:val="28"/>
          <w:szCs w:val="28"/>
        </w:rPr>
        <w:t xml:space="preserve"> = 80 ∙ 0,2 = 16</w:t>
      </w:r>
    </w:p>
    <w:p w:rsidR="00EC76AD" w:rsidRDefault="00EC76AD" w:rsidP="00511076">
      <w:pPr>
        <w:spacing w:after="0" w:line="240" w:lineRule="auto"/>
        <w:ind w:firstLine="426"/>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Давайте попробуем проанализировать, что такое в данном случае 0,2?</w:t>
      </w:r>
    </w:p>
    <w:p w:rsidR="00EC76AD" w:rsidRDefault="00EC76AD" w:rsidP="00511076">
      <w:pPr>
        <w:spacing w:after="0" w:line="240" w:lineRule="auto"/>
        <w:ind w:firstLine="426"/>
        <w:jc w:val="center"/>
        <w:rPr>
          <w:rFonts w:ascii="Times New Roman" w:eastAsiaTheme="minorEastAsia" w:hAnsi="Times New Roman" w:cs="Times New Roman"/>
          <w:sz w:val="28"/>
          <w:szCs w:val="28"/>
        </w:rPr>
      </w:pPr>
    </w:p>
    <w:p w:rsidR="005C26C0" w:rsidRDefault="005C26C0" w:rsidP="00511076">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Ученик: Это 20%. </w:t>
      </w:r>
    </w:p>
    <w:p w:rsidR="00DD2153" w:rsidRDefault="00DD2153" w:rsidP="00511076">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Учитель: То есть, чтобы найти процент от числа, можно это число умножить на проценты, выраженные в  виде десятичной дроби.</w:t>
      </w:r>
    </w:p>
    <w:p w:rsidR="00DD2153" w:rsidRDefault="00DD2153" w:rsidP="00511076">
      <w:pPr>
        <w:spacing w:after="0" w:line="240" w:lineRule="auto"/>
        <w:ind w:firstLine="426"/>
        <w:jc w:val="both"/>
        <w:rPr>
          <w:rFonts w:ascii="Times New Roman" w:eastAsiaTheme="minorEastAsia" w:hAnsi="Times New Roman" w:cs="Times New Roman"/>
          <w:sz w:val="28"/>
          <w:szCs w:val="28"/>
        </w:rPr>
      </w:pPr>
    </w:p>
    <w:p w:rsidR="005C26C0" w:rsidRDefault="005C26C0" w:rsidP="00511076">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Учитель: Подводя итог обсуждения </w:t>
      </w:r>
      <w:r w:rsidR="00B45C12">
        <w:rPr>
          <w:rFonts w:ascii="Times New Roman" w:eastAsiaTheme="minorEastAsia" w:hAnsi="Times New Roman" w:cs="Times New Roman"/>
          <w:sz w:val="28"/>
          <w:szCs w:val="28"/>
        </w:rPr>
        <w:t>способов</w:t>
      </w:r>
      <w:r>
        <w:rPr>
          <w:rFonts w:ascii="Times New Roman" w:eastAsiaTheme="minorEastAsia" w:hAnsi="Times New Roman" w:cs="Times New Roman"/>
          <w:sz w:val="28"/>
          <w:szCs w:val="28"/>
        </w:rPr>
        <w:t xml:space="preserve"> решения прямой задачи на проценты </w:t>
      </w:r>
      <w:r w:rsidR="00E72CB4">
        <w:rPr>
          <w:rFonts w:ascii="Times New Roman" w:eastAsiaTheme="minorEastAsia" w:hAnsi="Times New Roman" w:cs="Times New Roman"/>
          <w:sz w:val="28"/>
          <w:szCs w:val="28"/>
        </w:rPr>
        <w:t>по нахо</w:t>
      </w:r>
      <w:r w:rsidR="00DD2153">
        <w:rPr>
          <w:rFonts w:ascii="Times New Roman" w:eastAsiaTheme="minorEastAsia" w:hAnsi="Times New Roman" w:cs="Times New Roman"/>
          <w:sz w:val="28"/>
          <w:szCs w:val="28"/>
        </w:rPr>
        <w:t>жд</w:t>
      </w:r>
      <w:r w:rsidR="00E72CB4">
        <w:rPr>
          <w:rFonts w:ascii="Times New Roman" w:eastAsiaTheme="minorEastAsia" w:hAnsi="Times New Roman" w:cs="Times New Roman"/>
          <w:sz w:val="28"/>
          <w:szCs w:val="28"/>
        </w:rPr>
        <w:t>ению</w:t>
      </w:r>
      <w:r w:rsidR="00B45C12">
        <w:rPr>
          <w:rFonts w:ascii="Times New Roman" w:eastAsiaTheme="minorEastAsia" w:hAnsi="Times New Roman" w:cs="Times New Roman"/>
          <w:sz w:val="28"/>
          <w:szCs w:val="28"/>
        </w:rPr>
        <w:t xml:space="preserve"> процента от числа, можно выделить</w:t>
      </w:r>
      <w:r w:rsidR="00DD2153">
        <w:rPr>
          <w:rFonts w:ascii="Times New Roman" w:eastAsiaTheme="minorEastAsia" w:hAnsi="Times New Roman" w:cs="Times New Roman"/>
          <w:sz w:val="28"/>
          <w:szCs w:val="28"/>
        </w:rPr>
        <w:t xml:space="preserve"> 2 способа:</w:t>
      </w:r>
    </w:p>
    <w:p w:rsidR="00DD2153" w:rsidRDefault="00DD2153" w:rsidP="00511076">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 составление и решение пропорции;</w:t>
      </w:r>
    </w:p>
    <w:p w:rsidR="00DD2153" w:rsidRDefault="00DD2153" w:rsidP="00511076">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w:r w:rsidR="00650BB1">
        <w:rPr>
          <w:rFonts w:ascii="Times New Roman" w:eastAsiaTheme="minorEastAsia" w:hAnsi="Times New Roman" w:cs="Times New Roman"/>
          <w:sz w:val="28"/>
          <w:szCs w:val="28"/>
        </w:rPr>
        <w:t>умножение на  проценты, выраженные десятичной дробью.</w:t>
      </w:r>
    </w:p>
    <w:p w:rsidR="00650BB1" w:rsidRDefault="00650BB1" w:rsidP="00511076">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Учитель стирает с доски все промежуточные записи и оставляет только последний вывод и предлагает решить первую задачу двумя способами с объяснением</w:t>
      </w:r>
      <w:r w:rsidR="004E358B">
        <w:rPr>
          <w:rFonts w:ascii="Times New Roman" w:eastAsiaTheme="minorEastAsia" w:hAnsi="Times New Roman" w:cs="Times New Roman"/>
          <w:sz w:val="28"/>
          <w:szCs w:val="28"/>
        </w:rPr>
        <w:t>. Данное задание носит информационный характер, так как учащимся нужно реализовать только что рассмотренные способы решения данного вида задач.</w:t>
      </w:r>
    </w:p>
    <w:p w:rsidR="004E358B" w:rsidRDefault="004E358B" w:rsidP="00511076">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Выполнение данного задания осуществляется во фронтальной работе в форме свободного диалога</w:t>
      </w:r>
      <w:r w:rsidR="00EA2F61">
        <w:rPr>
          <w:rFonts w:ascii="Times New Roman" w:eastAsiaTheme="minorEastAsia" w:hAnsi="Times New Roman" w:cs="Times New Roman"/>
          <w:sz w:val="28"/>
          <w:szCs w:val="28"/>
        </w:rPr>
        <w:t>, примерный  ход которого можно представить следующим образом</w:t>
      </w:r>
      <w:r w:rsidR="002929F6">
        <w:rPr>
          <w:rFonts w:ascii="Times New Roman" w:eastAsiaTheme="minorEastAsia" w:hAnsi="Times New Roman" w:cs="Times New Roman"/>
          <w:sz w:val="28"/>
          <w:szCs w:val="28"/>
        </w:rPr>
        <w:t>.</w:t>
      </w:r>
    </w:p>
    <w:p w:rsidR="002929F6" w:rsidRDefault="002929F6" w:rsidP="00511076">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Учитель: Решите задачу первым способом. </w:t>
      </w:r>
    </w:p>
    <w:p w:rsidR="00A72F15" w:rsidRDefault="002929F6" w:rsidP="00511076">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Ученик: Для решение задачи составим краткое условие</w:t>
      </w:r>
      <w:r w:rsidR="00A72F15">
        <w:rPr>
          <w:rFonts w:ascii="Times New Roman" w:eastAsiaTheme="minorEastAsia" w:hAnsi="Times New Roman" w:cs="Times New Roman"/>
          <w:sz w:val="28"/>
          <w:szCs w:val="28"/>
        </w:rPr>
        <w:t xml:space="preserve"> задачи, используя таблицу.  (На доске и в тетрадях  учащихся появляется запись).</w:t>
      </w:r>
    </w:p>
    <w:p w:rsidR="000C6558" w:rsidRDefault="00A72F15"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Ученик: Для решения задачи первым способом воспользуемся свойством пропорции: перемножим </w:t>
      </w:r>
      <w:r w:rsidR="00EE18C2">
        <w:rPr>
          <w:rFonts w:ascii="Times New Roman" w:hAnsi="Times New Roman" w:cs="Times New Roman"/>
          <w:sz w:val="28"/>
          <w:szCs w:val="28"/>
        </w:rPr>
        <w:t>числа известной диагонали и разделим на число другой диагонали.</w:t>
      </w:r>
    </w:p>
    <w:p w:rsidR="006D5699" w:rsidRDefault="006D5699" w:rsidP="00511076">
      <w:pPr>
        <w:spacing w:line="240" w:lineRule="auto"/>
        <w:rPr>
          <w:rFonts w:ascii="Times New Roman" w:hAnsi="Times New Roman" w:cs="Times New Roman"/>
          <w:b/>
          <w:sz w:val="28"/>
          <w:szCs w:val="28"/>
          <w:u w:val="single"/>
        </w:rPr>
      </w:pPr>
      <w:r w:rsidRPr="00DF7CF4">
        <w:rPr>
          <w:rFonts w:ascii="Times New Roman" w:hAnsi="Times New Roman" w:cs="Times New Roman"/>
          <w:b/>
          <w:sz w:val="28"/>
          <w:szCs w:val="28"/>
          <w:u w:val="single"/>
        </w:rPr>
        <w:t>Прямая задача (нахождение процента от числа)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EE18C2" w:rsidTr="00525A89">
        <w:tc>
          <w:tcPr>
            <w:tcW w:w="5341" w:type="dxa"/>
          </w:tcPr>
          <w:tbl>
            <w:tblPr>
              <w:tblStyle w:val="a3"/>
              <w:tblW w:w="0" w:type="auto"/>
              <w:tblLook w:val="04A0"/>
            </w:tblPr>
            <w:tblGrid>
              <w:gridCol w:w="1242"/>
              <w:gridCol w:w="1560"/>
              <w:gridCol w:w="1842"/>
            </w:tblGrid>
            <w:tr w:rsidR="00EE18C2" w:rsidRPr="00DF7CF4" w:rsidTr="00525A89">
              <w:tc>
                <w:tcPr>
                  <w:tcW w:w="1242" w:type="dxa"/>
                </w:tcPr>
                <w:p w:rsidR="00EE18C2" w:rsidRPr="00DF7CF4" w:rsidRDefault="00EE18C2" w:rsidP="00511076">
                  <w:pPr>
                    <w:jc w:val="center"/>
                    <w:rPr>
                      <w:rFonts w:ascii="Times New Roman" w:hAnsi="Times New Roman" w:cs="Times New Roman"/>
                      <w:b/>
                      <w:sz w:val="28"/>
                      <w:szCs w:val="28"/>
                    </w:rPr>
                  </w:pPr>
                </w:p>
              </w:tc>
              <w:tc>
                <w:tcPr>
                  <w:tcW w:w="1560" w:type="dxa"/>
                </w:tcPr>
                <w:p w:rsidR="00EE18C2" w:rsidRPr="00DF7CF4" w:rsidRDefault="00EE18C2"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EE18C2" w:rsidRPr="00DF7CF4" w:rsidRDefault="00EE18C2"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EE18C2" w:rsidRPr="00DF7CF4" w:rsidTr="00525A89">
              <w:tc>
                <w:tcPr>
                  <w:tcW w:w="1242" w:type="dxa"/>
                </w:tcPr>
                <w:p w:rsidR="00EE18C2" w:rsidRPr="00DF7CF4" w:rsidRDefault="00EE18C2"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tc>
              <w:tc>
                <w:tcPr>
                  <w:tcW w:w="1560" w:type="dxa"/>
                </w:tcPr>
                <w:p w:rsidR="00EE18C2" w:rsidRPr="00DF7CF4" w:rsidRDefault="00EE18C2" w:rsidP="00511076">
                  <w:pPr>
                    <w:jc w:val="center"/>
                    <w:rPr>
                      <w:rFonts w:ascii="Times New Roman" w:hAnsi="Times New Roman" w:cs="Times New Roman"/>
                      <w:sz w:val="28"/>
                      <w:szCs w:val="28"/>
                    </w:rPr>
                  </w:pPr>
                  <w:r>
                    <w:rPr>
                      <w:rFonts w:ascii="Times New Roman" w:hAnsi="Times New Roman" w:cs="Times New Roman"/>
                      <w:sz w:val="28"/>
                      <w:szCs w:val="28"/>
                    </w:rPr>
                    <w:t>80</w:t>
                  </w:r>
                </w:p>
                <w:p w:rsidR="00EE18C2" w:rsidRPr="00DF7CF4" w:rsidRDefault="002C428B" w:rsidP="00511076">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3" type="#_x0000_t32" style="position:absolute;left:0;text-align:left;margin-left:56.1pt;margin-top:10pt;width:35.25pt;height:30.75pt;z-index:251675648" o:connectortype="straight"/>
                    </w:pict>
                  </w:r>
                  <w:r>
                    <w:rPr>
                      <w:rFonts w:ascii="Times New Roman" w:hAnsi="Times New Roman" w:cs="Times New Roman"/>
                      <w:noProof/>
                      <w:sz w:val="28"/>
                      <w:szCs w:val="28"/>
                      <w:lang w:eastAsia="ru-RU"/>
                    </w:rPr>
                    <w:pict>
                      <v:shape id="_x0000_s1044" type="#_x0000_t32" style="position:absolute;left:0;text-align:left;margin-left:56.1pt;margin-top:10pt;width:35.25pt;height:27pt;flip:x;z-index:251676672" o:connectortype="straight"/>
                    </w:pict>
                  </w:r>
                </w:p>
              </w:tc>
              <w:tc>
                <w:tcPr>
                  <w:tcW w:w="1842" w:type="dxa"/>
                </w:tcPr>
                <w:p w:rsidR="00EE18C2" w:rsidRPr="00DF7CF4" w:rsidRDefault="00EE18C2"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EE18C2" w:rsidRPr="00DF7CF4" w:rsidTr="00525A89">
              <w:tc>
                <w:tcPr>
                  <w:tcW w:w="1242" w:type="dxa"/>
                  <w:tcBorders>
                    <w:bottom w:val="single" w:sz="4" w:space="0" w:color="000000" w:themeColor="text1"/>
                  </w:tcBorders>
                </w:tcPr>
                <w:p w:rsidR="00EE18C2" w:rsidRPr="00DF7CF4" w:rsidRDefault="00EE18C2"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tc>
              <w:tc>
                <w:tcPr>
                  <w:tcW w:w="1560" w:type="dxa"/>
                  <w:tcBorders>
                    <w:bottom w:val="single" w:sz="4" w:space="0" w:color="000000" w:themeColor="text1"/>
                  </w:tcBorders>
                </w:tcPr>
                <w:p w:rsidR="00EE18C2" w:rsidRPr="00DF7CF4" w:rsidRDefault="00EE18C2" w:rsidP="00511076">
                  <w:pPr>
                    <w:jc w:val="center"/>
                    <w:rPr>
                      <w:rFonts w:ascii="Times New Roman" w:hAnsi="Times New Roman" w:cs="Times New Roman"/>
                      <w:sz w:val="28"/>
                      <w:szCs w:val="28"/>
                    </w:rPr>
                  </w:pPr>
                  <w:r w:rsidRPr="00DF7CF4">
                    <w:rPr>
                      <w:rFonts w:ascii="Times New Roman" w:hAnsi="Times New Roman" w:cs="Times New Roman"/>
                      <w:sz w:val="28"/>
                      <w:szCs w:val="28"/>
                    </w:rPr>
                    <w:t>?</w:t>
                  </w:r>
                </w:p>
                <w:p w:rsidR="00EE18C2" w:rsidRPr="00DF7CF4" w:rsidRDefault="00EE18C2" w:rsidP="00511076">
                  <w:pPr>
                    <w:jc w:val="center"/>
                    <w:rPr>
                      <w:rFonts w:ascii="Times New Roman" w:hAnsi="Times New Roman" w:cs="Times New Roman"/>
                      <w:sz w:val="28"/>
                      <w:szCs w:val="28"/>
                    </w:rPr>
                  </w:pPr>
                </w:p>
              </w:tc>
              <w:tc>
                <w:tcPr>
                  <w:tcW w:w="1842" w:type="dxa"/>
                  <w:tcBorders>
                    <w:bottom w:val="single" w:sz="4" w:space="0" w:color="000000" w:themeColor="text1"/>
                  </w:tcBorders>
                </w:tcPr>
                <w:p w:rsidR="00EE18C2" w:rsidRPr="00DF7CF4" w:rsidRDefault="00EE18C2" w:rsidP="00511076">
                  <w:pPr>
                    <w:jc w:val="center"/>
                    <w:rPr>
                      <w:rFonts w:ascii="Times New Roman" w:hAnsi="Times New Roman" w:cs="Times New Roman"/>
                      <w:sz w:val="28"/>
                      <w:szCs w:val="28"/>
                    </w:rPr>
                  </w:pPr>
                  <w:r w:rsidRPr="00DF7CF4">
                    <w:rPr>
                      <w:rFonts w:ascii="Times New Roman" w:hAnsi="Times New Roman" w:cs="Times New Roman"/>
                      <w:sz w:val="28"/>
                      <w:szCs w:val="28"/>
                    </w:rPr>
                    <w:t>2</w:t>
                  </w:r>
                  <w:r>
                    <w:rPr>
                      <w:rFonts w:ascii="Times New Roman" w:hAnsi="Times New Roman" w:cs="Times New Roman"/>
                      <w:sz w:val="28"/>
                      <w:szCs w:val="28"/>
                    </w:rPr>
                    <w:t>0</w:t>
                  </w:r>
                  <w:r w:rsidRPr="00DF7CF4">
                    <w:rPr>
                      <w:rFonts w:ascii="Times New Roman" w:hAnsi="Times New Roman" w:cs="Times New Roman"/>
                      <w:sz w:val="28"/>
                      <w:szCs w:val="28"/>
                    </w:rPr>
                    <w:t>%</w:t>
                  </w:r>
                </w:p>
              </w:tc>
            </w:tr>
          </w:tbl>
          <w:p w:rsidR="00EE18C2" w:rsidRDefault="00EE18C2" w:rsidP="00511076">
            <w:pPr>
              <w:rPr>
                <w:rFonts w:ascii="Times New Roman" w:hAnsi="Times New Roman" w:cs="Times New Roman"/>
                <w:b/>
                <w:sz w:val="28"/>
                <w:szCs w:val="28"/>
              </w:rPr>
            </w:pPr>
          </w:p>
          <w:p w:rsidR="00EE18C2" w:rsidRDefault="00EE18C2" w:rsidP="00511076">
            <w:pPr>
              <w:rPr>
                <w:rFonts w:ascii="Times New Roman" w:hAnsi="Times New Roman" w:cs="Times New Roman"/>
                <w:sz w:val="28"/>
                <w:szCs w:val="28"/>
              </w:rPr>
            </w:pPr>
            <w:r>
              <w:rPr>
                <w:rFonts w:ascii="Times New Roman" w:hAnsi="Times New Roman" w:cs="Times New Roman"/>
                <w:b/>
                <w:sz w:val="28"/>
                <w:szCs w:val="28"/>
              </w:rPr>
              <w:t xml:space="preserve">Решение:  </w:t>
            </w:r>
            <w:r w:rsidRPr="00EE18C2">
              <w:rPr>
                <w:rFonts w:ascii="Times New Roman" w:hAnsi="Times New Roman" w:cs="Times New Roman"/>
                <w:sz w:val="28"/>
                <w:szCs w:val="28"/>
              </w:rPr>
              <w:t>80 ∙</w:t>
            </w:r>
            <w:r>
              <w:rPr>
                <w:rFonts w:ascii="Times New Roman" w:hAnsi="Times New Roman" w:cs="Times New Roman"/>
                <w:sz w:val="28"/>
                <w:szCs w:val="28"/>
              </w:rPr>
              <w:t xml:space="preserve"> 20 : 100 = </w:t>
            </w:r>
            <w:r w:rsidR="006D5699">
              <w:rPr>
                <w:rFonts w:ascii="Times New Roman" w:hAnsi="Times New Roman" w:cs="Times New Roman"/>
                <w:sz w:val="28"/>
                <w:szCs w:val="28"/>
              </w:rPr>
              <w:t xml:space="preserve">16 </w:t>
            </w:r>
          </w:p>
          <w:p w:rsidR="006D5699" w:rsidRPr="00EE18C2" w:rsidRDefault="006D5699" w:rsidP="00511076">
            <w:pPr>
              <w:rPr>
                <w:rFonts w:ascii="Times New Roman" w:hAnsi="Times New Roman" w:cs="Times New Roman"/>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20% от 80 составляет 16.</w:t>
            </w:r>
          </w:p>
          <w:p w:rsidR="00EE18C2" w:rsidRDefault="00EE18C2" w:rsidP="00511076">
            <w:pPr>
              <w:rPr>
                <w:rFonts w:ascii="Times New Roman" w:hAnsi="Times New Roman" w:cs="Times New Roman"/>
                <w:b/>
                <w:sz w:val="28"/>
                <w:szCs w:val="28"/>
              </w:rPr>
            </w:pPr>
          </w:p>
        </w:tc>
        <w:tc>
          <w:tcPr>
            <w:tcW w:w="5341" w:type="dxa"/>
          </w:tcPr>
          <w:p w:rsidR="00EE18C2" w:rsidRDefault="00EE18C2" w:rsidP="00511076">
            <w:pPr>
              <w:rPr>
                <w:rFonts w:ascii="Times New Roman" w:hAnsi="Times New Roman" w:cs="Times New Roman"/>
                <w:sz w:val="28"/>
                <w:szCs w:val="28"/>
              </w:rPr>
            </w:pPr>
          </w:p>
          <w:p w:rsidR="00EE18C2" w:rsidRDefault="00EE18C2" w:rsidP="00511076">
            <w:pPr>
              <w:rPr>
                <w:rFonts w:ascii="Times New Roman" w:hAnsi="Times New Roman" w:cs="Times New Roman"/>
                <w:b/>
                <w:sz w:val="28"/>
                <w:szCs w:val="28"/>
              </w:rPr>
            </w:pPr>
          </w:p>
        </w:tc>
      </w:tr>
    </w:tbl>
    <w:p w:rsidR="006D5699" w:rsidRDefault="006D5699"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Ученик: Чтобы решить задачу вторым способом, нужно 80 умножить на проценты, выраженные  десятичной дробью 20% = 0,2. Значит, 80 </w:t>
      </w:r>
      <w:r w:rsidRPr="00EE18C2">
        <w:rPr>
          <w:rFonts w:ascii="Times New Roman" w:hAnsi="Times New Roman" w:cs="Times New Roman"/>
          <w:sz w:val="28"/>
          <w:szCs w:val="28"/>
        </w:rPr>
        <w:t xml:space="preserve"> ∙</w:t>
      </w:r>
      <w:r>
        <w:rPr>
          <w:rFonts w:ascii="Times New Roman" w:hAnsi="Times New Roman" w:cs="Times New Roman"/>
          <w:sz w:val="28"/>
          <w:szCs w:val="28"/>
        </w:rPr>
        <w:t xml:space="preserve">  0.2 = 16.  На доске и в тетрадях появляется соответствующая запись. В итоге обсуждения на доске и в тетрадях обучающихся должна остаться следующая запись.</w:t>
      </w:r>
    </w:p>
    <w:p w:rsidR="006D5699" w:rsidRDefault="006D5699" w:rsidP="00511076">
      <w:pPr>
        <w:spacing w:line="240" w:lineRule="auto"/>
        <w:rPr>
          <w:rFonts w:ascii="Times New Roman" w:hAnsi="Times New Roman" w:cs="Times New Roman"/>
          <w:b/>
          <w:sz w:val="28"/>
          <w:szCs w:val="28"/>
          <w:u w:val="single"/>
        </w:rPr>
      </w:pPr>
      <w:r w:rsidRPr="00DF7CF4">
        <w:rPr>
          <w:rFonts w:ascii="Times New Roman" w:hAnsi="Times New Roman" w:cs="Times New Roman"/>
          <w:b/>
          <w:sz w:val="28"/>
          <w:szCs w:val="28"/>
          <w:u w:val="single"/>
        </w:rPr>
        <w:t>Прямая задача (нахождение процента от числа)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6D5699" w:rsidTr="00525A89">
        <w:tc>
          <w:tcPr>
            <w:tcW w:w="5341" w:type="dxa"/>
          </w:tcPr>
          <w:tbl>
            <w:tblPr>
              <w:tblStyle w:val="a3"/>
              <w:tblW w:w="0" w:type="auto"/>
              <w:tblLook w:val="04A0"/>
            </w:tblPr>
            <w:tblGrid>
              <w:gridCol w:w="1242"/>
              <w:gridCol w:w="1560"/>
              <w:gridCol w:w="1842"/>
            </w:tblGrid>
            <w:tr w:rsidR="006D5699" w:rsidRPr="00DF7CF4" w:rsidTr="00525A89">
              <w:tc>
                <w:tcPr>
                  <w:tcW w:w="1242" w:type="dxa"/>
                </w:tcPr>
                <w:p w:rsidR="006D5699" w:rsidRPr="00DF7CF4" w:rsidRDefault="006D5699" w:rsidP="00511076">
                  <w:pPr>
                    <w:jc w:val="center"/>
                    <w:rPr>
                      <w:rFonts w:ascii="Times New Roman" w:hAnsi="Times New Roman" w:cs="Times New Roman"/>
                      <w:b/>
                      <w:sz w:val="28"/>
                      <w:szCs w:val="28"/>
                    </w:rPr>
                  </w:pPr>
                </w:p>
              </w:tc>
              <w:tc>
                <w:tcPr>
                  <w:tcW w:w="1560" w:type="dxa"/>
                </w:tcPr>
                <w:p w:rsidR="006D5699" w:rsidRPr="00DF7CF4" w:rsidRDefault="006D5699"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6D5699" w:rsidRPr="00DF7CF4" w:rsidRDefault="006D5699"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6D5699" w:rsidRPr="00DF7CF4" w:rsidTr="00525A89">
              <w:tc>
                <w:tcPr>
                  <w:tcW w:w="1242" w:type="dxa"/>
                </w:tcPr>
                <w:p w:rsidR="006D5699" w:rsidRPr="00DF7CF4" w:rsidRDefault="006D5699"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tc>
              <w:tc>
                <w:tcPr>
                  <w:tcW w:w="1560" w:type="dxa"/>
                </w:tcPr>
                <w:p w:rsidR="006D5699" w:rsidRPr="00DF7CF4" w:rsidRDefault="006D5699" w:rsidP="00511076">
                  <w:pPr>
                    <w:jc w:val="center"/>
                    <w:rPr>
                      <w:rFonts w:ascii="Times New Roman" w:hAnsi="Times New Roman" w:cs="Times New Roman"/>
                      <w:sz w:val="28"/>
                      <w:szCs w:val="28"/>
                    </w:rPr>
                  </w:pPr>
                  <w:r>
                    <w:rPr>
                      <w:rFonts w:ascii="Times New Roman" w:hAnsi="Times New Roman" w:cs="Times New Roman"/>
                      <w:sz w:val="28"/>
                      <w:szCs w:val="28"/>
                    </w:rPr>
                    <w:t>80</w:t>
                  </w:r>
                </w:p>
                <w:p w:rsidR="006D5699" w:rsidRPr="00DF7CF4" w:rsidRDefault="002C428B" w:rsidP="00511076">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5" type="#_x0000_t32" style="position:absolute;left:0;text-align:left;margin-left:56.1pt;margin-top:10pt;width:35.25pt;height:30.75pt;z-index:251678720" o:connectortype="straight"/>
                    </w:pict>
                  </w:r>
                  <w:r>
                    <w:rPr>
                      <w:rFonts w:ascii="Times New Roman" w:hAnsi="Times New Roman" w:cs="Times New Roman"/>
                      <w:noProof/>
                      <w:sz w:val="28"/>
                      <w:szCs w:val="28"/>
                      <w:lang w:eastAsia="ru-RU"/>
                    </w:rPr>
                    <w:pict>
                      <v:shape id="_x0000_s1046" type="#_x0000_t32" style="position:absolute;left:0;text-align:left;margin-left:56.1pt;margin-top:10pt;width:35.25pt;height:27pt;flip:x;z-index:251679744" o:connectortype="straight"/>
                    </w:pict>
                  </w:r>
                </w:p>
              </w:tc>
              <w:tc>
                <w:tcPr>
                  <w:tcW w:w="1842" w:type="dxa"/>
                </w:tcPr>
                <w:p w:rsidR="006D5699" w:rsidRPr="00DF7CF4" w:rsidRDefault="006D5699"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6D5699" w:rsidRPr="00DF7CF4" w:rsidTr="00525A89">
              <w:tc>
                <w:tcPr>
                  <w:tcW w:w="1242" w:type="dxa"/>
                  <w:tcBorders>
                    <w:bottom w:val="single" w:sz="4" w:space="0" w:color="000000" w:themeColor="text1"/>
                  </w:tcBorders>
                </w:tcPr>
                <w:p w:rsidR="006D5699" w:rsidRPr="00DF7CF4" w:rsidRDefault="006D5699"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tc>
              <w:tc>
                <w:tcPr>
                  <w:tcW w:w="1560" w:type="dxa"/>
                  <w:tcBorders>
                    <w:bottom w:val="single" w:sz="4" w:space="0" w:color="000000" w:themeColor="text1"/>
                  </w:tcBorders>
                </w:tcPr>
                <w:p w:rsidR="006D5699" w:rsidRPr="00DF7CF4" w:rsidRDefault="006D5699" w:rsidP="00511076">
                  <w:pPr>
                    <w:jc w:val="center"/>
                    <w:rPr>
                      <w:rFonts w:ascii="Times New Roman" w:hAnsi="Times New Roman" w:cs="Times New Roman"/>
                      <w:sz w:val="28"/>
                      <w:szCs w:val="28"/>
                    </w:rPr>
                  </w:pPr>
                  <w:r w:rsidRPr="00DF7CF4">
                    <w:rPr>
                      <w:rFonts w:ascii="Times New Roman" w:hAnsi="Times New Roman" w:cs="Times New Roman"/>
                      <w:sz w:val="28"/>
                      <w:szCs w:val="28"/>
                    </w:rPr>
                    <w:t>?</w:t>
                  </w:r>
                </w:p>
                <w:p w:rsidR="006D5699" w:rsidRPr="00DF7CF4" w:rsidRDefault="006D5699" w:rsidP="00511076">
                  <w:pPr>
                    <w:jc w:val="center"/>
                    <w:rPr>
                      <w:rFonts w:ascii="Times New Roman" w:hAnsi="Times New Roman" w:cs="Times New Roman"/>
                      <w:sz w:val="28"/>
                      <w:szCs w:val="28"/>
                    </w:rPr>
                  </w:pPr>
                </w:p>
              </w:tc>
              <w:tc>
                <w:tcPr>
                  <w:tcW w:w="1842" w:type="dxa"/>
                  <w:tcBorders>
                    <w:bottom w:val="single" w:sz="4" w:space="0" w:color="000000" w:themeColor="text1"/>
                  </w:tcBorders>
                </w:tcPr>
                <w:p w:rsidR="006D5699" w:rsidRPr="00DF7CF4" w:rsidRDefault="006D5699" w:rsidP="00511076">
                  <w:pPr>
                    <w:jc w:val="center"/>
                    <w:rPr>
                      <w:rFonts w:ascii="Times New Roman" w:hAnsi="Times New Roman" w:cs="Times New Roman"/>
                      <w:sz w:val="28"/>
                      <w:szCs w:val="28"/>
                    </w:rPr>
                  </w:pPr>
                  <w:r w:rsidRPr="00DF7CF4">
                    <w:rPr>
                      <w:rFonts w:ascii="Times New Roman" w:hAnsi="Times New Roman" w:cs="Times New Roman"/>
                      <w:sz w:val="28"/>
                      <w:szCs w:val="28"/>
                    </w:rPr>
                    <w:t>2</w:t>
                  </w:r>
                  <w:r>
                    <w:rPr>
                      <w:rFonts w:ascii="Times New Roman" w:hAnsi="Times New Roman" w:cs="Times New Roman"/>
                      <w:sz w:val="28"/>
                      <w:szCs w:val="28"/>
                    </w:rPr>
                    <w:t>0</w:t>
                  </w:r>
                  <w:r w:rsidRPr="00DF7CF4">
                    <w:rPr>
                      <w:rFonts w:ascii="Times New Roman" w:hAnsi="Times New Roman" w:cs="Times New Roman"/>
                      <w:sz w:val="28"/>
                      <w:szCs w:val="28"/>
                    </w:rPr>
                    <w:t>%</w:t>
                  </w:r>
                </w:p>
              </w:tc>
            </w:tr>
          </w:tbl>
          <w:p w:rsidR="006D5699" w:rsidRDefault="006D5699" w:rsidP="00511076">
            <w:pPr>
              <w:rPr>
                <w:rFonts w:ascii="Times New Roman" w:hAnsi="Times New Roman" w:cs="Times New Roman"/>
                <w:b/>
                <w:sz w:val="28"/>
                <w:szCs w:val="28"/>
              </w:rPr>
            </w:pPr>
          </w:p>
          <w:p w:rsidR="006D5699" w:rsidRDefault="006D5699" w:rsidP="00511076">
            <w:pPr>
              <w:rPr>
                <w:rFonts w:ascii="Times New Roman" w:hAnsi="Times New Roman" w:cs="Times New Roman"/>
                <w:sz w:val="28"/>
                <w:szCs w:val="28"/>
              </w:rPr>
            </w:pPr>
            <w:r>
              <w:rPr>
                <w:rFonts w:ascii="Times New Roman" w:hAnsi="Times New Roman" w:cs="Times New Roman"/>
                <w:b/>
                <w:sz w:val="28"/>
                <w:szCs w:val="28"/>
              </w:rPr>
              <w:t xml:space="preserve">Решение:  </w:t>
            </w:r>
            <w:r w:rsidRPr="00EE18C2">
              <w:rPr>
                <w:rFonts w:ascii="Times New Roman" w:hAnsi="Times New Roman" w:cs="Times New Roman"/>
                <w:sz w:val="28"/>
                <w:szCs w:val="28"/>
              </w:rPr>
              <w:t>80 ∙</w:t>
            </w:r>
            <w:r>
              <w:rPr>
                <w:rFonts w:ascii="Times New Roman" w:hAnsi="Times New Roman" w:cs="Times New Roman"/>
                <w:sz w:val="28"/>
                <w:szCs w:val="28"/>
              </w:rPr>
              <w:t xml:space="preserve"> 20 : 100 = 16 </w:t>
            </w:r>
          </w:p>
          <w:p w:rsidR="006D5699" w:rsidRPr="00EE18C2" w:rsidRDefault="006D5699" w:rsidP="00511076">
            <w:pPr>
              <w:rPr>
                <w:rFonts w:ascii="Times New Roman" w:hAnsi="Times New Roman" w:cs="Times New Roman"/>
                <w:sz w:val="28"/>
                <w:szCs w:val="28"/>
              </w:rPr>
            </w:pPr>
            <w:r w:rsidRPr="006D5699">
              <w:rPr>
                <w:rFonts w:ascii="Times New Roman" w:hAnsi="Times New Roman" w:cs="Times New Roman"/>
                <w:b/>
                <w:sz w:val="28"/>
                <w:szCs w:val="28"/>
              </w:rPr>
              <w:lastRenderedPageBreak/>
              <w:t>Ответ:</w:t>
            </w:r>
            <w:r>
              <w:rPr>
                <w:rFonts w:ascii="Times New Roman" w:hAnsi="Times New Roman" w:cs="Times New Roman"/>
                <w:sz w:val="28"/>
                <w:szCs w:val="28"/>
              </w:rPr>
              <w:t xml:space="preserve"> 20% от 80 составляет 16.</w:t>
            </w:r>
          </w:p>
          <w:p w:rsidR="006D5699" w:rsidRDefault="006D5699" w:rsidP="00511076">
            <w:pPr>
              <w:rPr>
                <w:rFonts w:ascii="Times New Roman" w:hAnsi="Times New Roman" w:cs="Times New Roman"/>
                <w:b/>
                <w:sz w:val="28"/>
                <w:szCs w:val="28"/>
              </w:rPr>
            </w:pPr>
          </w:p>
        </w:tc>
        <w:tc>
          <w:tcPr>
            <w:tcW w:w="5341" w:type="dxa"/>
          </w:tcPr>
          <w:p w:rsidR="006D5699" w:rsidRPr="006D5699" w:rsidRDefault="006D5699" w:rsidP="00511076">
            <w:pPr>
              <w:rPr>
                <w:rFonts w:ascii="Times New Roman" w:hAnsi="Times New Roman" w:cs="Times New Roman"/>
                <w:b/>
                <w:sz w:val="28"/>
                <w:szCs w:val="28"/>
              </w:rPr>
            </w:pPr>
            <w:r w:rsidRPr="006D5699">
              <w:rPr>
                <w:rFonts w:ascii="Times New Roman" w:hAnsi="Times New Roman" w:cs="Times New Roman"/>
                <w:b/>
                <w:sz w:val="28"/>
                <w:szCs w:val="28"/>
              </w:rPr>
              <w:lastRenderedPageBreak/>
              <w:t xml:space="preserve">Решение: </w:t>
            </w:r>
          </w:p>
          <w:p w:rsidR="006D5699" w:rsidRDefault="006D5699" w:rsidP="00511076">
            <w:pPr>
              <w:rPr>
                <w:rFonts w:ascii="Times New Roman" w:hAnsi="Times New Roman" w:cs="Times New Roman"/>
                <w:sz w:val="28"/>
                <w:szCs w:val="28"/>
              </w:rPr>
            </w:pPr>
            <w:r>
              <w:rPr>
                <w:rFonts w:ascii="Times New Roman" w:hAnsi="Times New Roman" w:cs="Times New Roman"/>
                <w:sz w:val="28"/>
                <w:szCs w:val="28"/>
              </w:rPr>
              <w:t xml:space="preserve">80 </w:t>
            </w:r>
            <w:r w:rsidRPr="00EE18C2">
              <w:rPr>
                <w:rFonts w:ascii="Times New Roman" w:hAnsi="Times New Roman" w:cs="Times New Roman"/>
                <w:sz w:val="28"/>
                <w:szCs w:val="28"/>
              </w:rPr>
              <w:t xml:space="preserve"> ∙</w:t>
            </w:r>
            <w:r>
              <w:rPr>
                <w:rFonts w:ascii="Times New Roman" w:hAnsi="Times New Roman" w:cs="Times New Roman"/>
                <w:sz w:val="28"/>
                <w:szCs w:val="28"/>
              </w:rPr>
              <w:t xml:space="preserve">  0.2 = 16 </w:t>
            </w:r>
          </w:p>
          <w:p w:rsidR="006D5699" w:rsidRDefault="006D5699" w:rsidP="00511076">
            <w:pPr>
              <w:rPr>
                <w:rFonts w:ascii="Times New Roman" w:hAnsi="Times New Roman" w:cs="Times New Roman"/>
                <w:b/>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20% от 80 составляет 16.</w:t>
            </w:r>
          </w:p>
        </w:tc>
      </w:tr>
    </w:tbl>
    <w:p w:rsidR="00706816" w:rsidRPr="00DF7CF4" w:rsidRDefault="00706816" w:rsidP="00511076">
      <w:pPr>
        <w:spacing w:line="240" w:lineRule="auto"/>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Pr="00DF7CF4">
        <w:rPr>
          <w:rFonts w:ascii="Times New Roman" w:hAnsi="Times New Roman" w:cs="Times New Roman"/>
          <w:b/>
          <w:sz w:val="28"/>
          <w:szCs w:val="28"/>
          <w:u w:val="single"/>
        </w:rPr>
        <w:t>Обратная задача 1(нахождение целого по значению его процента)</w:t>
      </w:r>
    </w:p>
    <w:p w:rsidR="001158DC" w:rsidRDefault="00706816" w:rsidP="00511076">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Учитель: Зная способы решения прямой задачи, составим и решим обратные задачи. Данное задание носит для учащихся информационный характер, так как понятие обратной задачи им знакомо с начальной школы. </w:t>
      </w:r>
    </w:p>
    <w:p w:rsidR="00371B0F" w:rsidRDefault="00706816" w:rsidP="00511076">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На основе краткого условия прямой задачи и результатов ее решения составьте услови</w:t>
      </w:r>
      <w:r w:rsidR="00030B7E">
        <w:rPr>
          <w:rFonts w:ascii="Times New Roman" w:hAnsi="Times New Roman" w:cs="Times New Roman"/>
          <w:sz w:val="28"/>
          <w:szCs w:val="28"/>
        </w:rPr>
        <w:t>е</w:t>
      </w:r>
      <w:r>
        <w:rPr>
          <w:rFonts w:ascii="Times New Roman" w:hAnsi="Times New Roman" w:cs="Times New Roman"/>
          <w:sz w:val="28"/>
          <w:szCs w:val="28"/>
        </w:rPr>
        <w:t xml:space="preserve"> обратной задачи на нахождение целого по значению его процента и сформулируйте ее.</w:t>
      </w:r>
    </w:p>
    <w:p w:rsidR="00706816" w:rsidRDefault="00706816"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Ученик: </w:t>
      </w:r>
      <w:r w:rsidR="00030B7E">
        <w:rPr>
          <w:rFonts w:ascii="Times New Roman" w:hAnsi="Times New Roman" w:cs="Times New Roman"/>
          <w:sz w:val="28"/>
          <w:szCs w:val="28"/>
        </w:rPr>
        <w:t xml:space="preserve">В обратной задаче то, что было известно становится неизвестным, а то, что было неизвестным, становится известным. Так как в прямой задаче </w:t>
      </w:r>
      <w:r w:rsidR="00D036D8">
        <w:rPr>
          <w:rFonts w:ascii="Times New Roman" w:hAnsi="Times New Roman" w:cs="Times New Roman"/>
          <w:sz w:val="28"/>
          <w:szCs w:val="28"/>
        </w:rPr>
        <w:t xml:space="preserve">неизвестным было значение части, то теперь оно известно – 16. 100% всегда обозначает всего. Значит, неизвестным может быть только всего или часть, выраженная в процентах.  Так как мы составляем </w:t>
      </w:r>
      <w:r w:rsidR="00030B7E">
        <w:rPr>
          <w:rFonts w:ascii="Times New Roman" w:hAnsi="Times New Roman" w:cs="Times New Roman"/>
          <w:sz w:val="28"/>
          <w:szCs w:val="28"/>
        </w:rPr>
        <w:t xml:space="preserve"> </w:t>
      </w:r>
      <w:r w:rsidR="00D036D8">
        <w:rPr>
          <w:rFonts w:ascii="Times New Roman" w:hAnsi="Times New Roman" w:cs="Times New Roman"/>
          <w:sz w:val="28"/>
          <w:szCs w:val="28"/>
        </w:rPr>
        <w:t>задачу на нахождение целого по значению его процента, то процент нам известен – 20%, можно составить следующее условие.</w:t>
      </w:r>
      <w:r w:rsidR="00701CA5">
        <w:rPr>
          <w:rFonts w:ascii="Times New Roman" w:hAnsi="Times New Roman" w:cs="Times New Roman"/>
          <w:sz w:val="28"/>
          <w:szCs w:val="28"/>
        </w:rPr>
        <w:t xml:space="preserve"> </w:t>
      </w:r>
    </w:p>
    <w:p w:rsidR="00701CA5" w:rsidRDefault="00701CA5"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Учитель записывает на доске, а учащиеся в тетрадях.</w:t>
      </w:r>
    </w:p>
    <w:p w:rsidR="00D036D8" w:rsidRDefault="00D036D8" w:rsidP="00511076">
      <w:pPr>
        <w:spacing w:line="240" w:lineRule="auto"/>
        <w:ind w:firstLine="426"/>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D036D8" w:rsidTr="00B86FC0">
        <w:trPr>
          <w:trHeight w:val="2866"/>
        </w:trPr>
        <w:tc>
          <w:tcPr>
            <w:tcW w:w="5341" w:type="dxa"/>
          </w:tcPr>
          <w:tbl>
            <w:tblPr>
              <w:tblStyle w:val="a3"/>
              <w:tblW w:w="0" w:type="auto"/>
              <w:tblLook w:val="04A0"/>
            </w:tblPr>
            <w:tblGrid>
              <w:gridCol w:w="1242"/>
              <w:gridCol w:w="1560"/>
              <w:gridCol w:w="1842"/>
            </w:tblGrid>
            <w:tr w:rsidR="00D036D8" w:rsidRPr="00DF7CF4" w:rsidTr="00525A89">
              <w:tc>
                <w:tcPr>
                  <w:tcW w:w="1242" w:type="dxa"/>
                </w:tcPr>
                <w:p w:rsidR="00D036D8" w:rsidRPr="00DF7CF4" w:rsidRDefault="00D036D8" w:rsidP="00511076">
                  <w:pPr>
                    <w:jc w:val="center"/>
                    <w:rPr>
                      <w:rFonts w:ascii="Times New Roman" w:hAnsi="Times New Roman" w:cs="Times New Roman"/>
                      <w:b/>
                      <w:sz w:val="28"/>
                      <w:szCs w:val="28"/>
                    </w:rPr>
                  </w:pPr>
                </w:p>
              </w:tc>
              <w:tc>
                <w:tcPr>
                  <w:tcW w:w="1560" w:type="dxa"/>
                </w:tcPr>
                <w:p w:rsidR="00D036D8" w:rsidRPr="00DF7CF4" w:rsidRDefault="00D036D8"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D036D8" w:rsidRPr="00DF7CF4" w:rsidRDefault="00D036D8"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D036D8" w:rsidRPr="00DF7CF4" w:rsidTr="00525A89">
              <w:tc>
                <w:tcPr>
                  <w:tcW w:w="1242" w:type="dxa"/>
                </w:tcPr>
                <w:p w:rsidR="00D036D8" w:rsidRPr="00DF7CF4" w:rsidRDefault="00D036D8"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tc>
              <w:tc>
                <w:tcPr>
                  <w:tcW w:w="1560" w:type="dxa"/>
                </w:tcPr>
                <w:p w:rsidR="00D036D8" w:rsidRPr="00DF7CF4" w:rsidRDefault="00D036D8" w:rsidP="00511076">
                  <w:pPr>
                    <w:jc w:val="center"/>
                    <w:rPr>
                      <w:rFonts w:ascii="Times New Roman" w:hAnsi="Times New Roman" w:cs="Times New Roman"/>
                      <w:sz w:val="28"/>
                      <w:szCs w:val="28"/>
                    </w:rPr>
                  </w:pPr>
                  <w:r>
                    <w:rPr>
                      <w:rFonts w:ascii="Times New Roman" w:hAnsi="Times New Roman" w:cs="Times New Roman"/>
                      <w:sz w:val="28"/>
                      <w:szCs w:val="28"/>
                    </w:rPr>
                    <w:t>?</w:t>
                  </w:r>
                </w:p>
                <w:p w:rsidR="00D036D8" w:rsidRPr="00DF7CF4" w:rsidRDefault="00D036D8" w:rsidP="00511076">
                  <w:pPr>
                    <w:jc w:val="center"/>
                    <w:rPr>
                      <w:rFonts w:ascii="Times New Roman" w:hAnsi="Times New Roman" w:cs="Times New Roman"/>
                      <w:sz w:val="28"/>
                      <w:szCs w:val="28"/>
                    </w:rPr>
                  </w:pPr>
                </w:p>
              </w:tc>
              <w:tc>
                <w:tcPr>
                  <w:tcW w:w="1842" w:type="dxa"/>
                </w:tcPr>
                <w:p w:rsidR="00D036D8" w:rsidRPr="00DF7CF4" w:rsidRDefault="00D036D8"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D036D8" w:rsidRPr="00DF7CF4" w:rsidTr="00525A89">
              <w:tc>
                <w:tcPr>
                  <w:tcW w:w="1242" w:type="dxa"/>
                  <w:tcBorders>
                    <w:bottom w:val="single" w:sz="4" w:space="0" w:color="000000" w:themeColor="text1"/>
                  </w:tcBorders>
                </w:tcPr>
                <w:p w:rsidR="00D036D8" w:rsidRPr="00DF7CF4" w:rsidRDefault="00D036D8"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tc>
              <w:tc>
                <w:tcPr>
                  <w:tcW w:w="1560" w:type="dxa"/>
                  <w:tcBorders>
                    <w:bottom w:val="single" w:sz="4" w:space="0" w:color="000000" w:themeColor="text1"/>
                  </w:tcBorders>
                </w:tcPr>
                <w:p w:rsidR="00D036D8" w:rsidRPr="00DF7CF4" w:rsidRDefault="00D036D8" w:rsidP="00511076">
                  <w:pPr>
                    <w:jc w:val="center"/>
                    <w:rPr>
                      <w:rFonts w:ascii="Times New Roman" w:hAnsi="Times New Roman" w:cs="Times New Roman"/>
                      <w:sz w:val="28"/>
                      <w:szCs w:val="28"/>
                    </w:rPr>
                  </w:pPr>
                  <w:r>
                    <w:rPr>
                      <w:rFonts w:ascii="Times New Roman" w:hAnsi="Times New Roman" w:cs="Times New Roman"/>
                      <w:sz w:val="28"/>
                      <w:szCs w:val="28"/>
                    </w:rPr>
                    <w:t>16</w:t>
                  </w:r>
                </w:p>
                <w:p w:rsidR="00D036D8" w:rsidRPr="00DF7CF4" w:rsidRDefault="00D036D8" w:rsidP="00511076">
                  <w:pPr>
                    <w:jc w:val="center"/>
                    <w:rPr>
                      <w:rFonts w:ascii="Times New Roman" w:hAnsi="Times New Roman" w:cs="Times New Roman"/>
                      <w:sz w:val="28"/>
                      <w:szCs w:val="28"/>
                    </w:rPr>
                  </w:pPr>
                </w:p>
              </w:tc>
              <w:tc>
                <w:tcPr>
                  <w:tcW w:w="1842" w:type="dxa"/>
                  <w:tcBorders>
                    <w:bottom w:val="single" w:sz="4" w:space="0" w:color="000000" w:themeColor="text1"/>
                  </w:tcBorders>
                </w:tcPr>
                <w:p w:rsidR="00D036D8" w:rsidRPr="00DF7CF4" w:rsidRDefault="00D036D8" w:rsidP="00511076">
                  <w:pPr>
                    <w:jc w:val="center"/>
                    <w:rPr>
                      <w:rFonts w:ascii="Times New Roman" w:hAnsi="Times New Roman" w:cs="Times New Roman"/>
                      <w:sz w:val="28"/>
                      <w:szCs w:val="28"/>
                    </w:rPr>
                  </w:pPr>
                  <w:r w:rsidRPr="00DF7CF4">
                    <w:rPr>
                      <w:rFonts w:ascii="Times New Roman" w:hAnsi="Times New Roman" w:cs="Times New Roman"/>
                      <w:sz w:val="28"/>
                      <w:szCs w:val="28"/>
                    </w:rPr>
                    <w:t>2</w:t>
                  </w:r>
                  <w:r>
                    <w:rPr>
                      <w:rFonts w:ascii="Times New Roman" w:hAnsi="Times New Roman" w:cs="Times New Roman"/>
                      <w:sz w:val="28"/>
                      <w:szCs w:val="28"/>
                    </w:rPr>
                    <w:t>0</w:t>
                  </w:r>
                  <w:r w:rsidRPr="00DF7CF4">
                    <w:rPr>
                      <w:rFonts w:ascii="Times New Roman" w:hAnsi="Times New Roman" w:cs="Times New Roman"/>
                      <w:sz w:val="28"/>
                      <w:szCs w:val="28"/>
                    </w:rPr>
                    <w:t>%</w:t>
                  </w:r>
                </w:p>
              </w:tc>
            </w:tr>
          </w:tbl>
          <w:p w:rsidR="00D036D8" w:rsidRDefault="00D036D8" w:rsidP="00511076">
            <w:pPr>
              <w:rPr>
                <w:rFonts w:ascii="Times New Roman" w:hAnsi="Times New Roman" w:cs="Times New Roman"/>
                <w:b/>
                <w:sz w:val="28"/>
                <w:szCs w:val="28"/>
              </w:rPr>
            </w:pPr>
          </w:p>
        </w:tc>
        <w:tc>
          <w:tcPr>
            <w:tcW w:w="5341" w:type="dxa"/>
          </w:tcPr>
          <w:p w:rsidR="00D036D8" w:rsidRDefault="00D036D8" w:rsidP="00511076">
            <w:pPr>
              <w:rPr>
                <w:rFonts w:ascii="Times New Roman" w:hAnsi="Times New Roman" w:cs="Times New Roman"/>
                <w:b/>
                <w:sz w:val="28"/>
                <w:szCs w:val="28"/>
              </w:rPr>
            </w:pPr>
          </w:p>
        </w:tc>
      </w:tr>
    </w:tbl>
    <w:p w:rsidR="00F05E72" w:rsidRDefault="00F05E72" w:rsidP="00511076">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И сформулировать задачу следующим образом: </w:t>
      </w:r>
      <w:r w:rsidR="00DD122D">
        <w:rPr>
          <w:rFonts w:ascii="Times New Roman" w:hAnsi="Times New Roman" w:cs="Times New Roman"/>
          <w:sz w:val="28"/>
          <w:szCs w:val="28"/>
        </w:rPr>
        <w:t>Найдите число, 20% которого составляет 16.</w:t>
      </w:r>
    </w:p>
    <w:p w:rsidR="00701CA5" w:rsidRDefault="00E807A7" w:rsidP="00511076">
      <w:pPr>
        <w:spacing w:line="240" w:lineRule="auto"/>
        <w:ind w:firstLine="567"/>
        <w:rPr>
          <w:rFonts w:ascii="Times New Roman" w:hAnsi="Times New Roman" w:cs="Times New Roman"/>
          <w:sz w:val="28"/>
          <w:szCs w:val="28"/>
        </w:rPr>
      </w:pPr>
      <w:r>
        <w:rPr>
          <w:rFonts w:ascii="Times New Roman" w:hAnsi="Times New Roman" w:cs="Times New Roman"/>
          <w:sz w:val="28"/>
          <w:szCs w:val="28"/>
        </w:rPr>
        <w:t>Учитель: Ваши предложения по решению задачи? (Вопрос информационный, так как правило «креста» было сформулировано выше).</w:t>
      </w:r>
    </w:p>
    <w:p w:rsidR="00E807A7" w:rsidRDefault="00E807A7" w:rsidP="00511076">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Ученик: Можно использовать правило умножения значений известной диагонали и деления на значение в другой диагонали, то есть 16 </w:t>
      </w:r>
      <w:r w:rsidRPr="00EE18C2">
        <w:rPr>
          <w:rFonts w:ascii="Times New Roman" w:hAnsi="Times New Roman" w:cs="Times New Roman"/>
          <w:sz w:val="28"/>
          <w:szCs w:val="28"/>
        </w:rPr>
        <w:t>∙</w:t>
      </w:r>
      <w:r>
        <w:rPr>
          <w:rFonts w:ascii="Times New Roman" w:hAnsi="Times New Roman" w:cs="Times New Roman"/>
          <w:sz w:val="28"/>
          <w:szCs w:val="28"/>
        </w:rPr>
        <w:t xml:space="preserve"> 100 : 20 = 80</w:t>
      </w:r>
    </w:p>
    <w:p w:rsidR="00E807A7" w:rsidRDefault="00E807A7" w:rsidP="00511076">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Учитель: </w:t>
      </w:r>
      <w:r w:rsidR="00014B8E">
        <w:rPr>
          <w:rFonts w:ascii="Times New Roman" w:hAnsi="Times New Roman" w:cs="Times New Roman"/>
          <w:sz w:val="28"/>
          <w:szCs w:val="28"/>
        </w:rPr>
        <w:t>Как решить задачу вторым способом? (Вопрос так же информационный, так как учащиеся с начальной школы знают, что обратная задача решается обратным действием).</w:t>
      </w:r>
    </w:p>
    <w:p w:rsidR="00014B8E" w:rsidRDefault="00014B8E"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Ученик: Если прямая задача решается умножением значения целого на проценты, выраженные десятичной дробью</w:t>
      </w:r>
      <w:r w:rsidR="00D9149C">
        <w:rPr>
          <w:rFonts w:ascii="Times New Roman" w:hAnsi="Times New Roman" w:cs="Times New Roman"/>
          <w:sz w:val="28"/>
          <w:szCs w:val="28"/>
        </w:rPr>
        <w:t xml:space="preserve">, то обратную задачу можно решить обратным действием: значение части разделить на проценты, выраженные десятичной дробью: 16 : 0,2 = 80. </w:t>
      </w:r>
    </w:p>
    <w:p w:rsidR="00D9149C" w:rsidRDefault="00D9149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Приведенные ответы учеников – это результат диалога, который фиксируется в тетрадях и на доске в следующем виде.</w:t>
      </w:r>
    </w:p>
    <w:p w:rsidR="00B86FC0" w:rsidRPr="00DF7CF4" w:rsidRDefault="00B86FC0" w:rsidP="00511076">
      <w:pPr>
        <w:spacing w:line="240" w:lineRule="auto"/>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Pr="00DF7CF4">
        <w:rPr>
          <w:rFonts w:ascii="Times New Roman" w:hAnsi="Times New Roman" w:cs="Times New Roman"/>
          <w:b/>
          <w:sz w:val="28"/>
          <w:szCs w:val="28"/>
          <w:u w:val="single"/>
        </w:rPr>
        <w:t>Обратная задача 1(нахождение целого по значению его процента)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B86FC0" w:rsidTr="00525A89">
        <w:tc>
          <w:tcPr>
            <w:tcW w:w="5341" w:type="dxa"/>
          </w:tcPr>
          <w:tbl>
            <w:tblPr>
              <w:tblStyle w:val="a3"/>
              <w:tblW w:w="0" w:type="auto"/>
              <w:tblLook w:val="04A0"/>
            </w:tblPr>
            <w:tblGrid>
              <w:gridCol w:w="1242"/>
              <w:gridCol w:w="1560"/>
              <w:gridCol w:w="1842"/>
            </w:tblGrid>
            <w:tr w:rsidR="00B86FC0" w:rsidRPr="00DF7CF4" w:rsidTr="00525A89">
              <w:tc>
                <w:tcPr>
                  <w:tcW w:w="1242" w:type="dxa"/>
                </w:tcPr>
                <w:p w:rsidR="00B86FC0" w:rsidRPr="00DF7CF4" w:rsidRDefault="00B86FC0" w:rsidP="00511076">
                  <w:pPr>
                    <w:jc w:val="center"/>
                    <w:rPr>
                      <w:rFonts w:ascii="Times New Roman" w:hAnsi="Times New Roman" w:cs="Times New Roman"/>
                      <w:b/>
                      <w:sz w:val="28"/>
                      <w:szCs w:val="28"/>
                    </w:rPr>
                  </w:pPr>
                </w:p>
              </w:tc>
              <w:tc>
                <w:tcPr>
                  <w:tcW w:w="1560" w:type="dxa"/>
                </w:tcPr>
                <w:p w:rsidR="00B86FC0" w:rsidRPr="00DF7CF4" w:rsidRDefault="00B86FC0"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B86FC0" w:rsidRPr="00DF7CF4" w:rsidRDefault="00B86FC0"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B86FC0" w:rsidRPr="00DF7CF4" w:rsidTr="00525A89">
              <w:tc>
                <w:tcPr>
                  <w:tcW w:w="1242" w:type="dxa"/>
                </w:tcPr>
                <w:p w:rsidR="00B86FC0" w:rsidRPr="00DF7CF4" w:rsidRDefault="00B86FC0"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tc>
              <w:tc>
                <w:tcPr>
                  <w:tcW w:w="1560" w:type="dxa"/>
                </w:tcPr>
                <w:p w:rsidR="00B86FC0" w:rsidRPr="00DF7CF4" w:rsidRDefault="00B86FC0" w:rsidP="00511076">
                  <w:pPr>
                    <w:jc w:val="center"/>
                    <w:rPr>
                      <w:rFonts w:ascii="Times New Roman" w:hAnsi="Times New Roman" w:cs="Times New Roman"/>
                      <w:sz w:val="28"/>
                      <w:szCs w:val="28"/>
                    </w:rPr>
                  </w:pPr>
                  <w:r>
                    <w:rPr>
                      <w:rFonts w:ascii="Times New Roman" w:hAnsi="Times New Roman" w:cs="Times New Roman"/>
                      <w:sz w:val="28"/>
                      <w:szCs w:val="28"/>
                    </w:rPr>
                    <w:t>?</w:t>
                  </w:r>
                </w:p>
                <w:p w:rsidR="00B86FC0" w:rsidRPr="00DF7CF4" w:rsidRDefault="002C428B" w:rsidP="00511076">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9" type="#_x0000_t32" style="position:absolute;left:0;text-align:left;margin-left:56.1pt;margin-top:10pt;width:35.25pt;height:30.75pt;z-index:251684864" o:connectortype="straight"/>
                    </w:pict>
                  </w:r>
                  <w:r>
                    <w:rPr>
                      <w:rFonts w:ascii="Times New Roman" w:hAnsi="Times New Roman" w:cs="Times New Roman"/>
                      <w:noProof/>
                      <w:sz w:val="28"/>
                      <w:szCs w:val="28"/>
                      <w:lang w:eastAsia="ru-RU"/>
                    </w:rPr>
                    <w:pict>
                      <v:shape id="_x0000_s1050" type="#_x0000_t32" style="position:absolute;left:0;text-align:left;margin-left:56.1pt;margin-top:10pt;width:35.25pt;height:27pt;flip:x;z-index:251685888" o:connectortype="straight"/>
                    </w:pict>
                  </w:r>
                </w:p>
              </w:tc>
              <w:tc>
                <w:tcPr>
                  <w:tcW w:w="1842" w:type="dxa"/>
                </w:tcPr>
                <w:p w:rsidR="00B86FC0" w:rsidRPr="00DF7CF4" w:rsidRDefault="00B86FC0"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B86FC0" w:rsidRPr="00DF7CF4" w:rsidTr="00525A89">
              <w:tc>
                <w:tcPr>
                  <w:tcW w:w="1242" w:type="dxa"/>
                  <w:tcBorders>
                    <w:bottom w:val="single" w:sz="4" w:space="0" w:color="000000" w:themeColor="text1"/>
                  </w:tcBorders>
                </w:tcPr>
                <w:p w:rsidR="00B86FC0" w:rsidRPr="00DF7CF4" w:rsidRDefault="00B86FC0"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tc>
              <w:tc>
                <w:tcPr>
                  <w:tcW w:w="1560" w:type="dxa"/>
                  <w:tcBorders>
                    <w:bottom w:val="single" w:sz="4" w:space="0" w:color="000000" w:themeColor="text1"/>
                  </w:tcBorders>
                </w:tcPr>
                <w:p w:rsidR="00B86FC0" w:rsidRPr="00DF7CF4" w:rsidRDefault="00B86FC0" w:rsidP="00511076">
                  <w:pPr>
                    <w:jc w:val="center"/>
                    <w:rPr>
                      <w:rFonts w:ascii="Times New Roman" w:hAnsi="Times New Roman" w:cs="Times New Roman"/>
                      <w:sz w:val="28"/>
                      <w:szCs w:val="28"/>
                    </w:rPr>
                  </w:pPr>
                  <w:r>
                    <w:rPr>
                      <w:rFonts w:ascii="Times New Roman" w:hAnsi="Times New Roman" w:cs="Times New Roman"/>
                      <w:sz w:val="28"/>
                      <w:szCs w:val="28"/>
                    </w:rPr>
                    <w:t>16</w:t>
                  </w:r>
                </w:p>
                <w:p w:rsidR="00B86FC0" w:rsidRPr="00DF7CF4" w:rsidRDefault="00B86FC0" w:rsidP="00511076">
                  <w:pPr>
                    <w:jc w:val="center"/>
                    <w:rPr>
                      <w:rFonts w:ascii="Times New Roman" w:hAnsi="Times New Roman" w:cs="Times New Roman"/>
                      <w:sz w:val="28"/>
                      <w:szCs w:val="28"/>
                    </w:rPr>
                  </w:pPr>
                </w:p>
              </w:tc>
              <w:tc>
                <w:tcPr>
                  <w:tcW w:w="1842" w:type="dxa"/>
                  <w:tcBorders>
                    <w:bottom w:val="single" w:sz="4" w:space="0" w:color="000000" w:themeColor="text1"/>
                  </w:tcBorders>
                </w:tcPr>
                <w:p w:rsidR="00B86FC0" w:rsidRPr="00DF7CF4" w:rsidRDefault="00B86FC0" w:rsidP="00511076">
                  <w:pPr>
                    <w:jc w:val="center"/>
                    <w:rPr>
                      <w:rFonts w:ascii="Times New Roman" w:hAnsi="Times New Roman" w:cs="Times New Roman"/>
                      <w:sz w:val="28"/>
                      <w:szCs w:val="28"/>
                    </w:rPr>
                  </w:pPr>
                  <w:r w:rsidRPr="00DF7CF4">
                    <w:rPr>
                      <w:rFonts w:ascii="Times New Roman" w:hAnsi="Times New Roman" w:cs="Times New Roman"/>
                      <w:sz w:val="28"/>
                      <w:szCs w:val="28"/>
                    </w:rPr>
                    <w:t>2</w:t>
                  </w:r>
                  <w:r>
                    <w:rPr>
                      <w:rFonts w:ascii="Times New Roman" w:hAnsi="Times New Roman" w:cs="Times New Roman"/>
                      <w:sz w:val="28"/>
                      <w:szCs w:val="28"/>
                    </w:rPr>
                    <w:t>0</w:t>
                  </w:r>
                  <w:r w:rsidRPr="00DF7CF4">
                    <w:rPr>
                      <w:rFonts w:ascii="Times New Roman" w:hAnsi="Times New Roman" w:cs="Times New Roman"/>
                      <w:sz w:val="28"/>
                      <w:szCs w:val="28"/>
                    </w:rPr>
                    <w:t>%</w:t>
                  </w:r>
                </w:p>
              </w:tc>
            </w:tr>
          </w:tbl>
          <w:p w:rsidR="00B86FC0" w:rsidRDefault="00B86FC0" w:rsidP="00511076">
            <w:pPr>
              <w:rPr>
                <w:rFonts w:ascii="Times New Roman" w:hAnsi="Times New Roman" w:cs="Times New Roman"/>
                <w:sz w:val="28"/>
                <w:szCs w:val="28"/>
              </w:rPr>
            </w:pPr>
            <w:r>
              <w:rPr>
                <w:rFonts w:ascii="Times New Roman" w:hAnsi="Times New Roman" w:cs="Times New Roman"/>
                <w:b/>
                <w:sz w:val="28"/>
                <w:szCs w:val="28"/>
              </w:rPr>
              <w:t xml:space="preserve">Решение:  </w:t>
            </w:r>
            <w:r w:rsidR="00B22DA3">
              <w:rPr>
                <w:rFonts w:ascii="Times New Roman" w:hAnsi="Times New Roman" w:cs="Times New Roman"/>
                <w:sz w:val="28"/>
                <w:szCs w:val="28"/>
              </w:rPr>
              <w:t xml:space="preserve">16 </w:t>
            </w:r>
            <w:r w:rsidR="00B22DA3" w:rsidRPr="00EE18C2">
              <w:rPr>
                <w:rFonts w:ascii="Times New Roman" w:hAnsi="Times New Roman" w:cs="Times New Roman"/>
                <w:sz w:val="28"/>
                <w:szCs w:val="28"/>
              </w:rPr>
              <w:t>∙</w:t>
            </w:r>
            <w:r w:rsidR="00B22DA3">
              <w:rPr>
                <w:rFonts w:ascii="Times New Roman" w:hAnsi="Times New Roman" w:cs="Times New Roman"/>
                <w:sz w:val="28"/>
                <w:szCs w:val="28"/>
              </w:rPr>
              <w:t xml:space="preserve"> 100 : 20 = 80</w:t>
            </w:r>
          </w:p>
          <w:p w:rsidR="00B86FC0" w:rsidRDefault="00B86FC0" w:rsidP="00511076">
            <w:pPr>
              <w:rPr>
                <w:rFonts w:ascii="Times New Roman" w:hAnsi="Times New Roman" w:cs="Times New Roman"/>
                <w:b/>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w:t>
            </w:r>
            <w:r w:rsidR="00B22DA3">
              <w:rPr>
                <w:rFonts w:ascii="Times New Roman" w:hAnsi="Times New Roman" w:cs="Times New Roman"/>
                <w:sz w:val="28"/>
                <w:szCs w:val="28"/>
              </w:rPr>
              <w:t>число, 20% которого составляет 16 равно  80.</w:t>
            </w:r>
          </w:p>
        </w:tc>
        <w:tc>
          <w:tcPr>
            <w:tcW w:w="5341" w:type="dxa"/>
          </w:tcPr>
          <w:p w:rsidR="00B86FC0" w:rsidRPr="006D5699" w:rsidRDefault="00B86FC0" w:rsidP="00511076">
            <w:pPr>
              <w:rPr>
                <w:rFonts w:ascii="Times New Roman" w:hAnsi="Times New Roman" w:cs="Times New Roman"/>
                <w:b/>
                <w:sz w:val="28"/>
                <w:szCs w:val="28"/>
              </w:rPr>
            </w:pPr>
            <w:r w:rsidRPr="006D5699">
              <w:rPr>
                <w:rFonts w:ascii="Times New Roman" w:hAnsi="Times New Roman" w:cs="Times New Roman"/>
                <w:b/>
                <w:sz w:val="28"/>
                <w:szCs w:val="28"/>
              </w:rPr>
              <w:t xml:space="preserve">Решение: </w:t>
            </w:r>
          </w:p>
          <w:p w:rsidR="00B86FC0" w:rsidRDefault="00B86FC0" w:rsidP="00511076">
            <w:pPr>
              <w:rPr>
                <w:rFonts w:ascii="Times New Roman" w:hAnsi="Times New Roman" w:cs="Times New Roman"/>
                <w:sz w:val="28"/>
                <w:szCs w:val="28"/>
              </w:rPr>
            </w:pPr>
            <w:r>
              <w:rPr>
                <w:rFonts w:ascii="Times New Roman" w:hAnsi="Times New Roman" w:cs="Times New Roman"/>
                <w:sz w:val="28"/>
                <w:szCs w:val="28"/>
              </w:rPr>
              <w:t xml:space="preserve">16 </w:t>
            </w:r>
            <w:r w:rsidRPr="00EE18C2">
              <w:rPr>
                <w:rFonts w:ascii="Times New Roman" w:hAnsi="Times New Roman" w:cs="Times New Roman"/>
                <w:sz w:val="28"/>
                <w:szCs w:val="28"/>
              </w:rPr>
              <w:t xml:space="preserve"> </w:t>
            </w:r>
            <w:r>
              <w:rPr>
                <w:rFonts w:ascii="Times New Roman" w:hAnsi="Times New Roman" w:cs="Times New Roman"/>
                <w:sz w:val="28"/>
                <w:szCs w:val="28"/>
              </w:rPr>
              <w:t xml:space="preserve">:  0.2 = 80 </w:t>
            </w:r>
          </w:p>
          <w:p w:rsidR="00B86FC0" w:rsidRDefault="00B86FC0" w:rsidP="00511076">
            <w:pPr>
              <w:rPr>
                <w:rFonts w:ascii="Times New Roman" w:hAnsi="Times New Roman" w:cs="Times New Roman"/>
                <w:b/>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число, 20% которого составляет 16 равно  80.</w:t>
            </w:r>
          </w:p>
        </w:tc>
      </w:tr>
    </w:tbl>
    <w:p w:rsidR="00701CA5" w:rsidRDefault="00701CA5" w:rsidP="00511076">
      <w:pPr>
        <w:spacing w:line="240" w:lineRule="auto"/>
        <w:rPr>
          <w:rFonts w:ascii="Times New Roman" w:hAnsi="Times New Roman" w:cs="Times New Roman"/>
          <w:sz w:val="28"/>
          <w:szCs w:val="28"/>
        </w:rPr>
      </w:pPr>
    </w:p>
    <w:p w:rsidR="00582C22" w:rsidRDefault="00972064" w:rsidP="00511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0A7120">
        <w:rPr>
          <w:rFonts w:ascii="Times New Roman" w:hAnsi="Times New Roman" w:cs="Times New Roman"/>
          <w:sz w:val="28"/>
          <w:szCs w:val="28"/>
        </w:rPr>
        <w:t>читель</w:t>
      </w:r>
      <w:r w:rsidR="008B4FAF">
        <w:rPr>
          <w:rFonts w:ascii="Times New Roman" w:hAnsi="Times New Roman" w:cs="Times New Roman"/>
          <w:sz w:val="28"/>
          <w:szCs w:val="28"/>
        </w:rPr>
        <w:t xml:space="preserve">: </w:t>
      </w:r>
      <w:r w:rsidR="00E32984">
        <w:rPr>
          <w:rFonts w:ascii="Times New Roman" w:hAnsi="Times New Roman" w:cs="Times New Roman"/>
          <w:sz w:val="28"/>
          <w:szCs w:val="28"/>
        </w:rPr>
        <w:t>Составьте условие еще одной обратной задачи (сколько процентов составляет одно число от другого</w:t>
      </w:r>
      <w:r w:rsidR="00E62D4E">
        <w:rPr>
          <w:rFonts w:ascii="Times New Roman" w:hAnsi="Times New Roman" w:cs="Times New Roman"/>
          <w:sz w:val="28"/>
          <w:szCs w:val="28"/>
        </w:rPr>
        <w:t>?</w:t>
      </w:r>
      <w:r w:rsidR="00E32984">
        <w:rPr>
          <w:rFonts w:ascii="Times New Roman" w:hAnsi="Times New Roman" w:cs="Times New Roman"/>
          <w:sz w:val="28"/>
          <w:szCs w:val="28"/>
        </w:rPr>
        <w:t>) и сформулируйте ее.</w:t>
      </w:r>
    </w:p>
    <w:p w:rsidR="00525A89" w:rsidRDefault="00E32984" w:rsidP="001F301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Ученик: </w:t>
      </w:r>
      <w:r w:rsidR="00E62D4E">
        <w:rPr>
          <w:rFonts w:ascii="Times New Roman" w:hAnsi="Times New Roman" w:cs="Times New Roman"/>
          <w:sz w:val="28"/>
          <w:szCs w:val="28"/>
        </w:rPr>
        <w:t>Известным в данной задаче является значения всего и части, всего так же составляет 100%. Неизвестным является значение части в процентах, поэтому условие можно записать следующим образом.</w:t>
      </w:r>
    </w:p>
    <w:p w:rsidR="00E62D4E" w:rsidRPr="00DF7CF4" w:rsidRDefault="00E62D4E" w:rsidP="00511076">
      <w:pPr>
        <w:spacing w:line="240" w:lineRule="auto"/>
        <w:rPr>
          <w:rFonts w:ascii="Times New Roman" w:hAnsi="Times New Roman" w:cs="Times New Roman"/>
          <w:b/>
          <w:sz w:val="28"/>
          <w:szCs w:val="28"/>
          <w:u w:val="single"/>
        </w:rPr>
      </w:pPr>
      <w:r>
        <w:rPr>
          <w:rFonts w:ascii="Times New Roman" w:hAnsi="Times New Roman" w:cs="Times New Roman"/>
          <w:sz w:val="28"/>
          <w:szCs w:val="28"/>
        </w:rPr>
        <w:t xml:space="preserve">    </w:t>
      </w:r>
      <w:r w:rsidRPr="00DF7CF4">
        <w:rPr>
          <w:rFonts w:ascii="Times New Roman" w:hAnsi="Times New Roman" w:cs="Times New Roman"/>
          <w:b/>
          <w:sz w:val="28"/>
          <w:szCs w:val="28"/>
          <w:u w:val="single"/>
        </w:rPr>
        <w:t>Обратная задача 2 (сколько процентов составляет одно число от другого)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E62D4E" w:rsidTr="00525A89">
        <w:tc>
          <w:tcPr>
            <w:tcW w:w="5341" w:type="dxa"/>
          </w:tcPr>
          <w:tbl>
            <w:tblPr>
              <w:tblStyle w:val="a3"/>
              <w:tblW w:w="0" w:type="auto"/>
              <w:tblLook w:val="04A0"/>
            </w:tblPr>
            <w:tblGrid>
              <w:gridCol w:w="1242"/>
              <w:gridCol w:w="1560"/>
              <w:gridCol w:w="1842"/>
            </w:tblGrid>
            <w:tr w:rsidR="00E62D4E" w:rsidRPr="00DF7CF4" w:rsidTr="00525A89">
              <w:tc>
                <w:tcPr>
                  <w:tcW w:w="1242" w:type="dxa"/>
                </w:tcPr>
                <w:p w:rsidR="00E62D4E" w:rsidRPr="00DF7CF4" w:rsidRDefault="00E62D4E" w:rsidP="00511076">
                  <w:pPr>
                    <w:jc w:val="center"/>
                    <w:rPr>
                      <w:rFonts w:ascii="Times New Roman" w:hAnsi="Times New Roman" w:cs="Times New Roman"/>
                      <w:b/>
                      <w:sz w:val="28"/>
                      <w:szCs w:val="28"/>
                    </w:rPr>
                  </w:pPr>
                </w:p>
              </w:tc>
              <w:tc>
                <w:tcPr>
                  <w:tcW w:w="1560" w:type="dxa"/>
                </w:tcPr>
                <w:p w:rsidR="00E62D4E" w:rsidRPr="00DF7CF4" w:rsidRDefault="00E62D4E"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E62D4E" w:rsidRPr="00DF7CF4" w:rsidRDefault="00E62D4E"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E62D4E" w:rsidRPr="00DF7CF4" w:rsidTr="00525A89">
              <w:tc>
                <w:tcPr>
                  <w:tcW w:w="1242" w:type="dxa"/>
                </w:tcPr>
                <w:p w:rsidR="00E62D4E" w:rsidRPr="00DF7CF4" w:rsidRDefault="00E62D4E"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tc>
              <w:tc>
                <w:tcPr>
                  <w:tcW w:w="1560" w:type="dxa"/>
                </w:tcPr>
                <w:p w:rsidR="00E62D4E" w:rsidRPr="00DF7CF4" w:rsidRDefault="00642267" w:rsidP="00511076">
                  <w:pPr>
                    <w:jc w:val="center"/>
                    <w:rPr>
                      <w:rFonts w:ascii="Times New Roman" w:hAnsi="Times New Roman" w:cs="Times New Roman"/>
                      <w:sz w:val="28"/>
                      <w:szCs w:val="28"/>
                    </w:rPr>
                  </w:pPr>
                  <w:r>
                    <w:rPr>
                      <w:rFonts w:ascii="Times New Roman" w:hAnsi="Times New Roman" w:cs="Times New Roman"/>
                      <w:sz w:val="28"/>
                      <w:szCs w:val="28"/>
                    </w:rPr>
                    <w:t>80</w:t>
                  </w:r>
                </w:p>
                <w:p w:rsidR="00E62D4E" w:rsidRPr="00DF7CF4" w:rsidRDefault="00E62D4E" w:rsidP="00511076">
                  <w:pPr>
                    <w:jc w:val="center"/>
                    <w:rPr>
                      <w:rFonts w:ascii="Times New Roman" w:hAnsi="Times New Roman" w:cs="Times New Roman"/>
                      <w:sz w:val="28"/>
                      <w:szCs w:val="28"/>
                    </w:rPr>
                  </w:pPr>
                </w:p>
              </w:tc>
              <w:tc>
                <w:tcPr>
                  <w:tcW w:w="1842" w:type="dxa"/>
                </w:tcPr>
                <w:p w:rsidR="00E62D4E" w:rsidRPr="00DF7CF4" w:rsidRDefault="00E62D4E"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E62D4E" w:rsidRPr="00DF7CF4" w:rsidTr="00DC1658">
              <w:tc>
                <w:tcPr>
                  <w:tcW w:w="1242" w:type="dxa"/>
                </w:tcPr>
                <w:p w:rsidR="00E62D4E" w:rsidRPr="00DF7CF4" w:rsidRDefault="00E62D4E"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tc>
              <w:tc>
                <w:tcPr>
                  <w:tcW w:w="1560" w:type="dxa"/>
                </w:tcPr>
                <w:p w:rsidR="00E62D4E" w:rsidRPr="00DF7CF4" w:rsidRDefault="00E62D4E" w:rsidP="00511076">
                  <w:pPr>
                    <w:jc w:val="center"/>
                    <w:rPr>
                      <w:rFonts w:ascii="Times New Roman" w:hAnsi="Times New Roman" w:cs="Times New Roman"/>
                      <w:sz w:val="28"/>
                      <w:szCs w:val="28"/>
                    </w:rPr>
                  </w:pPr>
                  <w:r>
                    <w:rPr>
                      <w:rFonts w:ascii="Times New Roman" w:hAnsi="Times New Roman" w:cs="Times New Roman"/>
                      <w:sz w:val="28"/>
                      <w:szCs w:val="28"/>
                    </w:rPr>
                    <w:t>16</w:t>
                  </w:r>
                </w:p>
                <w:p w:rsidR="00E62D4E" w:rsidRPr="00DF7CF4" w:rsidRDefault="00E62D4E" w:rsidP="00511076">
                  <w:pPr>
                    <w:jc w:val="center"/>
                    <w:rPr>
                      <w:rFonts w:ascii="Times New Roman" w:hAnsi="Times New Roman" w:cs="Times New Roman"/>
                      <w:sz w:val="28"/>
                      <w:szCs w:val="28"/>
                    </w:rPr>
                  </w:pPr>
                </w:p>
              </w:tc>
              <w:tc>
                <w:tcPr>
                  <w:tcW w:w="1842" w:type="dxa"/>
                </w:tcPr>
                <w:p w:rsidR="00E62D4E" w:rsidRPr="00DF7CF4" w:rsidRDefault="00642267" w:rsidP="00511076">
                  <w:pPr>
                    <w:jc w:val="center"/>
                    <w:rPr>
                      <w:rFonts w:ascii="Times New Roman" w:hAnsi="Times New Roman" w:cs="Times New Roman"/>
                      <w:sz w:val="28"/>
                      <w:szCs w:val="28"/>
                    </w:rPr>
                  </w:pPr>
                  <w:r>
                    <w:rPr>
                      <w:rFonts w:ascii="Times New Roman" w:hAnsi="Times New Roman" w:cs="Times New Roman"/>
                      <w:sz w:val="28"/>
                      <w:szCs w:val="28"/>
                    </w:rPr>
                    <w:t>?</w:t>
                  </w:r>
                </w:p>
              </w:tc>
            </w:tr>
          </w:tbl>
          <w:p w:rsidR="00E62D4E" w:rsidRDefault="00E62D4E" w:rsidP="00511076">
            <w:pPr>
              <w:rPr>
                <w:rFonts w:ascii="Times New Roman" w:hAnsi="Times New Roman" w:cs="Times New Roman"/>
                <w:b/>
                <w:sz w:val="28"/>
                <w:szCs w:val="28"/>
              </w:rPr>
            </w:pPr>
          </w:p>
        </w:tc>
        <w:tc>
          <w:tcPr>
            <w:tcW w:w="5341" w:type="dxa"/>
          </w:tcPr>
          <w:p w:rsidR="00E62D4E" w:rsidRDefault="00E62D4E" w:rsidP="00511076">
            <w:pPr>
              <w:rPr>
                <w:rFonts w:ascii="Times New Roman" w:hAnsi="Times New Roman" w:cs="Times New Roman"/>
                <w:b/>
                <w:sz w:val="28"/>
                <w:szCs w:val="28"/>
              </w:rPr>
            </w:pPr>
          </w:p>
        </w:tc>
      </w:tr>
    </w:tbl>
    <w:p w:rsidR="0097280D" w:rsidRDefault="00525A89" w:rsidP="00511076">
      <w:pPr>
        <w:spacing w:line="240" w:lineRule="auto"/>
        <w:ind w:firstLine="567"/>
        <w:rPr>
          <w:rFonts w:ascii="Times New Roman" w:hAnsi="Times New Roman" w:cs="Times New Roman"/>
          <w:sz w:val="28"/>
          <w:szCs w:val="28"/>
        </w:rPr>
      </w:pPr>
      <w:r>
        <w:rPr>
          <w:rFonts w:ascii="Times New Roman" w:hAnsi="Times New Roman" w:cs="Times New Roman"/>
          <w:sz w:val="28"/>
          <w:szCs w:val="28"/>
        </w:rPr>
        <w:t>Задачу можно сформулировать следующим образом: Сколько процентов 16 составляет от 80?</w:t>
      </w:r>
    </w:p>
    <w:p w:rsidR="00642267" w:rsidRDefault="00642267" w:rsidP="00511076">
      <w:pPr>
        <w:spacing w:line="240" w:lineRule="auto"/>
        <w:ind w:firstLine="567"/>
        <w:rPr>
          <w:rFonts w:ascii="Times New Roman" w:hAnsi="Times New Roman" w:cs="Times New Roman"/>
          <w:sz w:val="28"/>
          <w:szCs w:val="28"/>
        </w:rPr>
      </w:pPr>
      <w:r>
        <w:rPr>
          <w:rFonts w:ascii="Times New Roman" w:hAnsi="Times New Roman" w:cs="Times New Roman"/>
          <w:sz w:val="28"/>
          <w:szCs w:val="28"/>
        </w:rPr>
        <w:t>Учитель: Ваши предложения по решению?</w:t>
      </w:r>
    </w:p>
    <w:p w:rsidR="00642267" w:rsidRDefault="00642267" w:rsidP="00511076">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Ученик: Для решения первым способом воспользуемся методом «креста»: 16 </w:t>
      </w:r>
      <w:r w:rsidRPr="00EE18C2">
        <w:rPr>
          <w:rFonts w:ascii="Times New Roman" w:hAnsi="Times New Roman" w:cs="Times New Roman"/>
          <w:sz w:val="28"/>
          <w:szCs w:val="28"/>
        </w:rPr>
        <w:t>∙</w:t>
      </w:r>
      <w:r>
        <w:rPr>
          <w:rFonts w:ascii="Times New Roman" w:hAnsi="Times New Roman" w:cs="Times New Roman"/>
          <w:sz w:val="28"/>
          <w:szCs w:val="28"/>
        </w:rPr>
        <w:t xml:space="preserve"> 100 : 80 = 20.  Так как задача обратная, то будем находить делением, нужно узнать, какую часть 16 составляет от 80, значит 16 : 80 = 0,2. Переведем десятичную дробь в %, получим: 0,2  - это 20%.</w:t>
      </w:r>
    </w:p>
    <w:p w:rsidR="00525A89" w:rsidRDefault="00642267" w:rsidP="001F3018">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Приведенные ответы учеников – это так же результат диалога, который фиксируется в тетрадях и на доске в следующем виде.</w:t>
      </w:r>
    </w:p>
    <w:p w:rsidR="00642267" w:rsidRPr="00DF7CF4" w:rsidRDefault="00642267" w:rsidP="00511076">
      <w:pPr>
        <w:spacing w:line="240" w:lineRule="auto"/>
        <w:rPr>
          <w:rFonts w:ascii="Times New Roman" w:hAnsi="Times New Roman" w:cs="Times New Roman"/>
          <w:b/>
          <w:sz w:val="28"/>
          <w:szCs w:val="28"/>
          <w:u w:val="single"/>
        </w:rPr>
      </w:pPr>
      <w:r>
        <w:rPr>
          <w:rFonts w:ascii="Times New Roman" w:hAnsi="Times New Roman" w:cs="Times New Roman"/>
          <w:sz w:val="28"/>
          <w:szCs w:val="28"/>
        </w:rPr>
        <w:t xml:space="preserve">   </w:t>
      </w:r>
      <w:r w:rsidRPr="00DF7CF4">
        <w:rPr>
          <w:rFonts w:ascii="Times New Roman" w:hAnsi="Times New Roman" w:cs="Times New Roman"/>
          <w:b/>
          <w:sz w:val="28"/>
          <w:szCs w:val="28"/>
          <w:u w:val="single"/>
        </w:rPr>
        <w:t>Обратная задача 2 (сколько процентов составляет одно число от другого)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642267" w:rsidTr="00525A89">
        <w:tc>
          <w:tcPr>
            <w:tcW w:w="5341" w:type="dxa"/>
          </w:tcPr>
          <w:tbl>
            <w:tblPr>
              <w:tblStyle w:val="a3"/>
              <w:tblW w:w="0" w:type="auto"/>
              <w:tblLook w:val="04A0"/>
            </w:tblPr>
            <w:tblGrid>
              <w:gridCol w:w="1242"/>
              <w:gridCol w:w="1560"/>
              <w:gridCol w:w="1842"/>
            </w:tblGrid>
            <w:tr w:rsidR="00642267" w:rsidRPr="00DF7CF4" w:rsidTr="00525A89">
              <w:tc>
                <w:tcPr>
                  <w:tcW w:w="1242" w:type="dxa"/>
                </w:tcPr>
                <w:p w:rsidR="00642267" w:rsidRPr="00DF7CF4" w:rsidRDefault="00642267" w:rsidP="00511076">
                  <w:pPr>
                    <w:jc w:val="center"/>
                    <w:rPr>
                      <w:rFonts w:ascii="Times New Roman" w:hAnsi="Times New Roman" w:cs="Times New Roman"/>
                      <w:b/>
                      <w:sz w:val="28"/>
                      <w:szCs w:val="28"/>
                    </w:rPr>
                  </w:pPr>
                </w:p>
              </w:tc>
              <w:tc>
                <w:tcPr>
                  <w:tcW w:w="1560" w:type="dxa"/>
                </w:tcPr>
                <w:p w:rsidR="00642267" w:rsidRPr="00DF7CF4" w:rsidRDefault="00642267"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642267" w:rsidRPr="00DF7CF4" w:rsidRDefault="00642267"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642267" w:rsidRPr="00DF7CF4" w:rsidTr="00525A89">
              <w:tc>
                <w:tcPr>
                  <w:tcW w:w="1242" w:type="dxa"/>
                </w:tcPr>
                <w:p w:rsidR="00642267" w:rsidRPr="00DF7CF4" w:rsidRDefault="00642267"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tc>
              <w:tc>
                <w:tcPr>
                  <w:tcW w:w="1560" w:type="dxa"/>
                </w:tcPr>
                <w:p w:rsidR="00642267" w:rsidRPr="00DF7CF4" w:rsidRDefault="00642267" w:rsidP="00511076">
                  <w:pPr>
                    <w:jc w:val="center"/>
                    <w:rPr>
                      <w:rFonts w:ascii="Times New Roman" w:hAnsi="Times New Roman" w:cs="Times New Roman"/>
                      <w:sz w:val="28"/>
                      <w:szCs w:val="28"/>
                    </w:rPr>
                  </w:pPr>
                  <w:r>
                    <w:rPr>
                      <w:rFonts w:ascii="Times New Roman" w:hAnsi="Times New Roman" w:cs="Times New Roman"/>
                      <w:sz w:val="28"/>
                      <w:szCs w:val="28"/>
                    </w:rPr>
                    <w:t>80</w:t>
                  </w:r>
                </w:p>
                <w:p w:rsidR="00642267" w:rsidRPr="00DF7CF4" w:rsidRDefault="002C428B" w:rsidP="00511076">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53" type="#_x0000_t32" style="position:absolute;left:0;text-align:left;margin-left:56.1pt;margin-top:10pt;width:35.25pt;height:30.75pt;z-index:251691008" o:connectortype="straight"/>
                    </w:pict>
                  </w:r>
                  <w:r>
                    <w:rPr>
                      <w:rFonts w:ascii="Times New Roman" w:hAnsi="Times New Roman" w:cs="Times New Roman"/>
                      <w:noProof/>
                      <w:sz w:val="28"/>
                      <w:szCs w:val="28"/>
                      <w:lang w:eastAsia="ru-RU"/>
                    </w:rPr>
                    <w:pict>
                      <v:shape id="_x0000_s1054" type="#_x0000_t32" style="position:absolute;left:0;text-align:left;margin-left:56.1pt;margin-top:10pt;width:35.25pt;height:27pt;flip:x;z-index:251692032" o:connectortype="straight"/>
                    </w:pict>
                  </w:r>
                </w:p>
              </w:tc>
              <w:tc>
                <w:tcPr>
                  <w:tcW w:w="1842" w:type="dxa"/>
                </w:tcPr>
                <w:p w:rsidR="00642267" w:rsidRPr="00DF7CF4" w:rsidRDefault="00642267"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642267" w:rsidRPr="00DF7CF4" w:rsidTr="00525A89">
              <w:tc>
                <w:tcPr>
                  <w:tcW w:w="1242" w:type="dxa"/>
                  <w:tcBorders>
                    <w:bottom w:val="single" w:sz="4" w:space="0" w:color="000000" w:themeColor="text1"/>
                  </w:tcBorders>
                </w:tcPr>
                <w:p w:rsidR="00642267" w:rsidRPr="00DF7CF4" w:rsidRDefault="00642267"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tc>
              <w:tc>
                <w:tcPr>
                  <w:tcW w:w="1560" w:type="dxa"/>
                  <w:tcBorders>
                    <w:bottom w:val="single" w:sz="4" w:space="0" w:color="000000" w:themeColor="text1"/>
                  </w:tcBorders>
                </w:tcPr>
                <w:p w:rsidR="00642267" w:rsidRPr="00DF7CF4" w:rsidRDefault="00642267" w:rsidP="00511076">
                  <w:pPr>
                    <w:jc w:val="center"/>
                    <w:rPr>
                      <w:rFonts w:ascii="Times New Roman" w:hAnsi="Times New Roman" w:cs="Times New Roman"/>
                      <w:sz w:val="28"/>
                      <w:szCs w:val="28"/>
                    </w:rPr>
                  </w:pPr>
                  <w:r>
                    <w:rPr>
                      <w:rFonts w:ascii="Times New Roman" w:hAnsi="Times New Roman" w:cs="Times New Roman"/>
                      <w:sz w:val="28"/>
                      <w:szCs w:val="28"/>
                    </w:rPr>
                    <w:t>16</w:t>
                  </w:r>
                </w:p>
                <w:p w:rsidR="00642267" w:rsidRPr="00DF7CF4" w:rsidRDefault="00642267" w:rsidP="00511076">
                  <w:pPr>
                    <w:jc w:val="center"/>
                    <w:rPr>
                      <w:rFonts w:ascii="Times New Roman" w:hAnsi="Times New Roman" w:cs="Times New Roman"/>
                      <w:sz w:val="28"/>
                      <w:szCs w:val="28"/>
                    </w:rPr>
                  </w:pPr>
                </w:p>
              </w:tc>
              <w:tc>
                <w:tcPr>
                  <w:tcW w:w="1842" w:type="dxa"/>
                  <w:tcBorders>
                    <w:bottom w:val="single" w:sz="4" w:space="0" w:color="000000" w:themeColor="text1"/>
                  </w:tcBorders>
                </w:tcPr>
                <w:p w:rsidR="00642267" w:rsidRPr="00DF7CF4" w:rsidRDefault="00642267" w:rsidP="00511076">
                  <w:pPr>
                    <w:jc w:val="center"/>
                    <w:rPr>
                      <w:rFonts w:ascii="Times New Roman" w:hAnsi="Times New Roman" w:cs="Times New Roman"/>
                      <w:sz w:val="28"/>
                      <w:szCs w:val="28"/>
                    </w:rPr>
                  </w:pPr>
                  <w:r>
                    <w:rPr>
                      <w:rFonts w:ascii="Times New Roman" w:hAnsi="Times New Roman" w:cs="Times New Roman"/>
                      <w:sz w:val="28"/>
                      <w:szCs w:val="28"/>
                    </w:rPr>
                    <w:t>?</w:t>
                  </w:r>
                </w:p>
              </w:tc>
            </w:tr>
          </w:tbl>
          <w:p w:rsidR="00642267" w:rsidRDefault="00642267" w:rsidP="00511076">
            <w:pPr>
              <w:rPr>
                <w:rFonts w:ascii="Times New Roman" w:hAnsi="Times New Roman" w:cs="Times New Roman"/>
                <w:b/>
                <w:sz w:val="28"/>
                <w:szCs w:val="28"/>
              </w:rPr>
            </w:pPr>
          </w:p>
          <w:p w:rsidR="00642267" w:rsidRDefault="00642267" w:rsidP="00511076">
            <w:pPr>
              <w:rPr>
                <w:rFonts w:ascii="Times New Roman" w:hAnsi="Times New Roman" w:cs="Times New Roman"/>
                <w:sz w:val="28"/>
                <w:szCs w:val="28"/>
              </w:rPr>
            </w:pPr>
            <w:r>
              <w:rPr>
                <w:rFonts w:ascii="Times New Roman" w:hAnsi="Times New Roman" w:cs="Times New Roman"/>
                <w:b/>
                <w:sz w:val="28"/>
                <w:szCs w:val="28"/>
              </w:rPr>
              <w:t xml:space="preserve">Решение:  </w:t>
            </w:r>
            <w:r w:rsidR="0049010E">
              <w:rPr>
                <w:rFonts w:ascii="Times New Roman" w:hAnsi="Times New Roman" w:cs="Times New Roman"/>
                <w:sz w:val="28"/>
                <w:szCs w:val="28"/>
              </w:rPr>
              <w:t xml:space="preserve">16 </w:t>
            </w:r>
            <w:r w:rsidR="0049010E" w:rsidRPr="00EE18C2">
              <w:rPr>
                <w:rFonts w:ascii="Times New Roman" w:hAnsi="Times New Roman" w:cs="Times New Roman"/>
                <w:sz w:val="28"/>
                <w:szCs w:val="28"/>
              </w:rPr>
              <w:t>∙</w:t>
            </w:r>
            <w:r w:rsidR="0049010E">
              <w:rPr>
                <w:rFonts w:ascii="Times New Roman" w:hAnsi="Times New Roman" w:cs="Times New Roman"/>
                <w:sz w:val="28"/>
                <w:szCs w:val="28"/>
              </w:rPr>
              <w:t xml:space="preserve"> 100 : 80 = 20.</w:t>
            </w:r>
          </w:p>
          <w:p w:rsidR="00642267" w:rsidRPr="00EE18C2" w:rsidRDefault="00642267" w:rsidP="00511076">
            <w:pPr>
              <w:rPr>
                <w:rFonts w:ascii="Times New Roman" w:hAnsi="Times New Roman" w:cs="Times New Roman"/>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20% </w:t>
            </w:r>
            <w:r w:rsidR="00515191">
              <w:rPr>
                <w:rFonts w:ascii="Times New Roman" w:hAnsi="Times New Roman" w:cs="Times New Roman"/>
                <w:sz w:val="28"/>
                <w:szCs w:val="28"/>
              </w:rPr>
              <w:t>число</w:t>
            </w:r>
            <w:r>
              <w:rPr>
                <w:rFonts w:ascii="Times New Roman" w:hAnsi="Times New Roman" w:cs="Times New Roman"/>
                <w:sz w:val="28"/>
                <w:szCs w:val="28"/>
              </w:rPr>
              <w:t xml:space="preserve"> 16 </w:t>
            </w:r>
            <w:r w:rsidR="00515191">
              <w:rPr>
                <w:rFonts w:ascii="Times New Roman" w:hAnsi="Times New Roman" w:cs="Times New Roman"/>
                <w:sz w:val="28"/>
                <w:szCs w:val="28"/>
              </w:rPr>
              <w:t>составляет от</w:t>
            </w:r>
            <w:r>
              <w:rPr>
                <w:rFonts w:ascii="Times New Roman" w:hAnsi="Times New Roman" w:cs="Times New Roman"/>
                <w:sz w:val="28"/>
                <w:szCs w:val="28"/>
              </w:rPr>
              <w:t xml:space="preserve">  80.</w:t>
            </w:r>
          </w:p>
          <w:p w:rsidR="00642267" w:rsidRDefault="00642267" w:rsidP="00511076">
            <w:pPr>
              <w:rPr>
                <w:rFonts w:ascii="Times New Roman" w:hAnsi="Times New Roman" w:cs="Times New Roman"/>
                <w:b/>
                <w:sz w:val="28"/>
                <w:szCs w:val="28"/>
              </w:rPr>
            </w:pPr>
          </w:p>
        </w:tc>
        <w:tc>
          <w:tcPr>
            <w:tcW w:w="5341" w:type="dxa"/>
          </w:tcPr>
          <w:p w:rsidR="00642267" w:rsidRPr="006D5699" w:rsidRDefault="00642267" w:rsidP="00511076">
            <w:pPr>
              <w:rPr>
                <w:rFonts w:ascii="Times New Roman" w:hAnsi="Times New Roman" w:cs="Times New Roman"/>
                <w:b/>
                <w:sz w:val="28"/>
                <w:szCs w:val="28"/>
              </w:rPr>
            </w:pPr>
            <w:r w:rsidRPr="006D5699">
              <w:rPr>
                <w:rFonts w:ascii="Times New Roman" w:hAnsi="Times New Roman" w:cs="Times New Roman"/>
                <w:b/>
                <w:sz w:val="28"/>
                <w:szCs w:val="28"/>
              </w:rPr>
              <w:t xml:space="preserve">Решение: </w:t>
            </w:r>
          </w:p>
          <w:p w:rsidR="00515191" w:rsidRDefault="00515191" w:rsidP="00511076">
            <w:pPr>
              <w:rPr>
                <w:rFonts w:ascii="Times New Roman" w:hAnsi="Times New Roman" w:cs="Times New Roman"/>
                <w:sz w:val="28"/>
                <w:szCs w:val="28"/>
              </w:rPr>
            </w:pPr>
            <w:r>
              <w:rPr>
                <w:rFonts w:ascii="Times New Roman" w:hAnsi="Times New Roman" w:cs="Times New Roman"/>
                <w:sz w:val="28"/>
                <w:szCs w:val="28"/>
              </w:rPr>
              <w:t>16 : 80 = 0,2 или 20%</w:t>
            </w:r>
          </w:p>
          <w:p w:rsidR="00642267" w:rsidRDefault="00642267" w:rsidP="00511076">
            <w:pPr>
              <w:rPr>
                <w:rFonts w:ascii="Times New Roman" w:hAnsi="Times New Roman" w:cs="Times New Roman"/>
                <w:b/>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w:t>
            </w:r>
            <w:r w:rsidR="00515191">
              <w:rPr>
                <w:rFonts w:ascii="Times New Roman" w:hAnsi="Times New Roman" w:cs="Times New Roman"/>
                <w:sz w:val="28"/>
                <w:szCs w:val="28"/>
              </w:rPr>
              <w:t>20% число 16 составляет от  80.</w:t>
            </w:r>
          </w:p>
        </w:tc>
      </w:tr>
    </w:tbl>
    <w:p w:rsidR="00642267" w:rsidRDefault="00642267" w:rsidP="00511076">
      <w:pPr>
        <w:spacing w:line="240" w:lineRule="auto"/>
        <w:ind w:firstLine="567"/>
        <w:rPr>
          <w:rFonts w:ascii="Times New Roman" w:hAnsi="Times New Roman" w:cs="Times New Roman"/>
          <w:sz w:val="28"/>
          <w:szCs w:val="28"/>
        </w:rPr>
      </w:pPr>
    </w:p>
    <w:p w:rsidR="00706816" w:rsidRDefault="008165C3"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Учитель: В последней задаче, мы нашли, сколько % число 16 составляет от 80. А можно ли найти, сколько % 80 составляет от 16?</w:t>
      </w:r>
    </w:p>
    <w:p w:rsidR="008165C3" w:rsidRDefault="008165C3"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Данный вопрос для учащихся является проблемным. С начальной школы они знают, что для простой задачи существует две обратных, поэтому ответить на него им будет сложно. Но каковы бы ни бы</w:t>
      </w:r>
      <w:r w:rsidR="001F3018">
        <w:rPr>
          <w:rFonts w:ascii="Times New Roman" w:hAnsi="Times New Roman" w:cs="Times New Roman"/>
          <w:sz w:val="28"/>
          <w:szCs w:val="28"/>
        </w:rPr>
        <w:t>ли предположения учащихся, учитель</w:t>
      </w:r>
      <w:r>
        <w:rPr>
          <w:rFonts w:ascii="Times New Roman" w:hAnsi="Times New Roman" w:cs="Times New Roman"/>
          <w:sz w:val="28"/>
          <w:szCs w:val="28"/>
        </w:rPr>
        <w:t xml:space="preserve"> в обсуждении этого вопроса подводит их к мысли, что:</w:t>
      </w:r>
    </w:p>
    <w:p w:rsidR="008165C3" w:rsidRDefault="008165C3"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1) в отличи</w:t>
      </w:r>
      <w:r w:rsidR="00343AD9">
        <w:rPr>
          <w:rFonts w:ascii="Times New Roman" w:hAnsi="Times New Roman" w:cs="Times New Roman"/>
          <w:sz w:val="28"/>
          <w:szCs w:val="28"/>
        </w:rPr>
        <w:t>е</w:t>
      </w:r>
      <w:r>
        <w:rPr>
          <w:rFonts w:ascii="Times New Roman" w:hAnsi="Times New Roman" w:cs="Times New Roman"/>
          <w:sz w:val="28"/>
          <w:szCs w:val="28"/>
        </w:rPr>
        <w:t xml:space="preserve"> от простых задач, которые им знакомы с 1 класса</w:t>
      </w:r>
      <w:r w:rsidR="00343AD9">
        <w:rPr>
          <w:rFonts w:ascii="Times New Roman" w:hAnsi="Times New Roman" w:cs="Times New Roman"/>
          <w:sz w:val="28"/>
          <w:szCs w:val="28"/>
        </w:rPr>
        <w:t>, в задачах на проценты не три компонента, а четыре, но в рассмотренных случаях 100% было зафиксировано;</w:t>
      </w:r>
    </w:p>
    <w:p w:rsidR="00343AD9" w:rsidRDefault="00343AD9"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сложность решения задач </w:t>
      </w:r>
      <w:r w:rsidR="0097280D">
        <w:rPr>
          <w:rFonts w:ascii="Times New Roman" w:hAnsi="Times New Roman" w:cs="Times New Roman"/>
          <w:sz w:val="28"/>
          <w:szCs w:val="28"/>
        </w:rPr>
        <w:t>на проценты заключается в том, чтобы правильно определить, что принимается за 100%, это не всегда число большее.</w:t>
      </w:r>
    </w:p>
    <w:p w:rsidR="0097280D" w:rsidRDefault="0097280D"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Далее учитель предлагает сравнить две задачи</w:t>
      </w:r>
      <w:r w:rsidR="00525A89">
        <w:rPr>
          <w:rFonts w:ascii="Times New Roman" w:hAnsi="Times New Roman" w:cs="Times New Roman"/>
          <w:sz w:val="28"/>
          <w:szCs w:val="28"/>
        </w:rPr>
        <w:t xml:space="preserve"> и составить их условие</w:t>
      </w:r>
      <w:r>
        <w:rPr>
          <w:rFonts w:ascii="Times New Roman" w:hAnsi="Times New Roman" w:cs="Times New Roman"/>
          <w:sz w:val="28"/>
          <w:szCs w:val="28"/>
        </w:rPr>
        <w:t>:</w:t>
      </w:r>
    </w:p>
    <w:p w:rsidR="00525A89" w:rsidRDefault="0097280D" w:rsidP="00511076">
      <w:pPr>
        <w:spacing w:line="240" w:lineRule="auto"/>
        <w:ind w:firstLine="567"/>
        <w:rPr>
          <w:rFonts w:ascii="Times New Roman" w:hAnsi="Times New Roman" w:cs="Times New Roman"/>
          <w:sz w:val="28"/>
          <w:szCs w:val="28"/>
        </w:rPr>
      </w:pPr>
      <w:r>
        <w:rPr>
          <w:rFonts w:ascii="Times New Roman" w:hAnsi="Times New Roman" w:cs="Times New Roman"/>
          <w:sz w:val="28"/>
          <w:szCs w:val="28"/>
        </w:rPr>
        <w:t>1) Уже решенн</w:t>
      </w:r>
      <w:r w:rsidR="00525A89">
        <w:rPr>
          <w:rFonts w:ascii="Times New Roman" w:hAnsi="Times New Roman" w:cs="Times New Roman"/>
          <w:sz w:val="28"/>
          <w:szCs w:val="28"/>
        </w:rPr>
        <w:t>ую:  «Сколько процентов 16 составляет от 80?»;</w:t>
      </w:r>
    </w:p>
    <w:p w:rsidR="00525A89" w:rsidRDefault="00525A89" w:rsidP="00511076">
      <w:pPr>
        <w:spacing w:line="240" w:lineRule="auto"/>
        <w:ind w:firstLine="567"/>
        <w:rPr>
          <w:rFonts w:ascii="Times New Roman" w:hAnsi="Times New Roman" w:cs="Times New Roman"/>
          <w:sz w:val="28"/>
          <w:szCs w:val="28"/>
        </w:rPr>
      </w:pPr>
      <w:r>
        <w:rPr>
          <w:rFonts w:ascii="Times New Roman" w:hAnsi="Times New Roman" w:cs="Times New Roman"/>
          <w:sz w:val="28"/>
          <w:szCs w:val="28"/>
        </w:rPr>
        <w:t>2) И еще одну: «Сколько процентов 80 составляет от 16?».</w:t>
      </w:r>
    </w:p>
    <w:p w:rsidR="00525A89" w:rsidRDefault="00525A89"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сравнения </w:t>
      </w:r>
      <w:r w:rsidR="00F05EC5">
        <w:rPr>
          <w:rFonts w:ascii="Times New Roman" w:hAnsi="Times New Roman" w:cs="Times New Roman"/>
          <w:sz w:val="28"/>
          <w:szCs w:val="28"/>
        </w:rPr>
        <w:t xml:space="preserve">условий задачи, учитель подводит учащихся к мысли, что за 100%  или всего принимают то значение, от которого находят часть, причем всего не всегда больше части. Нужно всегда внимательно читать условие задачи. После обсуждения учитель на доске, а учащиеся в тетради записывают условие новой задачи и решают ее.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35903" w:rsidTr="00511076">
        <w:tc>
          <w:tcPr>
            <w:tcW w:w="5341" w:type="dxa"/>
          </w:tcPr>
          <w:tbl>
            <w:tblPr>
              <w:tblStyle w:val="a3"/>
              <w:tblW w:w="0" w:type="auto"/>
              <w:tblLook w:val="04A0"/>
            </w:tblPr>
            <w:tblGrid>
              <w:gridCol w:w="1242"/>
              <w:gridCol w:w="1560"/>
              <w:gridCol w:w="1842"/>
            </w:tblGrid>
            <w:tr w:rsidR="00135903" w:rsidRPr="00DF7CF4" w:rsidTr="00511076">
              <w:tc>
                <w:tcPr>
                  <w:tcW w:w="1242" w:type="dxa"/>
                </w:tcPr>
                <w:p w:rsidR="00135903" w:rsidRPr="00DF7CF4" w:rsidRDefault="00135903" w:rsidP="00511076">
                  <w:pPr>
                    <w:jc w:val="center"/>
                    <w:rPr>
                      <w:rFonts w:ascii="Times New Roman" w:hAnsi="Times New Roman" w:cs="Times New Roman"/>
                      <w:b/>
                      <w:sz w:val="28"/>
                      <w:szCs w:val="28"/>
                    </w:rPr>
                  </w:pPr>
                </w:p>
              </w:tc>
              <w:tc>
                <w:tcPr>
                  <w:tcW w:w="1560" w:type="dxa"/>
                </w:tcPr>
                <w:p w:rsidR="00135903" w:rsidRPr="00DF7CF4" w:rsidRDefault="00135903"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135903" w:rsidRPr="00DF7CF4" w:rsidRDefault="00135903"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135903" w:rsidRPr="00DF7CF4" w:rsidTr="00511076">
              <w:tc>
                <w:tcPr>
                  <w:tcW w:w="1242" w:type="dxa"/>
                </w:tcPr>
                <w:p w:rsidR="00135903" w:rsidRPr="00DF7CF4" w:rsidRDefault="00135903"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tc>
              <w:tc>
                <w:tcPr>
                  <w:tcW w:w="1560" w:type="dxa"/>
                </w:tcPr>
                <w:p w:rsidR="00135903" w:rsidRPr="00DF7CF4" w:rsidRDefault="00135903" w:rsidP="00511076">
                  <w:pPr>
                    <w:jc w:val="center"/>
                    <w:rPr>
                      <w:rFonts w:ascii="Times New Roman" w:hAnsi="Times New Roman" w:cs="Times New Roman"/>
                      <w:sz w:val="28"/>
                      <w:szCs w:val="28"/>
                    </w:rPr>
                  </w:pPr>
                  <w:r>
                    <w:rPr>
                      <w:rFonts w:ascii="Times New Roman" w:hAnsi="Times New Roman" w:cs="Times New Roman"/>
                      <w:sz w:val="28"/>
                      <w:szCs w:val="28"/>
                    </w:rPr>
                    <w:t>16</w:t>
                  </w:r>
                </w:p>
                <w:p w:rsidR="00135903" w:rsidRPr="00DF7CF4" w:rsidRDefault="002C428B" w:rsidP="00511076">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55" type="#_x0000_t32" style="position:absolute;left:0;text-align:left;margin-left:56.1pt;margin-top:10pt;width:35.25pt;height:30.75pt;z-index:251694080" o:connectortype="straight"/>
                    </w:pict>
                  </w:r>
                  <w:r>
                    <w:rPr>
                      <w:rFonts w:ascii="Times New Roman" w:hAnsi="Times New Roman" w:cs="Times New Roman"/>
                      <w:noProof/>
                      <w:sz w:val="28"/>
                      <w:szCs w:val="28"/>
                      <w:lang w:eastAsia="ru-RU"/>
                    </w:rPr>
                    <w:pict>
                      <v:shape id="_x0000_s1056" type="#_x0000_t32" style="position:absolute;left:0;text-align:left;margin-left:56.1pt;margin-top:10pt;width:35.25pt;height:27pt;flip:x;z-index:251695104" o:connectortype="straight"/>
                    </w:pict>
                  </w:r>
                </w:p>
              </w:tc>
              <w:tc>
                <w:tcPr>
                  <w:tcW w:w="1842" w:type="dxa"/>
                </w:tcPr>
                <w:p w:rsidR="00135903" w:rsidRPr="00DF7CF4" w:rsidRDefault="00135903"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135903" w:rsidRPr="00DF7CF4" w:rsidTr="00511076">
              <w:tc>
                <w:tcPr>
                  <w:tcW w:w="1242" w:type="dxa"/>
                  <w:tcBorders>
                    <w:bottom w:val="single" w:sz="4" w:space="0" w:color="000000" w:themeColor="text1"/>
                  </w:tcBorders>
                </w:tcPr>
                <w:p w:rsidR="00135903" w:rsidRPr="00DF7CF4" w:rsidRDefault="00135903"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tc>
              <w:tc>
                <w:tcPr>
                  <w:tcW w:w="1560" w:type="dxa"/>
                  <w:tcBorders>
                    <w:bottom w:val="single" w:sz="4" w:space="0" w:color="000000" w:themeColor="text1"/>
                  </w:tcBorders>
                </w:tcPr>
                <w:p w:rsidR="00135903" w:rsidRPr="00DF7CF4" w:rsidRDefault="00135903" w:rsidP="00511076">
                  <w:pPr>
                    <w:jc w:val="center"/>
                    <w:rPr>
                      <w:rFonts w:ascii="Times New Roman" w:hAnsi="Times New Roman" w:cs="Times New Roman"/>
                      <w:sz w:val="28"/>
                      <w:szCs w:val="28"/>
                    </w:rPr>
                  </w:pPr>
                  <w:r>
                    <w:rPr>
                      <w:rFonts w:ascii="Times New Roman" w:hAnsi="Times New Roman" w:cs="Times New Roman"/>
                      <w:sz w:val="28"/>
                      <w:szCs w:val="28"/>
                    </w:rPr>
                    <w:t>80</w:t>
                  </w:r>
                </w:p>
                <w:p w:rsidR="00135903" w:rsidRPr="00DF7CF4" w:rsidRDefault="00135903" w:rsidP="00511076">
                  <w:pPr>
                    <w:jc w:val="center"/>
                    <w:rPr>
                      <w:rFonts w:ascii="Times New Roman" w:hAnsi="Times New Roman" w:cs="Times New Roman"/>
                      <w:sz w:val="28"/>
                      <w:szCs w:val="28"/>
                    </w:rPr>
                  </w:pPr>
                </w:p>
              </w:tc>
              <w:tc>
                <w:tcPr>
                  <w:tcW w:w="1842" w:type="dxa"/>
                  <w:tcBorders>
                    <w:bottom w:val="single" w:sz="4" w:space="0" w:color="000000" w:themeColor="text1"/>
                  </w:tcBorders>
                </w:tcPr>
                <w:p w:rsidR="00135903" w:rsidRPr="00DF7CF4" w:rsidRDefault="00135903" w:rsidP="00511076">
                  <w:pPr>
                    <w:jc w:val="center"/>
                    <w:rPr>
                      <w:rFonts w:ascii="Times New Roman" w:hAnsi="Times New Roman" w:cs="Times New Roman"/>
                      <w:sz w:val="28"/>
                      <w:szCs w:val="28"/>
                    </w:rPr>
                  </w:pPr>
                  <w:r>
                    <w:rPr>
                      <w:rFonts w:ascii="Times New Roman" w:hAnsi="Times New Roman" w:cs="Times New Roman"/>
                      <w:sz w:val="28"/>
                      <w:szCs w:val="28"/>
                    </w:rPr>
                    <w:t>?</w:t>
                  </w:r>
                </w:p>
              </w:tc>
            </w:tr>
          </w:tbl>
          <w:p w:rsidR="00135903" w:rsidRDefault="00135903" w:rsidP="00511076">
            <w:pPr>
              <w:rPr>
                <w:rFonts w:ascii="Times New Roman" w:hAnsi="Times New Roman" w:cs="Times New Roman"/>
                <w:b/>
                <w:sz w:val="28"/>
                <w:szCs w:val="28"/>
              </w:rPr>
            </w:pPr>
          </w:p>
          <w:p w:rsidR="00135903" w:rsidRDefault="00135903" w:rsidP="00511076">
            <w:pPr>
              <w:rPr>
                <w:rFonts w:ascii="Times New Roman" w:hAnsi="Times New Roman" w:cs="Times New Roman"/>
                <w:sz w:val="28"/>
                <w:szCs w:val="28"/>
              </w:rPr>
            </w:pPr>
            <w:r>
              <w:rPr>
                <w:rFonts w:ascii="Times New Roman" w:hAnsi="Times New Roman" w:cs="Times New Roman"/>
                <w:b/>
                <w:sz w:val="28"/>
                <w:szCs w:val="28"/>
              </w:rPr>
              <w:t xml:space="preserve">Решение:  </w:t>
            </w:r>
            <w:r>
              <w:rPr>
                <w:rFonts w:ascii="Times New Roman" w:hAnsi="Times New Roman" w:cs="Times New Roman"/>
                <w:sz w:val="28"/>
                <w:szCs w:val="28"/>
              </w:rPr>
              <w:t xml:space="preserve">80 </w:t>
            </w:r>
            <w:r w:rsidRPr="00EE18C2">
              <w:rPr>
                <w:rFonts w:ascii="Times New Roman" w:hAnsi="Times New Roman" w:cs="Times New Roman"/>
                <w:sz w:val="28"/>
                <w:szCs w:val="28"/>
              </w:rPr>
              <w:t>∙</w:t>
            </w:r>
            <w:r>
              <w:rPr>
                <w:rFonts w:ascii="Times New Roman" w:hAnsi="Times New Roman" w:cs="Times New Roman"/>
                <w:sz w:val="28"/>
                <w:szCs w:val="28"/>
              </w:rPr>
              <w:t xml:space="preserve"> 100 : 16 = 500.</w:t>
            </w:r>
          </w:p>
          <w:p w:rsidR="00135903" w:rsidRPr="00EE18C2" w:rsidRDefault="00135903" w:rsidP="00511076">
            <w:pPr>
              <w:rPr>
                <w:rFonts w:ascii="Times New Roman" w:hAnsi="Times New Roman" w:cs="Times New Roman"/>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500% число 80 составляет от  16.</w:t>
            </w:r>
          </w:p>
          <w:p w:rsidR="00135903" w:rsidRDefault="00135903" w:rsidP="00511076">
            <w:pPr>
              <w:rPr>
                <w:rFonts w:ascii="Times New Roman" w:hAnsi="Times New Roman" w:cs="Times New Roman"/>
                <w:b/>
                <w:sz w:val="28"/>
                <w:szCs w:val="28"/>
              </w:rPr>
            </w:pPr>
          </w:p>
        </w:tc>
        <w:tc>
          <w:tcPr>
            <w:tcW w:w="5341" w:type="dxa"/>
          </w:tcPr>
          <w:p w:rsidR="00135903" w:rsidRPr="006D5699" w:rsidRDefault="00135903" w:rsidP="00511076">
            <w:pPr>
              <w:rPr>
                <w:rFonts w:ascii="Times New Roman" w:hAnsi="Times New Roman" w:cs="Times New Roman"/>
                <w:b/>
                <w:sz w:val="28"/>
                <w:szCs w:val="28"/>
              </w:rPr>
            </w:pPr>
            <w:r w:rsidRPr="006D5699">
              <w:rPr>
                <w:rFonts w:ascii="Times New Roman" w:hAnsi="Times New Roman" w:cs="Times New Roman"/>
                <w:b/>
                <w:sz w:val="28"/>
                <w:szCs w:val="28"/>
              </w:rPr>
              <w:t xml:space="preserve">Решение: </w:t>
            </w:r>
          </w:p>
          <w:p w:rsidR="00135903" w:rsidRDefault="00135903" w:rsidP="00511076">
            <w:pPr>
              <w:rPr>
                <w:rFonts w:ascii="Times New Roman" w:hAnsi="Times New Roman" w:cs="Times New Roman"/>
                <w:sz w:val="28"/>
                <w:szCs w:val="28"/>
              </w:rPr>
            </w:pPr>
            <w:r>
              <w:rPr>
                <w:rFonts w:ascii="Times New Roman" w:hAnsi="Times New Roman" w:cs="Times New Roman"/>
                <w:sz w:val="28"/>
                <w:szCs w:val="28"/>
              </w:rPr>
              <w:t>80 : 16 = 5  или 500%</w:t>
            </w:r>
          </w:p>
          <w:p w:rsidR="00135903" w:rsidRDefault="00135903" w:rsidP="00511076">
            <w:pPr>
              <w:rPr>
                <w:rFonts w:ascii="Times New Roman" w:hAnsi="Times New Roman" w:cs="Times New Roman"/>
                <w:b/>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500% число 80 составляет от  16.</w:t>
            </w:r>
          </w:p>
        </w:tc>
      </w:tr>
    </w:tbl>
    <w:p w:rsidR="00135903" w:rsidRDefault="00135903" w:rsidP="00511076">
      <w:pPr>
        <w:spacing w:line="240" w:lineRule="auto"/>
        <w:ind w:firstLine="567"/>
        <w:rPr>
          <w:rFonts w:ascii="Times New Roman" w:hAnsi="Times New Roman" w:cs="Times New Roman"/>
          <w:sz w:val="28"/>
          <w:szCs w:val="28"/>
        </w:rPr>
      </w:pPr>
    </w:p>
    <w:p w:rsidR="00135903" w:rsidRDefault="00310E3A"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Мы с Вами получили </w:t>
      </w:r>
      <w:r w:rsidR="002A58F3">
        <w:rPr>
          <w:rFonts w:ascii="Times New Roman" w:hAnsi="Times New Roman" w:cs="Times New Roman"/>
          <w:sz w:val="28"/>
          <w:szCs w:val="28"/>
        </w:rPr>
        <w:t xml:space="preserve">новую задачу, к которой можно составить две обратные. Кому интересно, можете дома поупражняться и показать </w:t>
      </w:r>
      <w:r w:rsidR="00B6734F">
        <w:rPr>
          <w:rFonts w:ascii="Times New Roman" w:hAnsi="Times New Roman" w:cs="Times New Roman"/>
          <w:sz w:val="28"/>
          <w:szCs w:val="28"/>
        </w:rPr>
        <w:t>результаты на следующем уроке.</w:t>
      </w:r>
      <w:r w:rsidR="00244529">
        <w:rPr>
          <w:rFonts w:ascii="Times New Roman" w:hAnsi="Times New Roman" w:cs="Times New Roman"/>
          <w:sz w:val="28"/>
          <w:szCs w:val="28"/>
        </w:rPr>
        <w:t xml:space="preserve">  </w:t>
      </w:r>
    </w:p>
    <w:p w:rsidR="002A58F3" w:rsidRDefault="0097280D"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A3211">
        <w:rPr>
          <w:rFonts w:ascii="Times New Roman" w:hAnsi="Times New Roman" w:cs="Times New Roman"/>
          <w:sz w:val="28"/>
          <w:szCs w:val="28"/>
        </w:rPr>
        <w:t xml:space="preserve">А сейчас вернемся к задаче №2: </w:t>
      </w:r>
      <w:r w:rsidR="002A58F3">
        <w:rPr>
          <w:rFonts w:ascii="Times New Roman" w:hAnsi="Times New Roman" w:cs="Times New Roman"/>
          <w:sz w:val="28"/>
          <w:szCs w:val="28"/>
        </w:rPr>
        <w:t xml:space="preserve"> </w:t>
      </w:r>
      <w:r w:rsidR="002A58F3" w:rsidRPr="00DF7CF4">
        <w:rPr>
          <w:rFonts w:ascii="Times New Roman" w:hAnsi="Times New Roman" w:cs="Times New Roman"/>
          <w:sz w:val="28"/>
          <w:szCs w:val="28"/>
        </w:rPr>
        <w:t>Швейная фабрика в</w:t>
      </w:r>
      <w:r w:rsidR="002A58F3">
        <w:rPr>
          <w:rFonts w:ascii="Times New Roman" w:hAnsi="Times New Roman" w:cs="Times New Roman"/>
          <w:sz w:val="28"/>
          <w:szCs w:val="28"/>
        </w:rPr>
        <w:t xml:space="preserve">ыпустила 1200 костюмов. Из них </w:t>
      </w:r>
      <w:r w:rsidR="002A58F3" w:rsidRPr="00DF7CF4">
        <w:rPr>
          <w:rFonts w:ascii="Times New Roman" w:hAnsi="Times New Roman" w:cs="Times New Roman"/>
          <w:sz w:val="28"/>
          <w:szCs w:val="28"/>
        </w:rPr>
        <w:t>2</w:t>
      </w:r>
      <w:r w:rsidR="002A58F3">
        <w:rPr>
          <w:rFonts w:ascii="Times New Roman" w:hAnsi="Times New Roman" w:cs="Times New Roman"/>
          <w:sz w:val="28"/>
          <w:szCs w:val="28"/>
        </w:rPr>
        <w:t>0</w:t>
      </w:r>
      <w:r w:rsidR="002A58F3" w:rsidRPr="00DF7CF4">
        <w:rPr>
          <w:rFonts w:ascii="Times New Roman" w:hAnsi="Times New Roman" w:cs="Times New Roman"/>
          <w:sz w:val="28"/>
          <w:szCs w:val="28"/>
        </w:rPr>
        <w:t xml:space="preserve"> % составляют костюмы нового фасона. Сколько костюмов нового фасона выпустила фабрика?</w:t>
      </w:r>
    </w:p>
    <w:p w:rsidR="0097280D" w:rsidRDefault="006E441C"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Что Вы можете сказать по поводу решения данной задачи?</w:t>
      </w:r>
      <w:r w:rsidR="002E4F80">
        <w:rPr>
          <w:rFonts w:ascii="Times New Roman" w:hAnsi="Times New Roman" w:cs="Times New Roman"/>
          <w:sz w:val="28"/>
          <w:szCs w:val="28"/>
        </w:rPr>
        <w:t xml:space="preserve"> Это задание носит информационный характер</w:t>
      </w:r>
      <w:r w:rsidR="002E0683">
        <w:rPr>
          <w:rFonts w:ascii="Times New Roman" w:hAnsi="Times New Roman" w:cs="Times New Roman"/>
          <w:sz w:val="28"/>
          <w:szCs w:val="28"/>
        </w:rPr>
        <w:t>, так как предполагает перенос учащимися только что рассмотренного алгоритма к решению подобной задачи.</w:t>
      </w:r>
    </w:p>
    <w:p w:rsidR="006E441C" w:rsidRDefault="006E441C"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Ученик: Это по сути, та же самая задача, прямая, на нахождение процента от числа.</w:t>
      </w:r>
    </w:p>
    <w:p w:rsidR="006E441C" w:rsidRDefault="006E441C"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Учитель: Верно, составьте условие задачи и решите ее двумя способами.</w:t>
      </w:r>
    </w:p>
    <w:p w:rsidR="002E0683" w:rsidRDefault="006E441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Учащиеся самостоятельно, если необходимо, общаясь в парах, выполняют задание, которое для них является информационным</w:t>
      </w:r>
      <w:r w:rsidR="002E0683">
        <w:rPr>
          <w:rFonts w:ascii="Times New Roman" w:hAnsi="Times New Roman" w:cs="Times New Roman"/>
          <w:sz w:val="28"/>
          <w:szCs w:val="28"/>
        </w:rPr>
        <w:t>, так как предполагает перенос учащимися только что рассмотренного алгоритма к решению подобной задачи.</w:t>
      </w:r>
    </w:p>
    <w:p w:rsidR="005E77F5" w:rsidRDefault="006E441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ходит по классу и контролирует процесс решения. </w:t>
      </w:r>
      <w:r w:rsidR="005E77F5">
        <w:rPr>
          <w:rFonts w:ascii="Times New Roman" w:hAnsi="Times New Roman" w:cs="Times New Roman"/>
          <w:sz w:val="28"/>
          <w:szCs w:val="28"/>
        </w:rPr>
        <w:t xml:space="preserve">После того, как основная часть класса выполнила </w:t>
      </w:r>
      <w:r w:rsidR="0089320B">
        <w:rPr>
          <w:rFonts w:ascii="Times New Roman" w:hAnsi="Times New Roman" w:cs="Times New Roman"/>
          <w:sz w:val="28"/>
          <w:szCs w:val="28"/>
        </w:rPr>
        <w:t>задание, учитель организует фронтальное обсуждение.</w:t>
      </w:r>
    </w:p>
    <w:p w:rsidR="006D5699" w:rsidRDefault="006E441C"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Если учащиеся допускают много ошибок, или большая часть класса не поняла, что нужно делать</w:t>
      </w:r>
      <w:r w:rsidR="00634513">
        <w:rPr>
          <w:rFonts w:ascii="Times New Roman" w:hAnsi="Times New Roman" w:cs="Times New Roman"/>
          <w:sz w:val="28"/>
          <w:szCs w:val="28"/>
        </w:rPr>
        <w:t xml:space="preserve">, то учитель останавливает процесс самостоятельного решения и организует </w:t>
      </w:r>
      <w:r w:rsidR="005E77F5">
        <w:rPr>
          <w:rFonts w:ascii="Times New Roman" w:hAnsi="Times New Roman" w:cs="Times New Roman"/>
          <w:sz w:val="28"/>
          <w:szCs w:val="28"/>
        </w:rPr>
        <w:t xml:space="preserve">фронтальную работу. </w:t>
      </w:r>
    </w:p>
    <w:p w:rsidR="00D038C9" w:rsidRDefault="00D038C9" w:rsidP="00511076">
      <w:pPr>
        <w:spacing w:line="240" w:lineRule="auto"/>
        <w:rPr>
          <w:rFonts w:ascii="Times New Roman" w:hAnsi="Times New Roman" w:cs="Times New Roman"/>
          <w:b/>
          <w:sz w:val="28"/>
          <w:szCs w:val="28"/>
          <w:u w:val="single"/>
        </w:rPr>
      </w:pPr>
      <w:r w:rsidRPr="00DF7CF4">
        <w:rPr>
          <w:rFonts w:ascii="Times New Roman" w:hAnsi="Times New Roman" w:cs="Times New Roman"/>
          <w:b/>
          <w:sz w:val="28"/>
          <w:szCs w:val="28"/>
          <w:u w:val="single"/>
        </w:rPr>
        <w:t>Прямая задача (нахождение процента от числа)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D038C9" w:rsidTr="00511076">
        <w:tc>
          <w:tcPr>
            <w:tcW w:w="5341" w:type="dxa"/>
          </w:tcPr>
          <w:tbl>
            <w:tblPr>
              <w:tblStyle w:val="a3"/>
              <w:tblW w:w="0" w:type="auto"/>
              <w:tblLook w:val="04A0"/>
            </w:tblPr>
            <w:tblGrid>
              <w:gridCol w:w="1476"/>
              <w:gridCol w:w="1560"/>
              <w:gridCol w:w="1842"/>
            </w:tblGrid>
            <w:tr w:rsidR="00D038C9" w:rsidRPr="00DF7CF4" w:rsidTr="00511076">
              <w:tc>
                <w:tcPr>
                  <w:tcW w:w="1242" w:type="dxa"/>
                </w:tcPr>
                <w:p w:rsidR="00D038C9" w:rsidRPr="00DF7CF4" w:rsidRDefault="00D038C9" w:rsidP="00511076">
                  <w:pPr>
                    <w:jc w:val="center"/>
                    <w:rPr>
                      <w:rFonts w:ascii="Times New Roman" w:hAnsi="Times New Roman" w:cs="Times New Roman"/>
                      <w:b/>
                      <w:sz w:val="28"/>
                      <w:szCs w:val="28"/>
                    </w:rPr>
                  </w:pPr>
                </w:p>
              </w:tc>
              <w:tc>
                <w:tcPr>
                  <w:tcW w:w="1560" w:type="dxa"/>
                </w:tcPr>
                <w:p w:rsidR="00D038C9" w:rsidRPr="00DF7CF4" w:rsidRDefault="00D038C9"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D038C9" w:rsidRPr="00DF7CF4" w:rsidRDefault="00D038C9"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D038C9" w:rsidRPr="00DF7CF4" w:rsidTr="00511076">
              <w:tc>
                <w:tcPr>
                  <w:tcW w:w="1242" w:type="dxa"/>
                </w:tcPr>
                <w:p w:rsidR="00D038C9" w:rsidRDefault="00D038C9"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p w:rsidR="00E722EA" w:rsidRPr="00DF7CF4" w:rsidRDefault="00E722EA" w:rsidP="00511076">
                  <w:pPr>
                    <w:jc w:val="center"/>
                    <w:rPr>
                      <w:rFonts w:ascii="Times New Roman" w:hAnsi="Times New Roman" w:cs="Times New Roman"/>
                      <w:b/>
                      <w:sz w:val="28"/>
                      <w:szCs w:val="28"/>
                    </w:rPr>
                  </w:pPr>
                  <w:r>
                    <w:rPr>
                      <w:rFonts w:ascii="Times New Roman" w:hAnsi="Times New Roman" w:cs="Times New Roman"/>
                      <w:b/>
                      <w:sz w:val="28"/>
                      <w:szCs w:val="28"/>
                    </w:rPr>
                    <w:t>костюмов</w:t>
                  </w:r>
                </w:p>
              </w:tc>
              <w:tc>
                <w:tcPr>
                  <w:tcW w:w="1560" w:type="dxa"/>
                </w:tcPr>
                <w:p w:rsidR="00D038C9" w:rsidRPr="00DF7CF4" w:rsidRDefault="00D038C9" w:rsidP="00511076">
                  <w:pPr>
                    <w:jc w:val="center"/>
                    <w:rPr>
                      <w:rFonts w:ascii="Times New Roman" w:hAnsi="Times New Roman" w:cs="Times New Roman"/>
                      <w:sz w:val="28"/>
                      <w:szCs w:val="28"/>
                    </w:rPr>
                  </w:pPr>
                  <w:r>
                    <w:rPr>
                      <w:rFonts w:ascii="Times New Roman" w:hAnsi="Times New Roman" w:cs="Times New Roman"/>
                      <w:sz w:val="28"/>
                      <w:szCs w:val="28"/>
                    </w:rPr>
                    <w:t>1200</w:t>
                  </w:r>
                </w:p>
                <w:p w:rsidR="00D038C9" w:rsidRPr="00DF7CF4" w:rsidRDefault="002C428B" w:rsidP="00511076">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57" type="#_x0000_t32" style="position:absolute;left:0;text-align:left;margin-left:56.1pt;margin-top:10pt;width:35.25pt;height:30.75pt;z-index:251697152" o:connectortype="straight"/>
                    </w:pict>
                  </w:r>
                  <w:r>
                    <w:rPr>
                      <w:rFonts w:ascii="Times New Roman" w:hAnsi="Times New Roman" w:cs="Times New Roman"/>
                      <w:noProof/>
                      <w:sz w:val="28"/>
                      <w:szCs w:val="28"/>
                      <w:lang w:eastAsia="ru-RU"/>
                    </w:rPr>
                    <w:pict>
                      <v:shape id="_x0000_s1058" type="#_x0000_t32" style="position:absolute;left:0;text-align:left;margin-left:56.1pt;margin-top:10pt;width:35.25pt;height:27pt;flip:x;z-index:251698176" o:connectortype="straight"/>
                    </w:pict>
                  </w:r>
                </w:p>
              </w:tc>
              <w:tc>
                <w:tcPr>
                  <w:tcW w:w="1842" w:type="dxa"/>
                </w:tcPr>
                <w:p w:rsidR="00D038C9" w:rsidRPr="00DF7CF4" w:rsidRDefault="00D038C9"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D038C9" w:rsidRPr="00DF7CF4" w:rsidTr="00511076">
              <w:tc>
                <w:tcPr>
                  <w:tcW w:w="1242" w:type="dxa"/>
                  <w:tcBorders>
                    <w:bottom w:val="single" w:sz="4" w:space="0" w:color="000000" w:themeColor="text1"/>
                  </w:tcBorders>
                </w:tcPr>
                <w:p w:rsidR="00D038C9" w:rsidRDefault="00D038C9"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p w:rsidR="00E722EA" w:rsidRPr="00DF7CF4" w:rsidRDefault="00E722EA" w:rsidP="00511076">
                  <w:pPr>
                    <w:jc w:val="center"/>
                    <w:rPr>
                      <w:rFonts w:ascii="Times New Roman" w:hAnsi="Times New Roman" w:cs="Times New Roman"/>
                      <w:b/>
                      <w:sz w:val="28"/>
                      <w:szCs w:val="28"/>
                    </w:rPr>
                  </w:pPr>
                  <w:r>
                    <w:rPr>
                      <w:rFonts w:ascii="Times New Roman" w:hAnsi="Times New Roman" w:cs="Times New Roman"/>
                      <w:b/>
                      <w:sz w:val="28"/>
                      <w:szCs w:val="28"/>
                    </w:rPr>
                    <w:t>костюмы нового фасона</w:t>
                  </w:r>
                </w:p>
              </w:tc>
              <w:tc>
                <w:tcPr>
                  <w:tcW w:w="1560" w:type="dxa"/>
                  <w:tcBorders>
                    <w:bottom w:val="single" w:sz="4" w:space="0" w:color="000000" w:themeColor="text1"/>
                  </w:tcBorders>
                </w:tcPr>
                <w:p w:rsidR="00D038C9" w:rsidRPr="00DF7CF4" w:rsidRDefault="00D038C9" w:rsidP="00511076">
                  <w:pPr>
                    <w:jc w:val="center"/>
                    <w:rPr>
                      <w:rFonts w:ascii="Times New Roman" w:hAnsi="Times New Roman" w:cs="Times New Roman"/>
                      <w:sz w:val="28"/>
                      <w:szCs w:val="28"/>
                    </w:rPr>
                  </w:pPr>
                  <w:r w:rsidRPr="00DF7CF4">
                    <w:rPr>
                      <w:rFonts w:ascii="Times New Roman" w:hAnsi="Times New Roman" w:cs="Times New Roman"/>
                      <w:sz w:val="28"/>
                      <w:szCs w:val="28"/>
                    </w:rPr>
                    <w:t>?</w:t>
                  </w:r>
                </w:p>
                <w:p w:rsidR="00D038C9" w:rsidRPr="00DF7CF4" w:rsidRDefault="00D038C9" w:rsidP="00511076">
                  <w:pPr>
                    <w:jc w:val="center"/>
                    <w:rPr>
                      <w:rFonts w:ascii="Times New Roman" w:hAnsi="Times New Roman" w:cs="Times New Roman"/>
                      <w:sz w:val="28"/>
                      <w:szCs w:val="28"/>
                    </w:rPr>
                  </w:pPr>
                </w:p>
              </w:tc>
              <w:tc>
                <w:tcPr>
                  <w:tcW w:w="1842" w:type="dxa"/>
                  <w:tcBorders>
                    <w:bottom w:val="single" w:sz="4" w:space="0" w:color="000000" w:themeColor="text1"/>
                  </w:tcBorders>
                </w:tcPr>
                <w:p w:rsidR="00D038C9" w:rsidRPr="00DF7CF4" w:rsidRDefault="00D038C9" w:rsidP="00511076">
                  <w:pPr>
                    <w:jc w:val="center"/>
                    <w:rPr>
                      <w:rFonts w:ascii="Times New Roman" w:hAnsi="Times New Roman" w:cs="Times New Roman"/>
                      <w:sz w:val="28"/>
                      <w:szCs w:val="28"/>
                    </w:rPr>
                  </w:pPr>
                  <w:r w:rsidRPr="00DF7CF4">
                    <w:rPr>
                      <w:rFonts w:ascii="Times New Roman" w:hAnsi="Times New Roman" w:cs="Times New Roman"/>
                      <w:sz w:val="28"/>
                      <w:szCs w:val="28"/>
                    </w:rPr>
                    <w:t>2</w:t>
                  </w:r>
                  <w:r>
                    <w:rPr>
                      <w:rFonts w:ascii="Times New Roman" w:hAnsi="Times New Roman" w:cs="Times New Roman"/>
                      <w:sz w:val="28"/>
                      <w:szCs w:val="28"/>
                    </w:rPr>
                    <w:t>0</w:t>
                  </w:r>
                  <w:r w:rsidRPr="00DF7CF4">
                    <w:rPr>
                      <w:rFonts w:ascii="Times New Roman" w:hAnsi="Times New Roman" w:cs="Times New Roman"/>
                      <w:sz w:val="28"/>
                      <w:szCs w:val="28"/>
                    </w:rPr>
                    <w:t>%</w:t>
                  </w:r>
                </w:p>
              </w:tc>
            </w:tr>
          </w:tbl>
          <w:p w:rsidR="00D038C9" w:rsidRDefault="00D038C9" w:rsidP="00511076">
            <w:pPr>
              <w:rPr>
                <w:rFonts w:ascii="Times New Roman" w:hAnsi="Times New Roman" w:cs="Times New Roman"/>
                <w:b/>
                <w:sz w:val="28"/>
                <w:szCs w:val="28"/>
              </w:rPr>
            </w:pPr>
          </w:p>
          <w:p w:rsidR="00D038C9" w:rsidRDefault="00D038C9" w:rsidP="00511076">
            <w:pPr>
              <w:rPr>
                <w:rFonts w:ascii="Times New Roman" w:hAnsi="Times New Roman" w:cs="Times New Roman"/>
                <w:sz w:val="28"/>
                <w:szCs w:val="28"/>
              </w:rPr>
            </w:pPr>
            <w:r>
              <w:rPr>
                <w:rFonts w:ascii="Times New Roman" w:hAnsi="Times New Roman" w:cs="Times New Roman"/>
                <w:b/>
                <w:sz w:val="28"/>
                <w:szCs w:val="28"/>
              </w:rPr>
              <w:t xml:space="preserve">Решение:  </w:t>
            </w:r>
            <w:r w:rsidR="00E722EA">
              <w:rPr>
                <w:rFonts w:ascii="Times New Roman" w:hAnsi="Times New Roman" w:cs="Times New Roman"/>
                <w:sz w:val="28"/>
                <w:szCs w:val="28"/>
              </w:rPr>
              <w:t>1200</w:t>
            </w:r>
            <w:r w:rsidRPr="00EE18C2">
              <w:rPr>
                <w:rFonts w:ascii="Times New Roman" w:hAnsi="Times New Roman" w:cs="Times New Roman"/>
                <w:sz w:val="28"/>
                <w:szCs w:val="28"/>
              </w:rPr>
              <w:t xml:space="preserve"> ∙</w:t>
            </w:r>
            <w:r>
              <w:rPr>
                <w:rFonts w:ascii="Times New Roman" w:hAnsi="Times New Roman" w:cs="Times New Roman"/>
                <w:sz w:val="28"/>
                <w:szCs w:val="28"/>
              </w:rPr>
              <w:t xml:space="preserve"> 20 : 100 = </w:t>
            </w:r>
            <w:r w:rsidR="00E722EA">
              <w:rPr>
                <w:rFonts w:ascii="Times New Roman" w:hAnsi="Times New Roman" w:cs="Times New Roman"/>
                <w:sz w:val="28"/>
                <w:szCs w:val="28"/>
              </w:rPr>
              <w:t>240</w:t>
            </w:r>
            <w:r>
              <w:rPr>
                <w:rFonts w:ascii="Times New Roman" w:hAnsi="Times New Roman" w:cs="Times New Roman"/>
                <w:sz w:val="28"/>
                <w:szCs w:val="28"/>
              </w:rPr>
              <w:t xml:space="preserve"> </w:t>
            </w:r>
          </w:p>
          <w:p w:rsidR="00D038C9" w:rsidRPr="00EE18C2" w:rsidRDefault="00D038C9" w:rsidP="00511076">
            <w:pPr>
              <w:rPr>
                <w:rFonts w:ascii="Times New Roman" w:hAnsi="Times New Roman" w:cs="Times New Roman"/>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w:t>
            </w:r>
            <w:r w:rsidR="00E722EA">
              <w:rPr>
                <w:rFonts w:ascii="Times New Roman" w:hAnsi="Times New Roman" w:cs="Times New Roman"/>
                <w:sz w:val="28"/>
                <w:szCs w:val="28"/>
              </w:rPr>
              <w:t>240 костюмов нового фасона</w:t>
            </w:r>
          </w:p>
          <w:p w:rsidR="00D038C9" w:rsidRDefault="00D038C9" w:rsidP="00511076">
            <w:pPr>
              <w:rPr>
                <w:rFonts w:ascii="Times New Roman" w:hAnsi="Times New Roman" w:cs="Times New Roman"/>
                <w:b/>
                <w:sz w:val="28"/>
                <w:szCs w:val="28"/>
              </w:rPr>
            </w:pPr>
          </w:p>
        </w:tc>
        <w:tc>
          <w:tcPr>
            <w:tcW w:w="5341" w:type="dxa"/>
          </w:tcPr>
          <w:p w:rsidR="00D038C9" w:rsidRPr="006D5699" w:rsidRDefault="00D038C9" w:rsidP="00511076">
            <w:pPr>
              <w:rPr>
                <w:rFonts w:ascii="Times New Roman" w:hAnsi="Times New Roman" w:cs="Times New Roman"/>
                <w:b/>
                <w:sz w:val="28"/>
                <w:szCs w:val="28"/>
              </w:rPr>
            </w:pPr>
            <w:r w:rsidRPr="006D5699">
              <w:rPr>
                <w:rFonts w:ascii="Times New Roman" w:hAnsi="Times New Roman" w:cs="Times New Roman"/>
                <w:b/>
                <w:sz w:val="28"/>
                <w:szCs w:val="28"/>
              </w:rPr>
              <w:t xml:space="preserve">Решение: </w:t>
            </w:r>
          </w:p>
          <w:p w:rsidR="00EE2B82" w:rsidRPr="00DF7CF4" w:rsidRDefault="00EE2B82" w:rsidP="00511076">
            <w:pPr>
              <w:rPr>
                <w:rFonts w:ascii="Times New Roman" w:hAnsi="Times New Roman" w:cs="Times New Roman"/>
                <w:sz w:val="28"/>
                <w:szCs w:val="28"/>
              </w:rPr>
            </w:pPr>
            <w:r>
              <w:rPr>
                <w:rFonts w:ascii="Times New Roman" w:hAnsi="Times New Roman" w:cs="Times New Roman"/>
                <w:sz w:val="28"/>
                <w:szCs w:val="28"/>
              </w:rPr>
              <w:t xml:space="preserve">1200 </w:t>
            </w:r>
            <w:r w:rsidRPr="00DF7CF4">
              <w:rPr>
                <w:rFonts w:ascii="Times New Roman" w:hAnsi="Times New Roman" w:cs="Times New Roman"/>
                <w:sz w:val="28"/>
                <w:szCs w:val="28"/>
              </w:rPr>
              <w:t>∙</w:t>
            </w:r>
            <w:r>
              <w:rPr>
                <w:rFonts w:ascii="Times New Roman" w:hAnsi="Times New Roman" w:cs="Times New Roman"/>
                <w:sz w:val="28"/>
                <w:szCs w:val="28"/>
              </w:rPr>
              <w:t xml:space="preserve"> 0,2 = 240 (костюмов)</w:t>
            </w:r>
          </w:p>
          <w:p w:rsidR="00D038C9" w:rsidRDefault="00D038C9" w:rsidP="00511076">
            <w:pPr>
              <w:rPr>
                <w:rFonts w:ascii="Times New Roman" w:hAnsi="Times New Roman" w:cs="Times New Roman"/>
                <w:b/>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w:t>
            </w:r>
            <w:r w:rsidR="00EE2B82">
              <w:rPr>
                <w:rFonts w:ascii="Times New Roman" w:hAnsi="Times New Roman" w:cs="Times New Roman"/>
                <w:sz w:val="28"/>
                <w:szCs w:val="28"/>
              </w:rPr>
              <w:t>240 костюмов нового фасона</w:t>
            </w:r>
          </w:p>
        </w:tc>
      </w:tr>
    </w:tbl>
    <w:p w:rsidR="00EE2B82" w:rsidRDefault="00EE2B82" w:rsidP="00511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Составьте и решите две обратные задачи.</w:t>
      </w:r>
    </w:p>
    <w:p w:rsidR="00EE2B82" w:rsidRDefault="00EE2B82" w:rsidP="00511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строится таким же образом, как и при решении прямой задачи. </w:t>
      </w:r>
      <w:r w:rsidR="00B43A7B">
        <w:rPr>
          <w:rFonts w:ascii="Times New Roman" w:hAnsi="Times New Roman" w:cs="Times New Roman"/>
          <w:sz w:val="28"/>
          <w:szCs w:val="28"/>
        </w:rPr>
        <w:t>Результатом данной работы является следующая запись в тетрадях учащихся.</w:t>
      </w:r>
    </w:p>
    <w:p w:rsidR="00136A1A" w:rsidRPr="00DF7CF4" w:rsidRDefault="00136A1A" w:rsidP="00511076">
      <w:pPr>
        <w:spacing w:line="240" w:lineRule="auto"/>
        <w:rPr>
          <w:rFonts w:ascii="Times New Roman" w:hAnsi="Times New Roman" w:cs="Times New Roman"/>
          <w:b/>
          <w:sz w:val="28"/>
          <w:szCs w:val="28"/>
          <w:u w:val="single"/>
        </w:rPr>
      </w:pPr>
      <w:r w:rsidRPr="00DF7CF4">
        <w:rPr>
          <w:rFonts w:ascii="Times New Roman" w:hAnsi="Times New Roman" w:cs="Times New Roman"/>
          <w:b/>
          <w:sz w:val="28"/>
          <w:szCs w:val="28"/>
          <w:u w:val="single"/>
        </w:rPr>
        <w:t>Обратная задача 1(нахождение целого по значению его процента)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136A1A" w:rsidTr="00511076">
        <w:tc>
          <w:tcPr>
            <w:tcW w:w="5341" w:type="dxa"/>
          </w:tcPr>
          <w:tbl>
            <w:tblPr>
              <w:tblStyle w:val="a3"/>
              <w:tblW w:w="0" w:type="auto"/>
              <w:tblLook w:val="04A0"/>
            </w:tblPr>
            <w:tblGrid>
              <w:gridCol w:w="1476"/>
              <w:gridCol w:w="1560"/>
              <w:gridCol w:w="1842"/>
            </w:tblGrid>
            <w:tr w:rsidR="00136A1A" w:rsidRPr="00DF7CF4" w:rsidTr="00511076">
              <w:tc>
                <w:tcPr>
                  <w:tcW w:w="1242" w:type="dxa"/>
                </w:tcPr>
                <w:p w:rsidR="00136A1A" w:rsidRPr="00DF7CF4" w:rsidRDefault="00136A1A" w:rsidP="00511076">
                  <w:pPr>
                    <w:jc w:val="center"/>
                    <w:rPr>
                      <w:rFonts w:ascii="Times New Roman" w:hAnsi="Times New Roman" w:cs="Times New Roman"/>
                      <w:b/>
                      <w:sz w:val="28"/>
                      <w:szCs w:val="28"/>
                    </w:rPr>
                  </w:pPr>
                </w:p>
              </w:tc>
              <w:tc>
                <w:tcPr>
                  <w:tcW w:w="1560" w:type="dxa"/>
                </w:tcPr>
                <w:p w:rsidR="00136A1A" w:rsidRPr="00DF7CF4" w:rsidRDefault="00136A1A"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136A1A" w:rsidRPr="00DF7CF4" w:rsidRDefault="00136A1A"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136A1A" w:rsidRPr="00DF7CF4" w:rsidTr="00511076">
              <w:tc>
                <w:tcPr>
                  <w:tcW w:w="1242" w:type="dxa"/>
                </w:tcPr>
                <w:p w:rsidR="00136A1A" w:rsidRDefault="00136A1A"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p w:rsidR="00136A1A" w:rsidRPr="00DF7CF4" w:rsidRDefault="00136A1A" w:rsidP="00511076">
                  <w:pPr>
                    <w:jc w:val="center"/>
                    <w:rPr>
                      <w:rFonts w:ascii="Times New Roman" w:hAnsi="Times New Roman" w:cs="Times New Roman"/>
                      <w:b/>
                      <w:sz w:val="28"/>
                      <w:szCs w:val="28"/>
                    </w:rPr>
                  </w:pPr>
                  <w:r>
                    <w:rPr>
                      <w:rFonts w:ascii="Times New Roman" w:hAnsi="Times New Roman" w:cs="Times New Roman"/>
                      <w:b/>
                      <w:sz w:val="28"/>
                      <w:szCs w:val="28"/>
                    </w:rPr>
                    <w:t>костюмов</w:t>
                  </w:r>
                </w:p>
              </w:tc>
              <w:tc>
                <w:tcPr>
                  <w:tcW w:w="1560" w:type="dxa"/>
                </w:tcPr>
                <w:p w:rsidR="00136A1A" w:rsidRPr="00DF7CF4" w:rsidRDefault="00136A1A" w:rsidP="00511076">
                  <w:pPr>
                    <w:jc w:val="center"/>
                    <w:rPr>
                      <w:rFonts w:ascii="Times New Roman" w:hAnsi="Times New Roman" w:cs="Times New Roman"/>
                      <w:sz w:val="28"/>
                      <w:szCs w:val="28"/>
                    </w:rPr>
                  </w:pPr>
                  <w:r>
                    <w:rPr>
                      <w:rFonts w:ascii="Times New Roman" w:hAnsi="Times New Roman" w:cs="Times New Roman"/>
                      <w:sz w:val="28"/>
                      <w:szCs w:val="28"/>
                    </w:rPr>
                    <w:t>?</w:t>
                  </w:r>
                </w:p>
                <w:p w:rsidR="00136A1A" w:rsidRPr="00DF7CF4" w:rsidRDefault="002C428B" w:rsidP="00511076">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59" type="#_x0000_t32" style="position:absolute;left:0;text-align:left;margin-left:56.1pt;margin-top:10pt;width:35.25pt;height:30.75pt;z-index:251700224" o:connectortype="straight"/>
                    </w:pict>
                  </w:r>
                  <w:r>
                    <w:rPr>
                      <w:rFonts w:ascii="Times New Roman" w:hAnsi="Times New Roman" w:cs="Times New Roman"/>
                      <w:noProof/>
                      <w:sz w:val="28"/>
                      <w:szCs w:val="28"/>
                      <w:lang w:eastAsia="ru-RU"/>
                    </w:rPr>
                    <w:pict>
                      <v:shape id="_x0000_s1060" type="#_x0000_t32" style="position:absolute;left:0;text-align:left;margin-left:56.1pt;margin-top:10pt;width:35.25pt;height:27pt;flip:x;z-index:251701248" o:connectortype="straight"/>
                    </w:pict>
                  </w:r>
                </w:p>
              </w:tc>
              <w:tc>
                <w:tcPr>
                  <w:tcW w:w="1842" w:type="dxa"/>
                </w:tcPr>
                <w:p w:rsidR="00136A1A" w:rsidRPr="00DF7CF4" w:rsidRDefault="00136A1A"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136A1A" w:rsidRPr="00DF7CF4" w:rsidTr="00511076">
              <w:tc>
                <w:tcPr>
                  <w:tcW w:w="1242" w:type="dxa"/>
                  <w:tcBorders>
                    <w:bottom w:val="single" w:sz="4" w:space="0" w:color="000000" w:themeColor="text1"/>
                  </w:tcBorders>
                </w:tcPr>
                <w:p w:rsidR="00136A1A" w:rsidRDefault="00136A1A"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p w:rsidR="00136A1A" w:rsidRPr="00DF7CF4" w:rsidRDefault="00136A1A" w:rsidP="00511076">
                  <w:pPr>
                    <w:jc w:val="center"/>
                    <w:rPr>
                      <w:rFonts w:ascii="Times New Roman" w:hAnsi="Times New Roman" w:cs="Times New Roman"/>
                      <w:b/>
                      <w:sz w:val="28"/>
                      <w:szCs w:val="28"/>
                    </w:rPr>
                  </w:pPr>
                  <w:r>
                    <w:rPr>
                      <w:rFonts w:ascii="Times New Roman" w:hAnsi="Times New Roman" w:cs="Times New Roman"/>
                      <w:b/>
                      <w:sz w:val="28"/>
                      <w:szCs w:val="28"/>
                    </w:rPr>
                    <w:t>костюмы нового фасона</w:t>
                  </w:r>
                </w:p>
              </w:tc>
              <w:tc>
                <w:tcPr>
                  <w:tcW w:w="1560" w:type="dxa"/>
                  <w:tcBorders>
                    <w:bottom w:val="single" w:sz="4" w:space="0" w:color="000000" w:themeColor="text1"/>
                  </w:tcBorders>
                </w:tcPr>
                <w:p w:rsidR="00136A1A" w:rsidRPr="00DF7CF4" w:rsidRDefault="00136A1A" w:rsidP="00511076">
                  <w:pPr>
                    <w:jc w:val="center"/>
                    <w:rPr>
                      <w:rFonts w:ascii="Times New Roman" w:hAnsi="Times New Roman" w:cs="Times New Roman"/>
                      <w:sz w:val="28"/>
                      <w:szCs w:val="28"/>
                    </w:rPr>
                  </w:pPr>
                  <w:r>
                    <w:rPr>
                      <w:rFonts w:ascii="Times New Roman" w:hAnsi="Times New Roman" w:cs="Times New Roman"/>
                      <w:sz w:val="28"/>
                      <w:szCs w:val="28"/>
                    </w:rPr>
                    <w:t>240</w:t>
                  </w:r>
                </w:p>
                <w:p w:rsidR="00136A1A" w:rsidRPr="00DF7CF4" w:rsidRDefault="00136A1A" w:rsidP="00511076">
                  <w:pPr>
                    <w:jc w:val="center"/>
                    <w:rPr>
                      <w:rFonts w:ascii="Times New Roman" w:hAnsi="Times New Roman" w:cs="Times New Roman"/>
                      <w:sz w:val="28"/>
                      <w:szCs w:val="28"/>
                    </w:rPr>
                  </w:pPr>
                </w:p>
              </w:tc>
              <w:tc>
                <w:tcPr>
                  <w:tcW w:w="1842" w:type="dxa"/>
                  <w:tcBorders>
                    <w:bottom w:val="single" w:sz="4" w:space="0" w:color="000000" w:themeColor="text1"/>
                  </w:tcBorders>
                </w:tcPr>
                <w:p w:rsidR="00136A1A" w:rsidRPr="00DF7CF4" w:rsidRDefault="00136A1A" w:rsidP="00511076">
                  <w:pPr>
                    <w:jc w:val="center"/>
                    <w:rPr>
                      <w:rFonts w:ascii="Times New Roman" w:hAnsi="Times New Roman" w:cs="Times New Roman"/>
                      <w:sz w:val="28"/>
                      <w:szCs w:val="28"/>
                    </w:rPr>
                  </w:pPr>
                  <w:r w:rsidRPr="00DF7CF4">
                    <w:rPr>
                      <w:rFonts w:ascii="Times New Roman" w:hAnsi="Times New Roman" w:cs="Times New Roman"/>
                      <w:sz w:val="28"/>
                      <w:szCs w:val="28"/>
                    </w:rPr>
                    <w:t>2</w:t>
                  </w:r>
                  <w:r>
                    <w:rPr>
                      <w:rFonts w:ascii="Times New Roman" w:hAnsi="Times New Roman" w:cs="Times New Roman"/>
                      <w:sz w:val="28"/>
                      <w:szCs w:val="28"/>
                    </w:rPr>
                    <w:t>0</w:t>
                  </w:r>
                  <w:r w:rsidRPr="00DF7CF4">
                    <w:rPr>
                      <w:rFonts w:ascii="Times New Roman" w:hAnsi="Times New Roman" w:cs="Times New Roman"/>
                      <w:sz w:val="28"/>
                      <w:szCs w:val="28"/>
                    </w:rPr>
                    <w:t>%</w:t>
                  </w:r>
                </w:p>
              </w:tc>
            </w:tr>
          </w:tbl>
          <w:p w:rsidR="00136A1A" w:rsidRDefault="00136A1A" w:rsidP="00511076">
            <w:pPr>
              <w:rPr>
                <w:rFonts w:ascii="Times New Roman" w:hAnsi="Times New Roman" w:cs="Times New Roman"/>
                <w:sz w:val="28"/>
                <w:szCs w:val="28"/>
              </w:rPr>
            </w:pPr>
            <w:r>
              <w:rPr>
                <w:rFonts w:ascii="Times New Roman" w:hAnsi="Times New Roman" w:cs="Times New Roman"/>
                <w:b/>
                <w:sz w:val="28"/>
                <w:szCs w:val="28"/>
              </w:rPr>
              <w:t xml:space="preserve">Решение:  </w:t>
            </w:r>
            <w:r>
              <w:rPr>
                <w:rFonts w:ascii="Times New Roman" w:hAnsi="Times New Roman" w:cs="Times New Roman"/>
                <w:sz w:val="28"/>
                <w:szCs w:val="28"/>
              </w:rPr>
              <w:t xml:space="preserve">240 </w:t>
            </w:r>
            <w:r w:rsidRPr="00EE18C2">
              <w:rPr>
                <w:rFonts w:ascii="Times New Roman" w:hAnsi="Times New Roman" w:cs="Times New Roman"/>
                <w:sz w:val="28"/>
                <w:szCs w:val="28"/>
              </w:rPr>
              <w:t>∙</w:t>
            </w:r>
            <w:r>
              <w:rPr>
                <w:rFonts w:ascii="Times New Roman" w:hAnsi="Times New Roman" w:cs="Times New Roman"/>
                <w:sz w:val="28"/>
                <w:szCs w:val="28"/>
              </w:rPr>
              <w:t xml:space="preserve"> 100 : 20 = 1200</w:t>
            </w:r>
          </w:p>
          <w:p w:rsidR="00136A1A" w:rsidRDefault="00136A1A" w:rsidP="00511076">
            <w:pPr>
              <w:rPr>
                <w:rFonts w:ascii="Times New Roman" w:hAnsi="Times New Roman" w:cs="Times New Roman"/>
                <w:b/>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1200 костюмов сшили </w:t>
            </w:r>
          </w:p>
        </w:tc>
        <w:tc>
          <w:tcPr>
            <w:tcW w:w="5341" w:type="dxa"/>
          </w:tcPr>
          <w:p w:rsidR="00136A1A" w:rsidRPr="006D5699" w:rsidRDefault="00136A1A" w:rsidP="00511076">
            <w:pPr>
              <w:rPr>
                <w:rFonts w:ascii="Times New Roman" w:hAnsi="Times New Roman" w:cs="Times New Roman"/>
                <w:b/>
                <w:sz w:val="28"/>
                <w:szCs w:val="28"/>
              </w:rPr>
            </w:pPr>
            <w:r w:rsidRPr="006D5699">
              <w:rPr>
                <w:rFonts w:ascii="Times New Roman" w:hAnsi="Times New Roman" w:cs="Times New Roman"/>
                <w:b/>
                <w:sz w:val="28"/>
                <w:szCs w:val="28"/>
              </w:rPr>
              <w:t xml:space="preserve">Решение: </w:t>
            </w:r>
          </w:p>
          <w:p w:rsidR="00136A1A" w:rsidRDefault="00136A1A" w:rsidP="00511076">
            <w:pPr>
              <w:rPr>
                <w:rFonts w:ascii="Times New Roman" w:hAnsi="Times New Roman" w:cs="Times New Roman"/>
                <w:sz w:val="28"/>
                <w:szCs w:val="28"/>
              </w:rPr>
            </w:pPr>
            <w:r>
              <w:rPr>
                <w:rFonts w:ascii="Times New Roman" w:hAnsi="Times New Roman" w:cs="Times New Roman"/>
                <w:sz w:val="28"/>
                <w:szCs w:val="28"/>
              </w:rPr>
              <w:t xml:space="preserve">240 </w:t>
            </w:r>
            <w:r w:rsidRPr="00EE18C2">
              <w:rPr>
                <w:rFonts w:ascii="Times New Roman" w:hAnsi="Times New Roman" w:cs="Times New Roman"/>
                <w:sz w:val="28"/>
                <w:szCs w:val="28"/>
              </w:rPr>
              <w:t xml:space="preserve"> </w:t>
            </w:r>
            <w:r>
              <w:rPr>
                <w:rFonts w:ascii="Times New Roman" w:hAnsi="Times New Roman" w:cs="Times New Roman"/>
                <w:sz w:val="28"/>
                <w:szCs w:val="28"/>
              </w:rPr>
              <w:t xml:space="preserve">:  0.2 = 1200 </w:t>
            </w:r>
          </w:p>
          <w:p w:rsidR="00136A1A" w:rsidRDefault="00136A1A" w:rsidP="00511076">
            <w:pPr>
              <w:rPr>
                <w:rFonts w:ascii="Times New Roman" w:hAnsi="Times New Roman" w:cs="Times New Roman"/>
                <w:b/>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1200 костюмов сшили</w:t>
            </w:r>
          </w:p>
        </w:tc>
      </w:tr>
    </w:tbl>
    <w:p w:rsidR="00136A1A" w:rsidRDefault="00136A1A" w:rsidP="00511076">
      <w:pPr>
        <w:spacing w:line="240" w:lineRule="auto"/>
        <w:rPr>
          <w:rFonts w:ascii="Times New Roman" w:hAnsi="Times New Roman" w:cs="Times New Roman"/>
          <w:sz w:val="28"/>
          <w:szCs w:val="28"/>
        </w:rPr>
      </w:pPr>
    </w:p>
    <w:p w:rsidR="001F3018" w:rsidRDefault="001F3018" w:rsidP="00511076">
      <w:pPr>
        <w:spacing w:line="240" w:lineRule="auto"/>
        <w:rPr>
          <w:rFonts w:ascii="Times New Roman" w:hAnsi="Times New Roman" w:cs="Times New Roman"/>
          <w:sz w:val="28"/>
          <w:szCs w:val="28"/>
        </w:rPr>
      </w:pPr>
    </w:p>
    <w:p w:rsidR="001F3018" w:rsidRDefault="001F3018" w:rsidP="00511076">
      <w:pPr>
        <w:spacing w:line="240" w:lineRule="auto"/>
        <w:rPr>
          <w:rFonts w:ascii="Times New Roman" w:hAnsi="Times New Roman" w:cs="Times New Roman"/>
          <w:sz w:val="28"/>
          <w:szCs w:val="28"/>
        </w:rPr>
      </w:pPr>
    </w:p>
    <w:p w:rsidR="001F3018" w:rsidRDefault="001F3018" w:rsidP="00511076">
      <w:pPr>
        <w:spacing w:line="240" w:lineRule="auto"/>
        <w:rPr>
          <w:rFonts w:ascii="Times New Roman" w:hAnsi="Times New Roman" w:cs="Times New Roman"/>
          <w:sz w:val="28"/>
          <w:szCs w:val="28"/>
        </w:rPr>
      </w:pPr>
    </w:p>
    <w:p w:rsidR="00462882" w:rsidRDefault="00462882" w:rsidP="00511076">
      <w:pPr>
        <w:spacing w:line="240" w:lineRule="auto"/>
        <w:rPr>
          <w:rFonts w:ascii="Times New Roman" w:hAnsi="Times New Roman" w:cs="Times New Roman"/>
          <w:sz w:val="28"/>
          <w:szCs w:val="28"/>
        </w:rPr>
      </w:pPr>
    </w:p>
    <w:p w:rsidR="00B578B3" w:rsidRPr="00DF7CF4" w:rsidRDefault="00B578B3" w:rsidP="00511076">
      <w:pPr>
        <w:spacing w:line="240" w:lineRule="auto"/>
        <w:rPr>
          <w:rFonts w:ascii="Times New Roman" w:hAnsi="Times New Roman" w:cs="Times New Roman"/>
          <w:b/>
          <w:sz w:val="28"/>
          <w:szCs w:val="28"/>
          <w:u w:val="single"/>
        </w:rPr>
      </w:pPr>
      <w:r>
        <w:rPr>
          <w:rFonts w:ascii="Times New Roman" w:hAnsi="Times New Roman" w:cs="Times New Roman"/>
          <w:sz w:val="28"/>
          <w:szCs w:val="28"/>
        </w:rPr>
        <w:lastRenderedPageBreak/>
        <w:t xml:space="preserve">   </w:t>
      </w:r>
      <w:r w:rsidRPr="00DF7CF4">
        <w:rPr>
          <w:rFonts w:ascii="Times New Roman" w:hAnsi="Times New Roman" w:cs="Times New Roman"/>
          <w:b/>
          <w:sz w:val="28"/>
          <w:szCs w:val="28"/>
          <w:u w:val="single"/>
        </w:rPr>
        <w:t>Обратная задача 2 (сколько процентов составляет одно число от другого)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B578B3" w:rsidTr="00511076">
        <w:tc>
          <w:tcPr>
            <w:tcW w:w="5341" w:type="dxa"/>
          </w:tcPr>
          <w:tbl>
            <w:tblPr>
              <w:tblStyle w:val="a3"/>
              <w:tblW w:w="0" w:type="auto"/>
              <w:tblLook w:val="04A0"/>
            </w:tblPr>
            <w:tblGrid>
              <w:gridCol w:w="1476"/>
              <w:gridCol w:w="1560"/>
              <w:gridCol w:w="1842"/>
            </w:tblGrid>
            <w:tr w:rsidR="00B578B3" w:rsidRPr="00DF7CF4" w:rsidTr="00511076">
              <w:tc>
                <w:tcPr>
                  <w:tcW w:w="1242" w:type="dxa"/>
                </w:tcPr>
                <w:p w:rsidR="00B578B3" w:rsidRPr="00DF7CF4" w:rsidRDefault="00B578B3" w:rsidP="00511076">
                  <w:pPr>
                    <w:jc w:val="center"/>
                    <w:rPr>
                      <w:rFonts w:ascii="Times New Roman" w:hAnsi="Times New Roman" w:cs="Times New Roman"/>
                      <w:b/>
                      <w:sz w:val="28"/>
                      <w:szCs w:val="28"/>
                    </w:rPr>
                  </w:pPr>
                </w:p>
              </w:tc>
              <w:tc>
                <w:tcPr>
                  <w:tcW w:w="1560" w:type="dxa"/>
                </w:tcPr>
                <w:p w:rsidR="00B578B3" w:rsidRPr="00DF7CF4" w:rsidRDefault="00B578B3"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B578B3" w:rsidRPr="00DF7CF4" w:rsidRDefault="00B578B3"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B578B3" w:rsidRPr="00DF7CF4" w:rsidTr="00511076">
              <w:tc>
                <w:tcPr>
                  <w:tcW w:w="1242" w:type="dxa"/>
                </w:tcPr>
                <w:p w:rsidR="00B578B3" w:rsidRDefault="00B578B3"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p w:rsidR="00B578B3" w:rsidRPr="00DF7CF4" w:rsidRDefault="00B578B3" w:rsidP="00511076">
                  <w:pPr>
                    <w:jc w:val="center"/>
                    <w:rPr>
                      <w:rFonts w:ascii="Times New Roman" w:hAnsi="Times New Roman" w:cs="Times New Roman"/>
                      <w:b/>
                      <w:sz w:val="28"/>
                      <w:szCs w:val="28"/>
                    </w:rPr>
                  </w:pPr>
                  <w:r>
                    <w:rPr>
                      <w:rFonts w:ascii="Times New Roman" w:hAnsi="Times New Roman" w:cs="Times New Roman"/>
                      <w:b/>
                      <w:sz w:val="28"/>
                      <w:szCs w:val="28"/>
                    </w:rPr>
                    <w:t>костюмов</w:t>
                  </w:r>
                </w:p>
              </w:tc>
              <w:tc>
                <w:tcPr>
                  <w:tcW w:w="1560" w:type="dxa"/>
                </w:tcPr>
                <w:p w:rsidR="00B578B3" w:rsidRPr="00DF7CF4" w:rsidRDefault="00CE26F4" w:rsidP="00511076">
                  <w:pPr>
                    <w:jc w:val="center"/>
                    <w:rPr>
                      <w:rFonts w:ascii="Times New Roman" w:hAnsi="Times New Roman" w:cs="Times New Roman"/>
                      <w:sz w:val="28"/>
                      <w:szCs w:val="28"/>
                    </w:rPr>
                  </w:pPr>
                  <w:r>
                    <w:rPr>
                      <w:rFonts w:ascii="Times New Roman" w:hAnsi="Times New Roman" w:cs="Times New Roman"/>
                      <w:sz w:val="28"/>
                      <w:szCs w:val="28"/>
                    </w:rPr>
                    <w:t>1200</w:t>
                  </w:r>
                </w:p>
                <w:p w:rsidR="00B578B3" w:rsidRPr="00DF7CF4" w:rsidRDefault="002C428B" w:rsidP="00511076">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1" type="#_x0000_t32" style="position:absolute;left:0;text-align:left;margin-left:56.1pt;margin-top:10pt;width:35.25pt;height:30.75pt;z-index:251703296" o:connectortype="straight"/>
                    </w:pict>
                  </w:r>
                  <w:r>
                    <w:rPr>
                      <w:rFonts w:ascii="Times New Roman" w:hAnsi="Times New Roman" w:cs="Times New Roman"/>
                      <w:noProof/>
                      <w:sz w:val="28"/>
                      <w:szCs w:val="28"/>
                      <w:lang w:eastAsia="ru-RU"/>
                    </w:rPr>
                    <w:pict>
                      <v:shape id="_x0000_s1062" type="#_x0000_t32" style="position:absolute;left:0;text-align:left;margin-left:56.1pt;margin-top:10pt;width:35.25pt;height:27pt;flip:x;z-index:251704320" o:connectortype="straight"/>
                    </w:pict>
                  </w:r>
                </w:p>
              </w:tc>
              <w:tc>
                <w:tcPr>
                  <w:tcW w:w="1842" w:type="dxa"/>
                </w:tcPr>
                <w:p w:rsidR="00B578B3" w:rsidRPr="00DF7CF4" w:rsidRDefault="00B578B3"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B578B3" w:rsidRPr="00DF7CF4" w:rsidTr="00511076">
              <w:tc>
                <w:tcPr>
                  <w:tcW w:w="1242" w:type="dxa"/>
                  <w:tcBorders>
                    <w:bottom w:val="single" w:sz="4" w:space="0" w:color="000000" w:themeColor="text1"/>
                  </w:tcBorders>
                </w:tcPr>
                <w:p w:rsidR="00B578B3" w:rsidRDefault="00B578B3"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p w:rsidR="00B578B3" w:rsidRPr="00DF7CF4" w:rsidRDefault="00B578B3" w:rsidP="00511076">
                  <w:pPr>
                    <w:jc w:val="center"/>
                    <w:rPr>
                      <w:rFonts w:ascii="Times New Roman" w:hAnsi="Times New Roman" w:cs="Times New Roman"/>
                      <w:b/>
                      <w:sz w:val="28"/>
                      <w:szCs w:val="28"/>
                    </w:rPr>
                  </w:pPr>
                  <w:r>
                    <w:rPr>
                      <w:rFonts w:ascii="Times New Roman" w:hAnsi="Times New Roman" w:cs="Times New Roman"/>
                      <w:b/>
                      <w:sz w:val="28"/>
                      <w:szCs w:val="28"/>
                    </w:rPr>
                    <w:t>костюмы нового фасона</w:t>
                  </w:r>
                </w:p>
              </w:tc>
              <w:tc>
                <w:tcPr>
                  <w:tcW w:w="1560" w:type="dxa"/>
                  <w:tcBorders>
                    <w:bottom w:val="single" w:sz="4" w:space="0" w:color="000000" w:themeColor="text1"/>
                  </w:tcBorders>
                </w:tcPr>
                <w:p w:rsidR="00B578B3" w:rsidRPr="00DF7CF4" w:rsidRDefault="00CE26F4" w:rsidP="00511076">
                  <w:pPr>
                    <w:jc w:val="center"/>
                    <w:rPr>
                      <w:rFonts w:ascii="Times New Roman" w:hAnsi="Times New Roman" w:cs="Times New Roman"/>
                      <w:sz w:val="28"/>
                      <w:szCs w:val="28"/>
                    </w:rPr>
                  </w:pPr>
                  <w:r>
                    <w:rPr>
                      <w:rFonts w:ascii="Times New Roman" w:hAnsi="Times New Roman" w:cs="Times New Roman"/>
                      <w:sz w:val="28"/>
                      <w:szCs w:val="28"/>
                    </w:rPr>
                    <w:t>240</w:t>
                  </w:r>
                </w:p>
                <w:p w:rsidR="00B578B3" w:rsidRPr="00DF7CF4" w:rsidRDefault="00B578B3" w:rsidP="00511076">
                  <w:pPr>
                    <w:jc w:val="center"/>
                    <w:rPr>
                      <w:rFonts w:ascii="Times New Roman" w:hAnsi="Times New Roman" w:cs="Times New Roman"/>
                      <w:sz w:val="28"/>
                      <w:szCs w:val="28"/>
                    </w:rPr>
                  </w:pPr>
                </w:p>
              </w:tc>
              <w:tc>
                <w:tcPr>
                  <w:tcW w:w="1842" w:type="dxa"/>
                  <w:tcBorders>
                    <w:bottom w:val="single" w:sz="4" w:space="0" w:color="000000" w:themeColor="text1"/>
                  </w:tcBorders>
                </w:tcPr>
                <w:p w:rsidR="00B578B3" w:rsidRPr="00DF7CF4" w:rsidRDefault="00B578B3" w:rsidP="00511076">
                  <w:pPr>
                    <w:jc w:val="center"/>
                    <w:rPr>
                      <w:rFonts w:ascii="Times New Roman" w:hAnsi="Times New Roman" w:cs="Times New Roman"/>
                      <w:sz w:val="28"/>
                      <w:szCs w:val="28"/>
                    </w:rPr>
                  </w:pPr>
                  <w:r>
                    <w:rPr>
                      <w:rFonts w:ascii="Times New Roman" w:hAnsi="Times New Roman" w:cs="Times New Roman"/>
                      <w:sz w:val="28"/>
                      <w:szCs w:val="28"/>
                    </w:rPr>
                    <w:t>?</w:t>
                  </w:r>
                </w:p>
              </w:tc>
            </w:tr>
          </w:tbl>
          <w:p w:rsidR="00B578B3" w:rsidRDefault="00B578B3" w:rsidP="00511076">
            <w:pPr>
              <w:rPr>
                <w:rFonts w:ascii="Times New Roman" w:hAnsi="Times New Roman" w:cs="Times New Roman"/>
                <w:b/>
                <w:sz w:val="28"/>
                <w:szCs w:val="28"/>
              </w:rPr>
            </w:pPr>
          </w:p>
          <w:p w:rsidR="00B578B3" w:rsidRDefault="00B578B3" w:rsidP="00511076">
            <w:pPr>
              <w:rPr>
                <w:rFonts w:ascii="Times New Roman" w:hAnsi="Times New Roman" w:cs="Times New Roman"/>
                <w:sz w:val="28"/>
                <w:szCs w:val="28"/>
              </w:rPr>
            </w:pPr>
            <w:r>
              <w:rPr>
                <w:rFonts w:ascii="Times New Roman" w:hAnsi="Times New Roman" w:cs="Times New Roman"/>
                <w:b/>
                <w:sz w:val="28"/>
                <w:szCs w:val="28"/>
              </w:rPr>
              <w:t xml:space="preserve">Решение:  </w:t>
            </w:r>
            <w:r w:rsidR="00CE26F4">
              <w:rPr>
                <w:rFonts w:ascii="Times New Roman" w:hAnsi="Times New Roman" w:cs="Times New Roman"/>
                <w:sz w:val="28"/>
                <w:szCs w:val="28"/>
              </w:rPr>
              <w:t>240</w:t>
            </w:r>
            <w:r>
              <w:rPr>
                <w:rFonts w:ascii="Times New Roman" w:hAnsi="Times New Roman" w:cs="Times New Roman"/>
                <w:sz w:val="28"/>
                <w:szCs w:val="28"/>
              </w:rPr>
              <w:t xml:space="preserve"> </w:t>
            </w:r>
            <w:r w:rsidRPr="00EE18C2">
              <w:rPr>
                <w:rFonts w:ascii="Times New Roman" w:hAnsi="Times New Roman" w:cs="Times New Roman"/>
                <w:sz w:val="28"/>
                <w:szCs w:val="28"/>
              </w:rPr>
              <w:t>∙</w:t>
            </w:r>
            <w:r>
              <w:rPr>
                <w:rFonts w:ascii="Times New Roman" w:hAnsi="Times New Roman" w:cs="Times New Roman"/>
                <w:sz w:val="28"/>
                <w:szCs w:val="28"/>
              </w:rPr>
              <w:t xml:space="preserve"> 1</w:t>
            </w:r>
            <w:r w:rsidR="00CE26F4">
              <w:rPr>
                <w:rFonts w:ascii="Times New Roman" w:hAnsi="Times New Roman" w:cs="Times New Roman"/>
                <w:sz w:val="28"/>
                <w:szCs w:val="28"/>
              </w:rPr>
              <w:t>00</w:t>
            </w:r>
            <w:r>
              <w:rPr>
                <w:rFonts w:ascii="Times New Roman" w:hAnsi="Times New Roman" w:cs="Times New Roman"/>
                <w:sz w:val="28"/>
                <w:szCs w:val="28"/>
              </w:rPr>
              <w:t xml:space="preserve"> : </w:t>
            </w:r>
            <w:r w:rsidR="00CE26F4">
              <w:rPr>
                <w:rFonts w:ascii="Times New Roman" w:hAnsi="Times New Roman" w:cs="Times New Roman"/>
                <w:sz w:val="28"/>
                <w:szCs w:val="28"/>
              </w:rPr>
              <w:t>120</w:t>
            </w:r>
            <w:r>
              <w:rPr>
                <w:rFonts w:ascii="Times New Roman" w:hAnsi="Times New Roman" w:cs="Times New Roman"/>
                <w:sz w:val="28"/>
                <w:szCs w:val="28"/>
              </w:rPr>
              <w:t>0 = 20.</w:t>
            </w:r>
          </w:p>
          <w:p w:rsidR="00B578B3" w:rsidRDefault="00B578B3" w:rsidP="00511076">
            <w:pPr>
              <w:rPr>
                <w:rFonts w:ascii="Times New Roman" w:hAnsi="Times New Roman" w:cs="Times New Roman"/>
                <w:b/>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20% </w:t>
            </w:r>
            <w:r w:rsidR="00CE26F4">
              <w:rPr>
                <w:rFonts w:ascii="Times New Roman" w:hAnsi="Times New Roman" w:cs="Times New Roman"/>
                <w:sz w:val="28"/>
                <w:szCs w:val="28"/>
              </w:rPr>
              <w:t>костюмов нового фасона сшили</w:t>
            </w:r>
            <w:r>
              <w:rPr>
                <w:rFonts w:ascii="Times New Roman" w:hAnsi="Times New Roman" w:cs="Times New Roman"/>
                <w:sz w:val="28"/>
                <w:szCs w:val="28"/>
              </w:rPr>
              <w:t>.</w:t>
            </w:r>
          </w:p>
        </w:tc>
        <w:tc>
          <w:tcPr>
            <w:tcW w:w="5341" w:type="dxa"/>
          </w:tcPr>
          <w:p w:rsidR="00B578B3" w:rsidRPr="006D5699" w:rsidRDefault="00B578B3" w:rsidP="00511076">
            <w:pPr>
              <w:rPr>
                <w:rFonts w:ascii="Times New Roman" w:hAnsi="Times New Roman" w:cs="Times New Roman"/>
                <w:b/>
                <w:sz w:val="28"/>
                <w:szCs w:val="28"/>
              </w:rPr>
            </w:pPr>
            <w:r w:rsidRPr="006D5699">
              <w:rPr>
                <w:rFonts w:ascii="Times New Roman" w:hAnsi="Times New Roman" w:cs="Times New Roman"/>
                <w:b/>
                <w:sz w:val="28"/>
                <w:szCs w:val="28"/>
              </w:rPr>
              <w:t xml:space="preserve">Решение: </w:t>
            </w:r>
          </w:p>
          <w:p w:rsidR="00B578B3" w:rsidRDefault="00CE26F4" w:rsidP="00511076">
            <w:pPr>
              <w:rPr>
                <w:rFonts w:ascii="Times New Roman" w:hAnsi="Times New Roman" w:cs="Times New Roman"/>
                <w:sz w:val="28"/>
                <w:szCs w:val="28"/>
              </w:rPr>
            </w:pPr>
            <w:r>
              <w:rPr>
                <w:rFonts w:ascii="Times New Roman" w:hAnsi="Times New Roman" w:cs="Times New Roman"/>
                <w:sz w:val="28"/>
                <w:szCs w:val="28"/>
              </w:rPr>
              <w:t>240</w:t>
            </w:r>
            <w:r w:rsidR="00B578B3">
              <w:rPr>
                <w:rFonts w:ascii="Times New Roman" w:hAnsi="Times New Roman" w:cs="Times New Roman"/>
                <w:sz w:val="28"/>
                <w:szCs w:val="28"/>
              </w:rPr>
              <w:t xml:space="preserve"> : </w:t>
            </w:r>
            <w:r>
              <w:rPr>
                <w:rFonts w:ascii="Times New Roman" w:hAnsi="Times New Roman" w:cs="Times New Roman"/>
                <w:sz w:val="28"/>
                <w:szCs w:val="28"/>
              </w:rPr>
              <w:t>1200</w:t>
            </w:r>
            <w:r w:rsidR="00B578B3">
              <w:rPr>
                <w:rFonts w:ascii="Times New Roman" w:hAnsi="Times New Roman" w:cs="Times New Roman"/>
                <w:sz w:val="28"/>
                <w:szCs w:val="28"/>
              </w:rPr>
              <w:t xml:space="preserve"> = 0,2 или 20%</w:t>
            </w:r>
          </w:p>
          <w:p w:rsidR="00CE26F4" w:rsidRPr="00EE18C2" w:rsidRDefault="00B578B3" w:rsidP="00511076">
            <w:pPr>
              <w:rPr>
                <w:rFonts w:ascii="Times New Roman" w:hAnsi="Times New Roman" w:cs="Times New Roman"/>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w:t>
            </w:r>
            <w:r w:rsidR="00CE26F4">
              <w:rPr>
                <w:rFonts w:ascii="Times New Roman" w:hAnsi="Times New Roman" w:cs="Times New Roman"/>
                <w:sz w:val="28"/>
                <w:szCs w:val="28"/>
              </w:rPr>
              <w:t>20% костюмов нового фасона сшили.</w:t>
            </w:r>
          </w:p>
          <w:p w:rsidR="00B578B3" w:rsidRDefault="00B578B3" w:rsidP="00511076">
            <w:pPr>
              <w:rPr>
                <w:rFonts w:ascii="Times New Roman" w:hAnsi="Times New Roman" w:cs="Times New Roman"/>
                <w:b/>
                <w:sz w:val="28"/>
                <w:szCs w:val="28"/>
              </w:rPr>
            </w:pPr>
          </w:p>
        </w:tc>
      </w:tr>
    </w:tbl>
    <w:p w:rsidR="00B578B3" w:rsidRDefault="00B578B3" w:rsidP="00511076">
      <w:pPr>
        <w:spacing w:line="240" w:lineRule="auto"/>
        <w:ind w:firstLine="567"/>
        <w:rPr>
          <w:rFonts w:ascii="Times New Roman" w:hAnsi="Times New Roman" w:cs="Times New Roman"/>
          <w:sz w:val="28"/>
          <w:szCs w:val="28"/>
        </w:rPr>
      </w:pPr>
    </w:p>
    <w:p w:rsidR="00216E24" w:rsidRDefault="0096679C"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Учитель: Как изменится решение первой задачи, если </w:t>
      </w:r>
      <w:r w:rsidR="002E4F80">
        <w:rPr>
          <w:rFonts w:ascii="Times New Roman" w:hAnsi="Times New Roman" w:cs="Times New Roman"/>
          <w:sz w:val="28"/>
          <w:szCs w:val="28"/>
        </w:rPr>
        <w:t>ее сформулировать следующим образом: «</w:t>
      </w:r>
      <w:r w:rsidR="00216E24" w:rsidRPr="00DF7CF4">
        <w:rPr>
          <w:rFonts w:ascii="Times New Roman" w:hAnsi="Times New Roman" w:cs="Times New Roman"/>
          <w:sz w:val="28"/>
          <w:szCs w:val="28"/>
        </w:rPr>
        <w:t>Швейная фабрика в</w:t>
      </w:r>
      <w:r w:rsidR="00216E24">
        <w:rPr>
          <w:rFonts w:ascii="Times New Roman" w:hAnsi="Times New Roman" w:cs="Times New Roman"/>
          <w:sz w:val="28"/>
          <w:szCs w:val="28"/>
        </w:rPr>
        <w:t xml:space="preserve">ыпустила 1200 костюмов. Из них </w:t>
      </w:r>
      <w:r w:rsidR="00216E24" w:rsidRPr="00DF7CF4">
        <w:rPr>
          <w:rFonts w:ascii="Times New Roman" w:hAnsi="Times New Roman" w:cs="Times New Roman"/>
          <w:sz w:val="28"/>
          <w:szCs w:val="28"/>
        </w:rPr>
        <w:t>2</w:t>
      </w:r>
      <w:r w:rsidR="00216E24">
        <w:rPr>
          <w:rFonts w:ascii="Times New Roman" w:hAnsi="Times New Roman" w:cs="Times New Roman"/>
          <w:sz w:val="28"/>
          <w:szCs w:val="28"/>
        </w:rPr>
        <w:t>0</w:t>
      </w:r>
      <w:r w:rsidR="00216E24" w:rsidRPr="00DF7CF4">
        <w:rPr>
          <w:rFonts w:ascii="Times New Roman" w:hAnsi="Times New Roman" w:cs="Times New Roman"/>
          <w:sz w:val="28"/>
          <w:szCs w:val="28"/>
        </w:rPr>
        <w:t xml:space="preserve"> % составляют костюмы нового фасона. Сколько костюмов </w:t>
      </w:r>
      <w:r w:rsidR="005F3DF5">
        <w:rPr>
          <w:rFonts w:ascii="Times New Roman" w:hAnsi="Times New Roman" w:cs="Times New Roman"/>
          <w:sz w:val="28"/>
          <w:szCs w:val="28"/>
        </w:rPr>
        <w:t>старого</w:t>
      </w:r>
      <w:r w:rsidR="00216E24" w:rsidRPr="00DF7CF4">
        <w:rPr>
          <w:rFonts w:ascii="Times New Roman" w:hAnsi="Times New Roman" w:cs="Times New Roman"/>
          <w:sz w:val="28"/>
          <w:szCs w:val="28"/>
        </w:rPr>
        <w:t xml:space="preserve"> фасона выпустила фабрика?</w:t>
      </w:r>
      <w:r w:rsidR="005743C3">
        <w:rPr>
          <w:rFonts w:ascii="Times New Roman" w:hAnsi="Times New Roman" w:cs="Times New Roman"/>
          <w:sz w:val="28"/>
          <w:szCs w:val="28"/>
        </w:rPr>
        <w:t>» Этот вопрос для учащихся является проблемным, так как нужно применить известный алгоритм в измененной ситуации. Ответ на него ищется в форме фронтальной беседы.</w:t>
      </w:r>
    </w:p>
    <w:p w:rsidR="005743C3" w:rsidRDefault="005743C3"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Каковы бы ни были предположения учащихся, учитель акцентирует внимание на том, что других способов решения задач на проценты мы с вами пока не знаем, значит нужно понять, каким образом они будут использованы для решения данной задачи. Так как на данном этапе организуется свободный диалог, то его трудно точно запротоколировать, но можно привести пример развития мини дискуссии.</w:t>
      </w:r>
    </w:p>
    <w:p w:rsidR="00280DB6" w:rsidRDefault="00280DB6"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Учитель: Как было показано при решении данной задачи, если она имеет конкретное содержание, а не просто найти процент от числа, то полезно в таблице условия конкретизировать, что мы понимаем под всего и под частью. Давайте рассмотрим таблицу, которую использовали для решения предыдущей задачи, подходит ли она для решения данной задачи?</w:t>
      </w:r>
    </w:p>
    <w:p w:rsidR="002D4B5B" w:rsidRDefault="00280DB6"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Ученик: Перед нами прямая задача, поэтому будем использовать соответствующую схему.  </w:t>
      </w:r>
      <w:r w:rsidR="002D4B5B">
        <w:rPr>
          <w:rFonts w:ascii="Times New Roman" w:hAnsi="Times New Roman" w:cs="Times New Roman"/>
          <w:sz w:val="28"/>
          <w:szCs w:val="28"/>
        </w:rPr>
        <w:t>Но в отличие от первой задачи, нам нужно найти количество костюмов не  нового фасона, а старого. Так как нам известно общее количество костюмов и количество костюмов нового фасона, то можно найти, сколько костюмов старого фасона сшили, так как перед нами простая задача, обратная задаче на нахождение суммы. То есть в решении задачи появится второе действие.</w:t>
      </w:r>
    </w:p>
    <w:p w:rsidR="00280DB6" w:rsidRDefault="00280DB6" w:rsidP="00511076">
      <w:pPr>
        <w:spacing w:line="240" w:lineRule="auto"/>
        <w:rPr>
          <w:rFonts w:ascii="Times New Roman" w:hAnsi="Times New Roman" w:cs="Times New Roman"/>
          <w:b/>
          <w:sz w:val="28"/>
          <w:szCs w:val="28"/>
          <w:u w:val="single"/>
        </w:rPr>
      </w:pPr>
      <w:r w:rsidRPr="00DF7CF4">
        <w:rPr>
          <w:rFonts w:ascii="Times New Roman" w:hAnsi="Times New Roman" w:cs="Times New Roman"/>
          <w:b/>
          <w:sz w:val="28"/>
          <w:szCs w:val="28"/>
          <w:u w:val="single"/>
        </w:rPr>
        <w:t>Прямая задача (нахождение процента от числа)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280DB6" w:rsidTr="00511076">
        <w:tc>
          <w:tcPr>
            <w:tcW w:w="5341" w:type="dxa"/>
          </w:tcPr>
          <w:tbl>
            <w:tblPr>
              <w:tblStyle w:val="a3"/>
              <w:tblW w:w="0" w:type="auto"/>
              <w:tblLook w:val="04A0"/>
            </w:tblPr>
            <w:tblGrid>
              <w:gridCol w:w="1476"/>
              <w:gridCol w:w="1560"/>
              <w:gridCol w:w="1842"/>
            </w:tblGrid>
            <w:tr w:rsidR="00280DB6" w:rsidRPr="00DF7CF4" w:rsidTr="00511076">
              <w:tc>
                <w:tcPr>
                  <w:tcW w:w="1242" w:type="dxa"/>
                </w:tcPr>
                <w:p w:rsidR="00280DB6" w:rsidRPr="00DF7CF4" w:rsidRDefault="00280DB6" w:rsidP="00511076">
                  <w:pPr>
                    <w:jc w:val="center"/>
                    <w:rPr>
                      <w:rFonts w:ascii="Times New Roman" w:hAnsi="Times New Roman" w:cs="Times New Roman"/>
                      <w:b/>
                      <w:sz w:val="28"/>
                      <w:szCs w:val="28"/>
                    </w:rPr>
                  </w:pPr>
                </w:p>
              </w:tc>
              <w:tc>
                <w:tcPr>
                  <w:tcW w:w="1560" w:type="dxa"/>
                </w:tcPr>
                <w:p w:rsidR="00280DB6" w:rsidRPr="00DF7CF4" w:rsidRDefault="00280DB6"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280DB6" w:rsidRPr="00DF7CF4" w:rsidRDefault="00280DB6"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280DB6" w:rsidRPr="00DF7CF4" w:rsidTr="00511076">
              <w:tc>
                <w:tcPr>
                  <w:tcW w:w="1242" w:type="dxa"/>
                </w:tcPr>
                <w:p w:rsidR="00280DB6" w:rsidRDefault="00280DB6"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p w:rsidR="00280DB6" w:rsidRPr="00DF7CF4" w:rsidRDefault="00280DB6" w:rsidP="00511076">
                  <w:pPr>
                    <w:jc w:val="center"/>
                    <w:rPr>
                      <w:rFonts w:ascii="Times New Roman" w:hAnsi="Times New Roman" w:cs="Times New Roman"/>
                      <w:b/>
                      <w:sz w:val="28"/>
                      <w:szCs w:val="28"/>
                    </w:rPr>
                  </w:pPr>
                  <w:r>
                    <w:rPr>
                      <w:rFonts w:ascii="Times New Roman" w:hAnsi="Times New Roman" w:cs="Times New Roman"/>
                      <w:b/>
                      <w:sz w:val="28"/>
                      <w:szCs w:val="28"/>
                    </w:rPr>
                    <w:t>костюмов</w:t>
                  </w:r>
                </w:p>
              </w:tc>
              <w:tc>
                <w:tcPr>
                  <w:tcW w:w="1560" w:type="dxa"/>
                </w:tcPr>
                <w:p w:rsidR="00280DB6" w:rsidRPr="00DF7CF4" w:rsidRDefault="00280DB6" w:rsidP="00511076">
                  <w:pPr>
                    <w:jc w:val="center"/>
                    <w:rPr>
                      <w:rFonts w:ascii="Times New Roman" w:hAnsi="Times New Roman" w:cs="Times New Roman"/>
                      <w:sz w:val="28"/>
                      <w:szCs w:val="28"/>
                    </w:rPr>
                  </w:pPr>
                  <w:r>
                    <w:rPr>
                      <w:rFonts w:ascii="Times New Roman" w:hAnsi="Times New Roman" w:cs="Times New Roman"/>
                      <w:sz w:val="28"/>
                      <w:szCs w:val="28"/>
                    </w:rPr>
                    <w:t>1200</w:t>
                  </w:r>
                </w:p>
                <w:p w:rsidR="00280DB6" w:rsidRPr="00DF7CF4" w:rsidRDefault="002C428B" w:rsidP="00511076">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3" type="#_x0000_t32" style="position:absolute;left:0;text-align:left;margin-left:56.1pt;margin-top:10pt;width:35.25pt;height:30.75pt;z-index:251706368" o:connectortype="straight"/>
                    </w:pict>
                  </w:r>
                  <w:r>
                    <w:rPr>
                      <w:rFonts w:ascii="Times New Roman" w:hAnsi="Times New Roman" w:cs="Times New Roman"/>
                      <w:noProof/>
                      <w:sz w:val="28"/>
                      <w:szCs w:val="28"/>
                      <w:lang w:eastAsia="ru-RU"/>
                    </w:rPr>
                    <w:pict>
                      <v:shape id="_x0000_s1064" type="#_x0000_t32" style="position:absolute;left:0;text-align:left;margin-left:56.1pt;margin-top:10pt;width:35.25pt;height:27pt;flip:x;z-index:251707392" o:connectortype="straight"/>
                    </w:pict>
                  </w:r>
                </w:p>
              </w:tc>
              <w:tc>
                <w:tcPr>
                  <w:tcW w:w="1842" w:type="dxa"/>
                </w:tcPr>
                <w:p w:rsidR="00280DB6" w:rsidRPr="00DF7CF4" w:rsidRDefault="00280DB6"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280DB6" w:rsidRPr="00DF7CF4" w:rsidTr="00511076">
              <w:tc>
                <w:tcPr>
                  <w:tcW w:w="1242" w:type="dxa"/>
                  <w:tcBorders>
                    <w:bottom w:val="single" w:sz="4" w:space="0" w:color="000000" w:themeColor="text1"/>
                  </w:tcBorders>
                </w:tcPr>
                <w:p w:rsidR="00280DB6" w:rsidRDefault="00280DB6"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p w:rsidR="00280DB6" w:rsidRPr="00DF7CF4" w:rsidRDefault="00280DB6" w:rsidP="00511076">
                  <w:pPr>
                    <w:jc w:val="center"/>
                    <w:rPr>
                      <w:rFonts w:ascii="Times New Roman" w:hAnsi="Times New Roman" w:cs="Times New Roman"/>
                      <w:b/>
                      <w:sz w:val="28"/>
                      <w:szCs w:val="28"/>
                    </w:rPr>
                  </w:pPr>
                  <w:r>
                    <w:rPr>
                      <w:rFonts w:ascii="Times New Roman" w:hAnsi="Times New Roman" w:cs="Times New Roman"/>
                      <w:b/>
                      <w:sz w:val="28"/>
                      <w:szCs w:val="28"/>
                    </w:rPr>
                    <w:t>костюмы нового фасона</w:t>
                  </w:r>
                </w:p>
              </w:tc>
              <w:tc>
                <w:tcPr>
                  <w:tcW w:w="1560" w:type="dxa"/>
                  <w:tcBorders>
                    <w:bottom w:val="single" w:sz="4" w:space="0" w:color="000000" w:themeColor="text1"/>
                  </w:tcBorders>
                </w:tcPr>
                <w:p w:rsidR="00280DB6" w:rsidRPr="00DF7CF4" w:rsidRDefault="00280DB6" w:rsidP="00511076">
                  <w:pPr>
                    <w:jc w:val="center"/>
                    <w:rPr>
                      <w:rFonts w:ascii="Times New Roman" w:hAnsi="Times New Roman" w:cs="Times New Roman"/>
                      <w:sz w:val="28"/>
                      <w:szCs w:val="28"/>
                    </w:rPr>
                  </w:pPr>
                  <w:r w:rsidRPr="00DF7CF4">
                    <w:rPr>
                      <w:rFonts w:ascii="Times New Roman" w:hAnsi="Times New Roman" w:cs="Times New Roman"/>
                      <w:sz w:val="28"/>
                      <w:szCs w:val="28"/>
                    </w:rPr>
                    <w:t>?</w:t>
                  </w:r>
                </w:p>
                <w:p w:rsidR="00280DB6" w:rsidRPr="00DF7CF4" w:rsidRDefault="00280DB6" w:rsidP="00511076">
                  <w:pPr>
                    <w:jc w:val="center"/>
                    <w:rPr>
                      <w:rFonts w:ascii="Times New Roman" w:hAnsi="Times New Roman" w:cs="Times New Roman"/>
                      <w:sz w:val="28"/>
                      <w:szCs w:val="28"/>
                    </w:rPr>
                  </w:pPr>
                </w:p>
              </w:tc>
              <w:tc>
                <w:tcPr>
                  <w:tcW w:w="1842" w:type="dxa"/>
                  <w:tcBorders>
                    <w:bottom w:val="single" w:sz="4" w:space="0" w:color="000000" w:themeColor="text1"/>
                  </w:tcBorders>
                </w:tcPr>
                <w:p w:rsidR="00280DB6" w:rsidRPr="00DF7CF4" w:rsidRDefault="00280DB6" w:rsidP="00511076">
                  <w:pPr>
                    <w:jc w:val="center"/>
                    <w:rPr>
                      <w:rFonts w:ascii="Times New Roman" w:hAnsi="Times New Roman" w:cs="Times New Roman"/>
                      <w:sz w:val="28"/>
                      <w:szCs w:val="28"/>
                    </w:rPr>
                  </w:pPr>
                  <w:r w:rsidRPr="00DF7CF4">
                    <w:rPr>
                      <w:rFonts w:ascii="Times New Roman" w:hAnsi="Times New Roman" w:cs="Times New Roman"/>
                      <w:sz w:val="28"/>
                      <w:szCs w:val="28"/>
                    </w:rPr>
                    <w:t>2</w:t>
                  </w:r>
                  <w:r>
                    <w:rPr>
                      <w:rFonts w:ascii="Times New Roman" w:hAnsi="Times New Roman" w:cs="Times New Roman"/>
                      <w:sz w:val="28"/>
                      <w:szCs w:val="28"/>
                    </w:rPr>
                    <w:t>0</w:t>
                  </w:r>
                  <w:r w:rsidRPr="00DF7CF4">
                    <w:rPr>
                      <w:rFonts w:ascii="Times New Roman" w:hAnsi="Times New Roman" w:cs="Times New Roman"/>
                      <w:sz w:val="28"/>
                      <w:szCs w:val="28"/>
                    </w:rPr>
                    <w:t>%</w:t>
                  </w:r>
                </w:p>
              </w:tc>
            </w:tr>
          </w:tbl>
          <w:p w:rsidR="00280DB6" w:rsidRDefault="00280DB6" w:rsidP="00511076">
            <w:pPr>
              <w:rPr>
                <w:rFonts w:ascii="Times New Roman" w:hAnsi="Times New Roman" w:cs="Times New Roman"/>
                <w:b/>
                <w:sz w:val="28"/>
                <w:szCs w:val="28"/>
              </w:rPr>
            </w:pPr>
          </w:p>
          <w:p w:rsidR="00280DB6" w:rsidRDefault="00280DB6" w:rsidP="00511076">
            <w:pPr>
              <w:rPr>
                <w:rFonts w:ascii="Times New Roman" w:hAnsi="Times New Roman" w:cs="Times New Roman"/>
                <w:sz w:val="28"/>
                <w:szCs w:val="28"/>
              </w:rPr>
            </w:pPr>
            <w:r>
              <w:rPr>
                <w:rFonts w:ascii="Times New Roman" w:hAnsi="Times New Roman" w:cs="Times New Roman"/>
                <w:b/>
                <w:sz w:val="28"/>
                <w:szCs w:val="28"/>
              </w:rPr>
              <w:t xml:space="preserve">Решение:  </w:t>
            </w:r>
            <w:r w:rsidR="002D4B5B" w:rsidRPr="002D4B5B">
              <w:rPr>
                <w:rFonts w:ascii="Times New Roman" w:hAnsi="Times New Roman" w:cs="Times New Roman"/>
                <w:sz w:val="28"/>
                <w:szCs w:val="28"/>
              </w:rPr>
              <w:t>1)</w:t>
            </w:r>
            <w:r w:rsidR="002D4B5B">
              <w:rPr>
                <w:rFonts w:ascii="Times New Roman" w:hAnsi="Times New Roman" w:cs="Times New Roman"/>
                <w:b/>
                <w:sz w:val="28"/>
                <w:szCs w:val="28"/>
              </w:rPr>
              <w:t xml:space="preserve"> </w:t>
            </w:r>
            <w:r>
              <w:rPr>
                <w:rFonts w:ascii="Times New Roman" w:hAnsi="Times New Roman" w:cs="Times New Roman"/>
                <w:sz w:val="28"/>
                <w:szCs w:val="28"/>
              </w:rPr>
              <w:t>1200</w:t>
            </w:r>
            <w:r w:rsidRPr="00EE18C2">
              <w:rPr>
                <w:rFonts w:ascii="Times New Roman" w:hAnsi="Times New Roman" w:cs="Times New Roman"/>
                <w:sz w:val="28"/>
                <w:szCs w:val="28"/>
              </w:rPr>
              <w:t xml:space="preserve"> ∙</w:t>
            </w:r>
            <w:r>
              <w:rPr>
                <w:rFonts w:ascii="Times New Roman" w:hAnsi="Times New Roman" w:cs="Times New Roman"/>
                <w:sz w:val="28"/>
                <w:szCs w:val="28"/>
              </w:rPr>
              <w:t xml:space="preserve"> 20 : 100 = 240 </w:t>
            </w:r>
          </w:p>
          <w:p w:rsidR="002D4B5B" w:rsidRDefault="002D4B5B" w:rsidP="00511076">
            <w:pPr>
              <w:rPr>
                <w:rFonts w:ascii="Times New Roman" w:hAnsi="Times New Roman" w:cs="Times New Roman"/>
                <w:sz w:val="28"/>
                <w:szCs w:val="28"/>
              </w:rPr>
            </w:pPr>
            <w:r>
              <w:rPr>
                <w:rFonts w:ascii="Times New Roman" w:hAnsi="Times New Roman" w:cs="Times New Roman"/>
                <w:sz w:val="28"/>
                <w:szCs w:val="28"/>
              </w:rPr>
              <w:t xml:space="preserve">                   2) 1200 – 240 = 960</w:t>
            </w:r>
          </w:p>
          <w:p w:rsidR="00280DB6" w:rsidRPr="00EE18C2" w:rsidRDefault="00280DB6" w:rsidP="00511076">
            <w:pPr>
              <w:rPr>
                <w:rFonts w:ascii="Times New Roman" w:hAnsi="Times New Roman" w:cs="Times New Roman"/>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w:t>
            </w:r>
            <w:r w:rsidR="002D4B5B">
              <w:rPr>
                <w:rFonts w:ascii="Times New Roman" w:hAnsi="Times New Roman" w:cs="Times New Roman"/>
                <w:sz w:val="28"/>
                <w:szCs w:val="28"/>
              </w:rPr>
              <w:t>960</w:t>
            </w:r>
            <w:r>
              <w:rPr>
                <w:rFonts w:ascii="Times New Roman" w:hAnsi="Times New Roman" w:cs="Times New Roman"/>
                <w:sz w:val="28"/>
                <w:szCs w:val="28"/>
              </w:rPr>
              <w:t xml:space="preserve"> костюмов </w:t>
            </w:r>
            <w:r w:rsidR="002D4B5B">
              <w:rPr>
                <w:rFonts w:ascii="Times New Roman" w:hAnsi="Times New Roman" w:cs="Times New Roman"/>
                <w:sz w:val="28"/>
                <w:szCs w:val="28"/>
              </w:rPr>
              <w:t>старого</w:t>
            </w:r>
            <w:r>
              <w:rPr>
                <w:rFonts w:ascii="Times New Roman" w:hAnsi="Times New Roman" w:cs="Times New Roman"/>
                <w:sz w:val="28"/>
                <w:szCs w:val="28"/>
              </w:rPr>
              <w:t xml:space="preserve"> фасона</w:t>
            </w:r>
          </w:p>
          <w:p w:rsidR="00280DB6" w:rsidRDefault="00280DB6" w:rsidP="00511076">
            <w:pPr>
              <w:rPr>
                <w:rFonts w:ascii="Times New Roman" w:hAnsi="Times New Roman" w:cs="Times New Roman"/>
                <w:b/>
                <w:sz w:val="28"/>
                <w:szCs w:val="28"/>
              </w:rPr>
            </w:pPr>
          </w:p>
        </w:tc>
        <w:tc>
          <w:tcPr>
            <w:tcW w:w="5341" w:type="dxa"/>
          </w:tcPr>
          <w:p w:rsidR="00280DB6" w:rsidRPr="006D5699" w:rsidRDefault="00280DB6" w:rsidP="00511076">
            <w:pPr>
              <w:rPr>
                <w:rFonts w:ascii="Times New Roman" w:hAnsi="Times New Roman" w:cs="Times New Roman"/>
                <w:b/>
                <w:sz w:val="28"/>
                <w:szCs w:val="28"/>
              </w:rPr>
            </w:pPr>
            <w:r w:rsidRPr="006D5699">
              <w:rPr>
                <w:rFonts w:ascii="Times New Roman" w:hAnsi="Times New Roman" w:cs="Times New Roman"/>
                <w:b/>
                <w:sz w:val="28"/>
                <w:szCs w:val="28"/>
              </w:rPr>
              <w:lastRenderedPageBreak/>
              <w:t xml:space="preserve">Решение: </w:t>
            </w:r>
          </w:p>
          <w:p w:rsidR="00280DB6" w:rsidRDefault="002D4B5B" w:rsidP="00511076">
            <w:pPr>
              <w:rPr>
                <w:rFonts w:ascii="Times New Roman" w:hAnsi="Times New Roman" w:cs="Times New Roman"/>
                <w:sz w:val="28"/>
                <w:szCs w:val="28"/>
              </w:rPr>
            </w:pPr>
            <w:r>
              <w:rPr>
                <w:rFonts w:ascii="Times New Roman" w:hAnsi="Times New Roman" w:cs="Times New Roman"/>
                <w:sz w:val="28"/>
                <w:szCs w:val="28"/>
              </w:rPr>
              <w:t xml:space="preserve">1) </w:t>
            </w:r>
            <w:r w:rsidR="00280DB6">
              <w:rPr>
                <w:rFonts w:ascii="Times New Roman" w:hAnsi="Times New Roman" w:cs="Times New Roman"/>
                <w:sz w:val="28"/>
                <w:szCs w:val="28"/>
              </w:rPr>
              <w:t xml:space="preserve">1200 </w:t>
            </w:r>
            <w:r w:rsidR="00280DB6" w:rsidRPr="00DF7CF4">
              <w:rPr>
                <w:rFonts w:ascii="Times New Roman" w:hAnsi="Times New Roman" w:cs="Times New Roman"/>
                <w:sz w:val="28"/>
                <w:szCs w:val="28"/>
              </w:rPr>
              <w:t>∙</w:t>
            </w:r>
            <w:r w:rsidR="00280DB6">
              <w:rPr>
                <w:rFonts w:ascii="Times New Roman" w:hAnsi="Times New Roman" w:cs="Times New Roman"/>
                <w:sz w:val="28"/>
                <w:szCs w:val="28"/>
              </w:rPr>
              <w:t xml:space="preserve"> 0,2 = 240 (костюмов)</w:t>
            </w:r>
          </w:p>
          <w:p w:rsidR="002D4B5B" w:rsidRDefault="002D4B5B" w:rsidP="00511076">
            <w:pPr>
              <w:rPr>
                <w:rFonts w:ascii="Times New Roman" w:hAnsi="Times New Roman" w:cs="Times New Roman"/>
                <w:sz w:val="28"/>
                <w:szCs w:val="28"/>
              </w:rPr>
            </w:pPr>
            <w:r>
              <w:rPr>
                <w:rFonts w:ascii="Times New Roman" w:hAnsi="Times New Roman" w:cs="Times New Roman"/>
                <w:sz w:val="28"/>
                <w:szCs w:val="28"/>
              </w:rPr>
              <w:t>2) 1200 – 240 = 960</w:t>
            </w:r>
          </w:p>
          <w:p w:rsidR="002D4B5B" w:rsidRPr="00EE18C2" w:rsidRDefault="002D4B5B" w:rsidP="00511076">
            <w:pPr>
              <w:rPr>
                <w:rFonts w:ascii="Times New Roman" w:hAnsi="Times New Roman" w:cs="Times New Roman"/>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960 костюмов старого фасона</w:t>
            </w:r>
          </w:p>
          <w:p w:rsidR="00280DB6" w:rsidRDefault="00280DB6" w:rsidP="00511076">
            <w:pPr>
              <w:rPr>
                <w:rFonts w:ascii="Times New Roman" w:hAnsi="Times New Roman" w:cs="Times New Roman"/>
                <w:b/>
                <w:sz w:val="28"/>
                <w:szCs w:val="28"/>
              </w:rPr>
            </w:pPr>
          </w:p>
        </w:tc>
      </w:tr>
    </w:tbl>
    <w:p w:rsidR="00280DB6" w:rsidRDefault="00280DB6" w:rsidP="00511076">
      <w:pPr>
        <w:spacing w:after="0" w:line="240" w:lineRule="auto"/>
        <w:rPr>
          <w:rFonts w:ascii="Times New Roman" w:hAnsi="Times New Roman" w:cs="Times New Roman"/>
          <w:sz w:val="28"/>
          <w:szCs w:val="28"/>
        </w:rPr>
      </w:pPr>
    </w:p>
    <w:p w:rsidR="006C11BC" w:rsidRDefault="006C11B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Верно, но данную задачу можно решить и другим способом. Так как при составлении пропорции важно установить правильное соответствие по горизонтали и по вертикали, то во второй строке мы можем под частью понимать не костюмы новых фасонов, а костюмы старых фасонов. Но тогда этой части нужно ставить соответствующий процент. 20% - это костюмы нового фасона. Подумайте, сколько процентов костюмов старого фасона?</w:t>
      </w:r>
    </w:p>
    <w:p w:rsidR="007F4AAA" w:rsidRDefault="006C11B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Ученик: Если всего костюмов 100%, новых фасонов 20%, то мы вновь имеем задачу обратную задаче на нахождение суммы </w:t>
      </w:r>
      <w:r w:rsidR="007F4AAA">
        <w:rPr>
          <w:rFonts w:ascii="Times New Roman" w:hAnsi="Times New Roman" w:cs="Times New Roman"/>
          <w:sz w:val="28"/>
          <w:szCs w:val="28"/>
        </w:rPr>
        <w:t xml:space="preserve"> и можем найти, сколько процентов костюмов старого фасона выпустила фабрика: 100% - 20% = 80%</w:t>
      </w:r>
    </w:p>
    <w:p w:rsidR="007F4AAA" w:rsidRDefault="007F4AAA"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Учитель: Верно, это и будет первым действием решения задачи. Как же будет выглядеть второе действие? </w:t>
      </w:r>
    </w:p>
    <w:p w:rsidR="007F4AAA" w:rsidRDefault="007F4AAA"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Ученик: Надо составить условие для решения пропорции?</w:t>
      </w:r>
    </w:p>
    <w:p w:rsidR="007F4AAA" w:rsidRDefault="007F4AAA"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Да, выполните первое действие, составьте условие для составления пропорции и выполните второе действие.</w:t>
      </w:r>
    </w:p>
    <w:p w:rsidR="007F4AAA" w:rsidRDefault="007F4AAA"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Учащиеся решают задачу самостоятельно, учитель ходит и наблюдает за работой учащихся, оказывает помощь. А затем организует фронтальную проверку.</w:t>
      </w:r>
    </w:p>
    <w:p w:rsidR="007F4AAA" w:rsidRDefault="007F4AAA" w:rsidP="00511076">
      <w:pPr>
        <w:spacing w:line="240" w:lineRule="auto"/>
        <w:rPr>
          <w:rFonts w:ascii="Times New Roman" w:hAnsi="Times New Roman" w:cs="Times New Roman"/>
          <w:sz w:val="28"/>
          <w:szCs w:val="28"/>
        </w:rPr>
      </w:pPr>
      <w:r w:rsidRPr="007F4AAA">
        <w:rPr>
          <w:rFonts w:ascii="Times New Roman" w:hAnsi="Times New Roman" w:cs="Times New Roman"/>
          <w:sz w:val="28"/>
          <w:szCs w:val="28"/>
        </w:rPr>
        <w:t xml:space="preserve">1) </w:t>
      </w:r>
      <w:r>
        <w:rPr>
          <w:rFonts w:ascii="Times New Roman" w:hAnsi="Times New Roman" w:cs="Times New Roman"/>
          <w:sz w:val="28"/>
          <w:szCs w:val="28"/>
        </w:rPr>
        <w:t>100% - 20% = 80% (костюм.) – старого фасона.</w:t>
      </w:r>
    </w:p>
    <w:p w:rsidR="007F4AAA" w:rsidRPr="007F4AAA" w:rsidRDefault="007F4AAA" w:rsidP="00511076">
      <w:pPr>
        <w:spacing w:line="240" w:lineRule="auto"/>
        <w:rPr>
          <w:rFonts w:ascii="Times New Roman" w:hAnsi="Times New Roman" w:cs="Times New Roman"/>
          <w:sz w:val="28"/>
          <w:szCs w:val="28"/>
        </w:rPr>
      </w:pPr>
      <w:r>
        <w:rPr>
          <w:rFonts w:ascii="Times New Roman" w:hAnsi="Times New Roman" w:cs="Times New Roman"/>
          <w:sz w:val="28"/>
          <w:szCs w:val="28"/>
        </w:rPr>
        <w:t>2)</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7F4AAA" w:rsidTr="00511076">
        <w:tc>
          <w:tcPr>
            <w:tcW w:w="5341" w:type="dxa"/>
          </w:tcPr>
          <w:tbl>
            <w:tblPr>
              <w:tblStyle w:val="a3"/>
              <w:tblW w:w="0" w:type="auto"/>
              <w:tblLook w:val="04A0"/>
            </w:tblPr>
            <w:tblGrid>
              <w:gridCol w:w="1476"/>
              <w:gridCol w:w="1560"/>
              <w:gridCol w:w="1842"/>
            </w:tblGrid>
            <w:tr w:rsidR="007F4AAA" w:rsidRPr="00DF7CF4" w:rsidTr="00511076">
              <w:tc>
                <w:tcPr>
                  <w:tcW w:w="1242" w:type="dxa"/>
                </w:tcPr>
                <w:p w:rsidR="007F4AAA" w:rsidRPr="00DF7CF4" w:rsidRDefault="007F4AAA" w:rsidP="00511076">
                  <w:pPr>
                    <w:jc w:val="center"/>
                    <w:rPr>
                      <w:rFonts w:ascii="Times New Roman" w:hAnsi="Times New Roman" w:cs="Times New Roman"/>
                      <w:b/>
                      <w:sz w:val="28"/>
                      <w:szCs w:val="28"/>
                    </w:rPr>
                  </w:pPr>
                </w:p>
              </w:tc>
              <w:tc>
                <w:tcPr>
                  <w:tcW w:w="1560" w:type="dxa"/>
                </w:tcPr>
                <w:p w:rsidR="007F4AAA" w:rsidRPr="00DF7CF4" w:rsidRDefault="007F4AAA"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Значение</w:t>
                  </w:r>
                </w:p>
              </w:tc>
              <w:tc>
                <w:tcPr>
                  <w:tcW w:w="1842" w:type="dxa"/>
                </w:tcPr>
                <w:p w:rsidR="007F4AAA" w:rsidRPr="00DF7CF4" w:rsidRDefault="007F4AAA"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Проценты</w:t>
                  </w:r>
                </w:p>
              </w:tc>
            </w:tr>
            <w:tr w:rsidR="007F4AAA" w:rsidRPr="00DF7CF4" w:rsidTr="00511076">
              <w:tc>
                <w:tcPr>
                  <w:tcW w:w="1242" w:type="dxa"/>
                </w:tcPr>
                <w:p w:rsidR="007F4AAA" w:rsidRDefault="007F4AAA" w:rsidP="00511076">
                  <w:pPr>
                    <w:jc w:val="center"/>
                    <w:rPr>
                      <w:rFonts w:ascii="Times New Roman" w:hAnsi="Times New Roman" w:cs="Times New Roman"/>
                      <w:b/>
                      <w:sz w:val="28"/>
                      <w:szCs w:val="28"/>
                    </w:rPr>
                  </w:pPr>
                  <w:r w:rsidRPr="00DF7CF4">
                    <w:rPr>
                      <w:rFonts w:ascii="Times New Roman" w:hAnsi="Times New Roman" w:cs="Times New Roman"/>
                      <w:b/>
                      <w:sz w:val="28"/>
                      <w:szCs w:val="28"/>
                    </w:rPr>
                    <w:t>Всего</w:t>
                  </w:r>
                </w:p>
                <w:p w:rsidR="007F4AAA" w:rsidRPr="00DF7CF4" w:rsidRDefault="007F4AAA" w:rsidP="00511076">
                  <w:pPr>
                    <w:jc w:val="center"/>
                    <w:rPr>
                      <w:rFonts w:ascii="Times New Roman" w:hAnsi="Times New Roman" w:cs="Times New Roman"/>
                      <w:b/>
                      <w:sz w:val="28"/>
                      <w:szCs w:val="28"/>
                    </w:rPr>
                  </w:pPr>
                  <w:r>
                    <w:rPr>
                      <w:rFonts w:ascii="Times New Roman" w:hAnsi="Times New Roman" w:cs="Times New Roman"/>
                      <w:b/>
                      <w:sz w:val="28"/>
                      <w:szCs w:val="28"/>
                    </w:rPr>
                    <w:t>костюмов</w:t>
                  </w:r>
                </w:p>
              </w:tc>
              <w:tc>
                <w:tcPr>
                  <w:tcW w:w="1560" w:type="dxa"/>
                </w:tcPr>
                <w:p w:rsidR="007F4AAA" w:rsidRPr="00DF7CF4" w:rsidRDefault="007F4AAA" w:rsidP="00511076">
                  <w:pPr>
                    <w:jc w:val="center"/>
                    <w:rPr>
                      <w:rFonts w:ascii="Times New Roman" w:hAnsi="Times New Roman" w:cs="Times New Roman"/>
                      <w:sz w:val="28"/>
                      <w:szCs w:val="28"/>
                    </w:rPr>
                  </w:pPr>
                  <w:r>
                    <w:rPr>
                      <w:rFonts w:ascii="Times New Roman" w:hAnsi="Times New Roman" w:cs="Times New Roman"/>
                      <w:sz w:val="28"/>
                      <w:szCs w:val="28"/>
                    </w:rPr>
                    <w:t>1200</w:t>
                  </w:r>
                </w:p>
                <w:p w:rsidR="007F4AAA" w:rsidRPr="00DF7CF4" w:rsidRDefault="002C428B" w:rsidP="00511076">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65" type="#_x0000_t32" style="position:absolute;left:0;text-align:left;margin-left:56.1pt;margin-top:10pt;width:35.25pt;height:30.75pt;z-index:251709440" o:connectortype="straight"/>
                    </w:pict>
                  </w:r>
                  <w:r>
                    <w:rPr>
                      <w:rFonts w:ascii="Times New Roman" w:hAnsi="Times New Roman" w:cs="Times New Roman"/>
                      <w:noProof/>
                      <w:sz w:val="28"/>
                      <w:szCs w:val="28"/>
                      <w:lang w:eastAsia="ru-RU"/>
                    </w:rPr>
                    <w:pict>
                      <v:shape id="_x0000_s1066" type="#_x0000_t32" style="position:absolute;left:0;text-align:left;margin-left:56.1pt;margin-top:10pt;width:35.25pt;height:27pt;flip:x;z-index:251710464" o:connectortype="straight"/>
                    </w:pict>
                  </w:r>
                </w:p>
              </w:tc>
              <w:tc>
                <w:tcPr>
                  <w:tcW w:w="1842" w:type="dxa"/>
                </w:tcPr>
                <w:p w:rsidR="007F4AAA" w:rsidRPr="00DF7CF4" w:rsidRDefault="007F4AAA" w:rsidP="00511076">
                  <w:pPr>
                    <w:jc w:val="center"/>
                    <w:rPr>
                      <w:rFonts w:ascii="Times New Roman" w:hAnsi="Times New Roman" w:cs="Times New Roman"/>
                      <w:sz w:val="28"/>
                      <w:szCs w:val="28"/>
                    </w:rPr>
                  </w:pPr>
                  <w:r w:rsidRPr="00DF7CF4">
                    <w:rPr>
                      <w:rFonts w:ascii="Times New Roman" w:hAnsi="Times New Roman" w:cs="Times New Roman"/>
                      <w:sz w:val="28"/>
                      <w:szCs w:val="28"/>
                    </w:rPr>
                    <w:t>100%</w:t>
                  </w:r>
                </w:p>
              </w:tc>
            </w:tr>
            <w:tr w:rsidR="007F4AAA" w:rsidRPr="00DF7CF4" w:rsidTr="00511076">
              <w:tc>
                <w:tcPr>
                  <w:tcW w:w="1242" w:type="dxa"/>
                  <w:tcBorders>
                    <w:bottom w:val="single" w:sz="4" w:space="0" w:color="000000" w:themeColor="text1"/>
                  </w:tcBorders>
                </w:tcPr>
                <w:p w:rsidR="007F4AAA" w:rsidRDefault="007F4AAA" w:rsidP="00511076">
                  <w:pPr>
                    <w:jc w:val="center"/>
                    <w:rPr>
                      <w:rFonts w:ascii="Times New Roman" w:hAnsi="Times New Roman" w:cs="Times New Roman"/>
                      <w:b/>
                      <w:sz w:val="28"/>
                      <w:szCs w:val="28"/>
                    </w:rPr>
                  </w:pPr>
                  <w:r w:rsidRPr="00DF7CF4">
                    <w:rPr>
                      <w:rFonts w:ascii="Times New Roman" w:hAnsi="Times New Roman" w:cs="Times New Roman"/>
                      <w:b/>
                      <w:sz w:val="28"/>
                      <w:szCs w:val="28"/>
                    </w:rPr>
                    <w:t>Часть</w:t>
                  </w:r>
                </w:p>
                <w:p w:rsidR="007F4AAA" w:rsidRPr="00DF7CF4" w:rsidRDefault="007F4AAA" w:rsidP="00511076">
                  <w:pPr>
                    <w:jc w:val="center"/>
                    <w:rPr>
                      <w:rFonts w:ascii="Times New Roman" w:hAnsi="Times New Roman" w:cs="Times New Roman"/>
                      <w:b/>
                      <w:sz w:val="28"/>
                      <w:szCs w:val="28"/>
                    </w:rPr>
                  </w:pPr>
                  <w:r>
                    <w:rPr>
                      <w:rFonts w:ascii="Times New Roman" w:hAnsi="Times New Roman" w:cs="Times New Roman"/>
                      <w:b/>
                      <w:sz w:val="28"/>
                      <w:szCs w:val="28"/>
                    </w:rPr>
                    <w:t>костюмы старого фасона</w:t>
                  </w:r>
                </w:p>
              </w:tc>
              <w:tc>
                <w:tcPr>
                  <w:tcW w:w="1560" w:type="dxa"/>
                  <w:tcBorders>
                    <w:bottom w:val="single" w:sz="4" w:space="0" w:color="000000" w:themeColor="text1"/>
                  </w:tcBorders>
                </w:tcPr>
                <w:p w:rsidR="007F4AAA" w:rsidRPr="00DF7CF4" w:rsidRDefault="007F4AAA" w:rsidP="00511076">
                  <w:pPr>
                    <w:jc w:val="center"/>
                    <w:rPr>
                      <w:rFonts w:ascii="Times New Roman" w:hAnsi="Times New Roman" w:cs="Times New Roman"/>
                      <w:sz w:val="28"/>
                      <w:szCs w:val="28"/>
                    </w:rPr>
                  </w:pPr>
                  <w:r w:rsidRPr="00DF7CF4">
                    <w:rPr>
                      <w:rFonts w:ascii="Times New Roman" w:hAnsi="Times New Roman" w:cs="Times New Roman"/>
                      <w:sz w:val="28"/>
                      <w:szCs w:val="28"/>
                    </w:rPr>
                    <w:t>?</w:t>
                  </w:r>
                </w:p>
                <w:p w:rsidR="007F4AAA" w:rsidRPr="00DF7CF4" w:rsidRDefault="007F4AAA" w:rsidP="00511076">
                  <w:pPr>
                    <w:jc w:val="center"/>
                    <w:rPr>
                      <w:rFonts w:ascii="Times New Roman" w:hAnsi="Times New Roman" w:cs="Times New Roman"/>
                      <w:sz w:val="28"/>
                      <w:szCs w:val="28"/>
                    </w:rPr>
                  </w:pPr>
                </w:p>
              </w:tc>
              <w:tc>
                <w:tcPr>
                  <w:tcW w:w="1842" w:type="dxa"/>
                  <w:tcBorders>
                    <w:bottom w:val="single" w:sz="4" w:space="0" w:color="000000" w:themeColor="text1"/>
                  </w:tcBorders>
                </w:tcPr>
                <w:p w:rsidR="007F4AAA" w:rsidRPr="00DF7CF4" w:rsidRDefault="007F4AAA" w:rsidP="00511076">
                  <w:pPr>
                    <w:jc w:val="center"/>
                    <w:rPr>
                      <w:rFonts w:ascii="Times New Roman" w:hAnsi="Times New Roman" w:cs="Times New Roman"/>
                      <w:sz w:val="28"/>
                      <w:szCs w:val="28"/>
                    </w:rPr>
                  </w:pPr>
                  <w:r>
                    <w:rPr>
                      <w:rFonts w:ascii="Times New Roman" w:hAnsi="Times New Roman" w:cs="Times New Roman"/>
                      <w:sz w:val="28"/>
                      <w:szCs w:val="28"/>
                    </w:rPr>
                    <w:t>80</w:t>
                  </w:r>
                  <w:r w:rsidRPr="00DF7CF4">
                    <w:rPr>
                      <w:rFonts w:ascii="Times New Roman" w:hAnsi="Times New Roman" w:cs="Times New Roman"/>
                      <w:sz w:val="28"/>
                      <w:szCs w:val="28"/>
                    </w:rPr>
                    <w:t>%</w:t>
                  </w:r>
                </w:p>
              </w:tc>
            </w:tr>
          </w:tbl>
          <w:p w:rsidR="007F4AAA" w:rsidRDefault="007F4AAA" w:rsidP="00511076">
            <w:pPr>
              <w:rPr>
                <w:rFonts w:ascii="Times New Roman" w:hAnsi="Times New Roman" w:cs="Times New Roman"/>
                <w:b/>
                <w:sz w:val="28"/>
                <w:szCs w:val="28"/>
              </w:rPr>
            </w:pPr>
          </w:p>
          <w:p w:rsidR="007F4AAA" w:rsidRDefault="007F4AAA" w:rsidP="00511076">
            <w:pPr>
              <w:rPr>
                <w:rFonts w:ascii="Times New Roman" w:hAnsi="Times New Roman" w:cs="Times New Roman"/>
                <w:sz w:val="28"/>
                <w:szCs w:val="28"/>
              </w:rPr>
            </w:pPr>
            <w:r>
              <w:rPr>
                <w:rFonts w:ascii="Times New Roman" w:hAnsi="Times New Roman" w:cs="Times New Roman"/>
                <w:b/>
                <w:sz w:val="28"/>
                <w:szCs w:val="28"/>
              </w:rPr>
              <w:t xml:space="preserve">Решение:  </w:t>
            </w:r>
            <w:r>
              <w:rPr>
                <w:rFonts w:ascii="Times New Roman" w:hAnsi="Times New Roman" w:cs="Times New Roman"/>
                <w:sz w:val="28"/>
                <w:szCs w:val="28"/>
              </w:rPr>
              <w:t>1200</w:t>
            </w:r>
            <w:r w:rsidRPr="00EE18C2">
              <w:rPr>
                <w:rFonts w:ascii="Times New Roman" w:hAnsi="Times New Roman" w:cs="Times New Roman"/>
                <w:sz w:val="28"/>
                <w:szCs w:val="28"/>
              </w:rPr>
              <w:t xml:space="preserve"> ∙</w:t>
            </w:r>
            <w:r>
              <w:rPr>
                <w:rFonts w:ascii="Times New Roman" w:hAnsi="Times New Roman" w:cs="Times New Roman"/>
                <w:sz w:val="28"/>
                <w:szCs w:val="28"/>
              </w:rPr>
              <w:t xml:space="preserve"> 80 : 100 = 960 </w:t>
            </w:r>
          </w:p>
          <w:p w:rsidR="007F4AAA" w:rsidRPr="00EE18C2" w:rsidRDefault="007F4AAA" w:rsidP="00511076">
            <w:pPr>
              <w:rPr>
                <w:rFonts w:ascii="Times New Roman" w:hAnsi="Times New Roman" w:cs="Times New Roman"/>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960 костюмов старого фасона</w:t>
            </w:r>
          </w:p>
          <w:p w:rsidR="007F4AAA" w:rsidRDefault="007F4AAA" w:rsidP="00511076">
            <w:pPr>
              <w:rPr>
                <w:rFonts w:ascii="Times New Roman" w:hAnsi="Times New Roman" w:cs="Times New Roman"/>
                <w:b/>
                <w:sz w:val="28"/>
                <w:szCs w:val="28"/>
              </w:rPr>
            </w:pPr>
          </w:p>
        </w:tc>
        <w:tc>
          <w:tcPr>
            <w:tcW w:w="5341" w:type="dxa"/>
          </w:tcPr>
          <w:p w:rsidR="007F4AAA" w:rsidRPr="006D5699" w:rsidRDefault="007F4AAA" w:rsidP="00511076">
            <w:pPr>
              <w:rPr>
                <w:rFonts w:ascii="Times New Roman" w:hAnsi="Times New Roman" w:cs="Times New Roman"/>
                <w:b/>
                <w:sz w:val="28"/>
                <w:szCs w:val="28"/>
              </w:rPr>
            </w:pPr>
            <w:r w:rsidRPr="006D5699">
              <w:rPr>
                <w:rFonts w:ascii="Times New Roman" w:hAnsi="Times New Roman" w:cs="Times New Roman"/>
                <w:b/>
                <w:sz w:val="28"/>
                <w:szCs w:val="28"/>
              </w:rPr>
              <w:t xml:space="preserve">Решение: </w:t>
            </w:r>
          </w:p>
          <w:p w:rsidR="007F4AAA" w:rsidRDefault="007F4AAA" w:rsidP="00511076">
            <w:pPr>
              <w:rPr>
                <w:rFonts w:ascii="Times New Roman" w:hAnsi="Times New Roman" w:cs="Times New Roman"/>
                <w:sz w:val="28"/>
                <w:szCs w:val="28"/>
              </w:rPr>
            </w:pPr>
            <w:r>
              <w:rPr>
                <w:rFonts w:ascii="Times New Roman" w:hAnsi="Times New Roman" w:cs="Times New Roman"/>
                <w:sz w:val="28"/>
                <w:szCs w:val="28"/>
              </w:rPr>
              <w:t xml:space="preserve">2) 1200 </w:t>
            </w:r>
            <w:r w:rsidRPr="00EE18C2">
              <w:rPr>
                <w:rFonts w:ascii="Times New Roman" w:hAnsi="Times New Roman" w:cs="Times New Roman"/>
                <w:sz w:val="28"/>
                <w:szCs w:val="28"/>
              </w:rPr>
              <w:t>∙</w:t>
            </w:r>
            <w:r>
              <w:rPr>
                <w:rFonts w:ascii="Times New Roman" w:hAnsi="Times New Roman" w:cs="Times New Roman"/>
                <w:sz w:val="28"/>
                <w:szCs w:val="28"/>
              </w:rPr>
              <w:t xml:space="preserve"> 0,8 = 960</w:t>
            </w:r>
          </w:p>
          <w:p w:rsidR="007F4AAA" w:rsidRPr="00EE18C2" w:rsidRDefault="007F4AAA" w:rsidP="00511076">
            <w:pPr>
              <w:rPr>
                <w:rFonts w:ascii="Times New Roman" w:hAnsi="Times New Roman" w:cs="Times New Roman"/>
                <w:sz w:val="28"/>
                <w:szCs w:val="28"/>
              </w:rPr>
            </w:pPr>
            <w:r w:rsidRPr="006D5699">
              <w:rPr>
                <w:rFonts w:ascii="Times New Roman" w:hAnsi="Times New Roman" w:cs="Times New Roman"/>
                <w:b/>
                <w:sz w:val="28"/>
                <w:szCs w:val="28"/>
              </w:rPr>
              <w:t>Ответ:</w:t>
            </w:r>
            <w:r>
              <w:rPr>
                <w:rFonts w:ascii="Times New Roman" w:hAnsi="Times New Roman" w:cs="Times New Roman"/>
                <w:sz w:val="28"/>
                <w:szCs w:val="28"/>
              </w:rPr>
              <w:t xml:space="preserve"> 960 костюмов старого фасона</w:t>
            </w:r>
          </w:p>
          <w:p w:rsidR="007F4AAA" w:rsidRDefault="007F4AAA" w:rsidP="00511076">
            <w:pPr>
              <w:rPr>
                <w:rFonts w:ascii="Times New Roman" w:hAnsi="Times New Roman" w:cs="Times New Roman"/>
                <w:b/>
                <w:sz w:val="28"/>
                <w:szCs w:val="28"/>
              </w:rPr>
            </w:pPr>
          </w:p>
        </w:tc>
      </w:tr>
    </w:tbl>
    <w:p w:rsidR="007F4AAA" w:rsidRDefault="007F4AAA" w:rsidP="00511076">
      <w:pPr>
        <w:spacing w:after="0" w:line="240" w:lineRule="auto"/>
        <w:rPr>
          <w:rFonts w:ascii="Times New Roman" w:hAnsi="Times New Roman" w:cs="Times New Roman"/>
          <w:sz w:val="28"/>
          <w:szCs w:val="28"/>
        </w:rPr>
      </w:pPr>
    </w:p>
    <w:p w:rsidR="007F4AAA" w:rsidRDefault="00135A20"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Итак, вы видите, что для решения задач на проценты, нужно:</w:t>
      </w:r>
    </w:p>
    <w:p w:rsidR="00135A20" w:rsidRDefault="00135A20"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уметь разделять задачи на простые, среди которых могут быть известные простые задачи и рассмотренные простые задачи на проценты (1 прямая и две обратные)</w:t>
      </w:r>
      <w:r w:rsidR="00C97653">
        <w:rPr>
          <w:rFonts w:ascii="Times New Roman" w:hAnsi="Times New Roman" w:cs="Times New Roman"/>
          <w:sz w:val="28"/>
          <w:szCs w:val="28"/>
        </w:rPr>
        <w:t xml:space="preserve">; </w:t>
      </w:r>
    </w:p>
    <w:p w:rsidR="00C97653" w:rsidRDefault="00C97653"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определять порядок решения этих задач;</w:t>
      </w:r>
    </w:p>
    <w:p w:rsidR="00C97653" w:rsidRDefault="00C97653"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при решении простых задач на проценты</w:t>
      </w:r>
      <w:r w:rsidR="00A00617">
        <w:rPr>
          <w:rFonts w:ascii="Times New Roman" w:hAnsi="Times New Roman" w:cs="Times New Roman"/>
          <w:sz w:val="28"/>
          <w:szCs w:val="28"/>
        </w:rPr>
        <w:t>, важно правильно составить соответствие: Что принимается за 100%? Какая часть дана в процентах?</w:t>
      </w:r>
    </w:p>
    <w:p w:rsidR="00D27251" w:rsidRDefault="00D27251"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При решении задач на проценты выбрать один из двух способов решения.</w:t>
      </w:r>
    </w:p>
    <w:p w:rsidR="00882B25" w:rsidRDefault="00D27251"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Давайте попробуем применить данный алгоритм к решению задачи</w:t>
      </w:r>
      <w:r w:rsidR="00882B25">
        <w:rPr>
          <w:rFonts w:ascii="Times New Roman" w:hAnsi="Times New Roman" w:cs="Times New Roman"/>
          <w:sz w:val="28"/>
          <w:szCs w:val="28"/>
        </w:rPr>
        <w:t xml:space="preserve"> №3</w:t>
      </w:r>
      <w:r>
        <w:rPr>
          <w:rFonts w:ascii="Times New Roman" w:hAnsi="Times New Roman" w:cs="Times New Roman"/>
          <w:sz w:val="28"/>
          <w:szCs w:val="28"/>
        </w:rPr>
        <w:t xml:space="preserve">: </w:t>
      </w:r>
      <w:r w:rsidR="00882B25">
        <w:rPr>
          <w:rFonts w:ascii="Times New Roman" w:hAnsi="Times New Roman" w:cs="Times New Roman"/>
          <w:sz w:val="28"/>
          <w:szCs w:val="28"/>
        </w:rPr>
        <w:t>«</w:t>
      </w:r>
      <w:r w:rsidR="00882B25" w:rsidRPr="00DF7CF4">
        <w:rPr>
          <w:rFonts w:ascii="Times New Roman" w:hAnsi="Times New Roman" w:cs="Times New Roman"/>
          <w:sz w:val="28"/>
          <w:szCs w:val="28"/>
        </w:rPr>
        <w:t>Банковский вклад 6000 рублей увеличился на 10 %. Сколько денег стало на счету после увеличения</w:t>
      </w:r>
      <w:r w:rsidR="00882B25">
        <w:rPr>
          <w:rFonts w:ascii="Times New Roman" w:hAnsi="Times New Roman" w:cs="Times New Roman"/>
          <w:sz w:val="28"/>
          <w:szCs w:val="28"/>
        </w:rPr>
        <w:t>?»</w:t>
      </w:r>
      <w:r w:rsidR="00985F1E">
        <w:rPr>
          <w:rFonts w:ascii="Times New Roman" w:hAnsi="Times New Roman" w:cs="Times New Roman"/>
          <w:sz w:val="28"/>
          <w:szCs w:val="28"/>
        </w:rPr>
        <w:t xml:space="preserve"> (Данное задание, так же как и решение любых других задач на проценты,  будет проблемным, так как не существует единого четкого алгоритма, как выполнять каждый шаг выше приведенной инструкции). </w:t>
      </w:r>
    </w:p>
    <w:p w:rsidR="00D27251" w:rsidRDefault="00985F1E"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w:t>
      </w:r>
      <w:r w:rsidR="00A9585C">
        <w:rPr>
          <w:rFonts w:ascii="Times New Roman" w:hAnsi="Times New Roman" w:cs="Times New Roman"/>
          <w:sz w:val="28"/>
          <w:szCs w:val="28"/>
        </w:rPr>
        <w:t>: Попробуйте определить, это простая задача на проценты (мы для нее можем составить условие для пропорции) или составная (требует дополнительных действий)?</w:t>
      </w:r>
    </w:p>
    <w:p w:rsidR="00A9585C" w:rsidRDefault="00EC19A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Независимо от предположений учащихся, учитель акцентирует внимание на том, что если они сразу не видят простая это или составная задача, то нужно пробовать составить условие для составления пропорции, например, так. </w:t>
      </w:r>
    </w:p>
    <w:p w:rsidR="00EC19AC" w:rsidRDefault="00EC19A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Определим, о чем идет речь по горизонтали и по вертикали в данной задаче?</w:t>
      </w:r>
    </w:p>
    <w:p w:rsidR="00EC19AC" w:rsidRDefault="00EC19A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Ученик: по вертикали всегда говорим о значении и процентах. А по горизонтали о всего и части.</w:t>
      </w:r>
    </w:p>
    <w:p w:rsidR="00EC19AC" w:rsidRDefault="00EC19A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Хорошо, на что же нужно обратить особое внимание?</w:t>
      </w:r>
    </w:p>
    <w:p w:rsidR="00EC19AC" w:rsidRDefault="00EC19A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Ученик: На то, что понимают по тексту задачи под всего, и о какой части идет речь?</w:t>
      </w:r>
    </w:p>
    <w:p w:rsidR="00EC19AC" w:rsidRDefault="00EC19A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Верно, определите, что в данной задаче всего и почему?</w:t>
      </w:r>
    </w:p>
    <w:p w:rsidR="00EC19AC" w:rsidRDefault="00EC19A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Ученик: Всего в данной задаче – это 6000 рублей, так как это все деньги, которые положили на вклад, значит – это 100%.</w:t>
      </w:r>
    </w:p>
    <w:p w:rsidR="00EC19AC" w:rsidRDefault="00EC19A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Допустим, тогда что является частью?</w:t>
      </w:r>
    </w:p>
    <w:p w:rsidR="00EC19AC" w:rsidRDefault="00EC19AC"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Ученик: Часть </w:t>
      </w:r>
      <w:r w:rsidR="00537F4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00537F45">
        <w:rPr>
          <w:rFonts w:ascii="Times New Roman" w:hAnsi="Times New Roman" w:cs="Times New Roman"/>
          <w:sz w:val="28"/>
          <w:szCs w:val="28"/>
        </w:rPr>
        <w:t>10%.</w:t>
      </w:r>
    </w:p>
    <w:p w:rsidR="00537F45" w:rsidRDefault="00537F4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Возможно, но что значат эти 10% относительно всего вклада? Это то, что стало на вкладе или что-то иное?</w:t>
      </w:r>
    </w:p>
    <w:p w:rsidR="00537F45" w:rsidRDefault="00537F4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Ученик: Это то, на сколько вклад увеличили, а нам надо найти, какой стал вклад. Значит, к тому, что было нужно будет прибавить, сколько составляет 10%. То есть задача составная. Сначала найдем, сколько составляет 10%, а затем прибавим это значение к 6000.</w:t>
      </w:r>
    </w:p>
    <w:p w:rsidR="00537F45" w:rsidRDefault="00537F4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Верно, как еще можно решить задачу?</w:t>
      </w:r>
    </w:p>
    <w:p w:rsidR="00537F45" w:rsidRDefault="00537F4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Ученик: На вкладе было 100%, а затем прибавили еще 10%, то есть стало 110%. Это может быть первое действие. А потом нужно найти, сколько составляет 110% от первоначального вклада в 6000 рублей.</w:t>
      </w:r>
    </w:p>
    <w:p w:rsidR="00537F45" w:rsidRDefault="00537F4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Учитель: Верно, давайте запишем решение задачи двумя рассмотренными способами, используя способ решения задачи на проценты умножением на проценты, выраженные десятичной дробью.</w:t>
      </w:r>
    </w:p>
    <w:p w:rsidR="00537F45" w:rsidRDefault="00537F4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способ:</w:t>
      </w:r>
    </w:p>
    <w:p w:rsidR="00537F45" w:rsidRDefault="00537F4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6000 </w:t>
      </w:r>
      <w:r w:rsidRPr="00EE18C2">
        <w:rPr>
          <w:rFonts w:ascii="Times New Roman" w:hAnsi="Times New Roman" w:cs="Times New Roman"/>
          <w:sz w:val="28"/>
          <w:szCs w:val="28"/>
        </w:rPr>
        <w:t>∙</w:t>
      </w:r>
      <w:r>
        <w:rPr>
          <w:rFonts w:ascii="Times New Roman" w:hAnsi="Times New Roman" w:cs="Times New Roman"/>
          <w:sz w:val="28"/>
          <w:szCs w:val="28"/>
        </w:rPr>
        <w:t xml:space="preserve"> 0,1 = 600 (рублей) – составляет 10% от вклада.</w:t>
      </w:r>
    </w:p>
    <w:p w:rsidR="00537F45" w:rsidRDefault="00537F4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6000 + 600 = 6600 (рублей) – стало на вкладе.</w:t>
      </w:r>
    </w:p>
    <w:p w:rsidR="00537F45" w:rsidRDefault="00537F4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способ:</w:t>
      </w:r>
    </w:p>
    <w:p w:rsidR="00537F45" w:rsidRDefault="00537F45"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100% + 10% = 110% </w:t>
      </w:r>
      <w:r w:rsidR="003C7F31">
        <w:rPr>
          <w:rFonts w:ascii="Times New Roman" w:hAnsi="Times New Roman" w:cs="Times New Roman"/>
          <w:sz w:val="28"/>
          <w:szCs w:val="28"/>
        </w:rPr>
        <w:t>составляет величина вклада после увеличения.</w:t>
      </w:r>
    </w:p>
    <w:p w:rsidR="003C7F31" w:rsidRDefault="003C7F31"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6000 </w:t>
      </w:r>
      <w:r w:rsidRPr="00EE18C2">
        <w:rPr>
          <w:rFonts w:ascii="Times New Roman" w:hAnsi="Times New Roman" w:cs="Times New Roman"/>
          <w:sz w:val="28"/>
          <w:szCs w:val="28"/>
        </w:rPr>
        <w:t>∙</w:t>
      </w:r>
      <w:r>
        <w:rPr>
          <w:rFonts w:ascii="Times New Roman" w:hAnsi="Times New Roman" w:cs="Times New Roman"/>
          <w:sz w:val="28"/>
          <w:szCs w:val="28"/>
        </w:rPr>
        <w:t xml:space="preserve"> 1,1 = 6600 (рублей) – стало на вкладе.</w:t>
      </w:r>
    </w:p>
    <w:p w:rsidR="00EC19AC" w:rsidRDefault="00996B3B" w:rsidP="0051107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Учитель: То как мы рассуждали при решении последней задачи, можно использовать в качестве примера рассуждения в задачах на проценты.</w:t>
      </w:r>
    </w:p>
    <w:p w:rsidR="00724BAE" w:rsidRDefault="00724BAE" w:rsidP="00511076">
      <w:pPr>
        <w:spacing w:line="240" w:lineRule="auto"/>
        <w:ind w:firstLine="426"/>
        <w:jc w:val="both"/>
        <w:rPr>
          <w:rFonts w:ascii="Times New Roman" w:hAnsi="Times New Roman" w:cs="Times New Roman"/>
          <w:sz w:val="28"/>
          <w:szCs w:val="28"/>
        </w:rPr>
      </w:pPr>
      <w:r w:rsidRPr="00DF7CF4">
        <w:rPr>
          <w:rFonts w:ascii="Times New Roman" w:hAnsi="Times New Roman" w:cs="Times New Roman"/>
          <w:sz w:val="28"/>
          <w:szCs w:val="28"/>
        </w:rPr>
        <w:t>Далее</w:t>
      </w:r>
      <w:r w:rsidR="0011275E">
        <w:rPr>
          <w:rFonts w:ascii="Times New Roman" w:hAnsi="Times New Roman" w:cs="Times New Roman"/>
          <w:sz w:val="28"/>
          <w:szCs w:val="28"/>
        </w:rPr>
        <w:t xml:space="preserve"> учащимся </w:t>
      </w:r>
      <w:r w:rsidRPr="00DF7CF4">
        <w:rPr>
          <w:rFonts w:ascii="Times New Roman" w:hAnsi="Times New Roman" w:cs="Times New Roman"/>
          <w:sz w:val="28"/>
          <w:szCs w:val="28"/>
        </w:rPr>
        <w:t xml:space="preserve"> </w:t>
      </w:r>
      <w:r w:rsidR="00CA1907" w:rsidRPr="00DF7CF4">
        <w:rPr>
          <w:rFonts w:ascii="Times New Roman" w:hAnsi="Times New Roman" w:cs="Times New Roman"/>
          <w:sz w:val="28"/>
          <w:szCs w:val="28"/>
        </w:rPr>
        <w:t xml:space="preserve">предлагается список задач, в которых </w:t>
      </w:r>
      <w:r w:rsidR="0011275E">
        <w:rPr>
          <w:rFonts w:ascii="Times New Roman" w:hAnsi="Times New Roman" w:cs="Times New Roman"/>
          <w:sz w:val="28"/>
          <w:szCs w:val="28"/>
        </w:rPr>
        <w:t>по приведенному выше плану и образцу рассуждения, объяснить ход решения</w:t>
      </w:r>
      <w:r w:rsidRPr="00DF7CF4">
        <w:rPr>
          <w:rFonts w:ascii="Times New Roman" w:hAnsi="Times New Roman" w:cs="Times New Roman"/>
          <w:sz w:val="28"/>
          <w:szCs w:val="28"/>
        </w:rPr>
        <w:t>.</w:t>
      </w:r>
      <w:r w:rsidR="0011275E">
        <w:rPr>
          <w:rFonts w:ascii="Times New Roman" w:hAnsi="Times New Roman" w:cs="Times New Roman"/>
          <w:sz w:val="28"/>
          <w:szCs w:val="28"/>
        </w:rPr>
        <w:t xml:space="preserve"> Данное задание является </w:t>
      </w:r>
      <w:r w:rsidR="00391ADF">
        <w:rPr>
          <w:rFonts w:ascii="Times New Roman" w:hAnsi="Times New Roman" w:cs="Times New Roman"/>
          <w:sz w:val="28"/>
          <w:szCs w:val="28"/>
        </w:rPr>
        <w:t>проблемным, как уже было сказано ранее по причине отсутствия жесткого алгоритма решения.</w:t>
      </w:r>
      <w:r w:rsidR="00866033">
        <w:rPr>
          <w:rFonts w:ascii="Times New Roman" w:hAnsi="Times New Roman" w:cs="Times New Roman"/>
          <w:sz w:val="28"/>
          <w:szCs w:val="28"/>
        </w:rPr>
        <w:t xml:space="preserve"> </w:t>
      </w:r>
    </w:p>
    <w:p w:rsidR="00866033" w:rsidRPr="00DF7CF4" w:rsidRDefault="00866033" w:rsidP="0051107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Один из вариантов работы на этом этапе, это обсуждение решения части задач во фронтальной беседе, а потом решения их учащимися самостоятельно. Если ошибок допускают мало, то предлагать все последующие задачи решать самостоятельно в коллективной деятельности. Если затрудняются при решении задач, план решения которых обсудили. То продолжить решение в том же режиме.</w:t>
      </w:r>
    </w:p>
    <w:p w:rsidR="00724BAE" w:rsidRPr="00DF7CF4" w:rsidRDefault="00724BAE" w:rsidP="00511076">
      <w:pPr>
        <w:spacing w:line="240" w:lineRule="auto"/>
        <w:ind w:firstLine="567"/>
        <w:rPr>
          <w:rFonts w:ascii="Times New Roman" w:hAnsi="Times New Roman" w:cs="Times New Roman"/>
          <w:b/>
          <w:i/>
          <w:sz w:val="28"/>
          <w:szCs w:val="28"/>
        </w:rPr>
      </w:pPr>
      <w:r w:rsidRPr="00DF7CF4">
        <w:rPr>
          <w:rFonts w:ascii="Times New Roman" w:hAnsi="Times New Roman" w:cs="Times New Roman"/>
          <w:b/>
          <w:i/>
          <w:sz w:val="28"/>
          <w:szCs w:val="28"/>
        </w:rPr>
        <w:t>Задачи.</w:t>
      </w:r>
    </w:p>
    <w:p w:rsidR="00724BAE" w:rsidRPr="00DF7CF4" w:rsidRDefault="00724BAE" w:rsidP="00511076">
      <w:pPr>
        <w:spacing w:line="240" w:lineRule="auto"/>
        <w:rPr>
          <w:rFonts w:ascii="Times New Roman" w:hAnsi="Times New Roman" w:cs="Times New Roman"/>
          <w:sz w:val="28"/>
          <w:szCs w:val="28"/>
        </w:rPr>
      </w:pPr>
      <w:r w:rsidRPr="00DF7CF4">
        <w:rPr>
          <w:rFonts w:ascii="Times New Roman" w:hAnsi="Times New Roman" w:cs="Times New Roman"/>
          <w:sz w:val="28"/>
          <w:szCs w:val="28"/>
        </w:rPr>
        <w:t>1. Найдите 25 % от числа 120.</w:t>
      </w:r>
    </w:p>
    <w:p w:rsidR="00724BAE" w:rsidRPr="00DF7CF4" w:rsidRDefault="00724BAE" w:rsidP="00511076">
      <w:pPr>
        <w:spacing w:line="240" w:lineRule="auto"/>
        <w:rPr>
          <w:rFonts w:ascii="Times New Roman" w:hAnsi="Times New Roman" w:cs="Times New Roman"/>
          <w:sz w:val="28"/>
          <w:szCs w:val="28"/>
        </w:rPr>
      </w:pPr>
      <w:r w:rsidRPr="00DF7CF4">
        <w:rPr>
          <w:rFonts w:ascii="Times New Roman" w:hAnsi="Times New Roman" w:cs="Times New Roman"/>
          <w:sz w:val="28"/>
          <w:szCs w:val="28"/>
        </w:rPr>
        <w:t>2. В классе 15 мальчиков, что составляет 75 % от общего числа учащихся в классе. Сколько в классе учеников?</w:t>
      </w:r>
    </w:p>
    <w:p w:rsidR="00724BAE" w:rsidRPr="00DF7CF4" w:rsidRDefault="00724BAE" w:rsidP="00511076">
      <w:pPr>
        <w:spacing w:line="240" w:lineRule="auto"/>
        <w:rPr>
          <w:rFonts w:ascii="Times New Roman" w:hAnsi="Times New Roman" w:cs="Times New Roman"/>
          <w:sz w:val="28"/>
          <w:szCs w:val="28"/>
        </w:rPr>
      </w:pPr>
      <w:r w:rsidRPr="00DF7CF4">
        <w:rPr>
          <w:rFonts w:ascii="Times New Roman" w:hAnsi="Times New Roman" w:cs="Times New Roman"/>
          <w:sz w:val="28"/>
          <w:szCs w:val="28"/>
        </w:rPr>
        <w:t xml:space="preserve">3. В классе 25 учащихся, 15 из них - девочки. Сколько процентов составляют девочки? Сколько процентов составляют мальчики? </w:t>
      </w:r>
    </w:p>
    <w:p w:rsidR="00724BAE" w:rsidRPr="00DF7CF4" w:rsidRDefault="00313BCC" w:rsidP="00511076">
      <w:pPr>
        <w:spacing w:line="240" w:lineRule="auto"/>
        <w:rPr>
          <w:rFonts w:ascii="Times New Roman" w:hAnsi="Times New Roman" w:cs="Times New Roman"/>
          <w:sz w:val="28"/>
          <w:szCs w:val="28"/>
        </w:rPr>
      </w:pPr>
      <w:r>
        <w:rPr>
          <w:rFonts w:ascii="Times New Roman" w:hAnsi="Times New Roman" w:cs="Times New Roman"/>
          <w:sz w:val="28"/>
          <w:szCs w:val="28"/>
        </w:rPr>
        <w:t>4</w:t>
      </w:r>
      <w:r w:rsidR="00724BAE" w:rsidRPr="00DF7CF4">
        <w:rPr>
          <w:rFonts w:ascii="Times New Roman" w:hAnsi="Times New Roman" w:cs="Times New Roman"/>
          <w:sz w:val="28"/>
          <w:szCs w:val="28"/>
        </w:rPr>
        <w:t>. Банковский вклад 6000 рублей уменьшился на 10 %. Сколько денег стало на счету после изменения?</w:t>
      </w:r>
    </w:p>
    <w:p w:rsidR="00CA1907" w:rsidRPr="00DF7CF4" w:rsidRDefault="00313BCC" w:rsidP="00511076">
      <w:pPr>
        <w:spacing w:line="240" w:lineRule="auto"/>
        <w:rPr>
          <w:rFonts w:ascii="Times New Roman" w:hAnsi="Times New Roman" w:cs="Times New Roman"/>
          <w:sz w:val="28"/>
          <w:szCs w:val="28"/>
        </w:rPr>
      </w:pPr>
      <w:r>
        <w:rPr>
          <w:rFonts w:ascii="Times New Roman" w:hAnsi="Times New Roman" w:cs="Times New Roman"/>
          <w:sz w:val="28"/>
          <w:szCs w:val="28"/>
        </w:rPr>
        <w:t>5</w:t>
      </w:r>
      <w:r w:rsidR="00724BAE" w:rsidRPr="00DF7CF4">
        <w:rPr>
          <w:rFonts w:ascii="Times New Roman" w:hAnsi="Times New Roman" w:cs="Times New Roman"/>
          <w:sz w:val="28"/>
          <w:szCs w:val="28"/>
        </w:rPr>
        <w:t>. При продаже товара за 138</w:t>
      </w:r>
      <w:r w:rsidR="00C14851" w:rsidRPr="00DF7CF4">
        <w:rPr>
          <w:rFonts w:ascii="Times New Roman" w:hAnsi="Times New Roman" w:cs="Times New Roman"/>
          <w:sz w:val="28"/>
          <w:szCs w:val="28"/>
        </w:rPr>
        <w:t>6 рублей получено 10 % прибыли. Найти себестоимость товара.</w:t>
      </w:r>
    </w:p>
    <w:p w:rsidR="00C14851" w:rsidRPr="00DF7CF4" w:rsidRDefault="00313BCC" w:rsidP="00511076">
      <w:pPr>
        <w:spacing w:line="240" w:lineRule="auto"/>
        <w:rPr>
          <w:rFonts w:ascii="Times New Roman" w:hAnsi="Times New Roman" w:cs="Times New Roman"/>
          <w:sz w:val="28"/>
          <w:szCs w:val="28"/>
        </w:rPr>
      </w:pPr>
      <w:r>
        <w:rPr>
          <w:rFonts w:ascii="Times New Roman" w:hAnsi="Times New Roman" w:cs="Times New Roman"/>
          <w:sz w:val="28"/>
          <w:szCs w:val="28"/>
        </w:rPr>
        <w:t>6</w:t>
      </w:r>
      <w:r w:rsidR="00C14851" w:rsidRPr="00DF7CF4">
        <w:rPr>
          <w:rFonts w:ascii="Times New Roman" w:hAnsi="Times New Roman" w:cs="Times New Roman"/>
          <w:sz w:val="28"/>
          <w:szCs w:val="28"/>
        </w:rPr>
        <w:t>. Банковский вклад 6000 рублей  сначала увеличился на 10 %, а затем уменьшился на 10 %. Сколько денег стало на счету после изменения?</w:t>
      </w:r>
    </w:p>
    <w:p w:rsidR="00C14851" w:rsidRPr="00DF7CF4" w:rsidRDefault="00313BCC" w:rsidP="00511076">
      <w:pPr>
        <w:spacing w:line="240" w:lineRule="auto"/>
        <w:rPr>
          <w:rFonts w:ascii="Times New Roman" w:hAnsi="Times New Roman" w:cs="Times New Roman"/>
          <w:sz w:val="28"/>
          <w:szCs w:val="28"/>
        </w:rPr>
      </w:pPr>
      <w:r>
        <w:rPr>
          <w:rFonts w:ascii="Times New Roman" w:hAnsi="Times New Roman" w:cs="Times New Roman"/>
          <w:sz w:val="28"/>
          <w:szCs w:val="28"/>
        </w:rPr>
        <w:t>7</w:t>
      </w:r>
      <w:r w:rsidR="00C14851" w:rsidRPr="00DF7CF4">
        <w:rPr>
          <w:rFonts w:ascii="Times New Roman" w:hAnsi="Times New Roman" w:cs="Times New Roman"/>
          <w:sz w:val="28"/>
          <w:szCs w:val="28"/>
        </w:rPr>
        <w:t>. В связи с кризисом зарплату рабочему сначала снизили на 20 % , а затем, после преодоления кризиса увеличили на 25 %. Как изменилась зарплата рабочего?</w:t>
      </w:r>
    </w:p>
    <w:p w:rsidR="00030CFC" w:rsidRPr="00DF7CF4" w:rsidRDefault="00313BCC" w:rsidP="00511076">
      <w:pPr>
        <w:spacing w:line="240" w:lineRule="auto"/>
        <w:rPr>
          <w:rFonts w:ascii="Times New Roman" w:hAnsi="Times New Roman" w:cs="Times New Roman"/>
          <w:sz w:val="28"/>
          <w:szCs w:val="28"/>
        </w:rPr>
      </w:pPr>
      <w:r>
        <w:rPr>
          <w:rFonts w:ascii="Times New Roman" w:hAnsi="Times New Roman" w:cs="Times New Roman"/>
          <w:sz w:val="28"/>
          <w:szCs w:val="28"/>
        </w:rPr>
        <w:t>8</w:t>
      </w:r>
      <w:r w:rsidR="00030CFC" w:rsidRPr="00DF7CF4">
        <w:rPr>
          <w:rFonts w:ascii="Times New Roman" w:hAnsi="Times New Roman" w:cs="Times New Roman"/>
          <w:sz w:val="28"/>
          <w:szCs w:val="28"/>
        </w:rPr>
        <w:t>. Мобильный телефон стоил 6400 рублей. Через некоторое время цену на эту модель снизили до 4800 рублей. На сколько процентов была снижена цена?</w:t>
      </w:r>
    </w:p>
    <w:p w:rsidR="00C14851" w:rsidRPr="00DF7CF4" w:rsidRDefault="00313BCC" w:rsidP="0051107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9</w:t>
      </w:r>
      <w:r w:rsidR="00C14851" w:rsidRPr="00DF7CF4">
        <w:rPr>
          <w:rFonts w:ascii="Times New Roman" w:hAnsi="Times New Roman" w:cs="Times New Roman"/>
          <w:sz w:val="28"/>
          <w:szCs w:val="28"/>
        </w:rPr>
        <w:t>. В банке по выбранном вкладу сумма за 2 года стала 18150 рублей. Найти первоначально положенную сумму, если процентная ставка составляет 10 % в год.</w:t>
      </w:r>
    </w:p>
    <w:p w:rsidR="00C14851" w:rsidRPr="00DF7CF4" w:rsidRDefault="00914EB9" w:rsidP="00511076">
      <w:pPr>
        <w:spacing w:line="240" w:lineRule="auto"/>
        <w:rPr>
          <w:rFonts w:ascii="Times New Roman" w:hAnsi="Times New Roman" w:cs="Times New Roman"/>
          <w:sz w:val="28"/>
          <w:szCs w:val="28"/>
        </w:rPr>
      </w:pPr>
      <w:r>
        <w:rPr>
          <w:rFonts w:ascii="Times New Roman" w:hAnsi="Times New Roman" w:cs="Times New Roman"/>
          <w:sz w:val="28"/>
          <w:szCs w:val="28"/>
        </w:rPr>
        <w:t>1</w:t>
      </w:r>
      <w:r w:rsidR="00313BCC">
        <w:rPr>
          <w:rFonts w:ascii="Times New Roman" w:hAnsi="Times New Roman" w:cs="Times New Roman"/>
          <w:sz w:val="28"/>
          <w:szCs w:val="28"/>
        </w:rPr>
        <w:t>0</w:t>
      </w:r>
      <w:r w:rsidR="00C14851" w:rsidRPr="00DF7CF4">
        <w:rPr>
          <w:rFonts w:ascii="Times New Roman" w:hAnsi="Times New Roman" w:cs="Times New Roman"/>
          <w:sz w:val="28"/>
          <w:szCs w:val="28"/>
        </w:rPr>
        <w:t>. Билет на поезд стоит 2600 рублей. Какое максимальное количество билетов можно будет купить на 10000 рублей после понижения цены билета на 20 %?</w:t>
      </w:r>
    </w:p>
    <w:p w:rsidR="00030CFC" w:rsidRPr="00DF7CF4" w:rsidRDefault="00914EB9" w:rsidP="00511076">
      <w:pPr>
        <w:spacing w:line="240" w:lineRule="auto"/>
        <w:rPr>
          <w:rFonts w:ascii="Times New Roman" w:hAnsi="Times New Roman" w:cs="Times New Roman"/>
          <w:sz w:val="28"/>
          <w:szCs w:val="28"/>
        </w:rPr>
      </w:pPr>
      <w:r>
        <w:rPr>
          <w:rFonts w:ascii="Times New Roman" w:hAnsi="Times New Roman" w:cs="Times New Roman"/>
          <w:sz w:val="28"/>
          <w:szCs w:val="28"/>
        </w:rPr>
        <w:t>1</w:t>
      </w:r>
      <w:r w:rsidR="00313BCC">
        <w:rPr>
          <w:rFonts w:ascii="Times New Roman" w:hAnsi="Times New Roman" w:cs="Times New Roman"/>
          <w:sz w:val="28"/>
          <w:szCs w:val="28"/>
        </w:rPr>
        <w:t>1</w:t>
      </w:r>
      <w:r w:rsidR="00030CFC" w:rsidRPr="00DF7CF4">
        <w:rPr>
          <w:rFonts w:ascii="Times New Roman" w:hAnsi="Times New Roman" w:cs="Times New Roman"/>
          <w:sz w:val="28"/>
          <w:szCs w:val="28"/>
        </w:rPr>
        <w:t xml:space="preserve">. Налог на доходы составляет 13 % от заработной платы. После удержания налога на доходы  Мария Константиновна получила 11745 рублей. </w:t>
      </w:r>
      <w:r w:rsidR="00455AB5" w:rsidRPr="00DF7CF4">
        <w:rPr>
          <w:rFonts w:ascii="Times New Roman" w:hAnsi="Times New Roman" w:cs="Times New Roman"/>
          <w:sz w:val="28"/>
          <w:szCs w:val="28"/>
        </w:rPr>
        <w:t>Сколько составляет заработная плата Марии Константиновны?</w:t>
      </w:r>
    </w:p>
    <w:p w:rsidR="00455AB5" w:rsidRPr="00DF7CF4" w:rsidRDefault="00914EB9" w:rsidP="00511076">
      <w:pPr>
        <w:spacing w:line="240" w:lineRule="auto"/>
        <w:rPr>
          <w:rFonts w:ascii="Times New Roman" w:hAnsi="Times New Roman" w:cs="Times New Roman"/>
          <w:sz w:val="28"/>
          <w:szCs w:val="28"/>
        </w:rPr>
      </w:pPr>
      <w:r>
        <w:rPr>
          <w:rFonts w:ascii="Times New Roman" w:hAnsi="Times New Roman" w:cs="Times New Roman"/>
          <w:sz w:val="28"/>
          <w:szCs w:val="28"/>
        </w:rPr>
        <w:t>1</w:t>
      </w:r>
      <w:r w:rsidR="00313BCC">
        <w:rPr>
          <w:rFonts w:ascii="Times New Roman" w:hAnsi="Times New Roman" w:cs="Times New Roman"/>
          <w:sz w:val="28"/>
          <w:szCs w:val="28"/>
        </w:rPr>
        <w:t>2</w:t>
      </w:r>
      <w:r w:rsidR="00455AB5" w:rsidRPr="00DF7CF4">
        <w:rPr>
          <w:rFonts w:ascii="Times New Roman" w:hAnsi="Times New Roman" w:cs="Times New Roman"/>
          <w:sz w:val="28"/>
          <w:szCs w:val="28"/>
        </w:rPr>
        <w:t>. Среди 45000 жителей города 30 % не интересуются футболом. Среди футбольных болельщиков 75 % смотрело по телевизору финал чемпионата мира. Сколько жителей города смотрело этот матч по телевизору?</w:t>
      </w:r>
    </w:p>
    <w:p w:rsidR="00C773B4" w:rsidRPr="00DF7CF4" w:rsidRDefault="00BF10E2"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xml:space="preserve">Решения данных задач </w:t>
      </w:r>
      <w:r w:rsidR="00C773B4" w:rsidRPr="00DF7CF4">
        <w:rPr>
          <w:rFonts w:ascii="Times New Roman" w:hAnsi="Times New Roman" w:cs="Times New Roman"/>
          <w:sz w:val="28"/>
          <w:szCs w:val="28"/>
        </w:rPr>
        <w:t xml:space="preserve">создает </w:t>
      </w:r>
      <w:r w:rsidR="00C773B4" w:rsidRPr="00DF7CF4">
        <w:rPr>
          <w:rFonts w:ascii="Times New Roman" w:hAnsi="Times New Roman" w:cs="Times New Roman"/>
          <w:i/>
          <w:sz w:val="28"/>
          <w:szCs w:val="28"/>
        </w:rPr>
        <w:t>проблемную ситуацию</w:t>
      </w:r>
      <w:r w:rsidR="00C773B4" w:rsidRPr="00DF7CF4">
        <w:rPr>
          <w:rFonts w:ascii="Times New Roman" w:hAnsi="Times New Roman" w:cs="Times New Roman"/>
          <w:sz w:val="28"/>
          <w:szCs w:val="28"/>
        </w:rPr>
        <w:t xml:space="preserve"> –</w:t>
      </w:r>
      <w:r w:rsidRPr="00DF7CF4">
        <w:rPr>
          <w:rFonts w:ascii="Times New Roman" w:hAnsi="Times New Roman" w:cs="Times New Roman"/>
          <w:sz w:val="28"/>
          <w:szCs w:val="28"/>
        </w:rPr>
        <w:t xml:space="preserve"> </w:t>
      </w:r>
      <w:r w:rsidR="00C773B4" w:rsidRPr="00DF7CF4">
        <w:rPr>
          <w:rFonts w:ascii="Times New Roman" w:hAnsi="Times New Roman" w:cs="Times New Roman"/>
          <w:sz w:val="28"/>
          <w:szCs w:val="28"/>
        </w:rPr>
        <w:t>состояние мыслительного взаимодействия человека с предметом познания, направленного на поиск, «открытие» и овладение новым знанием относительно научных фактов, принципов, закономерностей и условий собственного действия и поступка.</w:t>
      </w:r>
    </w:p>
    <w:p w:rsidR="00C773B4" w:rsidRPr="00DF7CF4" w:rsidRDefault="00C773B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i/>
          <w:sz w:val="28"/>
          <w:szCs w:val="28"/>
        </w:rPr>
        <w:t>Субъективными признаками проблемной ситуации являются</w:t>
      </w:r>
      <w:r w:rsidRPr="00DF7CF4">
        <w:rPr>
          <w:rFonts w:ascii="Times New Roman" w:hAnsi="Times New Roman" w:cs="Times New Roman"/>
          <w:sz w:val="28"/>
          <w:szCs w:val="28"/>
        </w:rPr>
        <w:t>:</w:t>
      </w:r>
    </w:p>
    <w:p w:rsidR="00C773B4" w:rsidRPr="00DF7CF4" w:rsidRDefault="00C773B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переживание интеллектуального затруднения в условиях собственного действия и поступка;</w:t>
      </w:r>
    </w:p>
    <w:p w:rsidR="00C773B4" w:rsidRPr="00DF7CF4" w:rsidRDefault="00C773B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вопрос к себе о неизвестном знании, способе или условии действия или поступка.</w:t>
      </w:r>
    </w:p>
    <w:p w:rsidR="00C773B4" w:rsidRPr="00DF7CF4" w:rsidRDefault="00C773B4" w:rsidP="00511076">
      <w:pPr>
        <w:tabs>
          <w:tab w:val="left" w:pos="-360"/>
        </w:tabs>
        <w:spacing w:after="0"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xml:space="preserve">Учащиеся оказываются в проблемной ситуации при решении указанных </w:t>
      </w:r>
      <w:r w:rsidR="00BF10E2" w:rsidRPr="00DF7CF4">
        <w:rPr>
          <w:rFonts w:ascii="Times New Roman" w:hAnsi="Times New Roman" w:cs="Times New Roman"/>
          <w:sz w:val="28"/>
          <w:szCs w:val="28"/>
        </w:rPr>
        <w:t xml:space="preserve">задач </w:t>
      </w:r>
      <w:r w:rsidRPr="00DF7CF4">
        <w:rPr>
          <w:rFonts w:ascii="Times New Roman" w:hAnsi="Times New Roman" w:cs="Times New Roman"/>
          <w:sz w:val="28"/>
          <w:szCs w:val="28"/>
        </w:rPr>
        <w:t xml:space="preserve">в процессе фронтальной работы. </w:t>
      </w:r>
    </w:p>
    <w:p w:rsidR="00C773B4" w:rsidRPr="00DF7CF4" w:rsidRDefault="00C773B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Учитель также как и в начале урока предлагает решить учащимся</w:t>
      </w:r>
      <w:r w:rsidR="00BF10E2" w:rsidRPr="00DF7CF4">
        <w:rPr>
          <w:rFonts w:ascii="Times New Roman" w:hAnsi="Times New Roman" w:cs="Times New Roman"/>
          <w:sz w:val="28"/>
          <w:szCs w:val="28"/>
        </w:rPr>
        <w:t xml:space="preserve"> задачи</w:t>
      </w:r>
      <w:r w:rsidRPr="00DF7CF4">
        <w:rPr>
          <w:rFonts w:ascii="Times New Roman" w:hAnsi="Times New Roman" w:cs="Times New Roman"/>
          <w:sz w:val="28"/>
          <w:szCs w:val="28"/>
        </w:rPr>
        <w:t>. Однако в данном с</w:t>
      </w:r>
      <w:r w:rsidR="00BF10E2" w:rsidRPr="00DF7CF4">
        <w:rPr>
          <w:rFonts w:ascii="Times New Roman" w:hAnsi="Times New Roman" w:cs="Times New Roman"/>
          <w:sz w:val="28"/>
          <w:szCs w:val="28"/>
        </w:rPr>
        <w:t>лучае вопрос относительно каждой задачи</w:t>
      </w:r>
      <w:r w:rsidRPr="00DF7CF4">
        <w:rPr>
          <w:rFonts w:ascii="Times New Roman" w:hAnsi="Times New Roman" w:cs="Times New Roman"/>
          <w:sz w:val="28"/>
          <w:szCs w:val="28"/>
        </w:rPr>
        <w:t xml:space="preserve"> «Как решить это</w:t>
      </w:r>
      <w:r w:rsidR="00BF10E2" w:rsidRPr="00DF7CF4">
        <w:rPr>
          <w:rFonts w:ascii="Times New Roman" w:hAnsi="Times New Roman" w:cs="Times New Roman"/>
          <w:sz w:val="28"/>
          <w:szCs w:val="28"/>
        </w:rPr>
        <w:t xml:space="preserve"> задачу</w:t>
      </w:r>
      <w:r w:rsidRPr="00DF7CF4">
        <w:rPr>
          <w:rFonts w:ascii="Times New Roman" w:hAnsi="Times New Roman" w:cs="Times New Roman"/>
          <w:sz w:val="28"/>
          <w:szCs w:val="28"/>
        </w:rPr>
        <w:t>?» носит не информационный, а проблемный характер. Несмотря на то, что алгоритм</w:t>
      </w:r>
      <w:r w:rsidR="00BF10E2" w:rsidRPr="00DF7CF4">
        <w:rPr>
          <w:rFonts w:ascii="Times New Roman" w:hAnsi="Times New Roman" w:cs="Times New Roman"/>
          <w:sz w:val="28"/>
          <w:szCs w:val="28"/>
        </w:rPr>
        <w:t>ы решения основных типов задач на проценты</w:t>
      </w:r>
      <w:r w:rsidRPr="00DF7CF4">
        <w:rPr>
          <w:rFonts w:ascii="Times New Roman" w:hAnsi="Times New Roman" w:cs="Times New Roman"/>
          <w:sz w:val="28"/>
          <w:szCs w:val="28"/>
        </w:rPr>
        <w:t xml:space="preserve"> </w:t>
      </w:r>
      <w:r w:rsidR="00BF10E2" w:rsidRPr="00DF7CF4">
        <w:rPr>
          <w:rFonts w:ascii="Times New Roman" w:hAnsi="Times New Roman" w:cs="Times New Roman"/>
          <w:sz w:val="28"/>
          <w:szCs w:val="28"/>
        </w:rPr>
        <w:t>известны, решение каждой</w:t>
      </w:r>
      <w:r w:rsidRPr="00DF7CF4">
        <w:rPr>
          <w:rFonts w:ascii="Times New Roman" w:hAnsi="Times New Roman" w:cs="Times New Roman"/>
          <w:sz w:val="28"/>
          <w:szCs w:val="28"/>
        </w:rPr>
        <w:t xml:space="preserve"> из предложенных </w:t>
      </w:r>
      <w:r w:rsidR="00BF10E2" w:rsidRPr="00DF7CF4">
        <w:rPr>
          <w:rFonts w:ascii="Times New Roman" w:hAnsi="Times New Roman" w:cs="Times New Roman"/>
          <w:sz w:val="28"/>
          <w:szCs w:val="28"/>
        </w:rPr>
        <w:t xml:space="preserve">задач </w:t>
      </w:r>
      <w:r w:rsidRPr="00DF7CF4">
        <w:rPr>
          <w:rFonts w:ascii="Times New Roman" w:hAnsi="Times New Roman" w:cs="Times New Roman"/>
          <w:sz w:val="28"/>
          <w:szCs w:val="28"/>
        </w:rPr>
        <w:t xml:space="preserve">переводит проблемную ситуацию </w:t>
      </w:r>
      <w:r w:rsidRPr="00DF7CF4">
        <w:rPr>
          <w:rFonts w:ascii="Times New Roman" w:hAnsi="Times New Roman" w:cs="Times New Roman"/>
          <w:i/>
          <w:sz w:val="28"/>
          <w:szCs w:val="28"/>
        </w:rPr>
        <w:t xml:space="preserve"> в  результате анализа ее условий в проблему</w:t>
      </w:r>
      <w:r w:rsidRPr="00DF7CF4">
        <w:rPr>
          <w:rFonts w:ascii="Times New Roman" w:hAnsi="Times New Roman" w:cs="Times New Roman"/>
          <w:sz w:val="28"/>
          <w:szCs w:val="28"/>
        </w:rPr>
        <w:t xml:space="preserve">, которая фиксирует противоречивость теоретической или практической ситуации, ее компонентов и условий. Проблема и является основной единицей содержания </w:t>
      </w:r>
      <w:proofErr w:type="spellStart"/>
      <w:r w:rsidRPr="00DF7CF4">
        <w:rPr>
          <w:rFonts w:ascii="Times New Roman" w:hAnsi="Times New Roman" w:cs="Times New Roman"/>
          <w:sz w:val="28"/>
          <w:szCs w:val="28"/>
        </w:rPr>
        <w:t>компетентностно-контекстной</w:t>
      </w:r>
      <w:proofErr w:type="spellEnd"/>
      <w:r w:rsidRPr="00DF7CF4">
        <w:rPr>
          <w:rFonts w:ascii="Times New Roman" w:hAnsi="Times New Roman" w:cs="Times New Roman"/>
          <w:sz w:val="28"/>
          <w:szCs w:val="28"/>
        </w:rPr>
        <w:t xml:space="preserve"> модели обучения.</w:t>
      </w:r>
    </w:p>
    <w:p w:rsidR="00C773B4" w:rsidRPr="00DF7CF4" w:rsidRDefault="00C773B4" w:rsidP="00511076">
      <w:pPr>
        <w:tabs>
          <w:tab w:val="left" w:pos="-360"/>
        </w:tabs>
        <w:spacing w:after="0"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В рассматриваемом случае, п</w:t>
      </w:r>
      <w:r w:rsidR="00BF10E2" w:rsidRPr="00DF7CF4">
        <w:rPr>
          <w:rFonts w:ascii="Times New Roman" w:hAnsi="Times New Roman" w:cs="Times New Roman"/>
          <w:sz w:val="28"/>
          <w:szCs w:val="28"/>
        </w:rPr>
        <w:t>ри решении каждой</w:t>
      </w:r>
      <w:r w:rsidRPr="00DF7CF4">
        <w:rPr>
          <w:rFonts w:ascii="Times New Roman" w:hAnsi="Times New Roman" w:cs="Times New Roman"/>
          <w:sz w:val="28"/>
          <w:szCs w:val="28"/>
        </w:rPr>
        <w:t xml:space="preserve"> из предложенных</w:t>
      </w:r>
      <w:r w:rsidR="00BF10E2" w:rsidRPr="00DF7CF4">
        <w:rPr>
          <w:rFonts w:ascii="Times New Roman" w:hAnsi="Times New Roman" w:cs="Times New Roman"/>
          <w:sz w:val="28"/>
          <w:szCs w:val="28"/>
        </w:rPr>
        <w:t xml:space="preserve"> задач</w:t>
      </w:r>
      <w:r w:rsidRPr="00DF7CF4">
        <w:rPr>
          <w:rFonts w:ascii="Times New Roman" w:hAnsi="Times New Roman" w:cs="Times New Roman"/>
          <w:sz w:val="28"/>
          <w:szCs w:val="28"/>
        </w:rPr>
        <w:t xml:space="preserve">, основной проблемой является поиск  способа применения известного алгоритма и правил в конкретной ситуации. </w:t>
      </w:r>
    </w:p>
    <w:p w:rsidR="00C773B4" w:rsidRPr="00DF7CF4" w:rsidRDefault="00C773B4" w:rsidP="00511076">
      <w:pPr>
        <w:tabs>
          <w:tab w:val="left" w:pos="-360"/>
        </w:tabs>
        <w:spacing w:after="0"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xml:space="preserve">Приведем пример возможной </w:t>
      </w:r>
      <w:proofErr w:type="spellStart"/>
      <w:r w:rsidRPr="00DF7CF4">
        <w:rPr>
          <w:rFonts w:ascii="Times New Roman" w:hAnsi="Times New Roman" w:cs="Times New Roman"/>
          <w:sz w:val="28"/>
          <w:szCs w:val="28"/>
        </w:rPr>
        <w:t>минидискуссии</w:t>
      </w:r>
      <w:proofErr w:type="spellEnd"/>
      <w:r w:rsidRPr="00DF7CF4">
        <w:rPr>
          <w:rFonts w:ascii="Times New Roman" w:hAnsi="Times New Roman" w:cs="Times New Roman"/>
          <w:sz w:val="28"/>
          <w:szCs w:val="28"/>
        </w:rPr>
        <w:t xml:space="preserve"> обучающего и обучающихся:</w:t>
      </w:r>
    </w:p>
    <w:p w:rsidR="008E6074" w:rsidRPr="00DF7CF4" w:rsidRDefault="008E6074" w:rsidP="00511076">
      <w:pPr>
        <w:tabs>
          <w:tab w:val="left" w:pos="-360"/>
        </w:tabs>
        <w:spacing w:after="0"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xml:space="preserve">Учитель: Как будем решать задачу № </w:t>
      </w:r>
      <w:r w:rsidR="00914EB9">
        <w:rPr>
          <w:rFonts w:ascii="Times New Roman" w:hAnsi="Times New Roman" w:cs="Times New Roman"/>
          <w:sz w:val="28"/>
          <w:szCs w:val="28"/>
        </w:rPr>
        <w:t>13</w:t>
      </w:r>
      <w:r w:rsidR="00583302" w:rsidRPr="00DF7CF4">
        <w:rPr>
          <w:rFonts w:ascii="Times New Roman" w:hAnsi="Times New Roman" w:cs="Times New Roman"/>
          <w:sz w:val="28"/>
          <w:szCs w:val="28"/>
        </w:rPr>
        <w:t>. Среди 45000 жителей города 30 % не интересуются футболом. Среди футбольных болельщиков 75 % смотрело по телевизору финал чемпионата мира. Сколько жителей города смотрело этот матч по телевизору?</w:t>
      </w:r>
    </w:p>
    <w:p w:rsidR="008E6074" w:rsidRPr="00DF7CF4" w:rsidRDefault="008E6074" w:rsidP="00511076">
      <w:pPr>
        <w:tabs>
          <w:tab w:val="left" w:pos="-360"/>
        </w:tabs>
        <w:spacing w:after="0"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Ученик:</w:t>
      </w:r>
      <w:r w:rsidR="00583302" w:rsidRPr="00DF7CF4">
        <w:rPr>
          <w:rFonts w:ascii="Times New Roman" w:hAnsi="Times New Roman" w:cs="Times New Roman"/>
          <w:sz w:val="28"/>
          <w:szCs w:val="28"/>
        </w:rPr>
        <w:t xml:space="preserve"> данная задача не является простейшей, з</w:t>
      </w:r>
      <w:r w:rsidR="002A1351" w:rsidRPr="00DF7CF4">
        <w:rPr>
          <w:rFonts w:ascii="Times New Roman" w:hAnsi="Times New Roman" w:cs="Times New Roman"/>
          <w:sz w:val="28"/>
          <w:szCs w:val="28"/>
        </w:rPr>
        <w:t>начит</w:t>
      </w:r>
      <w:r w:rsidR="00CE060F">
        <w:rPr>
          <w:rFonts w:ascii="Times New Roman" w:hAnsi="Times New Roman" w:cs="Times New Roman"/>
          <w:sz w:val="28"/>
          <w:szCs w:val="28"/>
        </w:rPr>
        <w:t>,</w:t>
      </w:r>
      <w:r w:rsidR="002A1351" w:rsidRPr="00DF7CF4">
        <w:rPr>
          <w:rFonts w:ascii="Times New Roman" w:hAnsi="Times New Roman" w:cs="Times New Roman"/>
          <w:sz w:val="28"/>
          <w:szCs w:val="28"/>
        </w:rPr>
        <w:t xml:space="preserve"> разбиваем ее на подзадачи. Узнаем сначала</w:t>
      </w:r>
      <w:r w:rsidR="00CE060F">
        <w:rPr>
          <w:rFonts w:ascii="Times New Roman" w:hAnsi="Times New Roman" w:cs="Times New Roman"/>
          <w:sz w:val="28"/>
          <w:szCs w:val="28"/>
        </w:rPr>
        <w:t>,</w:t>
      </w:r>
      <w:r w:rsidR="002A1351" w:rsidRPr="00DF7CF4">
        <w:rPr>
          <w:rFonts w:ascii="Times New Roman" w:hAnsi="Times New Roman" w:cs="Times New Roman"/>
          <w:sz w:val="28"/>
          <w:szCs w:val="28"/>
        </w:rPr>
        <w:t xml:space="preserve"> сколько жителей интересуется футболом, а потом</w:t>
      </w:r>
      <w:r w:rsidR="00CE060F">
        <w:rPr>
          <w:rFonts w:ascii="Times New Roman" w:hAnsi="Times New Roman" w:cs="Times New Roman"/>
          <w:sz w:val="28"/>
          <w:szCs w:val="28"/>
        </w:rPr>
        <w:t xml:space="preserve">, </w:t>
      </w:r>
      <w:r w:rsidR="002A1351" w:rsidRPr="00DF7CF4">
        <w:rPr>
          <w:rFonts w:ascii="Times New Roman" w:hAnsi="Times New Roman" w:cs="Times New Roman"/>
          <w:sz w:val="28"/>
          <w:szCs w:val="28"/>
        </w:rPr>
        <w:t xml:space="preserve"> сколько болельщиков смотрело финал чемпионата по телевизору.</w:t>
      </w:r>
    </w:p>
    <w:p w:rsidR="00583302" w:rsidRPr="00DF7CF4" w:rsidRDefault="00583302" w:rsidP="00511076">
      <w:pPr>
        <w:tabs>
          <w:tab w:val="left" w:pos="-360"/>
        </w:tabs>
        <w:spacing w:after="0"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Учитель: сколько процентов жителей интересуются футболом?</w:t>
      </w:r>
    </w:p>
    <w:p w:rsidR="00583302" w:rsidRPr="00DF7CF4" w:rsidRDefault="00583302" w:rsidP="00511076">
      <w:pPr>
        <w:tabs>
          <w:tab w:val="left" w:pos="-360"/>
        </w:tabs>
        <w:spacing w:after="0"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lastRenderedPageBreak/>
        <w:t>Ученик: 100 - 30 = 70 %</w:t>
      </w:r>
      <w:r w:rsidR="002A1351" w:rsidRPr="00DF7CF4">
        <w:rPr>
          <w:rFonts w:ascii="Times New Roman" w:hAnsi="Times New Roman" w:cs="Times New Roman"/>
          <w:sz w:val="28"/>
          <w:szCs w:val="28"/>
        </w:rPr>
        <w:t>, далее находим количество жителей, увлекающихся футболом, используем прямую задачу 45000 ∙ 70 : 100 =  31500 (жителей). Теперь по той же схеме находим сколько жителей смотрело матч по телевизору 31500 ∙ 75 : 100 = 23625 (жителей).</w:t>
      </w:r>
    </w:p>
    <w:p w:rsidR="008E6074" w:rsidRPr="00DF7CF4" w:rsidRDefault="002A1351" w:rsidP="00511076">
      <w:pPr>
        <w:tabs>
          <w:tab w:val="left" w:pos="-360"/>
        </w:tabs>
        <w:spacing w:after="0"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Ответ: 23625 жителей.</w:t>
      </w:r>
    </w:p>
    <w:p w:rsidR="008E6074" w:rsidRPr="00DF7CF4" w:rsidRDefault="008E6074" w:rsidP="00511076">
      <w:pPr>
        <w:tabs>
          <w:tab w:val="left" w:pos="-360"/>
        </w:tabs>
        <w:spacing w:after="0"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На этом совместная деятельность обучающего и обучающих завершается. Необходимо только отметить формы активности субъектов деятельности:</w:t>
      </w:r>
    </w:p>
    <w:p w:rsidR="008E6074" w:rsidRPr="00DF7CF4" w:rsidRDefault="008E6074" w:rsidP="00511076">
      <w:pPr>
        <w:tabs>
          <w:tab w:val="left" w:pos="-360"/>
        </w:tabs>
        <w:spacing w:after="0" w:line="240" w:lineRule="auto"/>
        <w:jc w:val="both"/>
        <w:rPr>
          <w:rFonts w:ascii="Times New Roman" w:hAnsi="Times New Roman" w:cs="Times New Roman"/>
          <w:sz w:val="28"/>
          <w:szCs w:val="28"/>
        </w:rPr>
      </w:pPr>
      <w:r w:rsidRPr="00DF7CF4">
        <w:rPr>
          <w:rFonts w:ascii="Times New Roman" w:hAnsi="Times New Roman" w:cs="Times New Roman"/>
          <w:sz w:val="28"/>
          <w:szCs w:val="28"/>
        </w:rPr>
        <w:t xml:space="preserve">       - обучающий с помощью выше указанных педагогических средств (проблемного содержания, информационных и проблемных вопросов и т.д.) управлял мышлением обучающихся;</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обучающийся проявлял такие ф</w:t>
      </w:r>
      <w:r w:rsidRPr="00DF7CF4">
        <w:rPr>
          <w:rFonts w:ascii="Times New Roman" w:hAnsi="Times New Roman" w:cs="Times New Roman"/>
          <w:i/>
          <w:sz w:val="28"/>
          <w:szCs w:val="28"/>
        </w:rPr>
        <w:t>ормы активности как</w:t>
      </w:r>
      <w:r w:rsidRPr="00DF7CF4">
        <w:rPr>
          <w:rFonts w:ascii="Times New Roman" w:hAnsi="Times New Roman" w:cs="Times New Roman"/>
          <w:sz w:val="28"/>
          <w:szCs w:val="28"/>
        </w:rPr>
        <w:t>:</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активное слушание и понимание;</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ведение записей;</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постановка вопросов обучающему или другому обучающемуся, или самому себе для последующего поиска ответов.</w:t>
      </w:r>
    </w:p>
    <w:p w:rsidR="008E6074" w:rsidRDefault="008E6074" w:rsidP="00511076">
      <w:pPr>
        <w:tabs>
          <w:tab w:val="left" w:pos="-360"/>
        </w:tabs>
        <w:spacing w:after="0"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После того, как все задачи решены в совместной деятельности обучающего и обучающихся, учитель предлагает выполнить следующие задания:</w:t>
      </w:r>
    </w:p>
    <w:p w:rsidR="00DF7CF4" w:rsidRPr="00DF7CF4" w:rsidRDefault="00DF7CF4" w:rsidP="00511076">
      <w:pPr>
        <w:tabs>
          <w:tab w:val="left" w:pos="-360"/>
        </w:tabs>
        <w:spacing w:after="0" w:line="240" w:lineRule="auto"/>
        <w:jc w:val="both"/>
        <w:rPr>
          <w:rFonts w:ascii="Times New Roman" w:hAnsi="Times New Roman" w:cs="Times New Roman"/>
          <w:sz w:val="28"/>
          <w:szCs w:val="28"/>
        </w:rPr>
      </w:pPr>
      <w:bookmarkStart w:id="0" w:name="_GoBack"/>
      <w:bookmarkEnd w:id="0"/>
    </w:p>
    <w:p w:rsidR="008E6074" w:rsidRPr="00DF7CF4" w:rsidRDefault="00875E9D" w:rsidP="00511076">
      <w:pPr>
        <w:pStyle w:val="a4"/>
        <w:jc w:val="both"/>
        <w:rPr>
          <w:rFonts w:ascii="Times New Roman" w:hAnsi="Times New Roman"/>
          <w:sz w:val="28"/>
          <w:szCs w:val="28"/>
        </w:rPr>
      </w:pPr>
      <w:r w:rsidRPr="00DF7CF4">
        <w:rPr>
          <w:rFonts w:ascii="Times New Roman" w:hAnsi="Times New Roman"/>
          <w:sz w:val="28"/>
          <w:szCs w:val="28"/>
        </w:rPr>
        <w:t xml:space="preserve">1. </w:t>
      </w:r>
      <w:r w:rsidR="008E6074" w:rsidRPr="00DF7CF4">
        <w:rPr>
          <w:rFonts w:ascii="Times New Roman" w:hAnsi="Times New Roman"/>
          <w:sz w:val="28"/>
          <w:szCs w:val="28"/>
        </w:rPr>
        <w:t xml:space="preserve">В школе 138 учеников изучают французский язык, что составляет 15% от числа всех учеников. Сколько учеников учится в школе? </w:t>
      </w:r>
    </w:p>
    <w:p w:rsidR="008E6074" w:rsidRPr="00DF7CF4" w:rsidRDefault="00875E9D" w:rsidP="00511076">
      <w:pPr>
        <w:pStyle w:val="a4"/>
        <w:jc w:val="both"/>
        <w:rPr>
          <w:rFonts w:ascii="Times New Roman" w:hAnsi="Times New Roman"/>
          <w:sz w:val="28"/>
          <w:szCs w:val="28"/>
        </w:rPr>
      </w:pPr>
      <w:r w:rsidRPr="00DF7CF4">
        <w:rPr>
          <w:rFonts w:ascii="Times New Roman" w:hAnsi="Times New Roman"/>
          <w:sz w:val="28"/>
          <w:szCs w:val="28"/>
        </w:rPr>
        <w:t>2. Цена на электрический чайник была повышена на 17% и составила 2340 рублей. Сколько рублей стоил чайник до повышения цены?</w:t>
      </w:r>
    </w:p>
    <w:p w:rsidR="008E6074" w:rsidRPr="00DF7CF4" w:rsidRDefault="00875E9D" w:rsidP="00511076">
      <w:pPr>
        <w:spacing w:line="240" w:lineRule="auto"/>
        <w:rPr>
          <w:rFonts w:ascii="Times New Roman" w:eastAsia="Calibri" w:hAnsi="Times New Roman" w:cs="Times New Roman"/>
          <w:sz w:val="28"/>
          <w:szCs w:val="28"/>
        </w:rPr>
      </w:pPr>
      <w:r w:rsidRPr="00DF7CF4">
        <w:rPr>
          <w:rFonts w:ascii="Times New Roman" w:hAnsi="Times New Roman" w:cs="Times New Roman"/>
          <w:sz w:val="28"/>
          <w:szCs w:val="28"/>
        </w:rPr>
        <w:t xml:space="preserve">3. </w:t>
      </w:r>
      <w:r w:rsidR="008E6074" w:rsidRPr="00DF7CF4">
        <w:rPr>
          <w:rFonts w:ascii="Times New Roman" w:eastAsia="Calibri" w:hAnsi="Times New Roman" w:cs="Times New Roman"/>
          <w:sz w:val="28"/>
          <w:szCs w:val="28"/>
        </w:rPr>
        <w:t>Пачка сливочного масла стоит 36 рублей. Пенсионерам магазин делает скидку 15%. Сколько рублей заплатит пенсионер за пачку масла?</w:t>
      </w:r>
    </w:p>
    <w:p w:rsidR="008E6074" w:rsidRPr="00914EB9" w:rsidRDefault="00914EB9" w:rsidP="00511076">
      <w:pPr>
        <w:pStyle w:val="a4"/>
        <w:jc w:val="both"/>
        <w:rPr>
          <w:rFonts w:ascii="Times New Roman" w:hAnsi="Times New Roman"/>
          <w:sz w:val="28"/>
          <w:szCs w:val="28"/>
        </w:rPr>
      </w:pPr>
      <w:r>
        <w:rPr>
          <w:rFonts w:ascii="Times New Roman" w:hAnsi="Times New Roman"/>
          <w:sz w:val="28"/>
          <w:szCs w:val="28"/>
        </w:rPr>
        <w:t>4</w:t>
      </w:r>
      <w:r w:rsidR="008E6074" w:rsidRPr="00DF7CF4">
        <w:rPr>
          <w:rFonts w:ascii="Times New Roman" w:hAnsi="Times New Roman"/>
          <w:sz w:val="28"/>
          <w:szCs w:val="28"/>
        </w:rPr>
        <w:t>. Футболка стоила 900 рублей. После снижения цены она стала стоить 765 рублей. На сколько процентов была снижена цена на футболку?</w:t>
      </w:r>
    </w:p>
    <w:p w:rsidR="008E6074" w:rsidRPr="00DF7CF4" w:rsidRDefault="00914EB9" w:rsidP="00511076">
      <w:pPr>
        <w:pStyle w:val="a4"/>
        <w:jc w:val="both"/>
        <w:rPr>
          <w:rFonts w:ascii="Times New Roman" w:hAnsi="Times New Roman"/>
          <w:sz w:val="28"/>
          <w:szCs w:val="28"/>
        </w:rPr>
      </w:pPr>
      <w:r>
        <w:rPr>
          <w:rFonts w:ascii="Times New Roman" w:eastAsiaTheme="minorHAnsi" w:hAnsi="Times New Roman"/>
          <w:sz w:val="28"/>
          <w:szCs w:val="28"/>
        </w:rPr>
        <w:t>5</w:t>
      </w:r>
      <w:r w:rsidR="008E6074" w:rsidRPr="00DF7CF4">
        <w:rPr>
          <w:rFonts w:ascii="Times New Roman" w:eastAsiaTheme="minorHAnsi" w:hAnsi="Times New Roman"/>
          <w:sz w:val="28"/>
          <w:szCs w:val="28"/>
        </w:rPr>
        <w:t xml:space="preserve">. </w:t>
      </w:r>
      <w:r w:rsidR="008E6074" w:rsidRPr="00DF7CF4">
        <w:rPr>
          <w:rFonts w:ascii="Times New Roman" w:hAnsi="Times New Roman"/>
          <w:sz w:val="28"/>
          <w:szCs w:val="28"/>
        </w:rPr>
        <w:t>Налог на доходы составляет 13% заработной платы. Заработная плата Ивана Кузьмича равна 7000 рублей. Сколько рублей он получит после вычета налога на доходы?</w:t>
      </w:r>
    </w:p>
    <w:p w:rsidR="008E6074" w:rsidRPr="00DF7CF4" w:rsidRDefault="00914EB9" w:rsidP="00511076">
      <w:pPr>
        <w:pStyle w:val="a4"/>
        <w:jc w:val="both"/>
        <w:rPr>
          <w:rFonts w:ascii="Times New Roman" w:hAnsi="Times New Roman"/>
          <w:sz w:val="28"/>
          <w:szCs w:val="28"/>
        </w:rPr>
      </w:pPr>
      <w:r>
        <w:rPr>
          <w:rFonts w:ascii="Times New Roman" w:hAnsi="Times New Roman"/>
          <w:sz w:val="28"/>
          <w:szCs w:val="28"/>
        </w:rPr>
        <w:t>6</w:t>
      </w:r>
      <w:r w:rsidR="00875E9D" w:rsidRPr="00DF7CF4">
        <w:rPr>
          <w:rFonts w:ascii="Times New Roman" w:hAnsi="Times New Roman"/>
          <w:sz w:val="28"/>
          <w:szCs w:val="28"/>
        </w:rPr>
        <w:t xml:space="preserve">. </w:t>
      </w:r>
      <w:r w:rsidR="008E6074" w:rsidRPr="00DF7CF4">
        <w:rPr>
          <w:rFonts w:ascii="Times New Roman" w:hAnsi="Times New Roman"/>
          <w:sz w:val="28"/>
          <w:szCs w:val="28"/>
        </w:rPr>
        <w:t xml:space="preserve">В городе </w:t>
      </w:r>
      <w:r w:rsidR="008E6074" w:rsidRPr="00DF7CF4">
        <w:rPr>
          <w:rFonts w:ascii="Times New Roman" w:hAnsi="Times New Roman"/>
          <w:sz w:val="28"/>
          <w:szCs w:val="28"/>
          <w:lang w:val="en-US"/>
        </w:rPr>
        <w:t>N</w:t>
      </w:r>
      <w:r w:rsidR="008E6074" w:rsidRPr="00DF7CF4">
        <w:rPr>
          <w:rFonts w:ascii="Times New Roman" w:hAnsi="Times New Roman"/>
          <w:sz w:val="28"/>
          <w:szCs w:val="28"/>
        </w:rPr>
        <w:t xml:space="preserve"> живет 300 000 жителей. Среди них 20% детей и подростков. Среди взрослых 35% не работает (пенсионеры, студенты, домохозяйки и т.п.). Сколько взрослых жителей работает?</w:t>
      </w:r>
    </w:p>
    <w:p w:rsidR="008E6074" w:rsidRPr="00DF7CF4" w:rsidRDefault="00914EB9" w:rsidP="00511076">
      <w:pPr>
        <w:pStyle w:val="a4"/>
        <w:jc w:val="both"/>
        <w:rPr>
          <w:rFonts w:ascii="Times New Roman" w:hAnsi="Times New Roman"/>
          <w:sz w:val="28"/>
          <w:szCs w:val="28"/>
        </w:rPr>
      </w:pPr>
      <w:r>
        <w:rPr>
          <w:rFonts w:ascii="Times New Roman" w:hAnsi="Times New Roman"/>
          <w:sz w:val="28"/>
          <w:szCs w:val="28"/>
        </w:rPr>
        <w:t>7</w:t>
      </w:r>
      <w:r w:rsidR="008E6074" w:rsidRPr="00DF7CF4">
        <w:rPr>
          <w:rFonts w:ascii="Times New Roman" w:hAnsi="Times New Roman"/>
          <w:sz w:val="28"/>
          <w:szCs w:val="28"/>
        </w:rPr>
        <w:t>. В школе 500 учеников, из них 30% – ученики начальной школы. Среди учеников средней и старшей школы 20% изучают немецкий язык. Сколько учеников в школе изучают немецкий язык, если в начальной школе немецкий язык не изучается?</w:t>
      </w:r>
    </w:p>
    <w:p w:rsidR="008E6074" w:rsidRPr="00DF7CF4" w:rsidRDefault="008E6074" w:rsidP="00511076">
      <w:pPr>
        <w:pStyle w:val="a4"/>
        <w:jc w:val="both"/>
        <w:rPr>
          <w:rFonts w:ascii="Times New Roman" w:hAnsi="Times New Roman"/>
          <w:sz w:val="28"/>
          <w:szCs w:val="28"/>
        </w:rPr>
      </w:pP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xml:space="preserve">Данное задание выполняется обучающимися самостоятельно в коллективной деятельности. Повторимся и акцентируем внимание на том факте, что содержание несет в себе </w:t>
      </w:r>
      <w:proofErr w:type="spellStart"/>
      <w:r w:rsidRPr="00DF7CF4">
        <w:rPr>
          <w:rFonts w:ascii="Times New Roman" w:hAnsi="Times New Roman" w:cs="Times New Roman"/>
          <w:sz w:val="28"/>
          <w:szCs w:val="28"/>
        </w:rPr>
        <w:t>проблемность</w:t>
      </w:r>
      <w:proofErr w:type="spellEnd"/>
      <w:r w:rsidRPr="00DF7CF4">
        <w:rPr>
          <w:rFonts w:ascii="Times New Roman" w:hAnsi="Times New Roman" w:cs="Times New Roman"/>
          <w:sz w:val="28"/>
          <w:szCs w:val="28"/>
        </w:rPr>
        <w:t xml:space="preserve"> относительно способов использования знания в конкретной ситуации и выполняется вновь в диалоге, только на уровне ученик-ученик. Обучающий выступает на данном этапе </w:t>
      </w:r>
      <w:proofErr w:type="spellStart"/>
      <w:r w:rsidRPr="00DF7CF4">
        <w:rPr>
          <w:rFonts w:ascii="Times New Roman" w:hAnsi="Times New Roman" w:cs="Times New Roman"/>
          <w:sz w:val="28"/>
          <w:szCs w:val="28"/>
        </w:rPr>
        <w:t>тьютором</w:t>
      </w:r>
      <w:proofErr w:type="spellEnd"/>
      <w:r w:rsidRPr="00DF7CF4">
        <w:rPr>
          <w:rFonts w:ascii="Times New Roman" w:hAnsi="Times New Roman" w:cs="Times New Roman"/>
          <w:sz w:val="28"/>
          <w:szCs w:val="28"/>
        </w:rPr>
        <w:t xml:space="preserve">, сопровождающим процесс самореализации обучающихся. </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i/>
          <w:sz w:val="28"/>
          <w:szCs w:val="28"/>
        </w:rPr>
        <w:t xml:space="preserve">В заключении отметим, что эффективность проблемного обучения в </w:t>
      </w:r>
      <w:proofErr w:type="spellStart"/>
      <w:r w:rsidRPr="00DF7CF4">
        <w:rPr>
          <w:rFonts w:ascii="Times New Roman" w:hAnsi="Times New Roman" w:cs="Times New Roman"/>
          <w:i/>
          <w:sz w:val="28"/>
          <w:szCs w:val="28"/>
        </w:rPr>
        <w:t>компетентностно-контекстной</w:t>
      </w:r>
      <w:proofErr w:type="spellEnd"/>
      <w:r w:rsidRPr="00DF7CF4">
        <w:rPr>
          <w:rFonts w:ascii="Times New Roman" w:hAnsi="Times New Roman" w:cs="Times New Roman"/>
          <w:i/>
          <w:sz w:val="28"/>
          <w:szCs w:val="28"/>
        </w:rPr>
        <w:t xml:space="preserve"> модели обучения определяется</w:t>
      </w:r>
      <w:r w:rsidRPr="00DF7CF4">
        <w:rPr>
          <w:rFonts w:ascii="Times New Roman" w:hAnsi="Times New Roman" w:cs="Times New Roman"/>
          <w:sz w:val="28"/>
          <w:szCs w:val="28"/>
        </w:rPr>
        <w:t>:</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lastRenderedPageBreak/>
        <w:t>-  педагогическим мастерством обучающего;</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xml:space="preserve">- методически грамотной реализацией принципа </w:t>
      </w:r>
      <w:proofErr w:type="spellStart"/>
      <w:r w:rsidRPr="00DF7CF4">
        <w:rPr>
          <w:rFonts w:ascii="Times New Roman" w:hAnsi="Times New Roman" w:cs="Times New Roman"/>
          <w:sz w:val="28"/>
          <w:szCs w:val="28"/>
        </w:rPr>
        <w:t>проблемности</w:t>
      </w:r>
      <w:proofErr w:type="spellEnd"/>
      <w:r w:rsidRPr="00DF7CF4">
        <w:rPr>
          <w:rFonts w:ascii="Times New Roman" w:hAnsi="Times New Roman" w:cs="Times New Roman"/>
          <w:sz w:val="28"/>
          <w:szCs w:val="28"/>
        </w:rPr>
        <w:t xml:space="preserve"> в содержании;</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xml:space="preserve">-  личностным, пристрастным отношением </w:t>
      </w:r>
      <w:proofErr w:type="spellStart"/>
      <w:r w:rsidRPr="00DF7CF4">
        <w:rPr>
          <w:rFonts w:ascii="Times New Roman" w:hAnsi="Times New Roman" w:cs="Times New Roman"/>
          <w:sz w:val="28"/>
          <w:szCs w:val="28"/>
        </w:rPr>
        <w:t>обучающеего</w:t>
      </w:r>
      <w:proofErr w:type="spellEnd"/>
      <w:r w:rsidRPr="00DF7CF4">
        <w:rPr>
          <w:rFonts w:ascii="Times New Roman" w:hAnsi="Times New Roman" w:cs="Times New Roman"/>
          <w:sz w:val="28"/>
          <w:szCs w:val="28"/>
        </w:rPr>
        <w:t xml:space="preserve"> к содержанию;</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организацией продуктивного диалога с обучающимися;</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отражением в содержании предметного и инструментального контекста деятельности;</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sz w:val="28"/>
          <w:szCs w:val="28"/>
        </w:rPr>
        <w:t>- обеспечением условий, порождающих личностно-смысловое отношение обучающихся к содержанию усваиваемого материала в противовес пассивному слушанию.</w:t>
      </w:r>
    </w:p>
    <w:p w:rsidR="008E6074" w:rsidRPr="00DF7CF4" w:rsidRDefault="008E6074" w:rsidP="00511076">
      <w:pPr>
        <w:spacing w:line="240" w:lineRule="auto"/>
        <w:ind w:firstLine="567"/>
        <w:jc w:val="both"/>
        <w:rPr>
          <w:rFonts w:ascii="Times New Roman" w:hAnsi="Times New Roman" w:cs="Times New Roman"/>
          <w:sz w:val="28"/>
          <w:szCs w:val="28"/>
        </w:rPr>
      </w:pPr>
      <w:r w:rsidRPr="00DF7CF4">
        <w:rPr>
          <w:rFonts w:ascii="Times New Roman" w:hAnsi="Times New Roman" w:cs="Times New Roman"/>
          <w:i/>
          <w:sz w:val="28"/>
          <w:szCs w:val="28"/>
        </w:rPr>
        <w:t>И подчеркнем закономерность</w:t>
      </w:r>
      <w:r w:rsidRPr="00DF7CF4">
        <w:rPr>
          <w:rFonts w:ascii="Times New Roman" w:hAnsi="Times New Roman" w:cs="Times New Roman"/>
          <w:sz w:val="28"/>
          <w:szCs w:val="28"/>
        </w:rPr>
        <w:t>: чем выше диалогичность (внутренняя и /или внешняя) обучения, тем выше его эффективность.</w:t>
      </w:r>
    </w:p>
    <w:p w:rsidR="008E6074" w:rsidRPr="00DF7CF4" w:rsidRDefault="008E6074" w:rsidP="00511076">
      <w:pPr>
        <w:pStyle w:val="a4"/>
        <w:jc w:val="both"/>
        <w:rPr>
          <w:rFonts w:ascii="Times New Roman" w:hAnsi="Times New Roman"/>
          <w:sz w:val="28"/>
          <w:szCs w:val="28"/>
        </w:rPr>
      </w:pPr>
    </w:p>
    <w:sectPr w:rsidR="008E6074" w:rsidRPr="00DF7CF4" w:rsidSect="00DF7C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460E3E"/>
    <w:rsid w:val="00014B8E"/>
    <w:rsid w:val="0003057F"/>
    <w:rsid w:val="00030B7E"/>
    <w:rsid w:val="00030CFC"/>
    <w:rsid w:val="000433A2"/>
    <w:rsid w:val="000519BC"/>
    <w:rsid w:val="00073E8F"/>
    <w:rsid w:val="000950AC"/>
    <w:rsid w:val="000A3211"/>
    <w:rsid w:val="000A7120"/>
    <w:rsid w:val="000B3117"/>
    <w:rsid w:val="000C6558"/>
    <w:rsid w:val="000E0DB7"/>
    <w:rsid w:val="0011275E"/>
    <w:rsid w:val="001158DC"/>
    <w:rsid w:val="00135903"/>
    <w:rsid w:val="00135A20"/>
    <w:rsid w:val="00136A1A"/>
    <w:rsid w:val="0014151B"/>
    <w:rsid w:val="001437E2"/>
    <w:rsid w:val="00145A12"/>
    <w:rsid w:val="00145EB9"/>
    <w:rsid w:val="0019016B"/>
    <w:rsid w:val="001B2CCF"/>
    <w:rsid w:val="001C15DF"/>
    <w:rsid w:val="001F3018"/>
    <w:rsid w:val="00216E24"/>
    <w:rsid w:val="00244529"/>
    <w:rsid w:val="00247C85"/>
    <w:rsid w:val="0025128C"/>
    <w:rsid w:val="0025657A"/>
    <w:rsid w:val="00280DB6"/>
    <w:rsid w:val="002929F6"/>
    <w:rsid w:val="002959B5"/>
    <w:rsid w:val="002A1351"/>
    <w:rsid w:val="002A58F3"/>
    <w:rsid w:val="002C064F"/>
    <w:rsid w:val="002C4244"/>
    <w:rsid w:val="002C428B"/>
    <w:rsid w:val="002D4B5B"/>
    <w:rsid w:val="002E0683"/>
    <w:rsid w:val="002E4F80"/>
    <w:rsid w:val="00310E3A"/>
    <w:rsid w:val="00313BCC"/>
    <w:rsid w:val="0032684E"/>
    <w:rsid w:val="00340E37"/>
    <w:rsid w:val="00343AD9"/>
    <w:rsid w:val="00371B0F"/>
    <w:rsid w:val="00391ADF"/>
    <w:rsid w:val="00391E6D"/>
    <w:rsid w:val="003C7F31"/>
    <w:rsid w:val="003D1C14"/>
    <w:rsid w:val="00405E13"/>
    <w:rsid w:val="00435CE4"/>
    <w:rsid w:val="00436AA4"/>
    <w:rsid w:val="00455AB5"/>
    <w:rsid w:val="00460E3E"/>
    <w:rsid w:val="0046126D"/>
    <w:rsid w:val="00462882"/>
    <w:rsid w:val="00466A46"/>
    <w:rsid w:val="0049010E"/>
    <w:rsid w:val="004A4480"/>
    <w:rsid w:val="004C3DDA"/>
    <w:rsid w:val="004C67AC"/>
    <w:rsid w:val="004D5649"/>
    <w:rsid w:val="004D6F65"/>
    <w:rsid w:val="004D707F"/>
    <w:rsid w:val="004E358B"/>
    <w:rsid w:val="00503910"/>
    <w:rsid w:val="005075B0"/>
    <w:rsid w:val="00511076"/>
    <w:rsid w:val="00514D39"/>
    <w:rsid w:val="00515191"/>
    <w:rsid w:val="00525A89"/>
    <w:rsid w:val="00537F45"/>
    <w:rsid w:val="005743C3"/>
    <w:rsid w:val="00582C22"/>
    <w:rsid w:val="00583302"/>
    <w:rsid w:val="00583D2B"/>
    <w:rsid w:val="005B3CF3"/>
    <w:rsid w:val="005C26C0"/>
    <w:rsid w:val="005E77F5"/>
    <w:rsid w:val="005F04F3"/>
    <w:rsid w:val="005F3DF5"/>
    <w:rsid w:val="00633AB0"/>
    <w:rsid w:val="00634513"/>
    <w:rsid w:val="00642267"/>
    <w:rsid w:val="00650BB1"/>
    <w:rsid w:val="00680D93"/>
    <w:rsid w:val="00684658"/>
    <w:rsid w:val="006B0EBF"/>
    <w:rsid w:val="006B61B8"/>
    <w:rsid w:val="006C11BC"/>
    <w:rsid w:val="006D5699"/>
    <w:rsid w:val="006D6B9A"/>
    <w:rsid w:val="006E441C"/>
    <w:rsid w:val="00701CA5"/>
    <w:rsid w:val="00706816"/>
    <w:rsid w:val="00707C34"/>
    <w:rsid w:val="0071580A"/>
    <w:rsid w:val="00724BAE"/>
    <w:rsid w:val="0074131C"/>
    <w:rsid w:val="00782629"/>
    <w:rsid w:val="007C0C49"/>
    <w:rsid w:val="007F4AAA"/>
    <w:rsid w:val="007F4EA2"/>
    <w:rsid w:val="008165C3"/>
    <w:rsid w:val="008537BF"/>
    <w:rsid w:val="0085434F"/>
    <w:rsid w:val="00866033"/>
    <w:rsid w:val="008712C5"/>
    <w:rsid w:val="00875E9D"/>
    <w:rsid w:val="00881FFB"/>
    <w:rsid w:val="00882B25"/>
    <w:rsid w:val="008905D0"/>
    <w:rsid w:val="0089320B"/>
    <w:rsid w:val="008B4FAF"/>
    <w:rsid w:val="008C2388"/>
    <w:rsid w:val="008D082A"/>
    <w:rsid w:val="008D2B51"/>
    <w:rsid w:val="008E4F04"/>
    <w:rsid w:val="008E6074"/>
    <w:rsid w:val="00914BA9"/>
    <w:rsid w:val="00914EB9"/>
    <w:rsid w:val="00940362"/>
    <w:rsid w:val="00947254"/>
    <w:rsid w:val="00957F5C"/>
    <w:rsid w:val="0096679C"/>
    <w:rsid w:val="00972064"/>
    <w:rsid w:val="0097280D"/>
    <w:rsid w:val="0098165F"/>
    <w:rsid w:val="00984673"/>
    <w:rsid w:val="00985F1E"/>
    <w:rsid w:val="00996B3B"/>
    <w:rsid w:val="00A00617"/>
    <w:rsid w:val="00A13AF0"/>
    <w:rsid w:val="00A33C68"/>
    <w:rsid w:val="00A46980"/>
    <w:rsid w:val="00A72F15"/>
    <w:rsid w:val="00A773F3"/>
    <w:rsid w:val="00A9585C"/>
    <w:rsid w:val="00AC48DD"/>
    <w:rsid w:val="00B06C4D"/>
    <w:rsid w:val="00B06DB8"/>
    <w:rsid w:val="00B22DA3"/>
    <w:rsid w:val="00B2691D"/>
    <w:rsid w:val="00B43A7B"/>
    <w:rsid w:val="00B45C12"/>
    <w:rsid w:val="00B578B3"/>
    <w:rsid w:val="00B6734F"/>
    <w:rsid w:val="00B86FC0"/>
    <w:rsid w:val="00B952E0"/>
    <w:rsid w:val="00BF10E2"/>
    <w:rsid w:val="00C14851"/>
    <w:rsid w:val="00C15F1C"/>
    <w:rsid w:val="00C6096D"/>
    <w:rsid w:val="00C773B4"/>
    <w:rsid w:val="00C97653"/>
    <w:rsid w:val="00CA1907"/>
    <w:rsid w:val="00CC0A6B"/>
    <w:rsid w:val="00CE060F"/>
    <w:rsid w:val="00CE26F4"/>
    <w:rsid w:val="00CF0182"/>
    <w:rsid w:val="00D036D8"/>
    <w:rsid w:val="00D038C9"/>
    <w:rsid w:val="00D07828"/>
    <w:rsid w:val="00D27251"/>
    <w:rsid w:val="00D53B84"/>
    <w:rsid w:val="00D80A48"/>
    <w:rsid w:val="00D9149C"/>
    <w:rsid w:val="00D92635"/>
    <w:rsid w:val="00DA042A"/>
    <w:rsid w:val="00DC1658"/>
    <w:rsid w:val="00DC5396"/>
    <w:rsid w:val="00DD122D"/>
    <w:rsid w:val="00DD2153"/>
    <w:rsid w:val="00DD4A1C"/>
    <w:rsid w:val="00DF3F09"/>
    <w:rsid w:val="00DF42C3"/>
    <w:rsid w:val="00DF7CF4"/>
    <w:rsid w:val="00E1144A"/>
    <w:rsid w:val="00E26A3C"/>
    <w:rsid w:val="00E32984"/>
    <w:rsid w:val="00E62D4E"/>
    <w:rsid w:val="00E722EA"/>
    <w:rsid w:val="00E72CB4"/>
    <w:rsid w:val="00E807A7"/>
    <w:rsid w:val="00EA2B85"/>
    <w:rsid w:val="00EA2F61"/>
    <w:rsid w:val="00EA5E02"/>
    <w:rsid w:val="00EB60A9"/>
    <w:rsid w:val="00EC19AC"/>
    <w:rsid w:val="00EC6FD4"/>
    <w:rsid w:val="00EC76AD"/>
    <w:rsid w:val="00EE18C2"/>
    <w:rsid w:val="00EE2B82"/>
    <w:rsid w:val="00F05E72"/>
    <w:rsid w:val="00F05EC5"/>
    <w:rsid w:val="00F11447"/>
    <w:rsid w:val="00F3225F"/>
    <w:rsid w:val="00F40907"/>
    <w:rsid w:val="00F42CA1"/>
    <w:rsid w:val="00F4534B"/>
    <w:rsid w:val="00F51B90"/>
    <w:rsid w:val="00F70184"/>
    <w:rsid w:val="00FB6DFC"/>
    <w:rsid w:val="00FE1622"/>
    <w:rsid w:val="00FF40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3" type="connector" idref="#_x0000_s1036"/>
        <o:r id="V:Rule24" type="connector" idref="#_x0000_s1050"/>
        <o:r id="V:Rule25" type="connector" idref="#_x0000_s1064"/>
        <o:r id="V:Rule26" type="connector" idref="#_x0000_s1035"/>
        <o:r id="V:Rule27" type="connector" idref="#_x0000_s1060"/>
        <o:r id="V:Rule28" type="connector" idref="#_x0000_s1043"/>
        <o:r id="V:Rule29" type="connector" idref="#_x0000_s1056"/>
        <o:r id="V:Rule30" type="connector" idref="#_x0000_s1058"/>
        <o:r id="V:Rule31" type="connector" idref="#_x0000_s1065"/>
        <o:r id="V:Rule32" type="connector" idref="#_x0000_s1062"/>
        <o:r id="V:Rule33" type="connector" idref="#_x0000_s1044"/>
        <o:r id="V:Rule34" type="connector" idref="#_x0000_s1054"/>
        <o:r id="V:Rule35" type="connector" idref="#_x0000_s1049"/>
        <o:r id="V:Rule36" type="connector" idref="#_x0000_s1063"/>
        <o:r id="V:Rule37" type="connector" idref="#_x0000_s1053"/>
        <o:r id="V:Rule38" type="connector" idref="#_x0000_s1057"/>
        <o:r id="V:Rule39" type="connector" idref="#_x0000_s1059"/>
        <o:r id="V:Rule40" type="connector" idref="#_x0000_s1055"/>
        <o:r id="V:Rule41" type="connector" idref="#_x0000_s1045"/>
        <o:r id="V:Rule42" type="connector" idref="#_x0000_s1046"/>
        <o:r id="V:Rule43" type="connector" idref="#_x0000_s1066"/>
        <o:r id="V:Rule4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6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875E9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901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9A28-E76B-4769-B173-2BADB9BF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4470</Words>
  <Characters>25483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Ruslan</cp:lastModifiedBy>
  <cp:revision>6</cp:revision>
  <dcterms:created xsi:type="dcterms:W3CDTF">2013-04-12T03:32:00Z</dcterms:created>
  <dcterms:modified xsi:type="dcterms:W3CDTF">2013-04-18T09:56:00Z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