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E5" w:rsidRDefault="009D35E5" w:rsidP="009D35E5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Образовательные ресурсы</w:t>
      </w:r>
      <w:bookmarkStart w:id="0" w:name="_GoBack"/>
      <w:bookmarkEnd w:id="0"/>
    </w:p>
    <w:p w:rsidR="009D35E5" w:rsidRDefault="009D35E5" w:rsidP="009D35E5">
      <w:pPr>
        <w:pStyle w:val="a3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fldChar w:fldCharType="begin"/>
      </w:r>
      <w:r>
        <w:rPr>
          <w:rFonts w:ascii="Arial" w:hAnsi="Arial" w:cs="Arial"/>
          <w:color w:val="444444"/>
          <w:sz w:val="18"/>
          <w:szCs w:val="18"/>
        </w:rPr>
        <w:instrText xml:space="preserve"> HYPERLINK "http://www.educom.ru/" </w:instrText>
      </w:r>
      <w:r>
        <w:rPr>
          <w:rFonts w:ascii="Arial" w:hAnsi="Arial" w:cs="Arial"/>
          <w:color w:val="444444"/>
          <w:sz w:val="18"/>
          <w:szCs w:val="18"/>
        </w:rPr>
        <w:fldChar w:fldCharType="separate"/>
      </w:r>
      <w:proofErr w:type="gramStart"/>
      <w:r>
        <w:rPr>
          <w:rStyle w:val="a4"/>
          <w:rFonts w:ascii="Arial" w:hAnsi="Arial" w:cs="Arial"/>
          <w:color w:val="27638C"/>
          <w:sz w:val="18"/>
          <w:szCs w:val="18"/>
          <w:u w:val="none"/>
        </w:rPr>
        <w:t>http://www.educom.ru/</w:t>
      </w:r>
      <w:r>
        <w:rPr>
          <w:rFonts w:ascii="Arial" w:hAnsi="Arial" w:cs="Arial"/>
          <w:color w:val="444444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Сайт Департамента Образования города Москвы</w:t>
      </w:r>
      <w:r>
        <w:rPr>
          <w:rFonts w:ascii="Arial" w:hAnsi="Arial" w:cs="Arial"/>
          <w:color w:val="444444"/>
          <w:sz w:val="18"/>
          <w:szCs w:val="18"/>
        </w:rPr>
        <w:br/>
      </w:r>
      <w:hyperlink r:id="rId5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http://www.mioo.ru/ogl.php#</w:t>
        </w:r>
      </w:hyperlink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Сайт Московского Института Открытого Образования</w:t>
      </w:r>
      <w:r>
        <w:rPr>
          <w:rFonts w:ascii="Arial" w:hAnsi="Arial" w:cs="Arial"/>
          <w:color w:val="444444"/>
          <w:sz w:val="18"/>
          <w:szCs w:val="18"/>
        </w:rPr>
        <w:br/>
      </w:r>
      <w:hyperlink r:id="rId6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http://mcko.ru/</w:t>
        </w:r>
      </w:hyperlink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Московский Центр Качества Образования</w:t>
      </w:r>
      <w:r>
        <w:rPr>
          <w:rFonts w:ascii="Arial" w:hAnsi="Arial" w:cs="Arial"/>
          <w:color w:val="444444"/>
          <w:sz w:val="18"/>
          <w:szCs w:val="18"/>
        </w:rPr>
        <w:br/>
      </w:r>
      <w:hyperlink r:id="rId7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http://минобрнауки.рф/</w:t>
        </w:r>
      </w:hyperlink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Сайт Министерства образования и науки РФ</w:t>
      </w:r>
      <w:r>
        <w:rPr>
          <w:rFonts w:ascii="Arial" w:hAnsi="Arial" w:cs="Arial"/>
          <w:color w:val="444444"/>
          <w:sz w:val="18"/>
          <w:szCs w:val="18"/>
        </w:rPr>
        <w:br/>
      </w:r>
      <w:hyperlink r:id="rId8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http://www.eidos.ru/olymp/english/index.htm</w:t>
        </w:r>
      </w:hyperlink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Центр дистанционного образования</w:t>
      </w:r>
      <w:r>
        <w:rPr>
          <w:rFonts w:ascii="Arial" w:hAnsi="Arial" w:cs="Arial"/>
          <w:color w:val="444444"/>
          <w:sz w:val="18"/>
          <w:szCs w:val="18"/>
        </w:rPr>
        <w:br/>
      </w:r>
      <w:hyperlink r:id="rId9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http://www.englishatschool.ru/</w:t>
        </w:r>
      </w:hyperlink>
      <w:r>
        <w:rPr>
          <w:rFonts w:ascii="Arial" w:hAnsi="Arial" w:cs="Arial"/>
          <w:color w:val="444444"/>
          <w:sz w:val="18"/>
          <w:szCs w:val="18"/>
        </w:rPr>
        <w:t>   Журнал «Английский язык в школе»</w:t>
      </w:r>
      <w:r>
        <w:rPr>
          <w:rFonts w:ascii="Arial" w:hAnsi="Arial" w:cs="Arial"/>
          <w:color w:val="444444"/>
          <w:sz w:val="18"/>
          <w:szCs w:val="18"/>
        </w:rPr>
        <w:br/>
      </w:r>
      <w:hyperlink r:id="rId10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http://pedsovet.su/forum</w:t>
        </w:r>
        <w:proofErr w:type="gramEnd"/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/</w:t>
        </w:r>
        <w:proofErr w:type="gramStart"/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96-2019-3</w:t>
        </w:r>
      </w:hyperlink>
      <w:r>
        <w:rPr>
          <w:rFonts w:ascii="Arial" w:hAnsi="Arial" w:cs="Arial"/>
          <w:color w:val="444444"/>
          <w:sz w:val="18"/>
          <w:szCs w:val="18"/>
        </w:rPr>
        <w:t>  Сообщество взаимопомощи учителей</w:t>
      </w:r>
      <w:r>
        <w:rPr>
          <w:rFonts w:ascii="Arial" w:hAnsi="Arial" w:cs="Arial"/>
          <w:color w:val="444444"/>
          <w:sz w:val="18"/>
          <w:szCs w:val="18"/>
        </w:rPr>
        <w:br/>
      </w:r>
      <w:hyperlink r:id="rId11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http://festival.1september.ru/articles/subjects/10?n=36</w:t>
        </w:r>
      </w:hyperlink>
      <w:r>
        <w:rPr>
          <w:rFonts w:ascii="Arial" w:hAnsi="Arial" w:cs="Arial"/>
          <w:color w:val="444444"/>
          <w:sz w:val="18"/>
          <w:szCs w:val="18"/>
        </w:rPr>
        <w:t>  Фестиваль «Открытый урок</w:t>
      </w:r>
      <w:r>
        <w:rPr>
          <w:rFonts w:ascii="Arial" w:hAnsi="Arial" w:cs="Arial"/>
          <w:color w:val="444444"/>
          <w:sz w:val="18"/>
          <w:szCs w:val="18"/>
        </w:rPr>
        <w:br/>
      </w:r>
      <w:hyperlink r:id="rId12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http://www.int-edu.ru/</w:t>
        </w:r>
      </w:hyperlink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Сайт института новых технологий</w:t>
      </w:r>
      <w:r>
        <w:rPr>
          <w:rFonts w:ascii="Arial" w:hAnsi="Arial" w:cs="Arial"/>
          <w:color w:val="444444"/>
          <w:sz w:val="18"/>
          <w:szCs w:val="18"/>
        </w:rPr>
        <w:br/>
      </w:r>
      <w:hyperlink r:id="rId13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http://xn--80aecjnagbhdehqx3b6h.xn--p1ai/</w:t>
        </w:r>
      </w:hyperlink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Английский в школе</w:t>
      </w:r>
      <w:r>
        <w:rPr>
          <w:rFonts w:ascii="Arial" w:hAnsi="Arial" w:cs="Arial"/>
          <w:color w:val="444444"/>
          <w:sz w:val="18"/>
          <w:szCs w:val="18"/>
        </w:rPr>
        <w:br/>
      </w:r>
      <w:hyperlink r:id="rId14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http://english-edu.org/</w:t>
        </w:r>
      </w:hyperlink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Международный портал дистанционных уроков</w:t>
      </w:r>
      <w:r>
        <w:rPr>
          <w:rFonts w:ascii="Arial" w:hAnsi="Arial" w:cs="Arial"/>
          <w:color w:val="444444"/>
          <w:sz w:val="18"/>
          <w:szCs w:val="18"/>
        </w:rPr>
        <w:br/>
      </w:r>
      <w:hyperlink r:id="rId15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http://www.prosv.ru/</w:t>
        </w:r>
      </w:hyperlink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Издательство «Просвещение»</w:t>
      </w:r>
      <w:r>
        <w:rPr>
          <w:rFonts w:ascii="Arial" w:hAnsi="Arial" w:cs="Arial"/>
          <w:color w:val="444444"/>
          <w:sz w:val="18"/>
          <w:szCs w:val="18"/>
        </w:rPr>
        <w:br/>
      </w:r>
      <w:hyperlink r:id="rId16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http://www.edu.ru/index.php</w:t>
        </w:r>
      </w:hyperlink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Российское образование</w:t>
      </w:r>
      <w:r>
        <w:rPr>
          <w:rFonts w:ascii="Arial" w:hAnsi="Arial" w:cs="Arial"/>
          <w:color w:val="444444"/>
          <w:sz w:val="18"/>
          <w:szCs w:val="18"/>
        </w:rPr>
        <w:br/>
      </w:r>
      <w:hyperlink r:id="rId17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http://www.it-n.ru/</w:t>
        </w:r>
      </w:hyperlink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Сеть творческих учителей</w:t>
      </w:r>
      <w:proofErr w:type="gramEnd"/>
      <w:r>
        <w:rPr>
          <w:rFonts w:ascii="Arial" w:hAnsi="Arial" w:cs="Arial"/>
          <w:color w:val="444444"/>
          <w:sz w:val="18"/>
          <w:szCs w:val="18"/>
        </w:rPr>
        <w:br/>
      </w:r>
      <w:hyperlink r:id="rId18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http://macmillan.ru/</w:t>
        </w:r>
      </w:hyperlink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Издательство Макмиллан</w:t>
      </w:r>
      <w:r>
        <w:rPr>
          <w:rFonts w:ascii="Arial" w:hAnsi="Arial" w:cs="Arial"/>
          <w:color w:val="444444"/>
          <w:sz w:val="18"/>
          <w:szCs w:val="18"/>
        </w:rPr>
        <w:br/>
      </w:r>
      <w:hyperlink r:id="rId19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www.englishteachers.ru</w:t>
        </w:r>
      </w:hyperlink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 Портал для учителей английского языка</w:t>
      </w:r>
      <w:r>
        <w:rPr>
          <w:rFonts w:ascii="Arial" w:hAnsi="Arial" w:cs="Arial"/>
          <w:color w:val="444444"/>
          <w:sz w:val="18"/>
          <w:szCs w:val="18"/>
        </w:rPr>
        <w:br/>
      </w:r>
      <w:hyperlink r:id="rId20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www.longman.ru</w:t>
        </w:r>
      </w:hyperlink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 xml:space="preserve">Издательство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Лонгман</w:t>
      </w:r>
      <w:proofErr w:type="spellEnd"/>
      <w:r>
        <w:rPr>
          <w:rFonts w:ascii="Arial" w:hAnsi="Arial" w:cs="Arial"/>
          <w:color w:val="444444"/>
          <w:sz w:val="18"/>
          <w:szCs w:val="18"/>
        </w:rPr>
        <w:br/>
      </w:r>
      <w:hyperlink r:id="rId21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http://olimpus.org.ru/</w:t>
        </w:r>
      </w:hyperlink>
      <w:r>
        <w:rPr>
          <w:rFonts w:ascii="Arial" w:hAnsi="Arial" w:cs="Arial"/>
          <w:color w:val="444444"/>
          <w:sz w:val="18"/>
          <w:szCs w:val="18"/>
        </w:rPr>
        <w:t>  Олимпиады</w:t>
      </w:r>
      <w:r>
        <w:rPr>
          <w:rFonts w:ascii="Arial" w:hAnsi="Arial" w:cs="Arial"/>
          <w:color w:val="444444"/>
          <w:sz w:val="18"/>
          <w:szCs w:val="18"/>
        </w:rPr>
        <w:br/>
      </w:r>
      <w:hyperlink r:id="rId22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http://mioo.seminfo.ru/login/index.php</w:t>
        </w:r>
      </w:hyperlink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(МИОО)</w:t>
      </w:r>
      <w:r>
        <w:rPr>
          <w:rFonts w:ascii="Arial" w:hAnsi="Arial" w:cs="Arial"/>
          <w:color w:val="444444"/>
          <w:sz w:val="18"/>
          <w:szCs w:val="18"/>
        </w:rPr>
        <w:br/>
      </w:r>
      <w:hyperlink r:id="rId23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http://learning.9151394.ru/</w:t>
        </w:r>
      </w:hyperlink>
      <w:r>
        <w:rPr>
          <w:rFonts w:ascii="Arial" w:hAnsi="Arial" w:cs="Arial"/>
          <w:color w:val="444444"/>
          <w:sz w:val="18"/>
          <w:szCs w:val="18"/>
        </w:rPr>
        <w:t> (Ресурсный центр по переходу на ФГОС)</w:t>
      </w:r>
      <w:r>
        <w:rPr>
          <w:rFonts w:ascii="Arial" w:hAnsi="Arial" w:cs="Arial"/>
          <w:color w:val="444444"/>
          <w:sz w:val="18"/>
          <w:szCs w:val="18"/>
        </w:rPr>
        <w:br/>
      </w:r>
      <w:hyperlink r:id="rId24" w:history="1">
        <w:r>
          <w:rPr>
            <w:rStyle w:val="a4"/>
            <w:rFonts w:ascii="Arial" w:hAnsi="Arial" w:cs="Arial"/>
            <w:color w:val="27638C"/>
            <w:sz w:val="18"/>
            <w:szCs w:val="18"/>
            <w:u w:val="none"/>
          </w:rPr>
          <w:t>http://nachalka.seminfo.ru</w:t>
        </w:r>
      </w:hyperlink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(Ресурсный центр по переходу на ФГОС)</w:t>
      </w:r>
    </w:p>
    <w:p w:rsidR="009D35E5" w:rsidRDefault="009D35E5" w:rsidP="009D35E5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br/>
        <w:t>  </w:t>
      </w:r>
    </w:p>
    <w:p w:rsidR="00F8574A" w:rsidRDefault="00F8574A"/>
    <w:sectPr w:rsidR="00F8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E5"/>
    <w:rsid w:val="009D35E5"/>
    <w:rsid w:val="00F8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35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3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35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dos.ru/olymp/english/index.htm" TargetMode="External"/><Relationship Id="rId13" Type="http://schemas.openxmlformats.org/officeDocument/2006/relationships/hyperlink" Target="http://xn--80aecjnagbhdehqx3b6h.xn--p1ai/" TargetMode="External"/><Relationship Id="rId18" Type="http://schemas.openxmlformats.org/officeDocument/2006/relationships/hyperlink" Target="http://macmillan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olimpus.org.ru/" TargetMode="External"/><Relationship Id="rId7" Type="http://schemas.openxmlformats.org/officeDocument/2006/relationships/hyperlink" Target="http://xn--80abucjiibhv9a.xn--p1ai/" TargetMode="External"/><Relationship Id="rId12" Type="http://schemas.openxmlformats.org/officeDocument/2006/relationships/hyperlink" Target="http://www.int-edu.ru/" TargetMode="External"/><Relationship Id="rId17" Type="http://schemas.openxmlformats.org/officeDocument/2006/relationships/hyperlink" Target="http://www.it-n.ru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edu.ru/index.php" TargetMode="External"/><Relationship Id="rId20" Type="http://schemas.openxmlformats.org/officeDocument/2006/relationships/hyperlink" Target="http://www.longman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cko.ru/" TargetMode="External"/><Relationship Id="rId11" Type="http://schemas.openxmlformats.org/officeDocument/2006/relationships/hyperlink" Target="http://festival.1september.ru/articles/subjects/10?n=36" TargetMode="External"/><Relationship Id="rId24" Type="http://schemas.openxmlformats.org/officeDocument/2006/relationships/hyperlink" Target="http://nachalka.seminfo.ru/" TargetMode="External"/><Relationship Id="rId5" Type="http://schemas.openxmlformats.org/officeDocument/2006/relationships/hyperlink" Target="http://www.mioo.ru/ogl.php" TargetMode="External"/><Relationship Id="rId15" Type="http://schemas.openxmlformats.org/officeDocument/2006/relationships/hyperlink" Target="http://www.prosv.ru/" TargetMode="External"/><Relationship Id="rId23" Type="http://schemas.openxmlformats.org/officeDocument/2006/relationships/hyperlink" Target="http://learning.9151394.ru/" TargetMode="External"/><Relationship Id="rId10" Type="http://schemas.openxmlformats.org/officeDocument/2006/relationships/hyperlink" Target="http://pedsovet.su/forum/96-2019-3" TargetMode="External"/><Relationship Id="rId19" Type="http://schemas.openxmlformats.org/officeDocument/2006/relationships/hyperlink" Target="http://www.englishteache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atschool.ru/" TargetMode="External"/><Relationship Id="rId14" Type="http://schemas.openxmlformats.org/officeDocument/2006/relationships/hyperlink" Target="http://english-edu.org/" TargetMode="External"/><Relationship Id="rId22" Type="http://schemas.openxmlformats.org/officeDocument/2006/relationships/hyperlink" Target="http://mioo.seminfo.ru/login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2013-05-02T15:21:00Z</dcterms:created>
  <dcterms:modified xsi:type="dcterms:W3CDTF">2013-05-02T15:22:00Z</dcterms:modified>
</cp:coreProperties>
</file>