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36" w:rsidRPr="00B575D1" w:rsidRDefault="00AE1166">
      <w:pPr>
        <w:pStyle w:val="Style1"/>
        <w:widowControl/>
        <w:spacing w:after="340" w:line="847" w:lineRule="exact"/>
        <w:jc w:val="both"/>
        <w:rPr>
          <w:rStyle w:val="FontStyle11"/>
          <w:position w:val="2"/>
          <w:sz w:val="56"/>
        </w:rPr>
      </w:pPr>
      <w:r w:rsidRPr="00B575D1">
        <w:rPr>
          <w:rStyle w:val="FontStyle11"/>
          <w:position w:val="2"/>
          <w:sz w:val="56"/>
        </w:rPr>
        <w:t>Куда звонить?</w:t>
      </w:r>
    </w:p>
    <w:p w:rsidR="00233E36" w:rsidRDefault="00233E36">
      <w:pPr>
        <w:pStyle w:val="Style1"/>
        <w:widowControl/>
        <w:spacing w:after="340" w:line="847" w:lineRule="exact"/>
        <w:jc w:val="both"/>
        <w:rPr>
          <w:rStyle w:val="FontStyle11"/>
          <w:position w:val="2"/>
        </w:rPr>
        <w:sectPr w:rsidR="00233E36">
          <w:type w:val="continuous"/>
          <w:pgSz w:w="11905" w:h="16837"/>
          <w:pgMar w:top="1841" w:right="906" w:bottom="1163" w:left="1386" w:header="720" w:footer="720" w:gutter="0"/>
          <w:cols w:space="60"/>
          <w:noEndnote/>
        </w:sectPr>
      </w:pPr>
    </w:p>
    <w:p w:rsidR="00233E36" w:rsidRPr="008F5D9D" w:rsidRDefault="00AE1166">
      <w:pPr>
        <w:pStyle w:val="Style2"/>
        <w:widowControl/>
        <w:spacing w:line="209" w:lineRule="exact"/>
        <w:ind w:right="102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Телефон прямой связи Правительства Москвы с жителями города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957-04-44</w:t>
      </w:r>
    </w:p>
    <w:p w:rsidR="00233E36" w:rsidRPr="008F5D9D" w:rsidRDefault="00AE1166">
      <w:pPr>
        <w:pStyle w:val="Style2"/>
        <w:widowControl/>
        <w:spacing w:before="209" w:line="20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Справочно-информационная служба Правительства Москвы</w:t>
      </w:r>
    </w:p>
    <w:p w:rsidR="00233E36" w:rsidRPr="008F5D9D" w:rsidRDefault="00AE1166">
      <w:pPr>
        <w:pStyle w:val="Style7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777-77-77</w:t>
      </w:r>
    </w:p>
    <w:p w:rsidR="00233E36" w:rsidRPr="008F5D9D" w:rsidRDefault="00233E36">
      <w:pPr>
        <w:pStyle w:val="Style5"/>
        <w:widowControl/>
        <w:spacing w:line="240" w:lineRule="exact"/>
        <w:rPr>
          <w:rFonts w:ascii="Times New Roman" w:hAnsi="Times New Roman" w:cs="Times New Roman"/>
        </w:rPr>
      </w:pPr>
    </w:p>
    <w:p w:rsidR="00233E36" w:rsidRPr="008F5D9D" w:rsidRDefault="00AE1166">
      <w:pPr>
        <w:pStyle w:val="Style5"/>
        <w:widowControl/>
        <w:spacing w:before="179"/>
        <w:rPr>
          <w:rStyle w:val="FontStyle12"/>
          <w:rFonts w:ascii="Times New Roman" w:hAnsi="Times New Roman" w:cs="Times New Roman"/>
          <w:sz w:val="24"/>
          <w:szCs w:val="24"/>
        </w:rPr>
      </w:pPr>
      <w:r w:rsidRPr="008F5D9D">
        <w:rPr>
          <w:rStyle w:val="FontStyle12"/>
          <w:rFonts w:ascii="Times New Roman" w:hAnsi="Times New Roman" w:cs="Times New Roman"/>
          <w:sz w:val="24"/>
          <w:szCs w:val="24"/>
        </w:rPr>
        <w:t>Департамент семейной и молодежной политики города Москвы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129090, Москва,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пр-т Мира, д. 20, корп. 1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Горячая линия (круглосуточно)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8-499-722-07-26</w:t>
      </w:r>
    </w:p>
    <w:p w:rsidR="00233E36" w:rsidRPr="008F5D9D" w:rsidRDefault="00AE1166">
      <w:pPr>
        <w:pStyle w:val="Style8"/>
        <w:widowControl/>
        <w:spacing w:before="20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Московская служба психологической помощи населению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Ст. м. «Текстильщики»,</w:t>
      </w:r>
    </w:p>
    <w:p w:rsidR="00233E36" w:rsidRPr="008F5D9D" w:rsidRDefault="00AE1166" w:rsidP="008F5D9D">
      <w:pPr>
        <w:pStyle w:val="Style6"/>
        <w:widowControl/>
        <w:numPr>
          <w:ilvl w:val="0"/>
          <w:numId w:val="1"/>
        </w:numPr>
        <w:tabs>
          <w:tab w:val="left" w:pos="17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Саратовский</w:t>
      </w:r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пр., д. 8, корп. 2 Неотложная психологическая помощь (круглосуточно) 051 Предварительная запись 173-09-09</w:t>
      </w:r>
    </w:p>
    <w:p w:rsidR="00233E36" w:rsidRPr="008F5D9D" w:rsidRDefault="00AE1166">
      <w:pPr>
        <w:pStyle w:val="Style2"/>
        <w:widowControl/>
        <w:spacing w:before="223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Адреса отделов службы</w:t>
      </w:r>
    </w:p>
    <w:p w:rsidR="00233E36" w:rsidRPr="008F5D9D" w:rsidRDefault="00AE1166">
      <w:pPr>
        <w:pStyle w:val="Style2"/>
        <w:widowControl/>
        <w:spacing w:before="17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в административных округах:</w:t>
      </w:r>
    </w:p>
    <w:p w:rsidR="00233E36" w:rsidRPr="008F5D9D" w:rsidRDefault="00AE1166">
      <w:pPr>
        <w:pStyle w:val="Style2"/>
        <w:widowControl/>
        <w:spacing w:before="209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САО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Ст. м. «Водный стадион»,</w:t>
      </w:r>
    </w:p>
    <w:p w:rsidR="00233E36" w:rsidRPr="008F5D9D" w:rsidRDefault="00AE1166" w:rsidP="008F5D9D">
      <w:pPr>
        <w:pStyle w:val="Style6"/>
        <w:widowControl/>
        <w:numPr>
          <w:ilvl w:val="0"/>
          <w:numId w:val="2"/>
        </w:numPr>
        <w:tabs>
          <w:tab w:val="left" w:pos="170"/>
        </w:tabs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й Лихачевский пер., д. 3, </w:t>
      </w:r>
      <w:proofErr w:type="spellStart"/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корп</w:t>
      </w:r>
      <w:proofErr w:type="spellEnd"/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*2 Предварительная запись 454-44-08</w:t>
      </w:r>
    </w:p>
    <w:p w:rsidR="00233E36" w:rsidRPr="008F5D9D" w:rsidRDefault="00AE1166">
      <w:pPr>
        <w:pStyle w:val="Style2"/>
        <w:widowControl/>
        <w:spacing w:before="201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ВАО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Ст. м. «Перово»,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ул. Плеханова, д. 23, корп. 3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Предварительная запись 309-51-28</w:t>
      </w:r>
    </w:p>
    <w:p w:rsidR="00233E36" w:rsidRPr="008F5D9D" w:rsidRDefault="00AE1166">
      <w:pPr>
        <w:pStyle w:val="Style2"/>
        <w:widowControl/>
        <w:spacing w:before="209" w:line="205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ЮВАО</w:t>
      </w:r>
    </w:p>
    <w:p w:rsidR="00233E36" w:rsidRPr="008F5D9D" w:rsidRDefault="00AE1166">
      <w:pPr>
        <w:pStyle w:val="Style7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Ст. м. «Люблино»,</w:t>
      </w:r>
    </w:p>
    <w:p w:rsidR="00233E36" w:rsidRPr="008F5D9D" w:rsidRDefault="00AE1166">
      <w:pPr>
        <w:pStyle w:val="Style7"/>
        <w:widowControl/>
        <w:spacing w:before="4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ул. Маршала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Кожедуба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, д. 12, корп. 1 Предварительная запись 8-499-722-07-30</w:t>
      </w:r>
    </w:p>
    <w:p w:rsidR="00233E36" w:rsidRPr="008F5D9D" w:rsidRDefault="00AE1166">
      <w:pPr>
        <w:pStyle w:val="Style2"/>
        <w:widowControl/>
        <w:spacing w:before="218" w:line="205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ЮАО</w:t>
      </w:r>
    </w:p>
    <w:p w:rsidR="00233E36" w:rsidRPr="008F5D9D" w:rsidRDefault="00AE1166">
      <w:pPr>
        <w:pStyle w:val="Style7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Ст. м. «Варшавская»,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Чонгарский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б-р, д. 15 Предварительная запись 8-499-794-20-09</w:t>
      </w:r>
    </w:p>
    <w:p w:rsidR="00233E36" w:rsidRPr="008F5D9D" w:rsidRDefault="00AE1166">
      <w:pPr>
        <w:pStyle w:val="Style2"/>
        <w:widowControl/>
        <w:spacing w:before="209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ЮЗАО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Ст. м. «Улица Скобелевская», ул.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Изюмская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, д. 46 Предварительная запись 8-499-743-51-90</w:t>
      </w:r>
    </w:p>
    <w:p w:rsidR="00233E36" w:rsidRPr="008F5D9D" w:rsidRDefault="00AE1166">
      <w:pPr>
        <w:pStyle w:val="Style8"/>
        <w:widowControl/>
        <w:spacing w:before="4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Отдел ЗАО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Ст. м. «Кунцевская»,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пр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-д Загорского, д. 3 Предварительная запись 8-499-726-53-96</w:t>
      </w:r>
    </w:p>
    <w:p w:rsidR="00233E36" w:rsidRPr="008F5D9D" w:rsidRDefault="00AE1166">
      <w:pPr>
        <w:pStyle w:val="Style8"/>
        <w:widowControl/>
        <w:spacing w:before="20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Отдел СЗАО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Ст. м. «Планерная»,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Вилиса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Лациса, д. 1, корп. 1</w:t>
      </w:r>
    </w:p>
    <w:p w:rsidR="00233E36" w:rsidRPr="008F5D9D" w:rsidRDefault="00AE1166">
      <w:pPr>
        <w:pStyle w:val="Style7"/>
        <w:widowControl/>
        <w:spacing w:line="209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Предварительная запись 944-45-0^</w:t>
      </w:r>
    </w:p>
    <w:p w:rsidR="00233E36" w:rsidRPr="008F5D9D" w:rsidRDefault="00233E36">
      <w:pPr>
        <w:pStyle w:val="Style8"/>
        <w:widowControl/>
        <w:spacing w:line="240" w:lineRule="exact"/>
        <w:rPr>
          <w:rFonts w:ascii="Times New Roman" w:hAnsi="Times New Roman" w:cs="Times New Roman"/>
        </w:rPr>
      </w:pPr>
    </w:p>
    <w:p w:rsidR="00233E36" w:rsidRPr="008F5D9D" w:rsidRDefault="00AE1166">
      <w:pPr>
        <w:pStyle w:val="Style8"/>
        <w:widowControl/>
        <w:spacing w:before="183" w:line="20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Центр экстренной психологической помощи</w:t>
      </w:r>
    </w:p>
    <w:p w:rsidR="00233E36" w:rsidRPr="008F5D9D" w:rsidRDefault="00AE1166">
      <w:pPr>
        <w:pStyle w:val="Style7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624-60-01</w:t>
      </w:r>
    </w:p>
    <w:p w:rsidR="00233E36" w:rsidRPr="008F5D9D" w:rsidRDefault="00AE1166">
      <w:pPr>
        <w:pStyle w:val="Style8"/>
        <w:widowControl/>
        <w:spacing w:before="209"/>
        <w:ind w:right="803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ГУВУ «Социальный приют для детей и подростков»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142853, Московская обл.,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Ступинский р-н,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п</w:t>
      </w:r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/о Большое Алексеевское,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дер. Радужная, ул. Садовая, д. 1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739-98-09</w:t>
      </w:r>
    </w:p>
    <w:p w:rsidR="00233E36" w:rsidRPr="008F5D9D" w:rsidRDefault="00AE1166">
      <w:pPr>
        <w:pStyle w:val="Style8"/>
        <w:widowControl/>
        <w:spacing w:before="209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Государственное учреждение города Москвы</w:t>
      </w:r>
    </w:p>
    <w:p w:rsidR="00233E36" w:rsidRPr="008F5D9D" w:rsidRDefault="00AE1166">
      <w:pPr>
        <w:pStyle w:val="Style8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 xml:space="preserve">«Городской центр профилактики безнадзорности, преступности, алкоголизма, наркомании и СПИДа среди несовершеннолетних «Дети улиц» </w:t>
      </w: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119034, Москва,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Левшинский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пер., д. 1/32, стр. 3 637-76-91, 637-50-71, ф. 637-49-36</w:t>
      </w:r>
    </w:p>
    <w:p w:rsidR="00233E36" w:rsidRPr="008F5D9D" w:rsidRDefault="00AE1166">
      <w:pPr>
        <w:pStyle w:val="Style8"/>
        <w:widowControl/>
        <w:spacing w:before="227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Межрайонные центры:</w:t>
      </w:r>
    </w:p>
    <w:p w:rsidR="00233E36" w:rsidRPr="008F5D9D" w:rsidRDefault="00AE1166">
      <w:pPr>
        <w:pStyle w:val="Style8"/>
        <w:widowControl/>
        <w:spacing w:before="209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ЗАО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119620, Москва, ул. Волынская, д. 3 738-02-02,738-02-22</w:t>
      </w:r>
    </w:p>
    <w:p w:rsidR="00233E36" w:rsidRPr="008F5D9D" w:rsidRDefault="00AE1166">
      <w:pPr>
        <w:pStyle w:val="Style8"/>
        <w:widowControl/>
        <w:spacing w:before="201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САО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127411, Москва, </w:t>
      </w:r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Карельский</w:t>
      </w:r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б-р, д. 21, корп. 1 485-11-81,485-11-65</w:t>
      </w:r>
    </w:p>
    <w:p w:rsidR="00233E36" w:rsidRPr="008F5D9D" w:rsidRDefault="00AE1166">
      <w:pPr>
        <w:pStyle w:val="Style8"/>
        <w:widowControl/>
        <w:spacing w:before="20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СЗАО</w:t>
      </w:r>
    </w:p>
    <w:p w:rsidR="00233E36" w:rsidRPr="008F5D9D" w:rsidRDefault="00AE1166">
      <w:pPr>
        <w:pStyle w:val="Style7"/>
        <w:widowControl/>
        <w:spacing w:line="209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125362, Москва, ул. Подмосковная, д. 7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491-60-66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ф. 491-20-12</w:t>
      </w:r>
    </w:p>
    <w:p w:rsidR="00233E36" w:rsidRPr="008F5D9D" w:rsidRDefault="00AE1166">
      <w:pPr>
        <w:pStyle w:val="Style8"/>
        <w:widowControl/>
        <w:spacing w:before="201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СВАО</w:t>
      </w:r>
    </w:p>
    <w:p w:rsidR="00233E36" w:rsidRPr="008F5D9D" w:rsidRDefault="00AE1166">
      <w:pPr>
        <w:pStyle w:val="Style7"/>
        <w:widowControl/>
        <w:spacing w:before="4"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127221, Москва, </w:t>
      </w:r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Ярославское</w:t>
      </w:r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ш, д. 144, ул. Полярная, д. 10, стр. 1 473-81-26 ф. 477-11-25</w:t>
      </w:r>
    </w:p>
    <w:p w:rsidR="00233E36" w:rsidRPr="008F5D9D" w:rsidRDefault="00AE1166">
      <w:pPr>
        <w:pStyle w:val="Style2"/>
        <w:widowControl/>
        <w:spacing w:before="13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ЮВАО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109386, Москва,</w:t>
      </w:r>
    </w:p>
    <w:p w:rsidR="00233E36" w:rsidRPr="008F5D9D" w:rsidRDefault="00AE1166">
      <w:pPr>
        <w:pStyle w:val="Style7"/>
        <w:widowControl/>
        <w:spacing w:line="209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ул. Таганрогская, д. 9, корп. 2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352-80-53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ф. 350-59-92</w:t>
      </w:r>
    </w:p>
    <w:p w:rsidR="00233E36" w:rsidRPr="008F5D9D" w:rsidRDefault="00AE1166">
      <w:pPr>
        <w:pStyle w:val="Style2"/>
        <w:widowControl/>
        <w:spacing w:before="201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ЮЗАО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117042, Москва,</w:t>
      </w:r>
    </w:p>
    <w:p w:rsidR="00233E36" w:rsidRPr="008F5D9D" w:rsidRDefault="00AE1166">
      <w:pPr>
        <w:pStyle w:val="Style7"/>
        <w:widowControl/>
        <w:spacing w:line="209" w:lineRule="exact"/>
        <w:jc w:val="both"/>
        <w:rPr>
          <w:rStyle w:val="FontStyle14"/>
          <w:rFonts w:ascii="Times New Roman" w:hAnsi="Times New Roman" w:cs="Times New Roman"/>
          <w:spacing w:val="-20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ул. Адмирала Лазарева, д. </w:t>
      </w:r>
      <w:r w:rsidRPr="008F5D9D">
        <w:rPr>
          <w:rStyle w:val="FontStyle14"/>
          <w:rFonts w:ascii="Times New Roman" w:hAnsi="Times New Roman" w:cs="Times New Roman"/>
          <w:spacing w:val="-20"/>
          <w:sz w:val="24"/>
          <w:szCs w:val="24"/>
        </w:rPr>
        <w:t>11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8-499-743-38-52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ф. 8-499-723-59-00</w:t>
      </w:r>
    </w:p>
    <w:p w:rsidR="00233E36" w:rsidRPr="008F5D9D" w:rsidRDefault="00AE1166">
      <w:pPr>
        <w:pStyle w:val="Style2"/>
        <w:widowControl/>
        <w:spacing w:before="201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ЮАО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115408, Москва,</w:t>
      </w:r>
    </w:p>
    <w:p w:rsidR="00233E36" w:rsidRPr="008F5D9D" w:rsidRDefault="00AE1166">
      <w:pPr>
        <w:pStyle w:val="Style7"/>
        <w:widowControl/>
        <w:spacing w:line="209" w:lineRule="exact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ул. Алма-Атинская, д. 10, корп. 3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341-55-54</w:t>
      </w:r>
    </w:p>
    <w:p w:rsidR="00233E36" w:rsidRPr="008F5D9D" w:rsidRDefault="00AE1166">
      <w:pPr>
        <w:pStyle w:val="Style7"/>
        <w:widowControl/>
        <w:spacing w:before="4"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ф. 340-95-78</w:t>
      </w:r>
    </w:p>
    <w:p w:rsidR="00233E36" w:rsidRPr="008F5D9D" w:rsidRDefault="00AE1166">
      <w:pPr>
        <w:pStyle w:val="Style2"/>
        <w:widowControl/>
        <w:spacing w:before="209" w:line="205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«Дети улиц» Зеленоград</w:t>
      </w:r>
    </w:p>
    <w:p w:rsidR="00233E36" w:rsidRPr="008F5D9D" w:rsidRDefault="00AE1166">
      <w:pPr>
        <w:pStyle w:val="Style4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103482, Зеленоград, корп. 107а 536-05-57, 534-02-59</w:t>
      </w:r>
    </w:p>
    <w:p w:rsidR="00233E36" w:rsidRPr="008F5D9D" w:rsidRDefault="00AE1166">
      <w:pPr>
        <w:pStyle w:val="Style8"/>
        <w:widowControl/>
        <w:spacing w:before="20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Центр правовой и информационной помощи молодежи «Выбор»</w:t>
      </w:r>
    </w:p>
    <w:p w:rsidR="00233E36" w:rsidRPr="008F5D9D" w:rsidRDefault="00AE1166">
      <w:pPr>
        <w:pStyle w:val="Style4"/>
        <w:widowControl/>
        <w:spacing w:line="209" w:lineRule="exact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ул. Планерная, д. 3, корп. 2 8-499-740-37-00</w:t>
      </w:r>
    </w:p>
    <w:p w:rsidR="00233E36" w:rsidRPr="008F5D9D" w:rsidRDefault="00AE1166">
      <w:pPr>
        <w:pStyle w:val="Style5"/>
        <w:widowControl/>
        <w:spacing w:before="201"/>
        <w:rPr>
          <w:rStyle w:val="FontStyle12"/>
          <w:rFonts w:ascii="Times New Roman" w:hAnsi="Times New Roman" w:cs="Times New Roman"/>
          <w:sz w:val="24"/>
          <w:szCs w:val="24"/>
        </w:rPr>
      </w:pPr>
      <w:r w:rsidRPr="008F5D9D">
        <w:rPr>
          <w:rStyle w:val="FontStyle12"/>
          <w:rFonts w:ascii="Times New Roman" w:hAnsi="Times New Roman" w:cs="Times New Roman"/>
          <w:sz w:val="24"/>
          <w:szCs w:val="24"/>
        </w:rPr>
        <w:t>Департамент здравоохранения города Москвы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127006, Москва, </w:t>
      </w:r>
      <w:proofErr w:type="gram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Оружейный</w:t>
      </w:r>
      <w:proofErr w:type="gram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 пер., д. 43 Горячая линия 251-83-00</w:t>
      </w:r>
    </w:p>
    <w:p w:rsidR="00233E36" w:rsidRPr="008F5D9D" w:rsidRDefault="00AE1166">
      <w:pPr>
        <w:pStyle w:val="Style2"/>
        <w:widowControl/>
        <w:spacing w:before="209" w:line="205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Стационарные наркологические учреждения:</w:t>
      </w:r>
    </w:p>
    <w:p w:rsidR="00233E36" w:rsidRPr="008F5D9D" w:rsidRDefault="00AE1166">
      <w:pPr>
        <w:pStyle w:val="Style2"/>
        <w:widowControl/>
        <w:spacing w:before="209" w:line="209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Московский научно-практический центр наркологии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Люблинская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, д. 37/1,709-64-04</w:t>
      </w:r>
    </w:p>
    <w:p w:rsidR="00233E36" w:rsidRPr="008F5D9D" w:rsidRDefault="00AE1166">
      <w:pPr>
        <w:pStyle w:val="Style2"/>
        <w:widowControl/>
        <w:spacing w:before="227" w:line="240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Наркологическая больница №17</w:t>
      </w:r>
    </w:p>
    <w:p w:rsidR="00233E36" w:rsidRPr="008F5D9D" w:rsidRDefault="00AE1166">
      <w:pPr>
        <w:pStyle w:val="Style4"/>
        <w:widowControl/>
        <w:spacing w:before="4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БолотникоТзская</w:t>
      </w:r>
      <w:proofErr w:type="spellEnd"/>
      <w:r w:rsidRPr="008F5D9D">
        <w:rPr>
          <w:rStyle w:val="FontStyle14"/>
          <w:rFonts w:ascii="Times New Roman" w:hAnsi="Times New Roman" w:cs="Times New Roman"/>
          <w:sz w:val="24"/>
          <w:szCs w:val="24"/>
        </w:rPr>
        <w:t xml:space="preserve">, д. </w:t>
      </w:r>
      <w:r w:rsidRPr="008F5D9D">
        <w:rPr>
          <w:rStyle w:val="FontStyle14"/>
          <w:rFonts w:ascii="Times New Roman" w:hAnsi="Times New Roman" w:cs="Times New Roman"/>
          <w:spacing w:val="-20"/>
          <w:sz w:val="24"/>
          <w:szCs w:val="24"/>
        </w:rPr>
        <w:t xml:space="preserve">16 </w:t>
      </w: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8-499-619-33-11, 8-499-317-20-44</w:t>
      </w:r>
    </w:p>
    <w:p w:rsidR="00233E36" w:rsidRPr="008F5D9D" w:rsidRDefault="00AE1166">
      <w:pPr>
        <w:pStyle w:val="Style7"/>
        <w:widowControl/>
        <w:spacing w:before="209"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Филиал наркологической больницы №17 Варшавское шоссе, д. 170Г</w:t>
      </w:r>
    </w:p>
    <w:p w:rsidR="00233E36" w:rsidRPr="008F5D9D" w:rsidRDefault="00AE1166">
      <w:pPr>
        <w:pStyle w:val="Style8"/>
        <w:widowControl/>
        <w:spacing w:before="205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Учреждения окружного подчинения:</w:t>
      </w:r>
    </w:p>
    <w:p w:rsidR="00233E36" w:rsidRPr="008F5D9D" w:rsidRDefault="00AE1166">
      <w:pPr>
        <w:pStyle w:val="Style2"/>
        <w:widowControl/>
        <w:spacing w:before="205" w:line="209" w:lineRule="exact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8F5D9D">
        <w:rPr>
          <w:rStyle w:val="FontStyle13"/>
          <w:rFonts w:ascii="Times New Roman" w:hAnsi="Times New Roman" w:cs="Times New Roman"/>
          <w:sz w:val="24"/>
          <w:szCs w:val="24"/>
        </w:rPr>
        <w:t>ЮАО</w:t>
      </w:r>
    </w:p>
    <w:p w:rsidR="00233E36" w:rsidRPr="008F5D9D" w:rsidRDefault="00AE116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</w:pPr>
      <w:r w:rsidRPr="008F5D9D">
        <w:rPr>
          <w:rStyle w:val="FontStyle14"/>
          <w:rFonts w:ascii="Times New Roman" w:hAnsi="Times New Roman" w:cs="Times New Roman"/>
          <w:sz w:val="24"/>
          <w:szCs w:val="24"/>
        </w:rPr>
        <w:t>Наркологический диспансер №1 2-й Автозаводский пр., д. 4/5 675-45-97</w:t>
      </w:r>
    </w:p>
    <w:p w:rsidR="00233E36" w:rsidRPr="008F5D9D" w:rsidRDefault="00233E36">
      <w:pPr>
        <w:pStyle w:val="Style7"/>
        <w:widowControl/>
        <w:spacing w:line="209" w:lineRule="exact"/>
        <w:rPr>
          <w:rStyle w:val="FontStyle14"/>
          <w:rFonts w:ascii="Times New Roman" w:hAnsi="Times New Roman" w:cs="Times New Roman"/>
          <w:sz w:val="24"/>
          <w:szCs w:val="24"/>
        </w:rPr>
        <w:sectPr w:rsidR="00233E36" w:rsidRPr="008F5D9D" w:rsidSect="008F5D9D">
          <w:type w:val="continuous"/>
          <w:pgSz w:w="11905" w:h="16837"/>
          <w:pgMar w:top="720" w:right="720" w:bottom="720" w:left="720" w:header="720" w:footer="720" w:gutter="0"/>
          <w:cols w:num="3" w:space="720" w:equalWidth="0">
            <w:col w:w="3685" w:space="323"/>
            <w:col w:w="3067" w:space="257"/>
            <w:col w:w="3131"/>
          </w:cols>
          <w:noEndnote/>
          <w:docGrid w:linePitch="326"/>
        </w:sectPr>
      </w:pPr>
    </w:p>
    <w:p w:rsidR="00B575D1" w:rsidRPr="00B575D1" w:rsidRDefault="00721E63" w:rsidP="00B575D1">
      <w:pPr>
        <w:widowControl/>
        <w:spacing w:line="209" w:lineRule="exact"/>
        <w:rPr>
          <w:rFonts w:cs="Trebuchet MS"/>
          <w:b/>
          <w:bCs/>
          <w:sz w:val="16"/>
          <w:szCs w:val="16"/>
        </w:rPr>
      </w:pPr>
      <w:r w:rsidRPr="00B575D1">
        <w:rPr>
          <w:rFonts w:ascii="Times New Roman" w:hAnsi="Times New Roman" w:cs="Times New Roman"/>
          <w:b/>
          <w:bCs/>
        </w:rPr>
        <w:lastRenderedPageBreak/>
        <w:t>ЦАО</w:t>
      </w:r>
    </w:p>
    <w:p w:rsidR="00B575D1" w:rsidRPr="00B575D1" w:rsidRDefault="00721E63" w:rsidP="00B575D1">
      <w:pPr>
        <w:widowControl/>
        <w:spacing w:line="20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</w:t>
      </w:r>
      <w:r w:rsidR="00B575D1" w:rsidRPr="00721E63">
        <w:rPr>
          <w:rFonts w:ascii="Times New Roman" w:hAnsi="Times New Roman" w:cs="Times New Roman"/>
          <w:b/>
        </w:rPr>
        <w:t>аркологический диспансер</w:t>
      </w:r>
      <w:r w:rsidR="00B575D1" w:rsidRPr="00B575D1">
        <w:rPr>
          <w:rFonts w:ascii="Times New Roman" w:hAnsi="Times New Roman" w:cs="Times New Roman"/>
        </w:rPr>
        <w:t xml:space="preserve"> №2 </w:t>
      </w:r>
      <w:r w:rsidR="00B575D1" w:rsidRPr="00B575D1">
        <w:rPr>
          <w:rFonts w:ascii="Times New Roman" w:hAnsi="Times New Roman" w:cs="Times New Roman"/>
          <w:w w:val="70"/>
        </w:rPr>
        <w:t xml:space="preserve">п. </w:t>
      </w:r>
      <w:r w:rsidR="00B575D1" w:rsidRPr="00B575D1">
        <w:rPr>
          <w:rFonts w:ascii="Times New Roman" w:hAnsi="Times New Roman" w:cs="Times New Roman"/>
        </w:rPr>
        <w:t>Ольховская, д. 17/19 99-91-78</w:t>
      </w:r>
    </w:p>
    <w:p w:rsidR="00B575D1" w:rsidRPr="00B575D1" w:rsidRDefault="00B575D1" w:rsidP="00B575D1">
      <w:pPr>
        <w:widowControl/>
        <w:spacing w:before="9" w:line="205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lastRenderedPageBreak/>
        <w:t>Городская психотерапевтическая поликлиника №223</w:t>
      </w:r>
    </w:p>
    <w:p w:rsidR="00B575D1" w:rsidRPr="00B575D1" w:rsidRDefault="00B575D1" w:rsidP="00B575D1">
      <w:pPr>
        <w:widowControl/>
        <w:spacing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Большой </w:t>
      </w:r>
      <w:proofErr w:type="spellStart"/>
      <w:r w:rsidRPr="00B575D1">
        <w:rPr>
          <w:rFonts w:ascii="Times New Roman" w:hAnsi="Times New Roman" w:cs="Times New Roman"/>
        </w:rPr>
        <w:t>Златоустинский</w:t>
      </w:r>
      <w:proofErr w:type="spellEnd"/>
      <w:r w:rsidRPr="00B575D1">
        <w:rPr>
          <w:rFonts w:ascii="Times New Roman" w:hAnsi="Times New Roman" w:cs="Times New Roman"/>
        </w:rPr>
        <w:t xml:space="preserve"> пер., д. 6 625-57-82</w:t>
      </w:r>
    </w:p>
    <w:p w:rsidR="00B575D1" w:rsidRPr="00B575D1" w:rsidRDefault="00B575D1" w:rsidP="00B575D1">
      <w:pPr>
        <w:widowControl/>
        <w:spacing w:before="9" w:line="209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lastRenderedPageBreak/>
        <w:t>Социальный приют для детей и подростков «Крюково»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ул. Заводская, д. 14а, стр. 2 8-499-717-56-66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  <w:sectPr w:rsidR="00B575D1" w:rsidRPr="00B575D1" w:rsidSect="00743A12">
          <w:type w:val="continuous"/>
          <w:pgSz w:w="11905" w:h="16837"/>
          <w:pgMar w:top="720" w:right="720" w:bottom="720" w:left="720" w:header="720" w:footer="720" w:gutter="0"/>
          <w:cols w:num="3" w:space="720" w:equalWidth="0">
            <w:col w:w="2758" w:space="764"/>
            <w:col w:w="2845" w:space="484"/>
            <w:col w:w="3612"/>
          </w:cols>
          <w:noEndnote/>
          <w:docGrid w:linePitch="326"/>
        </w:sectPr>
      </w:pPr>
    </w:p>
    <w:p w:rsidR="00B575D1" w:rsidRPr="00B575D1" w:rsidRDefault="00B575D1" w:rsidP="00B575D1">
      <w:pPr>
        <w:widowControl/>
        <w:spacing w:line="192" w:lineRule="exact"/>
        <w:rPr>
          <w:rFonts w:ascii="Times New Roman" w:hAnsi="Times New Roman" w:cs="Times New Roman"/>
        </w:rPr>
      </w:pP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  <w:sectPr w:rsidR="00B575D1" w:rsidRPr="00B575D1" w:rsidSect="00743A12">
          <w:type w:val="continuous"/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Pr="00B575D1">
        <w:rPr>
          <w:rFonts w:ascii="Times New Roman" w:hAnsi="Times New Roman" w:cs="Times New Roman"/>
          <w:b/>
          <w:bCs/>
        </w:rPr>
        <w:t xml:space="preserve">сихоневрологический </w:t>
      </w:r>
      <w:proofErr w:type="spellStart"/>
      <w:r w:rsidRPr="00B575D1">
        <w:rPr>
          <w:rFonts w:ascii="Times New Roman" w:hAnsi="Times New Roman" w:cs="Times New Roman"/>
          <w:b/>
          <w:bCs/>
        </w:rPr>
        <w:t>испансер</w:t>
      </w:r>
      <w:proofErr w:type="spellEnd"/>
      <w:r w:rsidRPr="00B575D1">
        <w:rPr>
          <w:rFonts w:ascii="Times New Roman" w:hAnsi="Times New Roman" w:cs="Times New Roman"/>
          <w:b/>
          <w:bCs/>
        </w:rPr>
        <w:t xml:space="preserve"> №14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л. </w:t>
      </w:r>
      <w:proofErr w:type="spellStart"/>
      <w:r w:rsidRPr="00B575D1">
        <w:rPr>
          <w:rFonts w:ascii="Times New Roman" w:hAnsi="Times New Roman" w:cs="Times New Roman"/>
        </w:rPr>
        <w:t>Селезневская</w:t>
      </w:r>
      <w:proofErr w:type="spellEnd"/>
      <w:r w:rsidRPr="00B575D1">
        <w:rPr>
          <w:rFonts w:ascii="Times New Roman" w:hAnsi="Times New Roman" w:cs="Times New Roman"/>
        </w:rPr>
        <w:t>, д. 20 05-05-50</w:t>
      </w:r>
    </w:p>
    <w:p w:rsidR="00B575D1" w:rsidRPr="00B575D1" w:rsidRDefault="00B575D1" w:rsidP="00B575D1">
      <w:pPr>
        <w:widowControl/>
        <w:spacing w:before="209" w:line="205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Pr="00B575D1">
        <w:rPr>
          <w:rFonts w:ascii="Times New Roman" w:hAnsi="Times New Roman" w:cs="Times New Roman"/>
          <w:b/>
          <w:bCs/>
        </w:rPr>
        <w:t>аркологический диспансер № 14</w:t>
      </w:r>
    </w:p>
    <w:p w:rsidR="00B575D1" w:rsidRPr="00B575D1" w:rsidRDefault="00B575D1" w:rsidP="00B575D1">
      <w:pPr>
        <w:widowControl/>
        <w:spacing w:line="205" w:lineRule="exact"/>
        <w:ind w:right="1152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л. Остоженка, д. 53А 45-07-48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Pr="00B575D1">
        <w:rPr>
          <w:rFonts w:ascii="Times New Roman" w:hAnsi="Times New Roman" w:cs="Times New Roman"/>
          <w:b/>
          <w:bCs/>
        </w:rPr>
        <w:t>аркологический диспансер №9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л. Садовническая, д. 73, стр. 2 151-85-01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СЗАО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№3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л. Маршала Жукова, д. 64, корп. 2 И7-67-47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№7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  <w:b/>
          <w:bCs/>
          <w:i/>
          <w:iCs/>
          <w:w w:val="75"/>
        </w:rPr>
        <w:t xml:space="preserve">т. </w:t>
      </w:r>
      <w:r w:rsidRPr="00B575D1">
        <w:rPr>
          <w:rFonts w:ascii="Times New Roman" w:hAnsi="Times New Roman" w:cs="Times New Roman"/>
        </w:rPr>
        <w:t>Мещерякова, д. 4/1 191-64-14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СВАО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№4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/л. Сущевский Вал, д. 41/12 589-44-45</w:t>
      </w:r>
    </w:p>
    <w:p w:rsidR="00B575D1" w:rsidRPr="00B575D1" w:rsidRDefault="00B575D1" w:rsidP="00B575D1">
      <w:pPr>
        <w:widowControl/>
        <w:spacing w:before="214" w:line="205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№13</w:t>
      </w:r>
    </w:p>
    <w:p w:rsidR="00B575D1" w:rsidRPr="00B575D1" w:rsidRDefault="00B575D1" w:rsidP="00B575D1">
      <w:pPr>
        <w:widowControl/>
        <w:spacing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  <w:b/>
          <w:bCs/>
          <w:i/>
          <w:iCs/>
          <w:w w:val="75"/>
        </w:rPr>
        <w:t xml:space="preserve">/л. </w:t>
      </w:r>
      <w:r w:rsidRPr="00B575D1">
        <w:rPr>
          <w:rFonts w:ascii="Times New Roman" w:hAnsi="Times New Roman" w:cs="Times New Roman"/>
        </w:rPr>
        <w:t>Менжинского, д. 11, корп. 1 471-01-59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  <w:smallCaps/>
        </w:rPr>
      </w:pPr>
      <w:proofErr w:type="spellStart"/>
      <w:r w:rsidRPr="00B575D1">
        <w:rPr>
          <w:rFonts w:ascii="Times New Roman" w:hAnsi="Times New Roman" w:cs="Times New Roman"/>
          <w:b/>
          <w:bCs/>
          <w:smallCaps/>
        </w:rPr>
        <w:t>зао</w:t>
      </w:r>
      <w:proofErr w:type="spellEnd"/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№5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/л. Барклая, д. 5, стр. 6,145-00-44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  <w:smallCaps/>
        </w:rPr>
      </w:pPr>
      <w:proofErr w:type="spellStart"/>
      <w:r w:rsidRPr="00B575D1">
        <w:rPr>
          <w:rFonts w:ascii="Times New Roman" w:hAnsi="Times New Roman" w:cs="Times New Roman"/>
          <w:b/>
          <w:bCs/>
          <w:smallCaps/>
        </w:rPr>
        <w:t>ювао</w:t>
      </w:r>
      <w:proofErr w:type="spellEnd"/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№6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/л. Маршала Чуйкова, д. 24 178-18-45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ВАО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№8</w:t>
      </w:r>
    </w:p>
    <w:p w:rsidR="00B575D1" w:rsidRPr="00B575D1" w:rsidRDefault="00B575D1" w:rsidP="00B575D1">
      <w:pPr>
        <w:widowControl/>
        <w:spacing w:line="209" w:lineRule="exact"/>
        <w:ind w:right="384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</w:t>
      </w:r>
      <w:proofErr w:type="spellStart"/>
      <w:r w:rsidRPr="00B575D1">
        <w:rPr>
          <w:rFonts w:ascii="Times New Roman" w:hAnsi="Times New Roman" w:cs="Times New Roman"/>
        </w:rPr>
        <w:t>Щербаковская</w:t>
      </w:r>
      <w:proofErr w:type="spellEnd"/>
      <w:r w:rsidRPr="00B575D1">
        <w:rPr>
          <w:rFonts w:ascii="Times New Roman" w:hAnsi="Times New Roman" w:cs="Times New Roman"/>
        </w:rPr>
        <w:t>, д. 57/20 166-46-92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САО</w:t>
      </w:r>
    </w:p>
    <w:p w:rsidR="00B575D1" w:rsidRPr="00B575D1" w:rsidRDefault="00B575D1" w:rsidP="00B575D1">
      <w:pPr>
        <w:widowControl/>
        <w:spacing w:line="209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№11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</w:t>
      </w:r>
      <w:proofErr w:type="spellStart"/>
      <w:r w:rsidRPr="00B575D1">
        <w:rPr>
          <w:rFonts w:ascii="Times New Roman" w:hAnsi="Times New Roman" w:cs="Times New Roman"/>
        </w:rPr>
        <w:t>Приорова</w:t>
      </w:r>
      <w:proofErr w:type="spellEnd"/>
      <w:r w:rsidRPr="00B575D1">
        <w:rPr>
          <w:rFonts w:ascii="Times New Roman" w:hAnsi="Times New Roman" w:cs="Times New Roman"/>
        </w:rPr>
        <w:t>, д. 36, 450-82-74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ЮЗАО</w:t>
      </w:r>
    </w:p>
    <w:p w:rsidR="00B575D1" w:rsidRPr="00B575D1" w:rsidRDefault="00B575D1" w:rsidP="00B575D1">
      <w:pPr>
        <w:widowControl/>
        <w:spacing w:line="209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Наркологический диспансер №12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</w:t>
      </w:r>
      <w:proofErr w:type="spellStart"/>
      <w:r w:rsidRPr="00B575D1">
        <w:rPr>
          <w:rFonts w:ascii="Times New Roman" w:hAnsi="Times New Roman" w:cs="Times New Roman"/>
        </w:rPr>
        <w:t>Шверника</w:t>
      </w:r>
      <w:proofErr w:type="spellEnd"/>
      <w:r w:rsidRPr="00B575D1">
        <w:rPr>
          <w:rFonts w:ascii="Times New Roman" w:hAnsi="Times New Roman" w:cs="Times New Roman"/>
        </w:rPr>
        <w:t>, д. 10А, 126-34-75</w:t>
      </w:r>
    </w:p>
    <w:p w:rsid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Зеленоград</w:t>
      </w:r>
    </w:p>
    <w:p w:rsidR="00B575D1" w:rsidRPr="00B575D1" w:rsidRDefault="00721E63" w:rsidP="00B575D1">
      <w:pPr>
        <w:widowControl/>
        <w:spacing w:line="209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Наркологический диспансер№</w:t>
      </w:r>
      <w:r w:rsidR="00B575D1" w:rsidRPr="00B575D1">
        <w:rPr>
          <w:rFonts w:ascii="Times New Roman" w:hAnsi="Times New Roman" w:cs="Times New Roman"/>
          <w:b/>
          <w:bCs/>
        </w:rPr>
        <w:t>10 Больничный комплекс НД №10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534-25-39</w:t>
      </w:r>
    </w:p>
    <w:p w:rsidR="00B575D1" w:rsidRPr="00B575D1" w:rsidRDefault="00B575D1" w:rsidP="00B575D1">
      <w:pPr>
        <w:widowControl/>
        <w:spacing w:before="4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Департамент образования города Москвы</w:t>
      </w:r>
    </w:p>
    <w:p w:rsidR="00B575D1" w:rsidRPr="00B575D1" w:rsidRDefault="00B575D1" w:rsidP="00B575D1">
      <w:pPr>
        <w:widowControl/>
        <w:spacing w:line="209" w:lineRule="exact"/>
        <w:ind w:right="768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105318, Москва, Семеновская площадь, д. 4 Телефон доверия 366-70-94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Телефоны горячей линии в административных округах:</w:t>
      </w:r>
    </w:p>
    <w:p w:rsidR="00B575D1" w:rsidRPr="00B575D1" w:rsidRDefault="00B575D1" w:rsidP="00B575D1">
      <w:pPr>
        <w:widowControl/>
        <w:spacing w:before="205" w:line="209" w:lineRule="exact"/>
        <w:ind w:right="1536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  <w:b/>
          <w:bCs/>
        </w:rPr>
        <w:t xml:space="preserve">ЦАО </w:t>
      </w:r>
      <w:r w:rsidRPr="00B575D1">
        <w:rPr>
          <w:rFonts w:ascii="Times New Roman" w:hAnsi="Times New Roman" w:cs="Times New Roman"/>
        </w:rPr>
        <w:t xml:space="preserve">915-05-40 </w:t>
      </w:r>
      <w:r w:rsidRPr="00B575D1">
        <w:rPr>
          <w:rFonts w:ascii="Times New Roman" w:hAnsi="Times New Roman" w:cs="Times New Roman"/>
          <w:b/>
          <w:bCs/>
        </w:rPr>
        <w:t xml:space="preserve">САО </w:t>
      </w:r>
      <w:r w:rsidRPr="00B575D1">
        <w:rPr>
          <w:rFonts w:ascii="Times New Roman" w:hAnsi="Times New Roman" w:cs="Times New Roman"/>
        </w:rPr>
        <w:t xml:space="preserve">456-51-83 </w:t>
      </w:r>
      <w:r w:rsidRPr="00B575D1">
        <w:rPr>
          <w:rFonts w:ascii="Times New Roman" w:hAnsi="Times New Roman" w:cs="Times New Roman"/>
          <w:b/>
          <w:bCs/>
        </w:rPr>
        <w:t xml:space="preserve">СВАО </w:t>
      </w:r>
      <w:r w:rsidRPr="00B575D1">
        <w:rPr>
          <w:rFonts w:ascii="Times New Roman" w:hAnsi="Times New Roman" w:cs="Times New Roman"/>
        </w:rPr>
        <w:t xml:space="preserve">619-10-17 </w:t>
      </w:r>
      <w:r w:rsidRPr="00B575D1">
        <w:rPr>
          <w:rFonts w:ascii="Times New Roman" w:hAnsi="Times New Roman" w:cs="Times New Roman"/>
          <w:b/>
          <w:bCs/>
        </w:rPr>
        <w:t xml:space="preserve">ВАО </w:t>
      </w:r>
      <w:r w:rsidRPr="00B575D1">
        <w:rPr>
          <w:rFonts w:ascii="Times New Roman" w:hAnsi="Times New Roman" w:cs="Times New Roman"/>
        </w:rPr>
        <w:t xml:space="preserve">963-55-35 </w:t>
      </w:r>
      <w:r w:rsidRPr="00B575D1">
        <w:rPr>
          <w:rFonts w:ascii="Times New Roman" w:hAnsi="Times New Roman" w:cs="Times New Roman"/>
          <w:b/>
          <w:bCs/>
        </w:rPr>
        <w:t xml:space="preserve">ЮВАО </w:t>
      </w:r>
      <w:r w:rsidRPr="00B575D1">
        <w:rPr>
          <w:rFonts w:ascii="Times New Roman" w:hAnsi="Times New Roman" w:cs="Times New Roman"/>
        </w:rPr>
        <w:t xml:space="preserve">350-07-22 </w:t>
      </w:r>
      <w:r w:rsidRPr="00B575D1">
        <w:rPr>
          <w:rFonts w:ascii="Times New Roman" w:hAnsi="Times New Roman" w:cs="Times New Roman"/>
          <w:b/>
          <w:bCs/>
        </w:rPr>
        <w:t xml:space="preserve">ЮАО </w:t>
      </w:r>
      <w:r w:rsidRPr="00B575D1">
        <w:rPr>
          <w:rFonts w:ascii="Times New Roman" w:hAnsi="Times New Roman" w:cs="Times New Roman"/>
        </w:rPr>
        <w:t xml:space="preserve">114-06-91 </w:t>
      </w:r>
      <w:r w:rsidRPr="00B575D1">
        <w:rPr>
          <w:rFonts w:ascii="Times New Roman" w:hAnsi="Times New Roman" w:cs="Times New Roman"/>
          <w:b/>
          <w:bCs/>
        </w:rPr>
        <w:t xml:space="preserve">ЮЗАО </w:t>
      </w:r>
      <w:r w:rsidRPr="00B575D1">
        <w:rPr>
          <w:rFonts w:ascii="Times New Roman" w:hAnsi="Times New Roman" w:cs="Times New Roman"/>
        </w:rPr>
        <w:t xml:space="preserve">120-31-56 </w:t>
      </w:r>
      <w:r w:rsidRPr="00B575D1">
        <w:rPr>
          <w:rFonts w:ascii="Times New Roman" w:hAnsi="Times New Roman" w:cs="Times New Roman"/>
          <w:b/>
          <w:bCs/>
        </w:rPr>
        <w:t xml:space="preserve">ЗАО </w:t>
      </w:r>
      <w:r w:rsidRPr="00B575D1">
        <w:rPr>
          <w:rFonts w:ascii="Times New Roman" w:hAnsi="Times New Roman" w:cs="Times New Roman"/>
        </w:rPr>
        <w:t xml:space="preserve">249-08-80 </w:t>
      </w:r>
      <w:r w:rsidRPr="00B575D1">
        <w:rPr>
          <w:rFonts w:ascii="Times New Roman" w:hAnsi="Times New Roman" w:cs="Times New Roman"/>
          <w:b/>
          <w:bCs/>
        </w:rPr>
        <w:t xml:space="preserve">СЗАО </w:t>
      </w:r>
      <w:r w:rsidRPr="00B575D1">
        <w:rPr>
          <w:rFonts w:ascii="Times New Roman" w:hAnsi="Times New Roman" w:cs="Times New Roman"/>
        </w:rPr>
        <w:t>947-77-20</w:t>
      </w:r>
    </w:p>
    <w:p w:rsidR="00B575D1" w:rsidRPr="00B575D1" w:rsidRDefault="00B575D1" w:rsidP="00B575D1">
      <w:pPr>
        <w:widowControl/>
        <w:spacing w:before="227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Зеленоград</w:t>
      </w:r>
    </w:p>
    <w:p w:rsidR="00B575D1" w:rsidRPr="00B575D1" w:rsidRDefault="00B575D1" w:rsidP="00B575D1">
      <w:pPr>
        <w:widowControl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535-44-49</w:t>
      </w:r>
    </w:p>
    <w:p w:rsidR="00B575D1" w:rsidRPr="00B575D1" w:rsidRDefault="00B575D1" w:rsidP="00B575D1">
      <w:pPr>
        <w:widowControl/>
        <w:spacing w:before="236" w:line="205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Департамент социальной защиты населения города Москвы</w:t>
      </w:r>
    </w:p>
    <w:p w:rsidR="00B575D1" w:rsidRPr="00B575D1" w:rsidRDefault="00B575D1" w:rsidP="00B575D1">
      <w:pPr>
        <w:widowControl/>
        <w:spacing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190002, Москва,</w:t>
      </w:r>
    </w:p>
    <w:p w:rsidR="00B575D1" w:rsidRPr="00B575D1" w:rsidRDefault="00B575D1" w:rsidP="00B575D1">
      <w:pPr>
        <w:widowControl/>
        <w:spacing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ул. Арбат, д. 16/2, стр. 1</w:t>
      </w:r>
    </w:p>
    <w:p w:rsidR="00B575D1" w:rsidRPr="00B575D1" w:rsidRDefault="00B575D1" w:rsidP="00B575D1">
      <w:pPr>
        <w:widowControl/>
        <w:spacing w:before="209"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Горячая линия по вопросам беспризорности и безнадзорности несовершеннолетних 727-31-56</w:t>
      </w:r>
    </w:p>
    <w:p w:rsidR="00B575D1" w:rsidRPr="00B575D1" w:rsidRDefault="00B575D1" w:rsidP="00B575D1">
      <w:pPr>
        <w:widowControl/>
        <w:spacing w:before="209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Круглосуточная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городская приемная для детей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в социально-реабилитационном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proofErr w:type="gramStart"/>
      <w:r w:rsidRPr="00B575D1">
        <w:rPr>
          <w:rFonts w:ascii="Times New Roman" w:hAnsi="Times New Roman" w:cs="Times New Roman"/>
          <w:b/>
          <w:bCs/>
        </w:rPr>
        <w:t>центре</w:t>
      </w:r>
      <w:proofErr w:type="gramEnd"/>
      <w:r w:rsidRPr="00B575D1">
        <w:rPr>
          <w:rFonts w:ascii="Times New Roman" w:hAnsi="Times New Roman" w:cs="Times New Roman"/>
          <w:b/>
          <w:bCs/>
        </w:rPr>
        <w:t xml:space="preserve"> для несовершеннолетних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«</w:t>
      </w:r>
      <w:proofErr w:type="spellStart"/>
      <w:r w:rsidRPr="00B575D1">
        <w:rPr>
          <w:rFonts w:ascii="Times New Roman" w:hAnsi="Times New Roman" w:cs="Times New Roman"/>
          <w:b/>
          <w:bCs/>
        </w:rPr>
        <w:t>Красносельский</w:t>
      </w:r>
      <w:proofErr w:type="spellEnd"/>
      <w:r w:rsidRPr="00B575D1">
        <w:rPr>
          <w:rFonts w:ascii="Times New Roman" w:hAnsi="Times New Roman" w:cs="Times New Roman"/>
          <w:b/>
          <w:bCs/>
        </w:rPr>
        <w:t>» ЦАО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Скорняжный пер., д. 4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8-495-207-17-19</w:t>
      </w:r>
    </w:p>
    <w:p w:rsidR="00B575D1" w:rsidRPr="00B575D1" w:rsidRDefault="00B575D1" w:rsidP="00B575D1">
      <w:pPr>
        <w:widowControl/>
        <w:spacing w:before="214" w:line="205" w:lineRule="exact"/>
        <w:jc w:val="both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Социально-реабилитационный центр для несовершеннолетних «Отрадное» СВАО</w:t>
      </w:r>
    </w:p>
    <w:p w:rsidR="00721E63" w:rsidRDefault="00B575D1" w:rsidP="00721E63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Декабристов, д. 22а </w:t>
      </w:r>
      <w:proofErr w:type="gramStart"/>
      <w:r w:rsidRPr="00B575D1">
        <w:rPr>
          <w:rFonts w:ascii="Times New Roman" w:hAnsi="Times New Roman" w:cs="Times New Roman"/>
        </w:rPr>
        <w:t>Круглосуточный</w:t>
      </w:r>
      <w:proofErr w:type="gramEnd"/>
      <w:r w:rsidRPr="00B575D1">
        <w:rPr>
          <w:rFonts w:ascii="Times New Roman" w:hAnsi="Times New Roman" w:cs="Times New Roman"/>
        </w:rPr>
        <w:t xml:space="preserve"> 907-57-90</w:t>
      </w:r>
    </w:p>
    <w:p w:rsidR="00B575D1" w:rsidRPr="00721E63" w:rsidRDefault="00B575D1" w:rsidP="00721E63">
      <w:pPr>
        <w:widowControl/>
        <w:spacing w:line="209" w:lineRule="exact"/>
        <w:rPr>
          <w:rFonts w:ascii="Times New Roman" w:hAnsi="Times New Roman" w:cs="Times New Roman"/>
        </w:rPr>
      </w:pPr>
      <w:bookmarkStart w:id="0" w:name="_GoBack"/>
      <w:bookmarkEnd w:id="0"/>
      <w:r w:rsidRPr="00B575D1">
        <w:rPr>
          <w:rFonts w:ascii="Times New Roman" w:hAnsi="Times New Roman" w:cs="Times New Roman"/>
          <w:b/>
          <w:bCs/>
        </w:rPr>
        <w:lastRenderedPageBreak/>
        <w:t>Социальный приют для детей и подростков «Алтуфьево»</w:t>
      </w:r>
    </w:p>
    <w:p w:rsidR="00B575D1" w:rsidRPr="00B575D1" w:rsidRDefault="00B575D1" w:rsidP="00B575D1">
      <w:pPr>
        <w:widowControl/>
        <w:spacing w:before="4"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Алтуфьевское ш., д.13, корп.4, стр.4 Круглосуточный 903-82-47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Социальный приют для детей и подростков «</w:t>
      </w:r>
      <w:proofErr w:type="spellStart"/>
      <w:r w:rsidRPr="00B575D1">
        <w:rPr>
          <w:rFonts w:ascii="Times New Roman" w:hAnsi="Times New Roman" w:cs="Times New Roman"/>
          <w:b/>
          <w:bCs/>
        </w:rPr>
        <w:t>Хорошево</w:t>
      </w:r>
      <w:proofErr w:type="spellEnd"/>
      <w:r w:rsidRPr="00B575D1">
        <w:rPr>
          <w:rFonts w:ascii="Times New Roman" w:hAnsi="Times New Roman" w:cs="Times New Roman"/>
          <w:b/>
          <w:bCs/>
        </w:rPr>
        <w:t>-Мневники» СЗАО</w:t>
      </w:r>
    </w:p>
    <w:p w:rsidR="00B575D1" w:rsidRPr="00B575D1" w:rsidRDefault="00B575D1" w:rsidP="00B575D1">
      <w:pPr>
        <w:widowControl/>
        <w:spacing w:line="209" w:lineRule="exact"/>
        <w:jc w:val="both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Народного Ополчения, д. 3, корп. 2 </w:t>
      </w:r>
      <w:proofErr w:type="gramStart"/>
      <w:r w:rsidRPr="00B575D1">
        <w:rPr>
          <w:rFonts w:ascii="Times New Roman" w:hAnsi="Times New Roman" w:cs="Times New Roman"/>
        </w:rPr>
        <w:t>Круглосуточный</w:t>
      </w:r>
      <w:proofErr w:type="gramEnd"/>
      <w:r w:rsidRPr="00B575D1">
        <w:rPr>
          <w:rFonts w:ascii="Times New Roman" w:hAnsi="Times New Roman" w:cs="Times New Roman"/>
        </w:rPr>
        <w:t xml:space="preserve"> 8-499-199-44-81</w:t>
      </w:r>
    </w:p>
    <w:p w:rsidR="00B575D1" w:rsidRPr="00B575D1" w:rsidRDefault="00B575D1" w:rsidP="00B575D1">
      <w:pPr>
        <w:widowControl/>
        <w:spacing w:before="13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>Центр социально-правовой и психологической поддержки женщин «Надежда»</w:t>
      </w:r>
    </w:p>
    <w:p w:rsidR="00B575D1" w:rsidRPr="00B575D1" w:rsidRDefault="00B575D1" w:rsidP="00B575D1">
      <w:pPr>
        <w:widowControl/>
        <w:spacing w:line="209" w:lineRule="exact"/>
        <w:ind w:right="768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 xml:space="preserve">ул. </w:t>
      </w:r>
      <w:proofErr w:type="spellStart"/>
      <w:r w:rsidRPr="00B575D1">
        <w:rPr>
          <w:rFonts w:ascii="Times New Roman" w:hAnsi="Times New Roman" w:cs="Times New Roman"/>
        </w:rPr>
        <w:t>Новопоселковая</w:t>
      </w:r>
      <w:proofErr w:type="spellEnd"/>
      <w:r w:rsidRPr="00B575D1">
        <w:rPr>
          <w:rFonts w:ascii="Times New Roman" w:hAnsi="Times New Roman" w:cs="Times New Roman"/>
        </w:rPr>
        <w:t xml:space="preserve">, </w:t>
      </w:r>
      <w:proofErr w:type="spellStart"/>
      <w:r w:rsidRPr="00B575D1">
        <w:rPr>
          <w:rFonts w:ascii="Times New Roman" w:hAnsi="Times New Roman" w:cs="Times New Roman"/>
        </w:rPr>
        <w:t>д</w:t>
      </w:r>
      <w:proofErr w:type="gramStart"/>
      <w:r w:rsidRPr="00B575D1">
        <w:rPr>
          <w:rFonts w:ascii="Times New Roman" w:hAnsi="Times New Roman" w:cs="Times New Roman"/>
        </w:rPr>
        <w:t>.З</w:t>
      </w:r>
      <w:proofErr w:type="gramEnd"/>
      <w:r w:rsidRPr="00B575D1">
        <w:rPr>
          <w:rFonts w:ascii="Times New Roman" w:hAnsi="Times New Roman" w:cs="Times New Roman"/>
        </w:rPr>
        <w:t>Б</w:t>
      </w:r>
      <w:proofErr w:type="spellEnd"/>
      <w:r w:rsidRPr="00B575D1">
        <w:rPr>
          <w:rFonts w:ascii="Times New Roman" w:hAnsi="Times New Roman" w:cs="Times New Roman"/>
        </w:rPr>
        <w:t xml:space="preserve"> Круглосуточный 492-26-81 Телефон доверия 493-11-64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Московская городская межведомственная комиссия по делам несовершеннолетних и защите их прав</w:t>
      </w:r>
    </w:p>
    <w:p w:rsidR="00B575D1" w:rsidRPr="00B575D1" w:rsidRDefault="00B575D1" w:rsidP="00B575D1">
      <w:pPr>
        <w:widowControl/>
        <w:spacing w:before="4" w:line="205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ул. Новый Арбат, д. 36/9 633-65-77</w:t>
      </w:r>
    </w:p>
    <w:p w:rsidR="00B575D1" w:rsidRPr="00B575D1" w:rsidRDefault="00B575D1" w:rsidP="00B575D1">
      <w:pPr>
        <w:widowControl/>
        <w:spacing w:before="209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Уполномоченный по правам ребенка в городе Москве</w:t>
      </w:r>
    </w:p>
    <w:p w:rsidR="00B575D1" w:rsidRPr="00B575D1" w:rsidRDefault="00B575D1" w:rsidP="00B575D1">
      <w:pPr>
        <w:widowControl/>
        <w:spacing w:line="209" w:lineRule="exact"/>
        <w:ind w:right="1152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ул. Новый Арбат, д. 15 957-05-85</w:t>
      </w:r>
    </w:p>
    <w:p w:rsidR="00B575D1" w:rsidRPr="00B575D1" w:rsidRDefault="00B575D1" w:rsidP="00B575D1">
      <w:pPr>
        <w:widowControl/>
        <w:spacing w:before="214" w:line="205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Правовой центр «Защита» (вопросы труда и занятости)</w:t>
      </w:r>
    </w:p>
    <w:p w:rsidR="00B575D1" w:rsidRPr="00B575D1" w:rsidRDefault="00B575D1" w:rsidP="00B575D1">
      <w:pPr>
        <w:widowControl/>
        <w:spacing w:line="209" w:lineRule="exact"/>
        <w:ind w:right="1152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119049, Москва, Коровий Вал, д. 3, стр. 5 959-89-40</w:t>
      </w:r>
    </w:p>
    <w:p w:rsidR="00B575D1" w:rsidRPr="00B575D1" w:rsidRDefault="00B575D1" w:rsidP="00B575D1">
      <w:pPr>
        <w:widowControl/>
        <w:spacing w:before="196" w:line="209" w:lineRule="exact"/>
        <w:rPr>
          <w:rFonts w:ascii="Times New Roman" w:hAnsi="Times New Roman" w:cs="Times New Roman"/>
          <w:b/>
          <w:bCs/>
          <w:spacing w:val="-10"/>
        </w:rPr>
      </w:pPr>
      <w:proofErr w:type="spellStart"/>
      <w:r w:rsidRPr="00B575D1">
        <w:rPr>
          <w:rFonts w:ascii="Times New Roman" w:hAnsi="Times New Roman" w:cs="Times New Roman"/>
          <w:b/>
          <w:bCs/>
          <w:spacing w:val="-10"/>
        </w:rPr>
        <w:t>Душепопечительский</w:t>
      </w:r>
      <w:proofErr w:type="spellEnd"/>
      <w:r w:rsidRPr="00B575D1">
        <w:rPr>
          <w:rFonts w:ascii="Times New Roman" w:hAnsi="Times New Roman" w:cs="Times New Roman"/>
          <w:b/>
          <w:bCs/>
          <w:spacing w:val="-10"/>
        </w:rPr>
        <w:t xml:space="preserve"> центр во имя Святого и Праведног</w:t>
      </w:r>
      <w:proofErr w:type="gramStart"/>
      <w:r w:rsidRPr="00B575D1">
        <w:rPr>
          <w:rFonts w:ascii="Times New Roman" w:hAnsi="Times New Roman" w:cs="Times New Roman"/>
          <w:b/>
          <w:bCs/>
          <w:spacing w:val="-10"/>
        </w:rPr>
        <w:t>о Иоа</w:t>
      </w:r>
      <w:proofErr w:type="gramEnd"/>
      <w:r w:rsidRPr="00B575D1">
        <w:rPr>
          <w:rFonts w:ascii="Times New Roman" w:hAnsi="Times New Roman" w:cs="Times New Roman"/>
          <w:b/>
          <w:bCs/>
          <w:spacing w:val="-10"/>
        </w:rPr>
        <w:t xml:space="preserve">нна Кронштадтского на </w:t>
      </w:r>
      <w:proofErr w:type="spellStart"/>
      <w:r w:rsidRPr="00B575D1">
        <w:rPr>
          <w:rFonts w:ascii="Times New Roman" w:hAnsi="Times New Roman" w:cs="Times New Roman"/>
          <w:b/>
          <w:bCs/>
          <w:spacing w:val="-10"/>
        </w:rPr>
        <w:t>Крутицком</w:t>
      </w:r>
      <w:proofErr w:type="spellEnd"/>
      <w:r w:rsidRPr="00B575D1">
        <w:rPr>
          <w:rFonts w:ascii="Times New Roman" w:hAnsi="Times New Roman" w:cs="Times New Roman"/>
          <w:b/>
          <w:bCs/>
          <w:spacing w:val="-10"/>
        </w:rPr>
        <w:t xml:space="preserve"> подворье</w:t>
      </w:r>
    </w:p>
    <w:p w:rsidR="00B575D1" w:rsidRPr="00B575D1" w:rsidRDefault="00B575D1" w:rsidP="00B575D1">
      <w:pPr>
        <w:widowControl/>
        <w:spacing w:before="17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276-67-43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 xml:space="preserve">Федеральная служба РФ по </w:t>
      </w:r>
      <w:proofErr w:type="gramStart"/>
      <w:r w:rsidRPr="00B575D1">
        <w:rPr>
          <w:rFonts w:ascii="Times New Roman" w:hAnsi="Times New Roman" w:cs="Times New Roman"/>
          <w:b/>
          <w:bCs/>
          <w:spacing w:val="-10"/>
        </w:rPr>
        <w:t>контролю за</w:t>
      </w:r>
      <w:proofErr w:type="gramEnd"/>
      <w:r w:rsidRPr="00B575D1">
        <w:rPr>
          <w:rFonts w:ascii="Times New Roman" w:hAnsi="Times New Roman" w:cs="Times New Roman"/>
          <w:b/>
          <w:bCs/>
          <w:spacing w:val="-10"/>
        </w:rPr>
        <w:t xml:space="preserve"> оборотом наркотиков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621-43-91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</w:rPr>
      </w:pPr>
      <w:r w:rsidRPr="00B575D1">
        <w:rPr>
          <w:rFonts w:ascii="Times New Roman" w:hAnsi="Times New Roman" w:cs="Times New Roman"/>
          <w:b/>
          <w:bCs/>
        </w:rPr>
        <w:t xml:space="preserve">Управление Федеральной службы Российской Федерации по </w:t>
      </w:r>
      <w:proofErr w:type="gramStart"/>
      <w:r w:rsidRPr="00B575D1">
        <w:rPr>
          <w:rFonts w:ascii="Times New Roman" w:hAnsi="Times New Roman" w:cs="Times New Roman"/>
          <w:b/>
          <w:bCs/>
        </w:rPr>
        <w:t>контролю за</w:t>
      </w:r>
      <w:proofErr w:type="gramEnd"/>
      <w:r w:rsidRPr="00B575D1">
        <w:rPr>
          <w:rFonts w:ascii="Times New Roman" w:hAnsi="Times New Roman" w:cs="Times New Roman"/>
          <w:b/>
          <w:bCs/>
        </w:rPr>
        <w:t xml:space="preserve"> оборотом наркотиков по городу Москве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316-87-66</w:t>
      </w:r>
    </w:p>
    <w:p w:rsidR="00B575D1" w:rsidRPr="00B575D1" w:rsidRDefault="00B575D1" w:rsidP="00B575D1">
      <w:pPr>
        <w:widowControl/>
        <w:spacing w:before="205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ГУВД города Москвы</w:t>
      </w:r>
    </w:p>
    <w:p w:rsidR="00B575D1" w:rsidRPr="00B575D1" w:rsidRDefault="00B575D1" w:rsidP="00B575D1">
      <w:pPr>
        <w:widowControl/>
        <w:spacing w:line="209" w:lineRule="exact"/>
        <w:ind w:right="2230"/>
        <w:jc w:val="both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698-66-61 205-05-50</w:t>
      </w:r>
    </w:p>
    <w:p w:rsidR="00B575D1" w:rsidRPr="00B575D1" w:rsidRDefault="00B575D1" w:rsidP="00B575D1">
      <w:pPr>
        <w:widowControl/>
        <w:spacing w:before="192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 xml:space="preserve">Российская </w:t>
      </w:r>
      <w:proofErr w:type="spellStart"/>
      <w:r w:rsidRPr="00B575D1">
        <w:rPr>
          <w:rFonts w:ascii="Times New Roman" w:hAnsi="Times New Roman" w:cs="Times New Roman"/>
          <w:b/>
          <w:bCs/>
          <w:spacing w:val="-10"/>
        </w:rPr>
        <w:t>нарколиния</w:t>
      </w:r>
      <w:proofErr w:type="spellEnd"/>
    </w:p>
    <w:p w:rsidR="00B575D1" w:rsidRPr="00B575D1" w:rsidRDefault="00B575D1" w:rsidP="00B575D1">
      <w:pPr>
        <w:widowControl/>
        <w:spacing w:before="13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680-61-01</w:t>
      </w:r>
    </w:p>
    <w:p w:rsidR="00B575D1" w:rsidRPr="00B575D1" w:rsidRDefault="00B575D1" w:rsidP="00B575D1">
      <w:pPr>
        <w:widowControl/>
        <w:spacing w:before="209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Московский областной наркологический диспансер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</w:pPr>
      <w:r w:rsidRPr="00B575D1">
        <w:rPr>
          <w:rFonts w:ascii="Times New Roman" w:hAnsi="Times New Roman" w:cs="Times New Roman"/>
        </w:rPr>
        <w:t>265-20-26</w:t>
      </w:r>
    </w:p>
    <w:p w:rsidR="00B575D1" w:rsidRPr="00B575D1" w:rsidRDefault="00B575D1" w:rsidP="00B575D1">
      <w:pPr>
        <w:widowControl/>
        <w:spacing w:before="201" w:line="209" w:lineRule="exact"/>
        <w:rPr>
          <w:rFonts w:ascii="Times New Roman" w:hAnsi="Times New Roman" w:cs="Times New Roman"/>
          <w:b/>
          <w:bCs/>
          <w:spacing w:val="-10"/>
        </w:rPr>
      </w:pPr>
      <w:r w:rsidRPr="00B575D1">
        <w:rPr>
          <w:rFonts w:ascii="Times New Roman" w:hAnsi="Times New Roman" w:cs="Times New Roman"/>
          <w:b/>
          <w:bCs/>
          <w:spacing w:val="-10"/>
        </w:rPr>
        <w:t>НИИ наркологии</w:t>
      </w:r>
      <w:r>
        <w:rPr>
          <w:rFonts w:ascii="Times New Roman" w:hAnsi="Times New Roman" w:cs="Times New Roman"/>
          <w:b/>
          <w:bCs/>
          <w:spacing w:val="-10"/>
        </w:rPr>
        <w:t xml:space="preserve">  241-06-03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  <w:b/>
          <w:bCs/>
          <w:spacing w:val="-10"/>
        </w:rPr>
      </w:pPr>
      <w:proofErr w:type="spellStart"/>
      <w:r w:rsidRPr="00B575D1">
        <w:rPr>
          <w:rFonts w:ascii="Times New Roman" w:hAnsi="Times New Roman" w:cs="Times New Roman"/>
          <w:b/>
          <w:bCs/>
          <w:spacing w:val="-10"/>
        </w:rPr>
        <w:t>Минздравсоцразвития</w:t>
      </w:r>
      <w:proofErr w:type="spellEnd"/>
      <w:r w:rsidRPr="00B575D1">
        <w:rPr>
          <w:rFonts w:ascii="Times New Roman" w:hAnsi="Times New Roman" w:cs="Times New Roman"/>
          <w:b/>
          <w:bCs/>
          <w:spacing w:val="-10"/>
        </w:rPr>
        <w:t xml:space="preserve"> России</w:t>
      </w: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  <w:sectPr w:rsidR="00B575D1" w:rsidRPr="00B575D1" w:rsidSect="00743A12">
          <w:type w:val="continuous"/>
          <w:pgSz w:w="11905" w:h="16837"/>
          <w:pgMar w:top="720" w:right="720" w:bottom="720" w:left="720" w:header="720" w:footer="720" w:gutter="0"/>
          <w:cols w:num="3" w:space="720" w:equalWidth="0">
            <w:col w:w="3089" w:space="432"/>
            <w:col w:w="3072" w:space="262"/>
            <w:col w:w="3608"/>
          </w:cols>
          <w:noEndnote/>
          <w:docGrid w:linePitch="326"/>
        </w:sectPr>
      </w:pPr>
    </w:p>
    <w:p w:rsidR="00B575D1" w:rsidRPr="00B575D1" w:rsidRDefault="00B575D1" w:rsidP="00B575D1">
      <w:pPr>
        <w:widowControl/>
        <w:spacing w:line="118" w:lineRule="exact"/>
        <w:rPr>
          <w:rFonts w:ascii="Times New Roman" w:hAnsi="Times New Roman" w:cs="Times New Roman"/>
        </w:rPr>
      </w:pPr>
    </w:p>
    <w:p w:rsidR="00B575D1" w:rsidRPr="00B575D1" w:rsidRDefault="00B575D1" w:rsidP="00B575D1">
      <w:pPr>
        <w:widowControl/>
        <w:spacing w:line="209" w:lineRule="exact"/>
        <w:rPr>
          <w:rFonts w:ascii="Times New Roman" w:hAnsi="Times New Roman" w:cs="Times New Roman"/>
        </w:rPr>
        <w:sectPr w:rsidR="00B575D1" w:rsidRPr="00B575D1" w:rsidSect="00743A12">
          <w:type w:val="continuous"/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B575D1" w:rsidRPr="00B575D1" w:rsidRDefault="00B575D1" w:rsidP="00B575D1">
      <w:pPr>
        <w:widowControl/>
        <w:spacing w:line="1" w:lineRule="exact"/>
        <w:rPr>
          <w:rFonts w:ascii="Times New Roman" w:hAnsi="Times New Roman" w:cs="Times New Roman"/>
        </w:rPr>
      </w:pPr>
    </w:p>
    <w:p w:rsidR="008F5D9D" w:rsidRPr="008F5D9D" w:rsidRDefault="008F5D9D">
      <w:pPr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sectPr w:rsidR="008F5D9D" w:rsidRPr="008F5D9D" w:rsidSect="00743A12">
      <w:type w:val="continuous"/>
      <w:pgSz w:w="11905" w:h="16837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BA" w:rsidRDefault="000E71BA">
      <w:r>
        <w:separator/>
      </w:r>
    </w:p>
  </w:endnote>
  <w:endnote w:type="continuationSeparator" w:id="0">
    <w:p w:rsidR="000E71BA" w:rsidRDefault="000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BA" w:rsidRDefault="000E71BA">
      <w:r>
        <w:separator/>
      </w:r>
    </w:p>
  </w:footnote>
  <w:footnote w:type="continuationSeparator" w:id="0">
    <w:p w:rsidR="000E71BA" w:rsidRDefault="000E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19C6"/>
    <w:multiLevelType w:val="singleLevel"/>
    <w:tmpl w:val="039CDA70"/>
    <w:lvl w:ilvl="0">
      <w:start w:val="2"/>
      <w:numFmt w:val="decimal"/>
      <w:lvlText w:val="%1-"/>
      <w:legacy w:legacy="1" w:legacySpace="0" w:legacyIndent="170"/>
      <w:lvlJc w:val="left"/>
      <w:rPr>
        <w:rFonts w:ascii="Trebuchet MS" w:hAnsi="Trebuchet MS" w:hint="default"/>
      </w:rPr>
    </w:lvl>
  </w:abstractNum>
  <w:abstractNum w:abstractNumId="1">
    <w:nsid w:val="5D420656"/>
    <w:multiLevelType w:val="singleLevel"/>
    <w:tmpl w:val="5E9046E0"/>
    <w:lvl w:ilvl="0">
      <w:start w:val="3"/>
      <w:numFmt w:val="decimal"/>
      <w:lvlText w:val="%1-"/>
      <w:legacy w:legacy="1" w:legacySpace="0" w:legacyIndent="170"/>
      <w:lvlJc w:val="left"/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D"/>
    <w:rsid w:val="000E71BA"/>
    <w:rsid w:val="00233E36"/>
    <w:rsid w:val="00721E63"/>
    <w:rsid w:val="008F5D9D"/>
    <w:rsid w:val="00AE1166"/>
    <w:rsid w:val="00B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05" w:lineRule="exact"/>
      <w:jc w:val="both"/>
    </w:pPr>
  </w:style>
  <w:style w:type="paragraph" w:customStyle="1" w:styleId="Style5">
    <w:name w:val="Style5"/>
    <w:basedOn w:val="a"/>
    <w:uiPriority w:val="99"/>
    <w:pPr>
      <w:spacing w:line="209" w:lineRule="exact"/>
    </w:pPr>
  </w:style>
  <w:style w:type="paragraph" w:customStyle="1" w:styleId="Style6">
    <w:name w:val="Style6"/>
    <w:basedOn w:val="a"/>
    <w:uiPriority w:val="99"/>
    <w:pPr>
      <w:spacing w:line="209" w:lineRule="exact"/>
    </w:pPr>
  </w:style>
  <w:style w:type="paragraph" w:customStyle="1" w:styleId="Style7">
    <w:name w:val="Style7"/>
    <w:basedOn w:val="a"/>
    <w:uiPriority w:val="99"/>
    <w:pPr>
      <w:spacing w:line="205" w:lineRule="exact"/>
    </w:pPr>
  </w:style>
  <w:style w:type="paragraph" w:customStyle="1" w:styleId="Style8">
    <w:name w:val="Style8"/>
    <w:basedOn w:val="a"/>
    <w:uiPriority w:val="99"/>
    <w:pPr>
      <w:spacing w:line="209" w:lineRule="exact"/>
    </w:pPr>
  </w:style>
  <w:style w:type="character" w:customStyle="1" w:styleId="FontStyle11">
    <w:name w:val="Font Style11"/>
    <w:basedOn w:val="a0"/>
    <w:uiPriority w:val="99"/>
    <w:rPr>
      <w:rFonts w:ascii="Trebuchet MS" w:hAnsi="Trebuchet MS" w:cs="Trebuchet MS"/>
      <w:spacing w:val="-10"/>
      <w:sz w:val="76"/>
      <w:szCs w:val="76"/>
    </w:rPr>
  </w:style>
  <w:style w:type="character" w:customStyle="1" w:styleId="FontStyle12">
    <w:name w:val="Font Style12"/>
    <w:basedOn w:val="a0"/>
    <w:uiPriority w:val="99"/>
    <w:rPr>
      <w:rFonts w:ascii="Arial Black" w:hAnsi="Arial Black" w:cs="Arial Black"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rebuchet MS" w:hAnsi="Trebuchet MS" w:cs="Trebuchet MS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rebuchet MS" w:hAnsi="Trebuchet MS" w:cs="Trebuchet MS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2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05" w:lineRule="exact"/>
      <w:jc w:val="both"/>
    </w:pPr>
  </w:style>
  <w:style w:type="paragraph" w:customStyle="1" w:styleId="Style5">
    <w:name w:val="Style5"/>
    <w:basedOn w:val="a"/>
    <w:uiPriority w:val="99"/>
    <w:pPr>
      <w:spacing w:line="209" w:lineRule="exact"/>
    </w:pPr>
  </w:style>
  <w:style w:type="paragraph" w:customStyle="1" w:styleId="Style6">
    <w:name w:val="Style6"/>
    <w:basedOn w:val="a"/>
    <w:uiPriority w:val="99"/>
    <w:pPr>
      <w:spacing w:line="209" w:lineRule="exact"/>
    </w:pPr>
  </w:style>
  <w:style w:type="paragraph" w:customStyle="1" w:styleId="Style7">
    <w:name w:val="Style7"/>
    <w:basedOn w:val="a"/>
    <w:uiPriority w:val="99"/>
    <w:pPr>
      <w:spacing w:line="205" w:lineRule="exact"/>
    </w:pPr>
  </w:style>
  <w:style w:type="paragraph" w:customStyle="1" w:styleId="Style8">
    <w:name w:val="Style8"/>
    <w:basedOn w:val="a"/>
    <w:uiPriority w:val="99"/>
    <w:pPr>
      <w:spacing w:line="209" w:lineRule="exact"/>
    </w:pPr>
  </w:style>
  <w:style w:type="character" w:customStyle="1" w:styleId="FontStyle11">
    <w:name w:val="Font Style11"/>
    <w:basedOn w:val="a0"/>
    <w:uiPriority w:val="99"/>
    <w:rPr>
      <w:rFonts w:ascii="Trebuchet MS" w:hAnsi="Trebuchet MS" w:cs="Trebuchet MS"/>
      <w:spacing w:val="-10"/>
      <w:sz w:val="76"/>
      <w:szCs w:val="76"/>
    </w:rPr>
  </w:style>
  <w:style w:type="character" w:customStyle="1" w:styleId="FontStyle12">
    <w:name w:val="Font Style12"/>
    <w:basedOn w:val="a0"/>
    <w:uiPriority w:val="99"/>
    <w:rPr>
      <w:rFonts w:ascii="Arial Black" w:hAnsi="Arial Black" w:cs="Arial Black"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rebuchet MS" w:hAnsi="Trebuchet MS" w:cs="Trebuchet MS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rebuchet MS" w:hAnsi="Trebuchet MS" w:cs="Trebuchet MS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6941-F39E-4202-ACA2-8F7A0D6E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5179</Characters>
  <Application>Microsoft Office Word</Application>
  <DocSecurity>0</DocSecurity>
  <Lines>43</Lines>
  <Paragraphs>12</Paragraphs>
  <ScaleCrop>false</ScaleCrop>
  <Company>Home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2013-05-02T09:16:00Z</dcterms:created>
  <dcterms:modified xsi:type="dcterms:W3CDTF">2013-05-02T16:52:00Z</dcterms:modified>
</cp:coreProperties>
</file>