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2" w:rsidRPr="00EC6592" w:rsidRDefault="00EC6592" w:rsidP="00EC6592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02pt;height:45pt" fillcolor="#06c" strokecolor="#9cf" strokeweight="1.5pt">
            <v:shadow on="t" color="#900"/>
            <v:textpath style="font-family:&quot;Impact&quot;;v-text-kern:t" trim="t" fitpath="t" string="Французский язык - это..."/>
          </v:shape>
        </w:pict>
      </w:r>
    </w:p>
    <w:p w:rsid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 xml:space="preserve"> ...язык, на котором говорят во всем мире</w:t>
      </w: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На французском языке говорят более 200 миллионов людей на пяти континентах.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Франкофония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объединяет 68 государств и правительств. Французский язык является самым изучаемым языком после английского и девятым по счету по количеству говорящих на нем людей. Это единственный иностранный язык, наряду с английским, который можно изучать во всех странах мира. Франция имеет самую крупную сеть культурных учреждений за рубежом, в которых французский язык изучают более 1 миллиона человек.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...язык, который помогает найти работу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Владение французским и английским языками является преимуществом, увеличивающим ваши шансы на международном рынке труда. Знание французского языка открывает перед вами двери французских </w:t>
      </w:r>
      <w:proofErr w:type="gramStart"/>
      <w:r w:rsidRPr="00EC6592">
        <w:rPr>
          <w:b/>
          <w:color w:val="365F91" w:themeColor="accent1" w:themeShade="BF"/>
          <w:sz w:val="28"/>
          <w:szCs w:val="28"/>
        </w:rPr>
        <w:t>предприятий</w:t>
      </w:r>
      <w:proofErr w:type="gramEnd"/>
      <w:r w:rsidRPr="00EC6592">
        <w:rPr>
          <w:b/>
          <w:color w:val="365F91" w:themeColor="accent1" w:themeShade="BF"/>
          <w:sz w:val="28"/>
          <w:szCs w:val="28"/>
        </w:rPr>
        <w:t xml:space="preserve"> как в самой Франции, так и за ее пределами – во всех франкоязычных странах (Канада, Швейцария, Бельгия и африканский континент). Франция, занимающая пятое место в мире по объемам торговли и третье место по привлекательност</w:t>
      </w:r>
      <w:r>
        <w:rPr>
          <w:b/>
          <w:color w:val="365F91" w:themeColor="accent1" w:themeShade="BF"/>
          <w:sz w:val="28"/>
          <w:szCs w:val="28"/>
        </w:rPr>
        <w:t>и для иностранных инвестиций, яв</w:t>
      </w:r>
      <w:r w:rsidRPr="00EC6592">
        <w:rPr>
          <w:b/>
          <w:color w:val="365F91" w:themeColor="accent1" w:themeShade="BF"/>
          <w:sz w:val="28"/>
          <w:szCs w:val="28"/>
        </w:rPr>
        <w:t>ляется экономическим партнером первого плана.</w:t>
      </w: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 культуры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Французский язык является международным языком кулинарии, моды, театра, изобразительного искусства, балета и архитектуры. Знание французского языка позволяет вам знакомиться с оригинальными версиями произведений французской и франкоязычной литературы, а также кинофильмов и песен. Французский язык – это язык Виктора Гюго,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Мольера</w:t>
      </w:r>
      <w:proofErr w:type="gramStart"/>
      <w:r w:rsidRPr="00EC6592">
        <w:rPr>
          <w:b/>
          <w:color w:val="365F91" w:themeColor="accent1" w:themeShade="BF"/>
          <w:sz w:val="28"/>
          <w:szCs w:val="28"/>
        </w:rPr>
        <w:t>,Б</w:t>
      </w:r>
      <w:proofErr w:type="gramEnd"/>
      <w:r w:rsidRPr="00EC6592">
        <w:rPr>
          <w:b/>
          <w:color w:val="365F91" w:themeColor="accent1" w:themeShade="BF"/>
          <w:sz w:val="28"/>
          <w:szCs w:val="28"/>
        </w:rPr>
        <w:t>одлера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Эдит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Пиаф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, Жана-Поля Сартра, Алена Делона и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Зинедина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Зидана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>.</w:t>
      </w: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 для путешествий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>Франция является наиболее привлекательной для туристов страной, которую ежегодно посещает более 70 миллионов человек. Даже элементарное знание французского языка сделает намного более приятным ваше пребывание в Париже или любом другом регионе Франции (от ласкового Лазурного Берега до заснеженных альпийских вершин или диких берегов Бретани), а также поможет понять культуру, ментальность и французский стиль жизни. Французский язык будет для вас не менее полезен по время поездок в Африку, Швейцарию, Канаду, Монако, Бельгию ...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 xml:space="preserve">...язык для обучения в вузах Франции 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Владение французским языком позволяет продолжить обучение в престижных университетах, высших коммерческих или инженерных школах Франции, считающихся одними </w:t>
      </w:r>
      <w:proofErr w:type="gramStart"/>
      <w:r w:rsidRPr="00EC6592">
        <w:rPr>
          <w:b/>
          <w:color w:val="365F91" w:themeColor="accent1" w:themeShade="BF"/>
          <w:sz w:val="28"/>
          <w:szCs w:val="28"/>
        </w:rPr>
        <w:t>из</w:t>
      </w:r>
      <w:proofErr w:type="gramEnd"/>
      <w:r w:rsidRPr="00EC6592">
        <w:rPr>
          <w:b/>
          <w:color w:val="365F91" w:themeColor="accent1" w:themeShade="BF"/>
          <w:sz w:val="28"/>
          <w:szCs w:val="28"/>
        </w:rPr>
        <w:t xml:space="preserve"> лучших в Европе и мире. Студенты, владеющие французским языком, могут претендовать на стипендию французского правительства для обучения по любой из дисциплин и получить диплом международного образца.</w:t>
      </w: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...второй по счету язык в сфере международных отношений</w:t>
      </w: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>Французский язык является одновременно рабочим и официальным языком ООН, Европейского Союза, ЮНЕСКО, НАТО, Международного Олимпийского комитета, Международного Красного креста и многих международных правовых инстанций. Французский язык является официальным языком трех городов, являющихся штаб-квартирами европейских институций</w:t>
      </w:r>
      <w:proofErr w:type="gramStart"/>
      <w:r w:rsidRPr="00EC6592">
        <w:rPr>
          <w:b/>
          <w:color w:val="365F91" w:themeColor="accent1" w:themeShade="BF"/>
          <w:sz w:val="28"/>
          <w:szCs w:val="28"/>
        </w:rPr>
        <w:t xml:space="preserve"> :</w:t>
      </w:r>
      <w:proofErr w:type="gramEnd"/>
      <w:r w:rsidRPr="00EC6592">
        <w:rPr>
          <w:b/>
          <w:color w:val="365F91" w:themeColor="accent1" w:themeShade="BF"/>
          <w:sz w:val="28"/>
          <w:szCs w:val="28"/>
        </w:rPr>
        <w:t xml:space="preserve"> Страсбурга, Брюсселя и Люксембурга.</w:t>
      </w: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</w:p>
    <w:p w:rsid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lastRenderedPageBreak/>
        <w:t>...язык для общения с внешним миром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Французский язык является третьим по счету языком, после английского и немецкого, по количеству пользователей интернетом, и в этом он опережает испанский язык. Понимать французскую речь означает иметь альтернативный взгляд на мир, благодаря общению с франкоязычными партнерами на разных континентах и получению информации от ведущих международных СМИ, которые выходят на французском языке (TV5,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France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24,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Radio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France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C6592">
        <w:rPr>
          <w:b/>
          <w:color w:val="365F91" w:themeColor="accent1" w:themeShade="BF"/>
          <w:sz w:val="28"/>
          <w:szCs w:val="28"/>
        </w:rPr>
        <w:t>Internationale</w:t>
      </w:r>
      <w:proofErr w:type="spellEnd"/>
      <w:r w:rsidRPr="00EC6592">
        <w:rPr>
          <w:b/>
          <w:color w:val="365F91" w:themeColor="accent1" w:themeShade="BF"/>
          <w:sz w:val="28"/>
          <w:szCs w:val="28"/>
        </w:rPr>
        <w:t>).</w:t>
      </w: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...язык, который приятно изучать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 xml:space="preserve">Французский язык – это язык, который легко изучать. Существуют многочисленные методики изучения французского языка в игровой </w:t>
      </w:r>
      <w:proofErr w:type="gramStart"/>
      <w:r w:rsidRPr="00EC6592">
        <w:rPr>
          <w:b/>
          <w:color w:val="365F91" w:themeColor="accent1" w:themeShade="BF"/>
          <w:sz w:val="28"/>
          <w:szCs w:val="28"/>
        </w:rPr>
        <w:t>форме</w:t>
      </w:r>
      <w:proofErr w:type="gramEnd"/>
      <w:r w:rsidRPr="00EC6592">
        <w:rPr>
          <w:b/>
          <w:color w:val="365F91" w:themeColor="accent1" w:themeShade="BF"/>
          <w:sz w:val="28"/>
          <w:szCs w:val="28"/>
        </w:rPr>
        <w:t xml:space="preserve"> как для детей, так и для взрослых, позволяющие быстро достичь уровня, необходимого для общения на французском языке.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...язык, который помогает выучить другие языки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>Изучение французского языка помогает овладеть другими языками, в частности, теми, которые относят к латинской группе (испанским, итальянским, португальским и румынским), а также английским языком, современный словарный запас которого на 50% состоит из французских заимствований.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color w:val="FF0000"/>
          <w:sz w:val="40"/>
          <w:szCs w:val="40"/>
        </w:rPr>
      </w:pPr>
      <w:r w:rsidRPr="00EC6592">
        <w:rPr>
          <w:b/>
          <w:color w:val="FF0000"/>
          <w:sz w:val="40"/>
          <w:szCs w:val="40"/>
        </w:rPr>
        <w:t>...язык любви и духовности</w:t>
      </w:r>
    </w:p>
    <w:p w:rsidR="00EC6592" w:rsidRPr="00EC6592" w:rsidRDefault="00EC6592" w:rsidP="00EC6592">
      <w:pPr>
        <w:rPr>
          <w:b/>
          <w:sz w:val="28"/>
          <w:szCs w:val="28"/>
        </w:rPr>
      </w:pPr>
    </w:p>
    <w:p w:rsidR="00EC6592" w:rsidRPr="00EC6592" w:rsidRDefault="00EC6592" w:rsidP="00EC6592">
      <w:pPr>
        <w:rPr>
          <w:b/>
          <w:sz w:val="28"/>
          <w:szCs w:val="28"/>
        </w:rPr>
      </w:pPr>
    </w:p>
    <w:p w:rsidR="009F2BEE" w:rsidRPr="00EC6592" w:rsidRDefault="00EC6592" w:rsidP="00EC6592">
      <w:pPr>
        <w:rPr>
          <w:b/>
          <w:color w:val="365F91" w:themeColor="accent1" w:themeShade="BF"/>
          <w:sz w:val="28"/>
          <w:szCs w:val="28"/>
        </w:rPr>
      </w:pPr>
      <w:r w:rsidRPr="00EC6592">
        <w:rPr>
          <w:b/>
          <w:color w:val="365F91" w:themeColor="accent1" w:themeShade="BF"/>
          <w:sz w:val="28"/>
          <w:szCs w:val="28"/>
        </w:rPr>
        <w:t>Изучение французского языка – это, прежде всего, удовольствие от соприкосновения с красивым, богатым и мелодичным языком, который нередко называют языком любви. Французский язык – это еще и один из языков аналитического типа, который позволяет четко структурировать мысль.</w:t>
      </w:r>
    </w:p>
    <w:sectPr w:rsidR="009F2BEE" w:rsidRPr="00EC6592" w:rsidSect="00EC6592">
      <w:pgSz w:w="11906" w:h="16838"/>
      <w:pgMar w:top="1134" w:right="850" w:bottom="1134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92"/>
    <w:rsid w:val="00111566"/>
    <w:rsid w:val="00556E9B"/>
    <w:rsid w:val="009F2BEE"/>
    <w:rsid w:val="00E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2013-04-22T16:32:00Z</dcterms:created>
  <dcterms:modified xsi:type="dcterms:W3CDTF">2013-04-22T16:37:00Z</dcterms:modified>
</cp:coreProperties>
</file>