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7A" w:rsidRDefault="00601871" w:rsidP="00601871">
      <w:pPr>
        <w:jc w:val="center"/>
        <w:rPr>
          <w:b/>
          <w:sz w:val="24"/>
          <w:szCs w:val="24"/>
        </w:rPr>
      </w:pPr>
      <w:r w:rsidRPr="00601871">
        <w:rPr>
          <w:b/>
          <w:sz w:val="24"/>
          <w:szCs w:val="24"/>
        </w:rPr>
        <w:t>Обучение анализу стихотворного текста</w:t>
      </w:r>
      <w:r w:rsidR="005D2251">
        <w:rPr>
          <w:b/>
          <w:sz w:val="24"/>
          <w:szCs w:val="24"/>
        </w:rPr>
        <w:t>, знакомство с понятием «метафора»</w:t>
      </w:r>
      <w:r w:rsidRPr="00601871">
        <w:rPr>
          <w:b/>
          <w:sz w:val="24"/>
          <w:szCs w:val="24"/>
        </w:rPr>
        <w:t xml:space="preserve"> на примере стихотворения И.С. Никитина «Утро»</w:t>
      </w:r>
      <w:r w:rsidR="00613316">
        <w:rPr>
          <w:b/>
          <w:sz w:val="24"/>
          <w:szCs w:val="24"/>
        </w:rPr>
        <w:t xml:space="preserve"> на уроке литературы в 5 классе.</w:t>
      </w:r>
    </w:p>
    <w:p w:rsidR="00601871" w:rsidRDefault="00601871" w:rsidP="00601871">
      <w:pPr>
        <w:rPr>
          <w:sz w:val="24"/>
          <w:szCs w:val="24"/>
        </w:rPr>
      </w:pPr>
      <w:r>
        <w:rPr>
          <w:sz w:val="24"/>
          <w:szCs w:val="24"/>
        </w:rPr>
        <w:t xml:space="preserve">Работе над стихотворением «Утро» можно предпослать беседу о летних впечатлениях учеников. Начать её можно с рассказа об интересных случаях из детской жизни, так как о событиях дети рассказывают с большим интересом,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следовательно</w:t>
      </w:r>
      <w:r w:rsidR="00500E43">
        <w:rPr>
          <w:sz w:val="24"/>
          <w:szCs w:val="24"/>
        </w:rPr>
        <w:t>,</w:t>
      </w:r>
      <w:r>
        <w:rPr>
          <w:sz w:val="24"/>
          <w:szCs w:val="24"/>
        </w:rPr>
        <w:t xml:space="preserve"> более свободно. Завяза</w:t>
      </w:r>
      <w:r w:rsidR="00832DAF">
        <w:rPr>
          <w:sz w:val="24"/>
          <w:szCs w:val="24"/>
        </w:rPr>
        <w:t>вшуюся беседу следует направить на передачу впечатлений от летней природы.</w:t>
      </w:r>
    </w:p>
    <w:p w:rsidR="00832DAF" w:rsidRPr="005D2251" w:rsidRDefault="00832DAF" w:rsidP="00601871">
      <w:pPr>
        <w:rPr>
          <w:b/>
          <w:sz w:val="24"/>
          <w:szCs w:val="24"/>
        </w:rPr>
      </w:pPr>
      <w:r w:rsidRPr="005D2251">
        <w:rPr>
          <w:b/>
          <w:sz w:val="24"/>
          <w:szCs w:val="24"/>
        </w:rPr>
        <w:t>Спросим, не приходилось ли кому-нибудь встречать зарю на реке, в поле, в лесу.</w:t>
      </w:r>
    </w:p>
    <w:p w:rsidR="00832DAF" w:rsidRDefault="00832DAF" w:rsidP="00601871">
      <w:pPr>
        <w:rPr>
          <w:sz w:val="24"/>
          <w:szCs w:val="24"/>
        </w:rPr>
      </w:pPr>
      <w:r>
        <w:rPr>
          <w:sz w:val="24"/>
          <w:szCs w:val="24"/>
        </w:rPr>
        <w:t>Детские воспоминания и рассказы  о летних прогулках и связанных с ними впечатлениях о родной природе следует обобщить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расширить. Пусть дети глубже раскроют, что переживали они, наблюдая восход солнца, пробуждение жизни в лесу, на полях, на воде. </w:t>
      </w:r>
      <w:r w:rsidRPr="005D2251">
        <w:rPr>
          <w:b/>
          <w:sz w:val="24"/>
          <w:szCs w:val="24"/>
        </w:rPr>
        <w:t>Любовались ли они этими картинами? Радостно ли было им от сознания, что это всё своё, родное, русское?</w:t>
      </w:r>
      <w:r>
        <w:rPr>
          <w:sz w:val="24"/>
          <w:szCs w:val="24"/>
        </w:rPr>
        <w:t xml:space="preserve"> Пейзажные стихотворения, в которых так красочно передано ощущение радости жизни, веселья, любование картинами родной природы, должны быть связаны с детскими впечатлениями и восприняты детьми как отражение их собственного восторга перед красотами природы родной страны.</w:t>
      </w:r>
    </w:p>
    <w:p w:rsidR="00405ADE" w:rsidRDefault="00405ADE" w:rsidP="00601871">
      <w:pPr>
        <w:rPr>
          <w:sz w:val="24"/>
          <w:szCs w:val="24"/>
        </w:rPr>
      </w:pPr>
      <w:r w:rsidRPr="005D2251">
        <w:rPr>
          <w:b/>
          <w:sz w:val="24"/>
          <w:szCs w:val="24"/>
        </w:rPr>
        <w:t>А вот как описывает наступление летнего утра И.С. Никитин.</w:t>
      </w:r>
      <w:r>
        <w:rPr>
          <w:sz w:val="24"/>
          <w:szCs w:val="24"/>
        </w:rPr>
        <w:t xml:space="preserve"> Учитель читает наизусть стихотворение «Утро», предварительно объяснив непонятные слова. Ученики должны наглядно представить себе нарисованные поэтом картины и почувствовать радость светлого летнего утра. Эта задача определяет и план разбора стихотворения.</w:t>
      </w:r>
      <w:r w:rsidR="005D2251">
        <w:rPr>
          <w:sz w:val="24"/>
          <w:szCs w:val="24"/>
        </w:rPr>
        <w:t xml:space="preserve"> </w:t>
      </w:r>
      <w:r w:rsidR="005D2251" w:rsidRPr="005D2251">
        <w:rPr>
          <w:b/>
          <w:sz w:val="24"/>
          <w:szCs w:val="24"/>
        </w:rPr>
        <w:t xml:space="preserve">Разбираем </w:t>
      </w:r>
      <w:r w:rsidRPr="005D2251">
        <w:rPr>
          <w:b/>
          <w:sz w:val="24"/>
          <w:szCs w:val="24"/>
        </w:rPr>
        <w:t xml:space="preserve"> </w:t>
      </w:r>
      <w:r w:rsidR="005D2251" w:rsidRPr="005D2251">
        <w:rPr>
          <w:b/>
          <w:sz w:val="24"/>
          <w:szCs w:val="24"/>
        </w:rPr>
        <w:t>его по частям</w:t>
      </w:r>
      <w:proofErr w:type="gramStart"/>
      <w:r w:rsidR="005D2251">
        <w:rPr>
          <w:sz w:val="24"/>
          <w:szCs w:val="24"/>
        </w:rPr>
        <w:t xml:space="preserve"> .</w:t>
      </w:r>
      <w:proofErr w:type="gramEnd"/>
    </w:p>
    <w:p w:rsidR="00405ADE" w:rsidRPr="005D2251" w:rsidRDefault="00405ADE" w:rsidP="00601871">
      <w:pPr>
        <w:rPr>
          <w:b/>
          <w:sz w:val="24"/>
          <w:szCs w:val="24"/>
        </w:rPr>
      </w:pPr>
      <w:r w:rsidRPr="005D2251">
        <w:rPr>
          <w:b/>
          <w:sz w:val="24"/>
          <w:szCs w:val="24"/>
        </w:rPr>
        <w:t>Сколько картин, рисующих зарождение светлого летнего утра, прошло перед вашими глазами?</w:t>
      </w:r>
    </w:p>
    <w:p w:rsidR="00405ADE" w:rsidRPr="00500E43" w:rsidRDefault="00405ADE" w:rsidP="00601871">
      <w:pPr>
        <w:rPr>
          <w:b/>
          <w:sz w:val="24"/>
          <w:szCs w:val="24"/>
        </w:rPr>
      </w:pPr>
      <w:r w:rsidRPr="00500E43">
        <w:rPr>
          <w:b/>
          <w:sz w:val="24"/>
          <w:szCs w:val="24"/>
        </w:rPr>
        <w:t>Дети выделяют три основные картины зарождения дня: перед рассветом; заря занимается; солнышко взошло.</w:t>
      </w:r>
    </w:p>
    <w:p w:rsidR="00405ADE" w:rsidRDefault="00405ADE" w:rsidP="00601871">
      <w:pPr>
        <w:rPr>
          <w:sz w:val="24"/>
          <w:szCs w:val="24"/>
        </w:rPr>
      </w:pPr>
      <w:r w:rsidRPr="005D2251">
        <w:rPr>
          <w:b/>
          <w:sz w:val="24"/>
          <w:szCs w:val="24"/>
        </w:rPr>
        <w:t>Начинаем с первой картины. Что характерно для предрассветного момента</w:t>
      </w:r>
      <w:r>
        <w:rPr>
          <w:sz w:val="24"/>
          <w:szCs w:val="24"/>
        </w:rPr>
        <w:t>? – Полная тишина: природа и всё живое погружено в сон, покоится, отдыхает.</w:t>
      </w:r>
    </w:p>
    <w:p w:rsidR="00405ADE" w:rsidRDefault="00405ADE" w:rsidP="00601871">
      <w:pPr>
        <w:rPr>
          <w:sz w:val="24"/>
          <w:szCs w:val="24"/>
        </w:rPr>
      </w:pPr>
      <w:r w:rsidRPr="005D2251">
        <w:rPr>
          <w:b/>
          <w:sz w:val="24"/>
          <w:szCs w:val="24"/>
        </w:rPr>
        <w:t>Какие слова стихотворения передают эту тишину?</w:t>
      </w:r>
      <w:r w:rsidR="00500E43">
        <w:rPr>
          <w:sz w:val="24"/>
          <w:szCs w:val="24"/>
        </w:rPr>
        <w:t xml:space="preserve"> – Вода зеркальная</w:t>
      </w:r>
      <w:proofErr w:type="gramStart"/>
      <w:r w:rsidR="00500E43">
        <w:rPr>
          <w:sz w:val="24"/>
          <w:szCs w:val="24"/>
        </w:rPr>
        <w:t>.</w:t>
      </w:r>
      <w:proofErr w:type="gramEnd"/>
      <w:r w:rsidR="00500E43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амыш задремал. Тишь, безлюдье. Учащиеся раскроют </w:t>
      </w:r>
      <w:r w:rsidR="00027184">
        <w:rPr>
          <w:sz w:val="24"/>
          <w:szCs w:val="24"/>
        </w:rPr>
        <w:t>образность</w:t>
      </w:r>
      <w:r>
        <w:rPr>
          <w:sz w:val="24"/>
          <w:szCs w:val="24"/>
        </w:rPr>
        <w:t xml:space="preserve"> этих слов.</w:t>
      </w:r>
    </w:p>
    <w:p w:rsidR="00027184" w:rsidRDefault="00027184" w:rsidP="00601871">
      <w:pPr>
        <w:rPr>
          <w:sz w:val="24"/>
          <w:szCs w:val="24"/>
        </w:rPr>
      </w:pPr>
      <w:r w:rsidRPr="005D2251">
        <w:rPr>
          <w:b/>
          <w:sz w:val="24"/>
          <w:szCs w:val="24"/>
        </w:rPr>
        <w:t>Предлагаем детям указать, как передаёт поэт борьбу рассвета с ночью, зарождение утра</w:t>
      </w:r>
      <w:r>
        <w:rPr>
          <w:sz w:val="24"/>
          <w:szCs w:val="24"/>
        </w:rPr>
        <w:t>? – Звёзды меркнут и гаснут. Расстилается пар по лугам. Разливается алый свет зари по воде, по деревьям.</w:t>
      </w:r>
    </w:p>
    <w:p w:rsidR="00027184" w:rsidRDefault="00027184" w:rsidP="00601871">
      <w:pPr>
        <w:rPr>
          <w:sz w:val="24"/>
          <w:szCs w:val="24"/>
        </w:rPr>
      </w:pPr>
      <w:r>
        <w:rPr>
          <w:sz w:val="24"/>
          <w:szCs w:val="24"/>
        </w:rPr>
        <w:t xml:space="preserve">Устанавливаем разницу в значении двух первых глаголов и показываем их выразительность. Подбираем синонимы к двум другим глаголам и попутно останавливаем внимание учащихся на переносном значении всех этих глаголов, то есть даём им почувствовать их метафоричность. </w:t>
      </w:r>
      <w:r w:rsidRPr="005D2251">
        <w:rPr>
          <w:b/>
          <w:sz w:val="24"/>
          <w:szCs w:val="24"/>
        </w:rPr>
        <w:t>Затем предлагаем учащимся указать эпитеты</w:t>
      </w:r>
      <w:r w:rsidR="00856284">
        <w:rPr>
          <w:sz w:val="24"/>
          <w:szCs w:val="24"/>
        </w:rPr>
        <w:t xml:space="preserve"> (пар белый, вода зеркальная, камыш чуткий, тропинка росистая, роса серебристая) </w:t>
      </w:r>
      <w:r w:rsidR="00856284" w:rsidRPr="005D2251">
        <w:rPr>
          <w:b/>
          <w:sz w:val="24"/>
          <w:szCs w:val="24"/>
        </w:rPr>
        <w:t>и</w:t>
      </w:r>
      <w:r w:rsidR="00856284">
        <w:rPr>
          <w:sz w:val="24"/>
          <w:szCs w:val="24"/>
        </w:rPr>
        <w:t xml:space="preserve"> </w:t>
      </w:r>
      <w:r w:rsidR="00856284" w:rsidRPr="005D2251">
        <w:rPr>
          <w:b/>
          <w:sz w:val="24"/>
          <w:szCs w:val="24"/>
        </w:rPr>
        <w:lastRenderedPageBreak/>
        <w:t>раскрыть их смысловое значение.</w:t>
      </w:r>
      <w:r w:rsidR="00856284">
        <w:rPr>
          <w:sz w:val="24"/>
          <w:szCs w:val="24"/>
        </w:rPr>
        <w:t xml:space="preserve"> Ученики укажут, что эти эпитеты не только рисуют картину предрассветного момента, но и передают волнующую красоту летней зари.</w:t>
      </w:r>
    </w:p>
    <w:p w:rsidR="00856284" w:rsidRDefault="00856284" w:rsidP="00601871">
      <w:pPr>
        <w:rPr>
          <w:sz w:val="24"/>
          <w:szCs w:val="24"/>
        </w:rPr>
      </w:pPr>
      <w:r w:rsidRPr="005D2251">
        <w:rPr>
          <w:b/>
          <w:sz w:val="24"/>
          <w:szCs w:val="24"/>
        </w:rPr>
        <w:t>Зачитываем вторую часть стихотворения.</w:t>
      </w:r>
      <w:r w:rsidR="004B1A5E">
        <w:rPr>
          <w:sz w:val="24"/>
          <w:szCs w:val="24"/>
        </w:rPr>
        <w:t xml:space="preserve"> </w:t>
      </w:r>
      <w:r w:rsidR="004B1A5E" w:rsidRPr="005D2251">
        <w:rPr>
          <w:b/>
          <w:sz w:val="24"/>
          <w:szCs w:val="24"/>
        </w:rPr>
        <w:t>Учащиеся выясняют, какими художественными средствами передано зарождение жизни в природе</w:t>
      </w:r>
      <w:r w:rsidR="004B1A5E">
        <w:rPr>
          <w:sz w:val="24"/>
          <w:szCs w:val="24"/>
        </w:rPr>
        <w:t xml:space="preserve"> </w:t>
      </w:r>
      <w:proofErr w:type="gramStart"/>
      <w:r w:rsidR="004B1A5E">
        <w:rPr>
          <w:sz w:val="24"/>
          <w:szCs w:val="24"/>
        </w:rPr>
        <w:t xml:space="preserve">( </w:t>
      </w:r>
      <w:proofErr w:type="gramEnd"/>
      <w:r w:rsidR="004B1A5E">
        <w:rPr>
          <w:sz w:val="24"/>
          <w:szCs w:val="24"/>
        </w:rPr>
        <w:t xml:space="preserve">Потянул ветерок, воду морщит, рябит.  Пронеслись утки с криком. Рыбаки пробудились. </w:t>
      </w:r>
      <w:proofErr w:type="gramStart"/>
      <w:r w:rsidR="004B1A5E">
        <w:rPr>
          <w:sz w:val="24"/>
          <w:szCs w:val="24"/>
        </w:rPr>
        <w:t>Птицы песни поют).</w:t>
      </w:r>
      <w:proofErr w:type="gramEnd"/>
      <w:r w:rsidR="004B1A5E">
        <w:rPr>
          <w:sz w:val="24"/>
          <w:szCs w:val="24"/>
        </w:rPr>
        <w:t xml:space="preserve"> Останавливаем внимание учащихся на центральном, пожалуй, лучшем образе стихотворения: «И стоит себе лес, улыбается». </w:t>
      </w:r>
      <w:r w:rsidR="004B1A5E" w:rsidRPr="00500E43">
        <w:rPr>
          <w:b/>
          <w:sz w:val="24"/>
          <w:szCs w:val="24"/>
        </w:rPr>
        <w:t>Надо, чтобы</w:t>
      </w:r>
      <w:r w:rsidR="00500E43">
        <w:rPr>
          <w:b/>
          <w:sz w:val="24"/>
          <w:szCs w:val="24"/>
        </w:rPr>
        <w:t xml:space="preserve"> </w:t>
      </w:r>
      <w:r w:rsidR="004B1A5E" w:rsidRPr="00500E43">
        <w:rPr>
          <w:b/>
          <w:sz w:val="24"/>
          <w:szCs w:val="24"/>
        </w:rPr>
        <w:t>дети нашли свои слова для раскрытия этого образа, сумели рассказать, как они</w:t>
      </w:r>
      <w:r w:rsidR="004B1A5E">
        <w:rPr>
          <w:sz w:val="24"/>
          <w:szCs w:val="24"/>
        </w:rPr>
        <w:t xml:space="preserve"> </w:t>
      </w:r>
      <w:r w:rsidR="004B1A5E" w:rsidRPr="00500E43">
        <w:rPr>
          <w:b/>
          <w:sz w:val="24"/>
          <w:szCs w:val="24"/>
        </w:rPr>
        <w:t>представляют себе</w:t>
      </w:r>
      <w:r w:rsidR="004B1A5E">
        <w:rPr>
          <w:sz w:val="24"/>
          <w:szCs w:val="24"/>
        </w:rPr>
        <w:t xml:space="preserve"> </w:t>
      </w:r>
      <w:r w:rsidR="00500E43" w:rsidRPr="00500E43">
        <w:rPr>
          <w:b/>
          <w:sz w:val="24"/>
          <w:szCs w:val="24"/>
        </w:rPr>
        <w:t>«улыбающийся лес».</w:t>
      </w:r>
    </w:p>
    <w:p w:rsidR="004B1A5E" w:rsidRDefault="004B1A5E" w:rsidP="00601871">
      <w:pPr>
        <w:rPr>
          <w:sz w:val="24"/>
          <w:szCs w:val="24"/>
        </w:rPr>
      </w:pPr>
      <w:r w:rsidRPr="00500E43">
        <w:rPr>
          <w:b/>
          <w:sz w:val="24"/>
          <w:szCs w:val="24"/>
        </w:rPr>
        <w:t>В последней картине</w:t>
      </w:r>
      <w:r>
        <w:rPr>
          <w:sz w:val="24"/>
          <w:szCs w:val="24"/>
        </w:rPr>
        <w:t>, передающей утреннюю природу в момент восхода солнца, остановим внимание детей на том, как художественно дано поэтом появление солнечного света: «золотыми потоками хлынуло</w:t>
      </w:r>
      <w:r w:rsidR="00130A71">
        <w:rPr>
          <w:sz w:val="24"/>
          <w:szCs w:val="24"/>
        </w:rPr>
        <w:t xml:space="preserve">». Учащиеся должны глубоко </w:t>
      </w:r>
      <w:r w:rsidR="005D2251">
        <w:rPr>
          <w:sz w:val="24"/>
          <w:szCs w:val="24"/>
        </w:rPr>
        <w:t xml:space="preserve">почувствовать метафоричность этого образа. </w:t>
      </w:r>
      <w:r w:rsidR="005D2251" w:rsidRPr="005D2251">
        <w:rPr>
          <w:b/>
          <w:sz w:val="24"/>
          <w:szCs w:val="24"/>
        </w:rPr>
        <w:t>Какое настроение у людей вызывает</w:t>
      </w:r>
      <w:r w:rsidR="005D2251">
        <w:rPr>
          <w:sz w:val="24"/>
          <w:szCs w:val="24"/>
        </w:rPr>
        <w:t xml:space="preserve"> </w:t>
      </w:r>
      <w:r w:rsidR="005D2251" w:rsidRPr="005D2251">
        <w:rPr>
          <w:b/>
          <w:sz w:val="24"/>
          <w:szCs w:val="24"/>
        </w:rPr>
        <w:t>зарождение яркого летнего утра?</w:t>
      </w:r>
      <w:r w:rsidR="005D2251">
        <w:rPr>
          <w:sz w:val="24"/>
          <w:szCs w:val="24"/>
        </w:rPr>
        <w:t xml:space="preserve"> </w:t>
      </w:r>
      <w:r w:rsidR="00130A71">
        <w:rPr>
          <w:sz w:val="24"/>
          <w:szCs w:val="24"/>
        </w:rPr>
        <w:t>Дети отметят, что даже пахарь с сохой, русский крестьянин, песни поёт в такое «утро весёлое». Даже он забывает все свои невзгоды и заботы и чувствует прилив бодрости и сил: «По плечу молодцу всё тяжёлое!»</w:t>
      </w:r>
    </w:p>
    <w:p w:rsidR="00130A71" w:rsidRPr="00500E43" w:rsidRDefault="00130A71" w:rsidP="00601871">
      <w:pPr>
        <w:rPr>
          <w:b/>
          <w:sz w:val="24"/>
          <w:szCs w:val="24"/>
        </w:rPr>
      </w:pPr>
      <w:r w:rsidRPr="00500E43">
        <w:rPr>
          <w:b/>
          <w:sz w:val="24"/>
          <w:szCs w:val="24"/>
        </w:rPr>
        <w:t xml:space="preserve">После такого разбора переходим к выразительному чтению стихотворения. Оно даёт хороший материал для укрепления навыков выразительного чтения. </w:t>
      </w:r>
    </w:p>
    <w:p w:rsidR="00130A71" w:rsidRDefault="00130A71" w:rsidP="00601871">
      <w:pPr>
        <w:rPr>
          <w:sz w:val="24"/>
          <w:szCs w:val="24"/>
        </w:rPr>
      </w:pPr>
      <w:r>
        <w:rPr>
          <w:sz w:val="24"/>
          <w:szCs w:val="24"/>
        </w:rPr>
        <w:t xml:space="preserve">В заключение предлагаем ученикам ответить, </w:t>
      </w:r>
      <w:r w:rsidRPr="005D2251">
        <w:rPr>
          <w:b/>
          <w:sz w:val="24"/>
          <w:szCs w:val="24"/>
        </w:rPr>
        <w:t>почему же утро, описанное в стихотворении, следует действительно назвать весёлым?</w:t>
      </w:r>
    </w:p>
    <w:p w:rsidR="00130A71" w:rsidRDefault="00130A71" w:rsidP="00601871">
      <w:pPr>
        <w:rPr>
          <w:sz w:val="24"/>
          <w:szCs w:val="24"/>
        </w:rPr>
      </w:pPr>
      <w:r w:rsidRPr="00500E43">
        <w:rPr>
          <w:b/>
          <w:sz w:val="24"/>
          <w:szCs w:val="24"/>
        </w:rPr>
        <w:t>Затем переходим к важной задаче урока</w:t>
      </w:r>
      <w:r>
        <w:rPr>
          <w:sz w:val="24"/>
          <w:szCs w:val="24"/>
        </w:rPr>
        <w:t xml:space="preserve"> – </w:t>
      </w:r>
      <w:r w:rsidRPr="005D2251">
        <w:rPr>
          <w:b/>
          <w:sz w:val="24"/>
          <w:szCs w:val="24"/>
        </w:rPr>
        <w:t>выяснению, что такое метафора.</w:t>
      </w:r>
    </w:p>
    <w:p w:rsidR="00130A71" w:rsidRDefault="00130A71" w:rsidP="00601871">
      <w:pPr>
        <w:rPr>
          <w:sz w:val="24"/>
          <w:szCs w:val="24"/>
        </w:rPr>
      </w:pPr>
      <w:r>
        <w:rPr>
          <w:sz w:val="24"/>
          <w:szCs w:val="24"/>
        </w:rPr>
        <w:t>Записываем определение метафоры. Учащиеся выделяют глаголы-метафоры из стихотворения «Утро»:</w:t>
      </w:r>
      <w:r w:rsidR="004E4703">
        <w:rPr>
          <w:sz w:val="24"/>
          <w:szCs w:val="24"/>
        </w:rPr>
        <w:t xml:space="preserve"> </w:t>
      </w:r>
      <w:r>
        <w:rPr>
          <w:sz w:val="24"/>
          <w:szCs w:val="24"/>
        </w:rPr>
        <w:t>звёзды меркнут и гаснут (свойство огонька</w:t>
      </w:r>
      <w:r w:rsidR="004E4703">
        <w:rPr>
          <w:sz w:val="24"/>
          <w:szCs w:val="24"/>
        </w:rPr>
        <w:t>), свет разливается, потоки света хлынули (свойство воды), камыш дремлет, лес улыбается (это свойственно человеку</w:t>
      </w:r>
      <w:r w:rsidR="004E4703" w:rsidRPr="00500E43">
        <w:rPr>
          <w:b/>
          <w:sz w:val="24"/>
          <w:szCs w:val="24"/>
        </w:rPr>
        <w:t>). Что мы заметили в таком приёме выразительности</w:t>
      </w:r>
      <w:r w:rsidR="004E4703">
        <w:rPr>
          <w:sz w:val="24"/>
          <w:szCs w:val="24"/>
        </w:rPr>
        <w:t xml:space="preserve">? – Действия, свойственные одному предмету, переносятся на другой предмет. </w:t>
      </w:r>
      <w:r w:rsidR="004E4703" w:rsidRPr="00500E43">
        <w:rPr>
          <w:b/>
          <w:sz w:val="24"/>
          <w:szCs w:val="24"/>
        </w:rPr>
        <w:t>Что достигается этим?</w:t>
      </w:r>
      <w:r w:rsidR="004E4703">
        <w:rPr>
          <w:sz w:val="24"/>
          <w:szCs w:val="24"/>
        </w:rPr>
        <w:t xml:space="preserve"> – Благодаря этому мы живее представляем те предметы, которые обрисованы поэтом. Когда говоришь «звёзды меркнут и гаснут», так и встают перед глазами звёзды, которые, словно отдалённые огоньки, то гаснут, то снова загораются. </w:t>
      </w:r>
    </w:p>
    <w:p w:rsidR="004E4703" w:rsidRDefault="004E4703" w:rsidP="00601871">
      <w:pPr>
        <w:rPr>
          <w:sz w:val="24"/>
          <w:szCs w:val="24"/>
        </w:rPr>
      </w:pPr>
      <w:r>
        <w:rPr>
          <w:sz w:val="24"/>
          <w:szCs w:val="24"/>
        </w:rPr>
        <w:t>Таким путём учитель подводит детей к пониманию метафоры и</w:t>
      </w:r>
      <w:r w:rsidR="00500E43">
        <w:rPr>
          <w:sz w:val="24"/>
          <w:szCs w:val="24"/>
        </w:rPr>
        <w:t xml:space="preserve"> её</w:t>
      </w:r>
      <w:r>
        <w:rPr>
          <w:sz w:val="24"/>
          <w:szCs w:val="24"/>
        </w:rPr>
        <w:t xml:space="preserve"> определению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500E43">
        <w:rPr>
          <w:sz w:val="24"/>
          <w:szCs w:val="24"/>
        </w:rPr>
        <w:t xml:space="preserve"> </w:t>
      </w:r>
      <w:r w:rsidR="00500E43" w:rsidRPr="00500E43">
        <w:rPr>
          <w:b/>
          <w:sz w:val="24"/>
          <w:szCs w:val="24"/>
        </w:rPr>
        <w:t xml:space="preserve">Затем ученики </w:t>
      </w:r>
      <w:proofErr w:type="gramStart"/>
      <w:r w:rsidR="00500E43" w:rsidRPr="00500E43">
        <w:rPr>
          <w:b/>
          <w:sz w:val="24"/>
          <w:szCs w:val="24"/>
        </w:rPr>
        <w:t>читают статью учебника о метафоре т закрепляют</w:t>
      </w:r>
      <w:proofErr w:type="gramEnd"/>
      <w:r w:rsidR="00500E43" w:rsidRPr="00500E43">
        <w:rPr>
          <w:b/>
          <w:sz w:val="24"/>
          <w:szCs w:val="24"/>
        </w:rPr>
        <w:t xml:space="preserve"> это понятие.</w:t>
      </w:r>
    </w:p>
    <w:p w:rsidR="00027184" w:rsidRPr="00601871" w:rsidRDefault="00027184" w:rsidP="00601871">
      <w:pPr>
        <w:rPr>
          <w:sz w:val="24"/>
          <w:szCs w:val="24"/>
        </w:rPr>
      </w:pPr>
    </w:p>
    <w:sectPr w:rsidR="00027184" w:rsidRPr="00601871" w:rsidSect="00C0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871"/>
    <w:rsid w:val="00027184"/>
    <w:rsid w:val="00130A71"/>
    <w:rsid w:val="00405ADE"/>
    <w:rsid w:val="004B1A5E"/>
    <w:rsid w:val="004E4703"/>
    <w:rsid w:val="00500E43"/>
    <w:rsid w:val="005D2251"/>
    <w:rsid w:val="00601871"/>
    <w:rsid w:val="00613316"/>
    <w:rsid w:val="00832DAF"/>
    <w:rsid w:val="00856284"/>
    <w:rsid w:val="00C0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002D-19F7-46E9-8DBA-A35883DE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2014-12-04T15:44:00Z</dcterms:created>
  <dcterms:modified xsi:type="dcterms:W3CDTF">2014-12-05T18:06:00Z</dcterms:modified>
</cp:coreProperties>
</file>