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7D" w:rsidRDefault="0089137D" w:rsidP="0089137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341FEC">
        <w:rPr>
          <w:rFonts w:ascii="Times New Roman" w:hAnsi="Times New Roman" w:cs="Times New Roman"/>
          <w:sz w:val="32"/>
          <w:szCs w:val="32"/>
        </w:rPr>
        <w:t xml:space="preserve">Отзыв </w:t>
      </w:r>
    </w:p>
    <w:p w:rsidR="0089137D" w:rsidRDefault="001835D9" w:rsidP="0089137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137D">
        <w:rPr>
          <w:rFonts w:ascii="Times New Roman" w:hAnsi="Times New Roman" w:cs="Times New Roman"/>
          <w:sz w:val="32"/>
          <w:szCs w:val="32"/>
        </w:rPr>
        <w:t xml:space="preserve"> на спортивно-массовую и физкультурно-оздоровительную работу</w:t>
      </w:r>
    </w:p>
    <w:p w:rsidR="0089137D" w:rsidRDefault="001835D9" w:rsidP="0089137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9137D">
        <w:rPr>
          <w:rFonts w:ascii="Times New Roman" w:hAnsi="Times New Roman" w:cs="Times New Roman"/>
          <w:sz w:val="32"/>
          <w:szCs w:val="32"/>
        </w:rPr>
        <w:t>учителя  МБОУ ООШ № 21 Перебейнос Натальи Анатольевны.</w:t>
      </w:r>
    </w:p>
    <w:p w:rsidR="0089137D" w:rsidRDefault="0089137D" w:rsidP="008913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137D" w:rsidRDefault="0089137D" w:rsidP="008913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137D" w:rsidRDefault="0089137D" w:rsidP="00891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Анатольевна  правильно организует двигательный  режим</w:t>
      </w:r>
      <w:r w:rsidRPr="00341FEC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, что положительно влияет </w:t>
      </w:r>
      <w:r w:rsidRPr="00341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41FEC">
        <w:rPr>
          <w:rFonts w:ascii="Times New Roman" w:hAnsi="Times New Roman" w:cs="Times New Roman"/>
          <w:sz w:val="28"/>
          <w:szCs w:val="28"/>
        </w:rPr>
        <w:t xml:space="preserve">здоровье и работоспособность учащихся. Рациональный двигательный режим </w:t>
      </w: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Pr="00341FEC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41FEC">
        <w:rPr>
          <w:rFonts w:ascii="Times New Roman" w:hAnsi="Times New Roman" w:cs="Times New Roman"/>
          <w:sz w:val="28"/>
          <w:szCs w:val="28"/>
        </w:rPr>
        <w:t xml:space="preserve"> все виды физкультурно-оздоровительной работы. Чер</w:t>
      </w:r>
      <w:r>
        <w:rPr>
          <w:rFonts w:ascii="Times New Roman" w:hAnsi="Times New Roman" w:cs="Times New Roman"/>
          <w:sz w:val="28"/>
          <w:szCs w:val="28"/>
        </w:rPr>
        <w:t xml:space="preserve">едование их </w:t>
      </w:r>
      <w:r w:rsidRPr="00341FEC">
        <w:rPr>
          <w:rFonts w:ascii="Times New Roman" w:hAnsi="Times New Roman" w:cs="Times New Roman"/>
          <w:sz w:val="28"/>
          <w:szCs w:val="28"/>
        </w:rPr>
        <w:t xml:space="preserve"> обеспечивает высокий уровень двигательной активности. Умело организованная и мотивированная двиг</w:t>
      </w:r>
      <w:r>
        <w:rPr>
          <w:rFonts w:ascii="Times New Roman" w:hAnsi="Times New Roman" w:cs="Times New Roman"/>
          <w:sz w:val="28"/>
          <w:szCs w:val="28"/>
        </w:rPr>
        <w:t>ательная активность  перерастает</w:t>
      </w:r>
      <w:r w:rsidRPr="00341FEC">
        <w:rPr>
          <w:rFonts w:ascii="Times New Roman" w:hAnsi="Times New Roman" w:cs="Times New Roman"/>
          <w:sz w:val="28"/>
          <w:szCs w:val="28"/>
        </w:rPr>
        <w:t xml:space="preserve"> в физическую активность. </w:t>
      </w:r>
      <w:r w:rsidRPr="00341F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годы работы в </w:t>
      </w:r>
      <w:r w:rsidRPr="00341FEC">
        <w:rPr>
          <w:rFonts w:ascii="Times New Roman" w:hAnsi="Times New Roman" w:cs="Times New Roman"/>
          <w:sz w:val="28"/>
          <w:szCs w:val="28"/>
        </w:rPr>
        <w:t xml:space="preserve"> школе </w:t>
      </w:r>
      <w:r>
        <w:rPr>
          <w:rFonts w:ascii="Times New Roman" w:hAnsi="Times New Roman" w:cs="Times New Roman"/>
          <w:sz w:val="28"/>
          <w:szCs w:val="28"/>
        </w:rPr>
        <w:t xml:space="preserve">у Натальи Анатольевны </w:t>
      </w:r>
      <w:r w:rsidRPr="00341FEC">
        <w:rPr>
          <w:rFonts w:ascii="Times New Roman" w:hAnsi="Times New Roman" w:cs="Times New Roman"/>
          <w:sz w:val="28"/>
          <w:szCs w:val="28"/>
        </w:rPr>
        <w:t>сложилась опр</w:t>
      </w:r>
      <w:r>
        <w:rPr>
          <w:rFonts w:ascii="Times New Roman" w:hAnsi="Times New Roman" w:cs="Times New Roman"/>
          <w:sz w:val="28"/>
          <w:szCs w:val="28"/>
        </w:rPr>
        <w:t>еделённая система физкультурно-</w:t>
      </w:r>
      <w:r w:rsidRPr="00341FEC">
        <w:rPr>
          <w:rFonts w:ascii="Times New Roman" w:hAnsi="Times New Roman" w:cs="Times New Roman"/>
          <w:sz w:val="28"/>
          <w:szCs w:val="28"/>
        </w:rPr>
        <w:t xml:space="preserve">оздоровительной работы. Она включает в себя следующие направления: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физкультурные пятиминутки перед первым уроком ежедневно, физкультминутки на уроках, динамические паузы;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работу спортивных секций, кружков;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подготовка и проведение разнообразных спортивных соревнований, праздников, товарищеских игр, состязаний, конкурсов, дней здоровья; </w:t>
      </w:r>
      <w:r w:rsidRPr="00341F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1FEC">
        <w:rPr>
          <w:rFonts w:ascii="Times New Roman" w:hAnsi="Times New Roman" w:cs="Times New Roman"/>
          <w:sz w:val="28"/>
          <w:szCs w:val="28"/>
        </w:rPr>
        <w:t xml:space="preserve">• проведение теоретических уроков по физической культуре, смысл которых заключается в том, чтобы создать у учащихся целостное представление о физической культуре как виде общей культуры общества, позволяющий выработать устойчивый интерес у обучающихся к двигательной деятельности;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проведение тематических дней, классных часов, бесед, родительского лектория;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совместные мероприятия учащихся с родителями;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пропаганду здорового образа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FEC">
        <w:rPr>
          <w:rFonts w:ascii="Times New Roman" w:hAnsi="Times New Roman" w:cs="Times New Roman"/>
          <w:sz w:val="28"/>
          <w:szCs w:val="28"/>
        </w:rPr>
        <w:t>жизни детей и подростков;</w:t>
      </w:r>
      <w:proofErr w:type="gramEnd"/>
      <w:r w:rsidRPr="00341FEC">
        <w:rPr>
          <w:rFonts w:ascii="Times New Roman" w:hAnsi="Times New Roman" w:cs="Times New Roman"/>
          <w:sz w:val="28"/>
          <w:szCs w:val="28"/>
        </w:rPr>
        <w:t xml:space="preserve">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341FEC">
        <w:rPr>
          <w:rFonts w:ascii="Times New Roman" w:hAnsi="Times New Roman" w:cs="Times New Roman"/>
          <w:sz w:val="28"/>
          <w:szCs w:val="28"/>
        </w:rPr>
        <w:t xml:space="preserve">уроках физической культуры, который остаётся основной формой учебного процесса, решается, как правило, комплекс взаимосвязанных развивающих, образовательных, оздоровительных и воспитательных задач. Основное внимание уделяется развитию двигательных качеств: координационных, скоростных способностей и выносливости, силы, гибкости, ловкости, а также воспитанию у учащихся таких нравственных и волевых качеств, как дисциплинированность, доброжелательность, честность, смелость.  Возрос уровень подготовленности в разделе спортивных игр.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 При благоприятных погодных условиях уроки физкульт</w:t>
      </w:r>
      <w:r>
        <w:rPr>
          <w:rFonts w:ascii="Times New Roman" w:hAnsi="Times New Roman" w:cs="Times New Roman"/>
          <w:sz w:val="28"/>
          <w:szCs w:val="28"/>
        </w:rPr>
        <w:t xml:space="preserve">уры </w:t>
      </w:r>
      <w:r w:rsidRPr="00341FEC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одятся на открытом воздухе, тем самым Наталья Анатольевна приучает учащихся к закаливанию, что </w:t>
      </w:r>
      <w:r w:rsidRPr="00341FEC">
        <w:rPr>
          <w:rFonts w:ascii="Times New Roman" w:hAnsi="Times New Roman" w:cs="Times New Roman"/>
          <w:sz w:val="28"/>
          <w:szCs w:val="28"/>
        </w:rPr>
        <w:t xml:space="preserve"> играет важную роль в профилактике простудных заболеваний. </w:t>
      </w:r>
      <w:r w:rsidRPr="00341F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Поэтому важнейшая цель в её</w:t>
      </w:r>
      <w:r w:rsidRPr="00341FEC">
        <w:rPr>
          <w:rFonts w:ascii="Times New Roman" w:hAnsi="Times New Roman" w:cs="Times New Roman"/>
          <w:sz w:val="28"/>
          <w:szCs w:val="28"/>
        </w:rPr>
        <w:t xml:space="preserve"> работе - всестороннее раз</w:t>
      </w:r>
      <w:r>
        <w:rPr>
          <w:rFonts w:ascii="Times New Roman" w:hAnsi="Times New Roman" w:cs="Times New Roman"/>
          <w:sz w:val="28"/>
          <w:szCs w:val="28"/>
        </w:rPr>
        <w:t>витие личности. На уроках Наталья Анатольевна не  подавляет</w:t>
      </w:r>
      <w:r w:rsidRPr="00341FEC">
        <w:rPr>
          <w:rFonts w:ascii="Times New Roman" w:hAnsi="Times New Roman" w:cs="Times New Roman"/>
          <w:sz w:val="28"/>
          <w:szCs w:val="28"/>
        </w:rPr>
        <w:t xml:space="preserve">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видуальные способности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учащихся, а наоборот  поднимает, что слабые ученики</w:t>
      </w:r>
      <w:r w:rsidRPr="00341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начинают выполнять те упражнения, которые у них не получались. Она </w:t>
      </w:r>
      <w:r w:rsidRPr="00341FEC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41FEC">
        <w:rPr>
          <w:rFonts w:ascii="Times New Roman" w:hAnsi="Times New Roman" w:cs="Times New Roman"/>
          <w:sz w:val="28"/>
          <w:szCs w:val="28"/>
        </w:rPr>
        <w:t xml:space="preserve"> каждому ученику развиваться творчески. </w:t>
      </w:r>
      <w:r w:rsidRPr="00341FEC">
        <w:rPr>
          <w:rFonts w:ascii="Times New Roman" w:hAnsi="Times New Roman" w:cs="Times New Roman"/>
          <w:sz w:val="28"/>
          <w:szCs w:val="28"/>
        </w:rPr>
        <w:br/>
        <w:t>Одним из приоритетных направлений своей работы как уч</w:t>
      </w:r>
      <w:r>
        <w:rPr>
          <w:rFonts w:ascii="Times New Roman" w:hAnsi="Times New Roman" w:cs="Times New Roman"/>
          <w:sz w:val="28"/>
          <w:szCs w:val="28"/>
        </w:rPr>
        <w:t>ителя физкультуры в школе считает</w:t>
      </w:r>
      <w:r w:rsidRPr="00341FEC">
        <w:rPr>
          <w:rFonts w:ascii="Times New Roman" w:hAnsi="Times New Roman" w:cs="Times New Roman"/>
          <w:sz w:val="28"/>
          <w:szCs w:val="28"/>
        </w:rPr>
        <w:t xml:space="preserve"> повышение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образования, используя </w:t>
      </w:r>
      <w:r w:rsidRPr="00341FEC">
        <w:rPr>
          <w:rFonts w:ascii="Times New Roman" w:hAnsi="Times New Roman" w:cs="Times New Roman"/>
          <w:sz w:val="28"/>
          <w:szCs w:val="28"/>
        </w:rPr>
        <w:t xml:space="preserve"> информационные технологии на уроках и внеклассных занятиях наряду с традиционными формами обучения. </w:t>
      </w:r>
    </w:p>
    <w:p w:rsidR="0089137D" w:rsidRDefault="0089137D" w:rsidP="008913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37D" w:rsidRDefault="0089137D" w:rsidP="00891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FEC">
        <w:rPr>
          <w:rFonts w:ascii="Times New Roman" w:hAnsi="Times New Roman" w:cs="Times New Roman"/>
          <w:sz w:val="28"/>
          <w:szCs w:val="28"/>
        </w:rPr>
        <w:t xml:space="preserve">Важным моментом </w:t>
      </w:r>
      <w:proofErr w:type="spellStart"/>
      <w:r w:rsidRPr="00341FEC">
        <w:rPr>
          <w:rFonts w:ascii="Times New Roman" w:hAnsi="Times New Roman" w:cs="Times New Roman"/>
          <w:sz w:val="28"/>
          <w:szCs w:val="28"/>
        </w:rPr>
        <w:t>здоровьесберегающе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деятельности является её внеурочная работа </w:t>
      </w:r>
      <w:r w:rsidRPr="00341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занятость</w:t>
      </w:r>
      <w:r w:rsidRPr="00341FE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вечернее время</w:t>
      </w:r>
      <w:r w:rsidRPr="00341FEC">
        <w:rPr>
          <w:rFonts w:ascii="Times New Roman" w:hAnsi="Times New Roman" w:cs="Times New Roman"/>
          <w:sz w:val="28"/>
          <w:szCs w:val="28"/>
        </w:rPr>
        <w:t xml:space="preserve">, организации досуга,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FE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образования: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Организация физкультурно-оздоровительных и спортивно-массовых мероприятий;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Реализация системы просветительской работы с учениками по формированию у учащихся культуры отношения к своему здоровью;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Система школьного самоуправления; </w:t>
      </w:r>
      <w:r w:rsidRPr="00341FEC">
        <w:rPr>
          <w:rFonts w:ascii="Times New Roman" w:hAnsi="Times New Roman" w:cs="Times New Roman"/>
          <w:sz w:val="28"/>
          <w:szCs w:val="28"/>
        </w:rPr>
        <w:br/>
        <w:t xml:space="preserve">• Развитие системы внеурочной занятости детей. </w:t>
      </w:r>
    </w:p>
    <w:p w:rsidR="0089137D" w:rsidRDefault="0089137D" w:rsidP="00891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Старается</w:t>
      </w:r>
      <w:r w:rsidRPr="00341FEC">
        <w:rPr>
          <w:rFonts w:ascii="Times New Roman" w:hAnsi="Times New Roman" w:cs="Times New Roman"/>
          <w:sz w:val="28"/>
          <w:szCs w:val="28"/>
        </w:rPr>
        <w:t xml:space="preserve"> убеждать учащихся в том, что совместные тренировки, соревнования с соперниками обязательно обогащают опытом человеческого общения, учат лучше понимать друг друга. </w:t>
      </w:r>
      <w:r w:rsidRPr="00341F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41FEC">
        <w:rPr>
          <w:rFonts w:ascii="Times New Roman" w:hAnsi="Times New Roman" w:cs="Times New Roman"/>
          <w:sz w:val="28"/>
          <w:szCs w:val="28"/>
        </w:rPr>
        <w:t>овлечение в различные формы занятий физической культуры осн</w:t>
      </w:r>
      <w:r>
        <w:rPr>
          <w:rFonts w:ascii="Times New Roman" w:hAnsi="Times New Roman" w:cs="Times New Roman"/>
          <w:sz w:val="28"/>
          <w:szCs w:val="28"/>
        </w:rPr>
        <w:t>овной массы учащихся  оказывает</w:t>
      </w:r>
      <w:r w:rsidRPr="00341FEC">
        <w:rPr>
          <w:rFonts w:ascii="Times New Roman" w:hAnsi="Times New Roman" w:cs="Times New Roman"/>
          <w:sz w:val="28"/>
          <w:szCs w:val="28"/>
        </w:rPr>
        <w:t xml:space="preserve"> самое плодотворное влияние на их здоровье. </w:t>
      </w:r>
      <w:r w:rsidRPr="00341FEC">
        <w:rPr>
          <w:rFonts w:ascii="Times New Roman" w:hAnsi="Times New Roman" w:cs="Times New Roman"/>
          <w:sz w:val="28"/>
          <w:szCs w:val="28"/>
        </w:rPr>
        <w:br/>
      </w:r>
      <w:r w:rsidRPr="00341FEC">
        <w:rPr>
          <w:rFonts w:ascii="Times New Roman" w:hAnsi="Times New Roman" w:cs="Times New Roman"/>
          <w:sz w:val="28"/>
          <w:szCs w:val="28"/>
        </w:rPr>
        <w:br/>
      </w:r>
    </w:p>
    <w:p w:rsidR="0089137D" w:rsidRDefault="0089137D" w:rsidP="008913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37D" w:rsidRDefault="0089137D" w:rsidP="008913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37D" w:rsidRDefault="004D7F2D" w:rsidP="00891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                                                         А.Н. Мочалова</w:t>
      </w:r>
    </w:p>
    <w:p w:rsidR="0089137D" w:rsidRDefault="004D7F2D" w:rsidP="00891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9137D" w:rsidRPr="008756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школы                                                  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Неумывайченко</w:t>
      </w:r>
      <w:proofErr w:type="spellEnd"/>
    </w:p>
    <w:p w:rsidR="0089137D" w:rsidRPr="0087566E" w:rsidRDefault="0089137D" w:rsidP="00891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6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E6" w:rsidRDefault="00A40EE6"/>
    <w:sectPr w:rsidR="00A40EE6" w:rsidSect="00A4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7D"/>
    <w:rsid w:val="001835D9"/>
    <w:rsid w:val="004D7F2D"/>
    <w:rsid w:val="007210CB"/>
    <w:rsid w:val="0089137D"/>
    <w:rsid w:val="00A40EE6"/>
    <w:rsid w:val="00BA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3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2012-06-07T09:43:00Z</dcterms:created>
  <dcterms:modified xsi:type="dcterms:W3CDTF">2012-06-11T10:24:00Z</dcterms:modified>
</cp:coreProperties>
</file>