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2946"/>
        <w:gridCol w:w="4754"/>
        <w:gridCol w:w="2678"/>
        <w:gridCol w:w="2461"/>
      </w:tblGrid>
      <w:tr w:rsidR="00E95732" w:rsidTr="00E95732">
        <w:tc>
          <w:tcPr>
            <w:tcW w:w="1951" w:type="dxa"/>
          </w:tcPr>
          <w:p w:rsidR="00E95732" w:rsidRPr="00E95732" w:rsidRDefault="00E95732">
            <w:pPr>
              <w:rPr>
                <w:b/>
                <w:sz w:val="32"/>
                <w:szCs w:val="32"/>
              </w:rPr>
            </w:pPr>
            <w:r w:rsidRPr="00E95732">
              <w:rPr>
                <w:b/>
                <w:sz w:val="32"/>
                <w:szCs w:val="32"/>
              </w:rPr>
              <w:t>Этапы жизни, возраст героя</w:t>
            </w:r>
          </w:p>
        </w:tc>
        <w:tc>
          <w:tcPr>
            <w:tcW w:w="2977" w:type="dxa"/>
          </w:tcPr>
          <w:p w:rsidR="00E95732" w:rsidRPr="00E95732" w:rsidRDefault="00E95732">
            <w:pPr>
              <w:rPr>
                <w:b/>
                <w:sz w:val="32"/>
                <w:szCs w:val="32"/>
              </w:rPr>
            </w:pPr>
            <w:r w:rsidRPr="00E95732">
              <w:rPr>
                <w:b/>
                <w:sz w:val="32"/>
                <w:szCs w:val="32"/>
              </w:rPr>
              <w:t xml:space="preserve">События в жизни </w:t>
            </w:r>
            <w:proofErr w:type="spellStart"/>
            <w:r w:rsidRPr="00E95732">
              <w:rPr>
                <w:b/>
                <w:sz w:val="32"/>
                <w:szCs w:val="32"/>
              </w:rPr>
              <w:t>Старцева</w:t>
            </w:r>
            <w:proofErr w:type="spellEnd"/>
          </w:p>
        </w:tc>
        <w:tc>
          <w:tcPr>
            <w:tcW w:w="4819" w:type="dxa"/>
          </w:tcPr>
          <w:p w:rsidR="00E95732" w:rsidRPr="00E95732" w:rsidRDefault="00E95732">
            <w:pPr>
              <w:rPr>
                <w:b/>
                <w:sz w:val="32"/>
                <w:szCs w:val="32"/>
              </w:rPr>
            </w:pPr>
            <w:r w:rsidRPr="00E95732">
              <w:rPr>
                <w:b/>
                <w:sz w:val="32"/>
                <w:szCs w:val="32"/>
              </w:rPr>
              <w:t>Его внутренняя жизнь и духовные запросы</w:t>
            </w:r>
          </w:p>
        </w:tc>
        <w:tc>
          <w:tcPr>
            <w:tcW w:w="2694" w:type="dxa"/>
          </w:tcPr>
          <w:p w:rsidR="00E95732" w:rsidRPr="00E95732" w:rsidRDefault="00E95732">
            <w:pPr>
              <w:rPr>
                <w:b/>
                <w:sz w:val="32"/>
                <w:szCs w:val="32"/>
              </w:rPr>
            </w:pPr>
            <w:r w:rsidRPr="00E95732">
              <w:rPr>
                <w:b/>
                <w:sz w:val="32"/>
                <w:szCs w:val="32"/>
              </w:rPr>
              <w:t>Среда. Город</w:t>
            </w:r>
          </w:p>
          <w:p w:rsidR="00E95732" w:rsidRDefault="00E95732">
            <w:r w:rsidRPr="00E95732">
              <w:rPr>
                <w:b/>
                <w:sz w:val="32"/>
                <w:szCs w:val="32"/>
              </w:rPr>
              <w:t>Внешний план</w:t>
            </w:r>
          </w:p>
        </w:tc>
        <w:tc>
          <w:tcPr>
            <w:tcW w:w="2345" w:type="dxa"/>
          </w:tcPr>
          <w:p w:rsidR="00E95732" w:rsidRPr="00E95732" w:rsidRDefault="00E95732">
            <w:pPr>
              <w:rPr>
                <w:b/>
                <w:sz w:val="32"/>
                <w:szCs w:val="32"/>
              </w:rPr>
            </w:pPr>
            <w:r w:rsidRPr="00E95732">
              <w:rPr>
                <w:b/>
                <w:sz w:val="32"/>
                <w:szCs w:val="32"/>
              </w:rPr>
              <w:t>Внутренний план</w:t>
            </w:r>
          </w:p>
        </w:tc>
      </w:tr>
      <w:tr w:rsidR="00E95732" w:rsidTr="00E95732">
        <w:tc>
          <w:tcPr>
            <w:tcW w:w="1951" w:type="dxa"/>
          </w:tcPr>
          <w:p w:rsidR="00E95732" w:rsidRPr="00E95732" w:rsidRDefault="00E95732">
            <w:pPr>
              <w:rPr>
                <w:sz w:val="28"/>
                <w:szCs w:val="28"/>
              </w:rPr>
            </w:pPr>
            <w:r w:rsidRPr="00E95732">
              <w:rPr>
                <w:sz w:val="28"/>
                <w:szCs w:val="28"/>
                <w:lang w:val="en-US"/>
              </w:rPr>
              <w:t>I</w:t>
            </w:r>
            <w:r w:rsidRPr="00E95732">
              <w:rPr>
                <w:sz w:val="28"/>
                <w:szCs w:val="28"/>
              </w:rPr>
              <w:t xml:space="preserve"> ступень</w:t>
            </w:r>
          </w:p>
          <w:p w:rsidR="00E95732" w:rsidRPr="00E95732" w:rsidRDefault="00E95732">
            <w:pPr>
              <w:rPr>
                <w:sz w:val="28"/>
                <w:szCs w:val="28"/>
              </w:rPr>
            </w:pPr>
            <w:r w:rsidRPr="00E95732">
              <w:rPr>
                <w:sz w:val="28"/>
                <w:szCs w:val="28"/>
              </w:rPr>
              <w:t>После окончания университета</w:t>
            </w:r>
          </w:p>
          <w:p w:rsidR="00E95732" w:rsidRPr="00E95732" w:rsidRDefault="00E95732">
            <w:r w:rsidRPr="00E95732">
              <w:rPr>
                <w:sz w:val="28"/>
                <w:szCs w:val="28"/>
              </w:rPr>
              <w:t>Примерно 25 лет</w:t>
            </w:r>
          </w:p>
        </w:tc>
        <w:tc>
          <w:tcPr>
            <w:tcW w:w="2977" w:type="dxa"/>
          </w:tcPr>
          <w:p w:rsidR="00E95732" w:rsidRPr="00E95732" w:rsidRDefault="00E95732">
            <w:pPr>
              <w:rPr>
                <w:sz w:val="28"/>
                <w:szCs w:val="28"/>
              </w:rPr>
            </w:pPr>
            <w:r w:rsidRPr="00E95732">
              <w:rPr>
                <w:sz w:val="28"/>
                <w:szCs w:val="28"/>
              </w:rPr>
              <w:t>Приезд в город С., врачебная земская деятельность, знакомство с семьей Туркиных</w:t>
            </w:r>
          </w:p>
        </w:tc>
        <w:tc>
          <w:tcPr>
            <w:tcW w:w="4819" w:type="dxa"/>
          </w:tcPr>
          <w:p w:rsidR="00E95732" w:rsidRPr="009B069A" w:rsidRDefault="00E95732">
            <w:pPr>
              <w:rPr>
                <w:sz w:val="32"/>
                <w:szCs w:val="32"/>
              </w:rPr>
            </w:pPr>
            <w:r w:rsidRPr="009B069A">
              <w:rPr>
                <w:sz w:val="32"/>
                <w:szCs w:val="32"/>
              </w:rPr>
              <w:t xml:space="preserve">Ходил пешком, </w:t>
            </w:r>
            <w:proofErr w:type="gramStart"/>
            <w:r w:rsidRPr="009B069A">
              <w:rPr>
                <w:sz w:val="32"/>
                <w:szCs w:val="32"/>
              </w:rPr>
              <w:t>беден</w:t>
            </w:r>
            <w:proofErr w:type="gramEnd"/>
            <w:r w:rsidRPr="009B069A">
              <w:rPr>
                <w:sz w:val="32"/>
                <w:szCs w:val="32"/>
              </w:rPr>
              <w:t xml:space="preserve">  (своих лошадей не было). Понимает музыку (поет романс Яковлева на стихи </w:t>
            </w:r>
            <w:proofErr w:type="spellStart"/>
            <w:r w:rsidRPr="009B069A">
              <w:rPr>
                <w:sz w:val="32"/>
                <w:szCs w:val="32"/>
              </w:rPr>
              <w:t>Дельвига</w:t>
            </w:r>
            <w:proofErr w:type="spellEnd"/>
            <w:r w:rsidRPr="009B069A">
              <w:rPr>
                <w:sz w:val="32"/>
                <w:szCs w:val="32"/>
              </w:rPr>
              <w:t xml:space="preserve"> и романс Рубинштейна на стихи Пушкина). Понимает, что романы Веры Иосифовны </w:t>
            </w:r>
            <w:bookmarkStart w:id="0" w:name="_GoBack"/>
            <w:bookmarkEnd w:id="0"/>
            <w:r w:rsidRPr="009B069A">
              <w:rPr>
                <w:sz w:val="32"/>
                <w:szCs w:val="32"/>
              </w:rPr>
              <w:t>и игра на рояле Екатерины Ивановны бездарны</w:t>
            </w:r>
            <w:r w:rsidR="00AE1F34" w:rsidRPr="009B069A">
              <w:rPr>
                <w:sz w:val="32"/>
                <w:szCs w:val="32"/>
              </w:rPr>
              <w:t>. Нов душе героя уже есть задатки опустошения, умирания души: «в креслах было покойно»; «слушать было приятно и удобно»; «в голову шли покойные мысли»; слушать игру Котика «было так приятно, так ново», «гости сытые и довольные»; «занятно»; «</w:t>
            </w:r>
            <w:proofErr w:type="gramStart"/>
            <w:r w:rsidR="00AE1F34" w:rsidRPr="009B069A">
              <w:rPr>
                <w:sz w:val="32"/>
                <w:szCs w:val="32"/>
              </w:rPr>
              <w:t xml:space="preserve">не </w:t>
            </w:r>
            <w:proofErr w:type="spellStart"/>
            <w:r w:rsidR="00AE1F34" w:rsidRPr="009B069A">
              <w:rPr>
                <w:sz w:val="32"/>
                <w:szCs w:val="32"/>
              </w:rPr>
              <w:t>дурственно</w:t>
            </w:r>
            <w:proofErr w:type="spellEnd"/>
            <w:proofErr w:type="gramEnd"/>
            <w:r w:rsidR="00AE1F34" w:rsidRPr="009B069A">
              <w:rPr>
                <w:sz w:val="32"/>
                <w:szCs w:val="32"/>
              </w:rPr>
              <w:t xml:space="preserve">» - слова </w:t>
            </w:r>
            <w:proofErr w:type="spellStart"/>
            <w:r w:rsidR="00AE1F34" w:rsidRPr="009B069A">
              <w:rPr>
                <w:sz w:val="32"/>
                <w:szCs w:val="32"/>
              </w:rPr>
              <w:t>Старцева</w:t>
            </w:r>
            <w:proofErr w:type="spellEnd"/>
            <w:r w:rsidR="00AE1F34" w:rsidRPr="009B069A">
              <w:rPr>
                <w:sz w:val="32"/>
                <w:szCs w:val="32"/>
              </w:rPr>
              <w:t xml:space="preserve"> в итоге.</w:t>
            </w:r>
          </w:p>
        </w:tc>
        <w:tc>
          <w:tcPr>
            <w:tcW w:w="2694" w:type="dxa"/>
          </w:tcPr>
          <w:p w:rsidR="00E95732" w:rsidRPr="009B069A" w:rsidRDefault="009B0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библиотека, театр, клуб, бывают балы. Есть умные, интересные, приятные семьи-Туркины. Туркин устраивал спектакли. Жена писала романы. Дочь играла на рояле. Это все создает внешнее впечатление культурной семьи.</w:t>
            </w:r>
          </w:p>
        </w:tc>
        <w:tc>
          <w:tcPr>
            <w:tcW w:w="2345" w:type="dxa"/>
          </w:tcPr>
          <w:p w:rsidR="00E95732" w:rsidRPr="00DE5D5F" w:rsidRDefault="009B069A">
            <w:pPr>
              <w:rPr>
                <w:sz w:val="28"/>
                <w:szCs w:val="28"/>
              </w:rPr>
            </w:pPr>
            <w:r w:rsidRPr="00DE5D5F">
              <w:rPr>
                <w:sz w:val="28"/>
                <w:szCs w:val="28"/>
              </w:rPr>
              <w:t>Истинное лицо семьи Туркиных выражается в подтексте: «благоверная» «не имеет никакого римского права»; «мой муж ревнив, как Отелло»; «</w:t>
            </w:r>
            <w:proofErr w:type="gramStart"/>
            <w:r w:rsidRPr="00DE5D5F">
              <w:rPr>
                <w:sz w:val="28"/>
                <w:szCs w:val="28"/>
              </w:rPr>
              <w:t>ах</w:t>
            </w:r>
            <w:proofErr w:type="gramEnd"/>
            <w:r w:rsidRPr="00DE5D5F">
              <w:rPr>
                <w:sz w:val="28"/>
                <w:szCs w:val="28"/>
              </w:rPr>
              <w:t xml:space="preserve">  ты, цыпка, баловница»; «читала о том, чего никогда не бывает в жизни»…</w:t>
            </w:r>
          </w:p>
          <w:p w:rsidR="009B069A" w:rsidRDefault="009B069A">
            <w:r w:rsidRPr="00DE5D5F">
              <w:rPr>
                <w:sz w:val="28"/>
                <w:szCs w:val="28"/>
              </w:rPr>
              <w:t xml:space="preserve">Глупость, пошлость, </w:t>
            </w:r>
            <w:proofErr w:type="spellStart"/>
            <w:r w:rsidRPr="00DE5D5F">
              <w:rPr>
                <w:sz w:val="28"/>
                <w:szCs w:val="28"/>
              </w:rPr>
              <w:t>бездуховность</w:t>
            </w:r>
            <w:proofErr w:type="spellEnd"/>
            <w:r w:rsidRPr="00DE5D5F">
              <w:rPr>
                <w:sz w:val="28"/>
                <w:szCs w:val="28"/>
              </w:rPr>
              <w:t xml:space="preserve"> семьи</w:t>
            </w:r>
            <w:r w:rsidR="00DE5D5F" w:rsidRPr="00DE5D5F">
              <w:rPr>
                <w:sz w:val="28"/>
                <w:szCs w:val="28"/>
              </w:rPr>
              <w:t>, плоские шутки, оторванность от проблем жизни.</w:t>
            </w:r>
          </w:p>
        </w:tc>
      </w:tr>
      <w:tr w:rsidR="00E95732" w:rsidTr="00E95732">
        <w:tc>
          <w:tcPr>
            <w:tcW w:w="1951" w:type="dxa"/>
          </w:tcPr>
          <w:p w:rsidR="00E95732" w:rsidRPr="00DE5D5F" w:rsidRDefault="00DE5D5F">
            <w:pPr>
              <w:rPr>
                <w:sz w:val="32"/>
                <w:szCs w:val="32"/>
              </w:rPr>
            </w:pPr>
            <w:r w:rsidRPr="00DE5D5F">
              <w:rPr>
                <w:sz w:val="32"/>
                <w:szCs w:val="32"/>
                <w:lang w:val="en-US"/>
              </w:rPr>
              <w:t>II</w:t>
            </w:r>
            <w:r w:rsidRPr="00DE5D5F">
              <w:rPr>
                <w:sz w:val="32"/>
                <w:szCs w:val="32"/>
              </w:rPr>
              <w:t xml:space="preserve"> ступень</w:t>
            </w:r>
          </w:p>
          <w:p w:rsidR="00DE5D5F" w:rsidRPr="00DE5D5F" w:rsidRDefault="00DE5D5F">
            <w:pPr>
              <w:rPr>
                <w:sz w:val="32"/>
                <w:szCs w:val="32"/>
              </w:rPr>
            </w:pPr>
            <w:r w:rsidRPr="00DE5D5F">
              <w:rPr>
                <w:sz w:val="32"/>
                <w:szCs w:val="32"/>
              </w:rPr>
              <w:t>Через год.</w:t>
            </w:r>
          </w:p>
          <w:p w:rsidR="00DE5D5F" w:rsidRPr="00DE5D5F" w:rsidRDefault="00DE5D5F">
            <w:r w:rsidRPr="00DE5D5F">
              <w:rPr>
                <w:sz w:val="32"/>
                <w:szCs w:val="32"/>
              </w:rPr>
              <w:lastRenderedPageBreak/>
              <w:t>26 лет</w:t>
            </w:r>
          </w:p>
        </w:tc>
        <w:tc>
          <w:tcPr>
            <w:tcW w:w="2977" w:type="dxa"/>
          </w:tcPr>
          <w:p w:rsidR="00E95732" w:rsidRPr="00DE5D5F" w:rsidRDefault="00DE5D5F">
            <w:pPr>
              <w:rPr>
                <w:sz w:val="28"/>
                <w:szCs w:val="28"/>
              </w:rPr>
            </w:pPr>
            <w:r w:rsidRPr="00DE5D5F">
              <w:rPr>
                <w:sz w:val="28"/>
                <w:szCs w:val="28"/>
              </w:rPr>
              <w:lastRenderedPageBreak/>
              <w:t>Второе посещение Туркиных</w:t>
            </w:r>
            <w:r>
              <w:rPr>
                <w:sz w:val="28"/>
                <w:szCs w:val="28"/>
              </w:rPr>
              <w:t xml:space="preserve">. Роман </w:t>
            </w:r>
            <w:proofErr w:type="spellStart"/>
            <w:r>
              <w:rPr>
                <w:sz w:val="28"/>
                <w:szCs w:val="28"/>
              </w:rPr>
              <w:lastRenderedPageBreak/>
              <w:t>Старцева</w:t>
            </w:r>
            <w:proofErr w:type="spellEnd"/>
            <w:r>
              <w:rPr>
                <w:sz w:val="28"/>
                <w:szCs w:val="28"/>
              </w:rPr>
              <w:t xml:space="preserve"> с Котиком: объяснение, свидание на кладбище, попытка сделать предложение, отказ  Екатерины Ивановны.</w:t>
            </w:r>
          </w:p>
        </w:tc>
        <w:tc>
          <w:tcPr>
            <w:tcW w:w="4819" w:type="dxa"/>
          </w:tcPr>
          <w:p w:rsidR="00E95732" w:rsidRDefault="00DE5D5F">
            <w:pPr>
              <w:rPr>
                <w:sz w:val="28"/>
                <w:szCs w:val="28"/>
              </w:rPr>
            </w:pPr>
            <w:r w:rsidRPr="00DE5D5F">
              <w:rPr>
                <w:sz w:val="28"/>
                <w:szCs w:val="28"/>
              </w:rPr>
              <w:lastRenderedPageBreak/>
              <w:t>Любовь, страдание.</w:t>
            </w:r>
            <w:r>
              <w:rPr>
                <w:sz w:val="28"/>
                <w:szCs w:val="28"/>
              </w:rPr>
              <w:t xml:space="preserve"> «</w:t>
            </w:r>
            <w:r w:rsidR="00B41B12">
              <w:rPr>
                <w:sz w:val="28"/>
                <w:szCs w:val="28"/>
              </w:rPr>
              <w:t>Сказал</w:t>
            </w:r>
            <w:r>
              <w:rPr>
                <w:sz w:val="28"/>
                <w:szCs w:val="28"/>
              </w:rPr>
              <w:t xml:space="preserve">, сильно волнуясь», «умоляю вас», «она </w:t>
            </w:r>
            <w:r>
              <w:rPr>
                <w:sz w:val="28"/>
                <w:szCs w:val="28"/>
              </w:rPr>
              <w:lastRenderedPageBreak/>
              <w:t>восхищала его, с ней он мог говорить о литературе, об искусстве, о чем угодно», «с волнением спрашивал»</w:t>
            </w:r>
            <w:r w:rsidR="00B41B12">
              <w:rPr>
                <w:sz w:val="28"/>
                <w:szCs w:val="28"/>
              </w:rPr>
              <w:t>.</w:t>
            </w:r>
          </w:p>
          <w:p w:rsidR="00B41B12" w:rsidRDefault="00B41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НО: «к лицу ли ему, земскому доктору, солидному человеку, вздыхать, получать записочки, </w:t>
            </w:r>
            <w:proofErr w:type="gramStart"/>
            <w:r>
              <w:rPr>
                <w:sz w:val="28"/>
                <w:szCs w:val="28"/>
              </w:rPr>
              <w:t>таскаться</w:t>
            </w:r>
            <w:proofErr w:type="gramEnd"/>
            <w:r>
              <w:rPr>
                <w:sz w:val="28"/>
                <w:szCs w:val="28"/>
              </w:rPr>
              <w:t xml:space="preserve"> по кладбищам, делать глупости»; «уже была своя пара лошадей и кучер </w:t>
            </w:r>
            <w:proofErr w:type="spellStart"/>
            <w:r>
              <w:rPr>
                <w:sz w:val="28"/>
                <w:szCs w:val="28"/>
              </w:rPr>
              <w:t>Пантилеймон</w:t>
            </w:r>
            <w:proofErr w:type="spellEnd"/>
            <w:r>
              <w:rPr>
                <w:sz w:val="28"/>
                <w:szCs w:val="28"/>
              </w:rPr>
              <w:t xml:space="preserve"> в бархатной жилетке».</w:t>
            </w:r>
          </w:p>
          <w:p w:rsidR="00B41B12" w:rsidRPr="00DE5D5F" w:rsidRDefault="00B41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НО: Старцев все-таки поехал на кладбище, ощутил гармонию природы.</w:t>
            </w:r>
          </w:p>
        </w:tc>
        <w:tc>
          <w:tcPr>
            <w:tcW w:w="2694" w:type="dxa"/>
          </w:tcPr>
          <w:p w:rsidR="00E95732" w:rsidRPr="002A69A6" w:rsidRDefault="00827839">
            <w:pPr>
              <w:rPr>
                <w:sz w:val="28"/>
                <w:szCs w:val="28"/>
              </w:rPr>
            </w:pPr>
            <w:r w:rsidRPr="002A69A6">
              <w:rPr>
                <w:sz w:val="28"/>
                <w:szCs w:val="28"/>
              </w:rPr>
              <w:lastRenderedPageBreak/>
              <w:t>В городе С. читали мало</w:t>
            </w:r>
            <w:r w:rsidR="002A69A6" w:rsidRPr="002A69A6">
              <w:rPr>
                <w:sz w:val="28"/>
                <w:szCs w:val="28"/>
              </w:rPr>
              <w:t>,</w:t>
            </w:r>
            <w:r w:rsidR="002A69A6">
              <w:rPr>
                <w:sz w:val="28"/>
                <w:szCs w:val="28"/>
              </w:rPr>
              <w:t xml:space="preserve"> «хоть </w:t>
            </w:r>
            <w:r w:rsidR="002A69A6">
              <w:rPr>
                <w:sz w:val="28"/>
                <w:szCs w:val="28"/>
              </w:rPr>
              <w:lastRenderedPageBreak/>
              <w:t xml:space="preserve">закрывай библиотеку». Когда-то в городе С. была проездом итальянская опера. «Прочел смешное письмо немца-управляющего о том, как в имении испортились все </w:t>
            </w:r>
            <w:proofErr w:type="gramStart"/>
            <w:r w:rsidR="002A69A6">
              <w:rPr>
                <w:sz w:val="28"/>
                <w:szCs w:val="28"/>
              </w:rPr>
              <w:t>запирательства</w:t>
            </w:r>
            <w:proofErr w:type="gramEnd"/>
            <w:r w:rsidR="002A69A6">
              <w:rPr>
                <w:sz w:val="28"/>
                <w:szCs w:val="28"/>
              </w:rPr>
              <w:t xml:space="preserve"> и обвалилась застенчивость».</w:t>
            </w:r>
          </w:p>
        </w:tc>
        <w:tc>
          <w:tcPr>
            <w:tcW w:w="2345" w:type="dxa"/>
          </w:tcPr>
          <w:p w:rsidR="00E95732" w:rsidRDefault="002A69A6">
            <w:pPr>
              <w:rPr>
                <w:sz w:val="28"/>
                <w:szCs w:val="28"/>
              </w:rPr>
            </w:pPr>
            <w:r w:rsidRPr="002A69A6">
              <w:rPr>
                <w:sz w:val="28"/>
                <w:szCs w:val="28"/>
              </w:rPr>
              <w:lastRenderedPageBreak/>
              <w:t>«Мог жаловаться ей на жизнь»</w:t>
            </w:r>
            <w:r>
              <w:rPr>
                <w:sz w:val="28"/>
                <w:szCs w:val="28"/>
              </w:rPr>
              <w:t xml:space="preserve">, «К </w:t>
            </w:r>
            <w:r>
              <w:rPr>
                <w:sz w:val="28"/>
                <w:szCs w:val="28"/>
              </w:rPr>
              <w:lastRenderedPageBreak/>
              <w:t>чему поведет роман? Что скажут товарищи, когда узнают?»; «лунный свет подогревал в нем страсть», «рисовал в воображении поцелуи, объятия»,</w:t>
            </w:r>
          </w:p>
          <w:p w:rsidR="002A69A6" w:rsidRPr="002A69A6" w:rsidRDefault="002A6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ох</w:t>
            </w:r>
            <w:proofErr w:type="gramEnd"/>
            <w:r>
              <w:rPr>
                <w:sz w:val="28"/>
                <w:szCs w:val="28"/>
              </w:rPr>
              <w:t>, не надо бы полнеть»</w:t>
            </w:r>
          </w:p>
        </w:tc>
      </w:tr>
      <w:tr w:rsidR="00E95732" w:rsidTr="00E95732">
        <w:tc>
          <w:tcPr>
            <w:tcW w:w="1951" w:type="dxa"/>
          </w:tcPr>
          <w:p w:rsidR="00E95732" w:rsidRPr="0039464F" w:rsidRDefault="0039464F">
            <w:pPr>
              <w:rPr>
                <w:sz w:val="28"/>
                <w:szCs w:val="28"/>
              </w:rPr>
            </w:pPr>
            <w:r w:rsidRPr="0039464F">
              <w:rPr>
                <w:sz w:val="28"/>
                <w:szCs w:val="28"/>
              </w:rPr>
              <w:lastRenderedPageBreak/>
              <w:t>На следующий день</w:t>
            </w:r>
          </w:p>
        </w:tc>
        <w:tc>
          <w:tcPr>
            <w:tcW w:w="2977" w:type="dxa"/>
          </w:tcPr>
          <w:p w:rsidR="00E95732" w:rsidRDefault="00E95732"/>
        </w:tc>
        <w:tc>
          <w:tcPr>
            <w:tcW w:w="4819" w:type="dxa"/>
          </w:tcPr>
          <w:p w:rsidR="00E95732" w:rsidRPr="000D583F" w:rsidRDefault="0039464F">
            <w:pPr>
              <w:rPr>
                <w:sz w:val="28"/>
                <w:szCs w:val="28"/>
              </w:rPr>
            </w:pPr>
            <w:r w:rsidRPr="000D583F">
              <w:rPr>
                <w:sz w:val="28"/>
                <w:szCs w:val="28"/>
              </w:rPr>
              <w:t xml:space="preserve">«А приданого они дадут, должно быть, немало»; «На </w:t>
            </w:r>
            <w:proofErr w:type="spellStart"/>
            <w:r w:rsidRPr="000D583F">
              <w:rPr>
                <w:sz w:val="28"/>
                <w:szCs w:val="28"/>
              </w:rPr>
              <w:t>дуще</w:t>
            </w:r>
            <w:proofErr w:type="spellEnd"/>
            <w:r w:rsidRPr="000D583F">
              <w:rPr>
                <w:sz w:val="28"/>
                <w:szCs w:val="28"/>
              </w:rPr>
              <w:t xml:space="preserve"> было туманно, но радостно, тепло, и в то же время в голове какой-то холодный, тяжелый кусочек рассуждал», «дадут приданое, заведем обстановку»</w:t>
            </w:r>
          </w:p>
          <w:p w:rsidR="0039464F" w:rsidRDefault="0039464F">
            <w:r w:rsidRPr="000D583F">
              <w:rPr>
                <w:sz w:val="28"/>
                <w:szCs w:val="28"/>
              </w:rPr>
              <w:t>НО: «залюбовался и пришел в такой восторг», «я страдал», «нежное, радостное,</w:t>
            </w:r>
            <w:r w:rsidR="00027AED">
              <w:rPr>
                <w:sz w:val="28"/>
                <w:szCs w:val="28"/>
              </w:rPr>
              <w:t xml:space="preserve"> мучительное чувство, любовь моя</w:t>
            </w:r>
            <w:r w:rsidRPr="000D583F">
              <w:rPr>
                <w:sz w:val="28"/>
                <w:szCs w:val="28"/>
              </w:rPr>
              <w:t xml:space="preserve"> безгранична</w:t>
            </w:r>
            <w:r w:rsidR="000D583F" w:rsidRPr="000D583F">
              <w:rPr>
                <w:sz w:val="28"/>
                <w:szCs w:val="28"/>
              </w:rPr>
              <w:t xml:space="preserve">»; «у </w:t>
            </w:r>
            <w:proofErr w:type="spellStart"/>
            <w:r w:rsidR="000D583F" w:rsidRPr="000D583F">
              <w:rPr>
                <w:sz w:val="28"/>
                <w:szCs w:val="28"/>
              </w:rPr>
              <w:t>Старцева</w:t>
            </w:r>
            <w:proofErr w:type="spellEnd"/>
            <w:r w:rsidR="000D583F" w:rsidRPr="000D583F">
              <w:rPr>
                <w:sz w:val="28"/>
                <w:szCs w:val="28"/>
              </w:rPr>
              <w:t xml:space="preserve"> перестало беспокойно биться сердце», «Ему было немножко стыдно», «и жаль было своего чувства, этой своей любви»</w:t>
            </w:r>
          </w:p>
        </w:tc>
        <w:tc>
          <w:tcPr>
            <w:tcW w:w="2694" w:type="dxa"/>
          </w:tcPr>
          <w:p w:rsidR="00E95732" w:rsidRDefault="00E95732"/>
        </w:tc>
        <w:tc>
          <w:tcPr>
            <w:tcW w:w="2345" w:type="dxa"/>
          </w:tcPr>
          <w:p w:rsidR="00E95732" w:rsidRDefault="000D583F">
            <w:r>
              <w:t>«Я иду по ковру, идешь, пока врешь, он идет, пока врет»</w:t>
            </w:r>
          </w:p>
        </w:tc>
      </w:tr>
      <w:tr w:rsidR="00E95732" w:rsidTr="00E95732">
        <w:tc>
          <w:tcPr>
            <w:tcW w:w="1951" w:type="dxa"/>
          </w:tcPr>
          <w:p w:rsidR="00E95732" w:rsidRPr="00610664" w:rsidRDefault="00610664">
            <w:pPr>
              <w:rPr>
                <w:sz w:val="28"/>
                <w:szCs w:val="28"/>
              </w:rPr>
            </w:pPr>
            <w:r w:rsidRPr="00610664">
              <w:rPr>
                <w:sz w:val="28"/>
                <w:szCs w:val="28"/>
              </w:rPr>
              <w:lastRenderedPageBreak/>
              <w:t>Через три дня</w:t>
            </w:r>
          </w:p>
        </w:tc>
        <w:tc>
          <w:tcPr>
            <w:tcW w:w="2977" w:type="dxa"/>
          </w:tcPr>
          <w:p w:rsidR="00E95732" w:rsidRDefault="00E95732"/>
        </w:tc>
        <w:tc>
          <w:tcPr>
            <w:tcW w:w="4819" w:type="dxa"/>
          </w:tcPr>
          <w:p w:rsidR="00E95732" w:rsidRPr="00610664" w:rsidRDefault="00610664">
            <w:pPr>
              <w:rPr>
                <w:sz w:val="28"/>
                <w:szCs w:val="28"/>
              </w:rPr>
            </w:pPr>
            <w:r w:rsidRPr="00610664">
              <w:rPr>
                <w:sz w:val="28"/>
                <w:szCs w:val="28"/>
              </w:rPr>
              <w:t>«Он успокоился и зажил по-прежнему»</w:t>
            </w:r>
            <w:r>
              <w:rPr>
                <w:sz w:val="28"/>
                <w:szCs w:val="28"/>
              </w:rPr>
              <w:t xml:space="preserve">. «Сколько хлопот, однако!»- слова в итоге. </w:t>
            </w:r>
          </w:p>
        </w:tc>
        <w:tc>
          <w:tcPr>
            <w:tcW w:w="2694" w:type="dxa"/>
          </w:tcPr>
          <w:p w:rsidR="00E95732" w:rsidRDefault="00E95732"/>
        </w:tc>
        <w:tc>
          <w:tcPr>
            <w:tcW w:w="2345" w:type="dxa"/>
          </w:tcPr>
          <w:p w:rsidR="00E95732" w:rsidRDefault="00E95732"/>
        </w:tc>
      </w:tr>
      <w:tr w:rsidR="00610664" w:rsidTr="00E95732">
        <w:tc>
          <w:tcPr>
            <w:tcW w:w="1951" w:type="dxa"/>
          </w:tcPr>
          <w:p w:rsidR="00610664" w:rsidRDefault="00610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ступень.</w:t>
            </w:r>
          </w:p>
          <w:p w:rsidR="00610664" w:rsidRDefault="00610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4 года.</w:t>
            </w:r>
          </w:p>
          <w:p w:rsidR="00610664" w:rsidRPr="00610664" w:rsidRDefault="00610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лет</w:t>
            </w:r>
          </w:p>
        </w:tc>
        <w:tc>
          <w:tcPr>
            <w:tcW w:w="2977" w:type="dxa"/>
          </w:tcPr>
          <w:p w:rsidR="00610664" w:rsidRPr="00610664" w:rsidRDefault="00610664">
            <w:pPr>
              <w:rPr>
                <w:sz w:val="28"/>
                <w:szCs w:val="28"/>
              </w:rPr>
            </w:pPr>
            <w:r w:rsidRPr="00610664">
              <w:rPr>
                <w:sz w:val="28"/>
                <w:szCs w:val="28"/>
              </w:rPr>
              <w:t>Продолжает работать земским врачом, и имеет практику в городе. Посещение Туркиных. Встреча с Екатериной Ивановной.</w:t>
            </w:r>
          </w:p>
        </w:tc>
        <w:tc>
          <w:tcPr>
            <w:tcW w:w="4819" w:type="dxa"/>
          </w:tcPr>
          <w:p w:rsidR="00610664" w:rsidRDefault="00610664" w:rsidP="0061066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«На тройке с бубенчиками», «пополнел, раздобрел и неохотно ходил пешком», «И Пантелеймон мой тоже пополнел», «ни с кем не сходился близко», «избегал разговоров, только закусывал и играл в винт», «ел молча», «все было неинтересно, несправедливо, глупо»; 2чувствовал раздражение</w:t>
            </w:r>
            <w:r w:rsidR="003C2774">
              <w:rPr>
                <w:sz w:val="28"/>
                <w:szCs w:val="28"/>
              </w:rPr>
              <w:t>, волновался, но молчал», «по вечерам вынимал бумажки, добытые практикой»</w:t>
            </w:r>
            <w:proofErr w:type="gramEnd"/>
          </w:p>
          <w:p w:rsidR="00CE2402" w:rsidRDefault="00CE2402" w:rsidP="00610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«Ему вдруг стало грустно и жаль прошлого. В душе затеплился огонек»</w:t>
            </w:r>
          </w:p>
          <w:p w:rsidR="00CE2402" w:rsidRDefault="00CE2402" w:rsidP="00610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«вспомнил про бумажки…и огонек в душе погас», «а хорошо, что я тогда не женился», «подумал, что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если самые талантливые люди во всем городе так бездарны, то каков должен быть город» - мысли в итоге.</w:t>
            </w:r>
          </w:p>
          <w:p w:rsidR="009B57D6" w:rsidRDefault="009B57D6" w:rsidP="00610664">
            <w:pPr>
              <w:rPr>
                <w:sz w:val="28"/>
                <w:szCs w:val="28"/>
              </w:rPr>
            </w:pPr>
          </w:p>
          <w:p w:rsidR="009B57D6" w:rsidRDefault="009B57D6" w:rsidP="00610664">
            <w:pPr>
              <w:rPr>
                <w:sz w:val="28"/>
                <w:szCs w:val="28"/>
              </w:rPr>
            </w:pPr>
          </w:p>
          <w:p w:rsidR="009B57D6" w:rsidRDefault="009B57D6" w:rsidP="00610664">
            <w:pPr>
              <w:rPr>
                <w:sz w:val="28"/>
                <w:szCs w:val="28"/>
              </w:rPr>
            </w:pPr>
          </w:p>
          <w:p w:rsidR="009B57D6" w:rsidRPr="00610664" w:rsidRDefault="009B57D6" w:rsidP="00610664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10664" w:rsidRDefault="00CE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«обыватели своими разговорами раздражали его»</w:t>
            </w:r>
          </w:p>
          <w:p w:rsidR="00CE2402" w:rsidRDefault="00CE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«вера Ивановна читала роман, читала о том, чего не бывает в жизни»</w:t>
            </w:r>
          </w:p>
          <w:p w:rsidR="00CE2402" w:rsidRDefault="00CE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«Екатерина Ивановна играла на рояле»</w:t>
            </w:r>
          </w:p>
          <w:p w:rsidR="00CE2402" w:rsidRPr="00CE2402" w:rsidRDefault="00CE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НО: «Екатерина Ивановна волновалась»</w:t>
            </w:r>
          </w:p>
        </w:tc>
        <w:tc>
          <w:tcPr>
            <w:tcW w:w="2345" w:type="dxa"/>
          </w:tcPr>
          <w:p w:rsidR="00610664" w:rsidRDefault="00CE2402">
            <w:pPr>
              <w:rPr>
                <w:sz w:val="28"/>
                <w:szCs w:val="28"/>
              </w:rPr>
            </w:pPr>
            <w:r w:rsidRPr="00CE2402">
              <w:rPr>
                <w:sz w:val="28"/>
                <w:szCs w:val="28"/>
              </w:rPr>
              <w:t>«поляк надутый</w:t>
            </w:r>
            <w:r>
              <w:rPr>
                <w:sz w:val="28"/>
                <w:szCs w:val="28"/>
              </w:rPr>
              <w:t>»</w:t>
            </w:r>
          </w:p>
          <w:p w:rsidR="00CE2402" w:rsidRDefault="00CE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здравствуйте, пожалуйста</w:t>
            </w:r>
            <w:proofErr w:type="gramStart"/>
            <w:r>
              <w:rPr>
                <w:sz w:val="28"/>
                <w:szCs w:val="28"/>
              </w:rPr>
              <w:t>,»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Бонжурте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E2402" w:rsidRDefault="00CE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«манерно вздохнула»</w:t>
            </w:r>
          </w:p>
          <w:p w:rsidR="00CE2402" w:rsidRDefault="00CE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«хотелось говорить, жаловаться на жизнь»</w:t>
            </w:r>
          </w:p>
          <w:p w:rsidR="00CE2402" w:rsidRDefault="00CE2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имеете никакого римского права»</w:t>
            </w:r>
          </w:p>
          <w:p w:rsidR="00CE2402" w:rsidRPr="00CE2402" w:rsidRDefault="003B0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«это с вашей стороны весьма перпендикулярно» «умри, несчастная»</w:t>
            </w:r>
          </w:p>
        </w:tc>
      </w:tr>
      <w:tr w:rsidR="00610664" w:rsidTr="00E95732">
        <w:tc>
          <w:tcPr>
            <w:tcW w:w="1951" w:type="dxa"/>
          </w:tcPr>
          <w:p w:rsidR="00610664" w:rsidRDefault="00700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sz w:val="28"/>
                <w:szCs w:val="28"/>
              </w:rPr>
              <w:t xml:space="preserve"> ступень</w:t>
            </w:r>
          </w:p>
          <w:p w:rsidR="00700210" w:rsidRDefault="00700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несколько лет</w:t>
            </w:r>
          </w:p>
          <w:p w:rsidR="00700210" w:rsidRPr="00700210" w:rsidRDefault="00700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лет</w:t>
            </w:r>
          </w:p>
        </w:tc>
        <w:tc>
          <w:tcPr>
            <w:tcW w:w="2977" w:type="dxa"/>
          </w:tcPr>
          <w:p w:rsidR="00610664" w:rsidRPr="00700210" w:rsidRDefault="00700210">
            <w:pPr>
              <w:rPr>
                <w:sz w:val="28"/>
                <w:szCs w:val="28"/>
              </w:rPr>
            </w:pPr>
            <w:r w:rsidRPr="00700210">
              <w:rPr>
                <w:sz w:val="28"/>
                <w:szCs w:val="28"/>
              </w:rPr>
              <w:t>Без событий</w:t>
            </w:r>
          </w:p>
        </w:tc>
        <w:tc>
          <w:tcPr>
            <w:tcW w:w="4819" w:type="dxa"/>
          </w:tcPr>
          <w:p w:rsidR="00610664" w:rsidRDefault="0070021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«Пополнел, ожирел, тяжело дышит», «пухлый, красный», «Пантелеймон тоже пухлый, красный, с мясистым затылком», </w:t>
            </w:r>
            <w:proofErr w:type="gramEnd"/>
          </w:p>
          <w:p w:rsidR="00700210" w:rsidRDefault="00700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«Кажется, что едет не человек, а языческий бог»</w:t>
            </w:r>
          </w:p>
          <w:p w:rsidR="00700210" w:rsidRDefault="00700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«громадная практика»</w:t>
            </w:r>
          </w:p>
          <w:p w:rsidR="00700210" w:rsidRDefault="00700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«имение и 2 дома»</w:t>
            </w:r>
          </w:p>
          <w:p w:rsidR="00700210" w:rsidRDefault="00700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«проходя через все комнаты, не обращал внимания на неодетых женщин и детей»</w:t>
            </w:r>
          </w:p>
          <w:p w:rsidR="00700210" w:rsidRDefault="00700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«Жадность одолела»</w:t>
            </w:r>
          </w:p>
          <w:p w:rsidR="00700210" w:rsidRPr="00610664" w:rsidRDefault="00700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«горло заплыло жиром, голос изменился и стал тонким и резким, характер стал тяжелым, раздражительным»</w:t>
            </w:r>
          </w:p>
        </w:tc>
        <w:tc>
          <w:tcPr>
            <w:tcW w:w="2694" w:type="dxa"/>
          </w:tcPr>
          <w:p w:rsidR="00610664" w:rsidRDefault="00CE2402">
            <w:r>
              <w:rPr>
                <w:sz w:val="28"/>
                <w:szCs w:val="28"/>
              </w:rPr>
              <w:t xml:space="preserve">Играет в клубе в вист, у Туркиных все по-прежнему: вера Ивановна читает романы </w:t>
            </w:r>
            <w:proofErr w:type="gramStart"/>
            <w:r>
              <w:rPr>
                <w:sz w:val="28"/>
                <w:szCs w:val="28"/>
              </w:rPr>
              <w:t>гостям</w:t>
            </w:r>
            <w:proofErr w:type="gramEnd"/>
            <w:r>
              <w:rPr>
                <w:sz w:val="28"/>
                <w:szCs w:val="28"/>
              </w:rPr>
              <w:t>…а Котик играет на рояле.</w:t>
            </w:r>
          </w:p>
        </w:tc>
        <w:tc>
          <w:tcPr>
            <w:tcW w:w="2345" w:type="dxa"/>
          </w:tcPr>
          <w:p w:rsidR="00610664" w:rsidRDefault="00CE2402">
            <w:pPr>
              <w:rPr>
                <w:sz w:val="28"/>
                <w:szCs w:val="28"/>
              </w:rPr>
            </w:pPr>
            <w:r w:rsidRPr="00700210">
              <w:rPr>
                <w:sz w:val="28"/>
                <w:szCs w:val="28"/>
              </w:rPr>
              <w:t>«</w:t>
            </w:r>
            <w:r w:rsidR="00700210">
              <w:rPr>
                <w:sz w:val="28"/>
                <w:szCs w:val="28"/>
              </w:rPr>
              <w:t xml:space="preserve">Его зовут уже просто </w:t>
            </w:r>
            <w:proofErr w:type="spellStart"/>
            <w:r w:rsidR="00700210">
              <w:rPr>
                <w:sz w:val="28"/>
                <w:szCs w:val="28"/>
              </w:rPr>
              <w:t>Ионычем</w:t>
            </w:r>
            <w:proofErr w:type="spellEnd"/>
            <w:r w:rsidRPr="00700210">
              <w:rPr>
                <w:sz w:val="28"/>
                <w:szCs w:val="28"/>
              </w:rPr>
              <w:t>»</w:t>
            </w:r>
          </w:p>
          <w:p w:rsidR="00700210" w:rsidRPr="00700210" w:rsidRDefault="00700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«стараются изо всех сил угодить ему.</w:t>
            </w:r>
          </w:p>
        </w:tc>
      </w:tr>
    </w:tbl>
    <w:p w:rsidR="00D22F7C" w:rsidRDefault="00D22F7C"/>
    <w:sectPr w:rsidR="00D22F7C" w:rsidSect="00E95732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B1" w:rsidRDefault="00F933B1" w:rsidP="00E95732">
      <w:r>
        <w:separator/>
      </w:r>
    </w:p>
  </w:endnote>
  <w:endnote w:type="continuationSeparator" w:id="0">
    <w:p w:rsidR="00F933B1" w:rsidRDefault="00F933B1" w:rsidP="00E9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B1" w:rsidRDefault="00F933B1" w:rsidP="00E95732">
      <w:r>
        <w:separator/>
      </w:r>
    </w:p>
  </w:footnote>
  <w:footnote w:type="continuationSeparator" w:id="0">
    <w:p w:rsidR="00F933B1" w:rsidRDefault="00F933B1" w:rsidP="00E95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32" w:rsidRPr="00E95732" w:rsidRDefault="00E95732" w:rsidP="00E95732">
    <w:pPr>
      <w:pStyle w:val="a4"/>
      <w:jc w:val="center"/>
      <w:rPr>
        <w:b/>
        <w:sz w:val="36"/>
        <w:szCs w:val="36"/>
      </w:rPr>
    </w:pPr>
    <w:r w:rsidRPr="00E95732">
      <w:rPr>
        <w:b/>
        <w:sz w:val="36"/>
        <w:szCs w:val="36"/>
      </w:rPr>
      <w:t>Душевная деградация человека в рассказе Чехова «</w:t>
    </w:r>
    <w:proofErr w:type="spellStart"/>
    <w:r w:rsidRPr="00E95732">
      <w:rPr>
        <w:b/>
        <w:sz w:val="36"/>
        <w:szCs w:val="36"/>
      </w:rPr>
      <w:t>Ионыч</w:t>
    </w:r>
    <w:proofErr w:type="spellEnd"/>
    <w:r w:rsidRPr="00E95732">
      <w:rPr>
        <w:b/>
        <w:sz w:val="36"/>
        <w:szCs w:val="36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33"/>
    <w:rsid w:val="00027AED"/>
    <w:rsid w:val="000A187F"/>
    <w:rsid w:val="000D583F"/>
    <w:rsid w:val="001D72B1"/>
    <w:rsid w:val="002A69A6"/>
    <w:rsid w:val="0039464F"/>
    <w:rsid w:val="003A4A33"/>
    <w:rsid w:val="003B0181"/>
    <w:rsid w:val="003C2774"/>
    <w:rsid w:val="003C31C8"/>
    <w:rsid w:val="00421636"/>
    <w:rsid w:val="004E6893"/>
    <w:rsid w:val="00610664"/>
    <w:rsid w:val="00700210"/>
    <w:rsid w:val="00827839"/>
    <w:rsid w:val="00873E4C"/>
    <w:rsid w:val="008B07DE"/>
    <w:rsid w:val="008B3BA0"/>
    <w:rsid w:val="009B069A"/>
    <w:rsid w:val="009B57D6"/>
    <w:rsid w:val="009F7533"/>
    <w:rsid w:val="00AE1F34"/>
    <w:rsid w:val="00B41B12"/>
    <w:rsid w:val="00CE2402"/>
    <w:rsid w:val="00D22F7C"/>
    <w:rsid w:val="00DE5D5F"/>
    <w:rsid w:val="00E2001B"/>
    <w:rsid w:val="00E95732"/>
    <w:rsid w:val="00F9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957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5732"/>
    <w:rPr>
      <w:sz w:val="24"/>
      <w:szCs w:val="24"/>
    </w:rPr>
  </w:style>
  <w:style w:type="paragraph" w:styleId="a6">
    <w:name w:val="footer"/>
    <w:basedOn w:val="a"/>
    <w:link w:val="a7"/>
    <w:rsid w:val="00E957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957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957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5732"/>
    <w:rPr>
      <w:sz w:val="24"/>
      <w:szCs w:val="24"/>
    </w:rPr>
  </w:style>
  <w:style w:type="paragraph" w:styleId="a6">
    <w:name w:val="footer"/>
    <w:basedOn w:val="a"/>
    <w:link w:val="a7"/>
    <w:rsid w:val="00E957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957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525C-41A3-47BB-88B4-2BD10897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21</cp:revision>
  <dcterms:created xsi:type="dcterms:W3CDTF">2013-05-06T16:23:00Z</dcterms:created>
  <dcterms:modified xsi:type="dcterms:W3CDTF">2013-05-07T04:48:00Z</dcterms:modified>
</cp:coreProperties>
</file>