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8F" w:rsidRPr="00450C95" w:rsidRDefault="00D23FCE" w:rsidP="00D23FC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50C9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Спортивная фармакология: максимальный эффект без ущерба для здоровья - это реально?</w:t>
      </w:r>
    </w:p>
    <w:p w:rsidR="00D23FCE" w:rsidRPr="00D23FCE" w:rsidRDefault="00D23FCE" w:rsidP="00D23FCE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СПОРТИВНАЯ ФАРМАКОЛОГИЯ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Сегодня проблема использования лекарственных препаратов начинает все больше и больше волновать и профессионалов, и любителей в нашем виде спорта. Быть или не быть спортивной фармакологии, и есть ли разумная альтернатива допингу? С постоянным ростом физических и психологических нагрузок в лыжных гонках, когда тренировочный процесс порой граничит с пределами человеческих возможностей, эта дилемма выходит на первый план. Так что же делать? Принципиально отказываться от любых форм фармакологической коррекции или разумно использовать «безвредные» препараты с целью поддержания работоспособности и иммунитета?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 наше время те соревновательные и тренировочные нагрузки, которые испытывают спортсмены, и в частности лыжники-гонщики, настолько высоки, что полный отказ от приема лекарственных средств, призванных поддержать работоспособность, является воззрением вчерашнего дня. Сейчас речь о вреде здоровью скорее заходит при отказе от фармакологической поддержки, а не при ее использовании в тренировочном процессе. Скорости на лыжне растут, а вместе с ними растет и вероятность перегрузки организма, что чревато разного рода осложнениями. В последние годы возникла даже новая отрасль спортивной медицины — «фармакология здорового человека». Цель ее заключается во внедрении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недопинговых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лекарственных сре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>я повышения адаптационных способностей организма к чрезвычайным физическим нагрузкам.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«Спортивная фармакология», как любая другая отрасль медицины, заключает в себе самое главное убеждение — «не навредить!». Спортсмен, принимающий допинг сознательно, не понимает, какой вред он наносит своему здоровью. Доказательством тому служат многочисленные смерти прямо на футбольных матчах и велогонках, уже не являющиеся для нас сенсацией. Любой, кто выбрал своим образом жизни Спорт с большой буквы, должен прислушиваться к морально-этическим принципам олимпийского движения и сделать для себя единственно правильный выбор: никогда не применять запрещенные препараты, каким бы заманчивым и скорым не было достижение результата, и каким бы невероятным не был соблазн попасть на пьедестал почета.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Спортивная фармакология, о которой мы сейчас будем с вами говорить, призвана не искусственно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спортивный результат, а помочь организму в восстановлении после тяжелых нагрузок, поддержать его на пике формы, когда иммунитет ослаблен и защитить его от неблагоприятных воздействий окружающей среды. К тому же, учитывая тот факт, что до сих пор некоторые лыжники предпочитают в тренировках придерживаться одного-единственного правила: «чем больше — тем лучше!», перегрузка организма — это часто встречающееся явление.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Особенно важно для спортсменов употребление биологически активных добавок (БАД). Об этом со всей ясностью говорят научные разработки и данные более пятидесяти тысяч медицинских исследований. Как только атлеты начинают принимать пищевые добавки, их результаты улучшаются. Если же добавки принимают любители, то это хорошо сказывается на их здоровье в целом.</w:t>
      </w:r>
    </w:p>
    <w:p w:rsidR="00C853F2" w:rsidRDefault="00C853F2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lastRenderedPageBreak/>
        <w:t>ПЕРЕНАПРЯЖЕНИЕ ОРГАНИЗМА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Объективно оценить степень утомления спортсмена можно только по ряду биохимических показателей крови, таких как содержание молочной кислоты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образуемой при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гликолитическом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(анаэробном) распаде глюкозы в мышцах, концентрации пировиноградной кислоты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фермента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, мочевины и некоторых других. Понятно, что провести в домашних условиях такой биохимический анализ нереально, поэтому можно следовать известным правилам: если у вас пропал аппетит или вы хуже засыпаете по ночам, если вы стали раздражительны и у вас изрядно снизилась работоспособность — это первые признаки переутомления. Используемые в спортивной медицине средства восстановления и восстановительные мероприятия можно условно разделить на три группы: педагогические, психологические и медико-биологические.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включают в себя индивидуализацию процесса тренировки и построения тренировочных циклов. Самое главное — не форсировать подготовку и дать организму отдохнуть. К психологическим методам восстановления можно отнести аутотренинг и различные сеансы гипноза (здесь очень важно знать индивидуальные особенности характера спортсмена, его психологию — тогда эффект будет великолепным). К медико-биологическим методам восстановления относятся полноценный и сбалансированный режим питания; различные виды мануальной терапии, использование бани, ванн и других физиотерапевтических процедур; прием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недопинговых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 фармакологических препаратов, дополнительных количеств витаминов, незаменимых аминокислот и микроэлементов, способствующих нормализации самочувствия и физического состояния.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Рассмотрим подробнее медико-биологические методы восстановления перенапряженного организма... Выделяют четыре клинические формы перенапряжения: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перенапряжение центральной нервной системы (ЦНС)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перенапряжение </w:t>
      </w:r>
      <w:proofErr w:type="spellStart"/>
      <w:proofErr w:type="gramStart"/>
      <w:r w:rsidRPr="00450C9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перенапряжение печени (печёночно-болевой синдром)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перенапряжение нервно     мышечного аппарата (мышечно-болевой синдром)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ПЕРЕНАПРЯЖЕНИЕ ЦЕНТРАЛЬНОЙ НЕРВНОЙ СИСТЕМЫ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Может проявляться как угнетением, так и возбуждением. При угнетении ЦНС, при ощущении слабости, нежелании тренироваться, апатии, снижении артериального давления назначают тонизирующие и стимулирующие средства: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препараты, а также тонизирующие растительные препараты импортного производства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вигорекс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бренто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это лекарственные средства, повышающие неспецифическую устойчивость организма к неблагоприятным воздействиям внешней среды. К этой группе относятся лекарственные средства растительного и животного происхождения или синтезированные химическим путем. Считается, что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совершенно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безвредны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для организма и обладают широким терапевтическим действием. Они имеют тысячелетнюю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историю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 пришли к нам из Восточных стран.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Наиболее изученные препараты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растительного происхождения — это женьшень, лимонник китайский,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розовая (золотой корень),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левзея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сафлоровидная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(маралий корень), элеутерококк колючий, аралия маньчжурская,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стеркулия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платанолистная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, заманиха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эхинопанакс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высокий),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клопогон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соланин,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соласодин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препарат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эскузан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(вытяжка из конского каштана), препараты из различных водорослей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стеркулин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моринил-спорт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 и морских животных, а также пантокрин,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пантогематоген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липоцеребрин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, продукты пчеловодства (перга, цветочная пыльца, пчелиная пыльца, мёд, прополис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сотовый мёд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апилак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пчелиное маточное молочко — полезное общеукрепляющее средство истощенным и 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>ослабленным после тяжелых заболеваний больным, способствующее появлению аппетита, увеличению веса, появлению бодрости и жизнерадостности).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Прим. ред.: Продукты пчеловодства вообще являются перспективным классом препаратов так называемой «натуральной» фармакологии, так как без всякого вредного воздействия на организм, они оказывают общеукрепляющее действие и повышают выносливость и работоспособность. Рекомендуется прием пыльцы в смеси с мёдом 2 раза в день по 1 столовой ложке в течение 30 дней. Приготовить эту смесь можно, смешав 50 грамм пыльцы с 250 граммами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незасахаренного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меда, а хранить её надо в стеклянной таре в тёмном месте. В результате улучшаются показатели сердечно лёгочной и мышечной систем, увеличивается максимальное потребление кислорода, улучшаются показатели гемоглобина и эритроцитов.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Некоторые из этих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входят в состав комбинированных препаратов, которые выпускаются в виде лекарственных средств и биологически активных добавок к пище, как, например,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элтон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леветон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фитотон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Из лекарственных сре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уппы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первым был изучен женьшень, а позже была доказана высокая эффективность элеутерококка и др. препаратов при комбинированном их применении с продуктами пчеловодства. Они повышают работоспособность и устойчивость к широкому кругу неблагоприятных факторов, что позволяет по    новому оценить показания к их применению в спортивной медицине. История применения женьшеня в китайской медицине насчитывает более 2000 лет. «Постоянное его использование — это дорога к долголетию», — утверждали пожилые жители Востока, постоянно применявшие этот корень для улучшения своего психического и физического состояний. Долгое время в Европе не оценивали его лечебных свойств, вобравших в себя силу и могущество китайских гор, но вскоре женьшень стал широко применяться и у нас на континенте.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При повышенной возбудимости, нарушениях сна, раздражительности применяют легкие снотворные и успокаивающие средства: валериана, пустырник, пассифлора. Курс — 10-12 дней. В комбинации с указанными препаратами могут назначаться также глютаминовая кислота и глицерофосфат кальция, улучшающие нервную деятельность и повышающие настроение.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Также при нарушениях деятельности головного мозга — снижении умственной работоспособности, ухудшении памяти и т.д. — назначают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(от греческих слов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 — разум, ум, мысль, душа, память и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тропос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 — направление, стремление, сродство).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Их также называют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нейрометаболическими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стимуляторами. Совершенно не обязательно констатировать стимулирующий эффект на центральную нервную систему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ацефен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инстенон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пантогам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пиридитол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ноотропил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аминалон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другие), так как имеются и препараты с седативными (успокаивающими) свойствами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фенифут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пикамилон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пантогам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мексидол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препараты нормализуют мозговое кровообращение и повышают устойчивость мозга к вредным воздействиям окружающей среды. Если учесть, что физическая нагрузка отчасти является таковым воздействием, а также и то, что тренировка — это выработка определённых навыков и их запоминание, то становится ясно, что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представляют собой перспективный класс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недопинговых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фармакологических препаратов, которые могут предотвратить «центральную усталость».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ПЕРЕНАПРЯЖЕНИЕ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Его можно выявить с помощью электрокардиограммы или простыми «народными» способами — при покалываниях и зуде в области сердца, повышении пульса в покое следует немедленно снизить физические нагрузки. Это тот случай, когда ни за что нельзя «жадничать» с тренировочными объемами, ведь сердце для лыжника — это «мотор», и оно играет главную роль в достижении результата.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Общепризнанными препаратами для поддержания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системы являются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рибоксин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(инозин),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калия,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сафинор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пиридоксин,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lastRenderedPageBreak/>
        <w:t>цианкобаламин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кислота (которая, кстати, играет еще и важную роль в формировании дезоксирибонуклеиновой кислоты (ДНК) и рибонуклеиновой кислоты (РНК), регенерации мышечной ткани, синтезе белка и клеточном дыхании;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кислота также стимулирует образование красных кровяных телец и витамина В12).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Целесообразно также применение препаратов фосфора, АТФ, холина хлорида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вообще очень «многофункционален» и является не только «витамином для сердца», но и известен своим широким лечебным воздействием на другие функции организма. Ведь если бы существовала такая пищевая добавка, которая помогла бы вам одновременно накопить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энергии, похудеть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L-карнитин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), повысить иммунитет и умственные способности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Ацетил-L-карнитин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снизить содержание холестерина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 крови, то наверняка бы вы захотели её попробовать, не так ли? Между тем, речь идет как раз 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: широкий спектр полезных свойств, способность помогать клетке в производстве дополнительной энергии, а также отсутствие токсичности определили большой спрос на него.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был открыт русским ученым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В.Г.Гулевичем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который впервые обнаружил его в мышечной ткани и отнес к группе экстрактивных веществ (небелковые азотистые вещества мышечной ткани). Самый простой пример применения этих веществ в медицине — это использование мясного бульона для лечения ослабленных больных. Бульон практически не содержит белков, жиров и углеводов, зато богат экстрактивными веществами, в частности —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Включение бульонов в рацион позволяло добиться более быстрого выздоровления, чем у тех, кто их не принимал. Еще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называют «витамином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» и «витамином роста». В спортивной практике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зарекомендовал себя как хорошее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недопинговое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анаболическое средство, приводящее к увеличению силы и мышечной массы, увеличению коэффициента усвояемости белка, витаминов и углеводов, повышению выносливости. Препаратов, подобных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карнитину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, очень мало. Он позволяет убить сразу двух зайцев: усилить анаболическую активность организма и скорректировать возникающую по ходу занятий спортом патологию.</w:t>
      </w:r>
      <w:r w:rsidRPr="00450C95">
        <w:rPr>
          <w:rFonts w:ascii="Times New Roman" w:hAnsi="Times New Roman" w:cs="Times New Roman"/>
          <w:sz w:val="24"/>
          <w:szCs w:val="24"/>
        </w:rPr>
        <w:cr/>
        <w:t xml:space="preserve">Фармакологам хорошо известна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жиросжигающая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L-карнитин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аминокислотное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витаминоподобное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соединение, участвующее в обмене жирных кислот и играющее решающую роль при расщеплении и образовании из них энергии). Наш организм содержит много жира, и борьба с жировой тканью как в медицине, так и в спорте, по своей интенсивности и материальным затратам может быть сравнима разве что с борьбой за освоение космического пространства.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 данном случае открыл целую эпоху новых препаратов по борьбе с лишним весом. Уникальная особенность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 том, что, усиливая скорость распада жировой ткани, он повышает усвоение жира организмом на энергетические цели и в результате замедляет процесс его отложения в подкожных «резервуарах». Особенно сильно улучшается энергетика и выносливость сердечной мышцы, увеличивается содержание в ней белка и, особенно значительно, содержание гликогена, так как сердце на 70% питается за счет жирных кислот.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L-карнитин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находится, в основном, в мясе, поэтому особенно актуально его применение вегетарианцам.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Аккумулируясь в мышцах и способствуя распаду жиров в клетках мускулатуры,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обеспечивает мышечную ткань мощной и длительной энергией. Этот процесс способствует сохранению основного источника быстрой энергии — гликогена, при распаде которого в мышцах накапливается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трудновыводимая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молочная кислота. Применение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позволяет дольше заниматься физическими упражнениями, не уставая при этом. Особенно он эффективен в спортивных дисциплинах, требующих длительных физических нагрузок на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субмаксимальном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максимальном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уровнях, то есть в таких циклических видах спорта, как лыжные гонки.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ПЕЧЕНОЧНО-БОЛЕВОЙ СИНДРОМ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Или, говоря иначе, перенапряжение печени, которое также характерно для представителей видов спорта на выносливость и является как бы «профессиональной болезнью» лыжников-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 xml:space="preserve">гонщиков из-за высоких циклических нагрузок, говорит о том, что надо принять меры по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рационом питания.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           первых, надо ограничить потребление жирных, острых, жареных, соленых, копченых, а также «ненатуральных» продуктов, приобретаемых «на ходу» в киосках. Из фармакологических средств можно выделить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легалон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силибор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фламин, метионин,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карсил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эссенциале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Прием этих желчегонных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гепатопротекторных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средств желательно осуществлять после еды, когда начинается процесс пищеварения.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В народной медицине при болезнях печени издавна использовались следующие растения: барбарис обыкновенный, буквица лекарственная, осот огородный, вербейник обыкновенный,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володушка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многожильчатая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купальница европейская, льнянка обыкновенная, пупавка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полукрасильная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а также лечебные сборы, например, чай солянка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холмовая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процедура под названием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тюбаж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: один раз в неделю натощак выпить два свежих куриных желтка или два стакана теплой минеральной воды («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Баржоми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») без газа.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Лечь на правый бок (положение плода в утробе матери), положив под печень теплую грелку и лежать в течение 1,5 часа.</w:t>
      </w:r>
    </w:p>
    <w:p w:rsidR="00450C95" w:rsidRPr="00450C95" w:rsidRDefault="00450C95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ПЕРЕНАПРЯЖЕНИЕ НЕРВНО-МЫШЕЧНОГО АППАРАТА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При «забитости» мышц, которая хорошо знакома не только тяжелоатлетам, но и нам,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цикликам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следует снизить анаэробные и силовые нагрузки и сходить в баню или на массаж. Из лекарственных средств, предназначенных для лечения мышечно-болевого синдрома, назначаются спазмолитические, сосудорасширяющие и улучшающие процессы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препараты: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ксантинол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никотинат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магнезия,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никошпан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грентал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Хороший эффект даёт назначение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 как средства профилактики перед планируемыми нагрузками в аэробной зоне, а также при развившемся синдроме «забитости» мышц. В случае упорного болевого синдрома для снижения мышечного тонуса может быть целесообразным применение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скутамила-С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(1     2 дня) или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мидокалма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(1-2 приема).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Большую роль в восстановлении после тренировок играет массаж, циркулярный душ или душ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а также баня в конце каждого тренировочного цикла перед днем отдыха (3   5 заходов по 5 минут с контрастным душем или бассейном между парилкой). Желательно, чтобы с собой в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баню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вы взяли веник: помимо лечебных свойств березы, хвои, крапивы и других растений, из которых делают банный веник,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похлёстывание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им способствует скорейшему восстановлению работоспособности после истощающих физических нагрузок. Данную процедуру относят к методам болевого воздействия, применяемым с древнейших времён как мощное лечебное средство, когда все остальные методы лечения неэффективны. Обычный механизм действия болевых процедур — усиление синтеза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эндогенных соединений, похожих на морфий. Помимо обезболивающего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эйфоризирующего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эффектов,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способны стимулировать анаболизм, задерживать катаболизм, а также снижать уровень холестерина в крови и сжигать избытки жира. Общепризнанным средством хорошего расслабления мышц после высокоинтенсивных и силовых тренировок также является плавание (15 — 20 мин). Особенно это актуально в летний подготовительный период, а зимой возможен бассейн. Чем выше в программе тренировок удельный вес скоростно-силовой подготовки, тем выше психологическая напряженность спортсмена. После таких занятий рекомендуется включать в процесс восстановления теплые хвойные или пресные ванны.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Еще хотелось бы заметить, что важным условием плодотворности тренировки, а также снижения «забитости» мышц является гимнастика, или так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 (от англ.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» — тянуть, вытягивать, растягивать). В результате уплотнения, уменьшения гибкости и подвижности мышц в них поступает меньше крови, что в свою очередь, приводит к ухудшению способности мышц сокращаться. Более того, такое состояние тела, когда мышцы становятся напряженными, словно окостеневшими, с годами приводит к возникновению проблем с позвоночником и суставами. Словом, развитие и сохранение гибкости мышц и суставов является жизненно важным условием. При развитии гибкости возрастает чувство равновесия, 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>ловкость, координация, совершенствуются и другие физические качества, позволяющие увеличить скорость и помогающие в выполнении технико-тактических задач. Кроме того, развитие гибкости помогает избежать травм или свести их к минимуму. Следует помнить, что упражнения на гибкость должны быть частью вашего дня на протяжении всей спортивной жизни, о них нельзя забывать. Растяжка помогает сохранить мягкость и податливость «мышц» — бытует даже мнение, что 1 час гимнастики заменяет 30 мин обычной тренировки!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Говоря о фармакологическом обеспечении тренировочного процесса лыжника-гонщика в годичном цикле подготовки, который делится на четыре этапа — восстановительный, подготовительный (базовый),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предсоревновательный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соревновательный — следует отметить, что наибольший удельный вес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фармообеспечения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приходится на восстановительный и, особенно, подготовительный периоды, плавно уменьшаясь при переходе к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предсоревновательному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далее —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соревновательному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>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ВОССТАНОВИТЕЛЬНЫЙ ПЕРИОД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В восстановительный период, который длится приблизительно с апреля по июнь, важно дать организму отдохнуть и восстановиться после тяжелого лыжного сезона. Это единственное время года, когда сознательный лыжник может позволить себе, допустим, съесть бутерброд со сливочным маслом, борщ со сметаной, а также тренироваться в щадящем режиме (в то же время надо следить за тем, чтобы вес не превышал «боевую» норму больше, чем на 3-5 кг). Помимо физического восстановления, здесь имеет место быть и моральная разгрузка: не надо постоянно думать о соревнованиях, о тренировочных планах — надо просто наслаждаться просыпающейся от зимнего сна природой, постепенно привыкать к кроссам и вовсе забыть про интенсивность. Весной не стоит никуда спешить — летом вы еще «набегаетесь» и ведь не успеете оглянуться, как уже будете прыгать имитацию.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С точки зрения фармакологического обеспечения на первый план выходит выведение «шлаков» из организма, накопившихся вследствие тяжёлых тренировочных и соревновательных нагрузок, а также вследствие применения фармакологических препаратов в течение всего года. Значительная часть «шлаков» накапливается в печени, поэтому желательно провести курс профилактики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лекарственными средствами. Большое внимание следует уделить насыщению организма витаминами и различными биоэлементами. Для решения указанных задач применяются витамины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 Е, способствующие стимуляции некоторых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     восстановительных процессов и синтезу ряда гормонов. Витамин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применяющийся для ускорения адаптации к физическим нагрузкам и с целью профилактики авитаминоза. Для женщин можно рекомендовать препарат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(Венгрия), содержащий наряду с аскорбиновой кислотой ионы железа. Одни витаминные комплексы способствуют нормализации течения биохимических реакций в организме, предотвращают развитие авитаминоза, другие — являются специализированными спортивными препаратами, содержащими наряду с комплексом витаминов сбалансированный микроэлементный состав. Их применение именно в восстановительном периоде является наиболее предпочтительным.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Ускорению адаптации к нагрузкам и нормализации функционального состояния систем и органов способствует прием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таких как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сафинор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женьшень, элеутерококк, заманиха. Прием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следует начинать за 3-4 дня до начала тренировок, продолжительность курса приема препаратов обычно составляет 10 12 дней. Успокаивающие и снотворные средства используют в этот период, в основном, для подавления и лечения синдрома перенапряжения ЦНС, после значительных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психо-эмоциональных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перегрузок, имевших место во время сезона. Можно использовать корни валерианы (как в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таблетированной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форме, так и в виде настойки), настой пустырника,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оксибутикар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некоторые другие успокаивающие препараты.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lastRenderedPageBreak/>
        <w:t xml:space="preserve"> С целью нормализации обмена веществ в восстановительный период, для регуляции функционального состояния систем и органов, для ускорения реабилитации спортсменов назначают, как правило, следующие препараты: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рибоксин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(инозин),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эссенциале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легалон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ПОДГОТОВИТЕЛЬНЫЙ ПЕРИОД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 Но вот закончилась весна, и вам приходится переставлять крепления с лыж на роллеры. Это означает не что иное, как то, что наступило лето — этап подготовки, именуемый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>, или подготовительным. С июня по сентябрь лыжники вкалывают как лошади, потому что, как говорится, «что наработаешь летом — то покажешь зимой». Этот период характеризуется наибольшим фармакологическим насыщением, так как существует большая вероятность перегрузки организма.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 подготовительный период продолжается прием витаминов, хотя целесообразно сделать 8-10-дневный перерыв. Хорошо, если у спортсмена имеется возможность начать принимать новый препарат. Из индивидуальных витаминов целесообразно назначение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кобамамида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комплекса витаминов группы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>, что способствует усилению синтеза и предотвращению распада мышечных белков. Также витамины группы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играют роль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кофакторов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 различных ферментных системах, связанных с окислением продуктов питания и образованием энергии. В подготовительном периоде рекомендуется назначение некоторых препаратов, обладающих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антиоксидантными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свойствами —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энцефабола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убиона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50C95">
        <w:rPr>
          <w:rFonts w:ascii="Times New Roman" w:hAnsi="Times New Roman" w:cs="Times New Roman"/>
          <w:sz w:val="24"/>
          <w:szCs w:val="24"/>
        </w:rPr>
        <w:t>альфа-токоферола</w:t>
      </w:r>
      <w:proofErr w:type="spellEnd"/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ацетата,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гаммалона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кислоты,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сукцината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натрия. Прием этих препаратов способствует синтезу АТФ в мозге, стимулирует процессы клеточного дыхания, оказывает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антигипоксическое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действие (что особенно полезно при проведении подготовки в условиях среднегорья), повышает эмоциональную устойчивость и физическую работоспособность спортсменов.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антиоксидантное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антигипоксическое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» действие? Кислород является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жизненнонеобходимым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элементом, однако он очень активен и легко взаимодействует со многими веществами, в том числе и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вредными для человеческого организма. В процессе клеточного дыхания, дающего организму энергию, некоторые молекулы кислорода вступают в реакции, в результате которых образуются сильные окислители (свободные радикалы), такие как супероксид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водорода. Они являются нестабильными соединениями, богатыми «лишней» энергией, поэтому, попадая в определенные клетки организма, они вступают в различные реакции, нарушающие нормальное функционирование этих клеток. Опасность их заключается в том, что они повреждают «здоровые» молекулы, участвующие в обмене веществ, изменяют структуру ДНК, в которых хранится наследственная информация, участвуют в синтезе вредного холестерина. Считается, что тем самым свободные радикалы могут способствовать развитию таких заболеваний, как рак и атеросклероз. Ученые также полагают, что повреждение, вызываемое свободными радикалами, является основой для процессов старения.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Высокие физические нагрузки, в профессиональном спорте особенно, приводят к росту количества свободных радикалов в организме, что отражается на силе, выносливости, времени восстановления.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Антиоксидантное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действие некоторых фармакологических препаратов как раз направлено на нейтрализацию свободных радикалов. С этой целью рекомендуется применять добавки, содержащие марганец, цинк, медь и селен, витамины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Е, В2, В3, В6 и бета-каротин. Также источниками антиоксидантов могут служить, например, растения (черника и виноградные семечки), пророщенные зерна и свежие овощи и фрукты. Также важную роль в защите организма от вредных влияний гипоксии играют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антигипоксанты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актовегин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оксибутрат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олифен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гипоксен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цитохром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Во время развивающих физических нагрузок весьма полезен прием препаратов, регулирующих пластический обмен, т.е. стимулирующих синтез белка в мышечных клетках, способствующих 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увеличению мышечной массы. К этой группе так называемых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анаболизирующих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препаратов относятся: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экдистен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милдронат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хлорид и некоторые другие. Несмотря на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стероидную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структуру,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экдистен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побочных эффектов препаратов тестостерона и анаболических стероидов. Даже длительное его применение не сказывается на содержании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гармонов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организма.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Экдистен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желательно применять в сочетании с витаминами группы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или поливитаминными комплексами.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Милдронат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имеет частичное структурное сходство с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о котором мы говорили выше, и его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анаболизирующие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свойства выражены даже больше, чем у последнего.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Подготовительный этап тренировочного годичного цикла характеризуется значительными объемами и интенсивностью тренировочных нагрузок. Именно поэтому прием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в этот период является необходимым условием предотвращения срыва иммунной системы. Наиболее доступными и распространенными у нас в стране являются такие неспецифические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иммуномодуляторы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как мумие, мед (сотовый, причем желательно в старых темных сотах), цветочная пыльца, а также всем известный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иммунал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Наиболее важным условием их применения является прием натощак (желательно утром). Правда, нужно помнить, что иммуномодулирующие препараты особенно важны в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предсоревновательном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особенно в соревновательном периоде подготовки, когда иммунитет организма ослаблен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обретения физической формы. В те моменты, когда мы находимся «на пике», малейшая инфекция или простуда могут послужить началом заболевания.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ПРЕДСОРЕВНОВАТЕЛЬНЫЙ ПЕРИОД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С октября начинается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предсоревновательный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период подготовки лыжника            гонщика, когда он встает на снег. Период этот длится по декабрь-январь и с точки зрения фармакологической поддержки характеризуется значительным сужением спектра применяемых препаратов. Рекомендуется снизить прием поливитаминов (по возможности лучше сменить применяемый препарат).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Из индивидуальных витаминов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коферметов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опять же целесообразно назначение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кобамамида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для предотвращения падения мышечной массы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кокарбоксилазы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 целью регуляции обмена углеводов и липидов, а также витамина С. В начале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предсоревновательного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периода можно рекомендовать уже знакомые нам по подготовительному периоду препараты, такие как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экдистен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милдронат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хлорид,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сукцинат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 и др., хотя дозировка не должна превышать 1/2 дозы подготовительного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периода. За 5-7 дней до соревнований эти препараты должны быть отменены. Во второй половине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предсоревновательного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периода (за 8-10 дней до старта) рекомендуется прием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энергетически насыщенных препаратов: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АТФ,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фосфобион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фосфаден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неотон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и др. Если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способствуют ускорению процессов адаптации к изменяющимся условиям среды (т.к. соревнования, как правило, происходят на выезде из страны, республики, города и т.д.) и ускорению процессов восстановления, то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энергонасыщенные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продукты и препараты позволяют создать «энергетическое депо», способствуют синтезу АТФ и улучшению сократительной способности мышц.</w:t>
      </w:r>
      <w:proofErr w:type="gramEnd"/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Надо отметить, что существуют также физиологические стимуляторы анаболизма («синтеза»), например, кратковременное голодание (не более 24 часов)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нагрузка, которая способствует синтезу белка в организме и повышению мышечной силы. В результате адаптации к холоду повышается тонус парасимпатической нервной системы с усилением синтеза ацетилхолина, который является главным медиатором нервно-мышечного аппарата (холина хлорид — предшественник ацетилхолина, усиливающий деятельность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холинергетических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структур), повышается уровень адреналина и норадреналина, что приводит к улучшению анаболизма. А под первым методом подразумевается 24-часовой перерыв между двумя приёмами пищи, например, от завтрака до завтрака, что является сильным стимулятором выброса соматотропного гормона, уровень которого остается повышенным еще некоторое время после начала питания. В результате за сутки, следующие после суток голодания, 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 xml:space="preserve">небольшая потеря веса полностью компенсируется, а в последующие сутки происходит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суперкомпенсация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количество структурных белков организма несколько превышает таковое до голодания. Похожий способ используется у лыжников и в целях максимального накопления гликогена перед ответственными соревнованиями, о котором мы поговорим в главе «Спортивное питание» в следующем номере журнала. Но специалисты сходятся во мнении, что не стоит сразу рисковать и применять эти методы перед важными стартами. Для начала необходимо понять, как реагирует на них организм.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СОРЕВНОВАТЕЛЬНЫЙ ПЕРИОД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  Самая ответственная для лыжника пора — это период с января по март, именуемый соревновательным периодом, когда график тренировок чрезвычайно насыщен важными соревнованиями и от спортсмена требуется максимальный результат. Этот этап в полной мере показывает, подготовили ли вы сани летом или нет… Середина зимы и самое начало весны — это время, когда количество применяемых фармакологических препаратов еще более сокращается. Из всех вышеперечисленных групп в фармакологическом обеспечении соревновательного периода сохраняются только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энергетические продукты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интермедиаты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(АТФ,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фосфаден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фосфобион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инозин,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неотон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энержике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) и минимальные дозы витаминов (обязательно должны присутствовать витамины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>, С, В1). Витамин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содержится в мышцах и жирах. Его функции недостаточно хорошо изучены. Известно, что он усиливает активность витаминов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 С, предотвращая их окисление. Наиболее значительная его функция —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антиаксидантное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действие. Значительная часть спортсменов, очевидно, потребляет большие дозы этого витамина на основании предположения, что он положительно влияет на мышечную деятельность благодаря своей взаимосвязи с транспортом кислорода и энергообеспечением. Однако, по мнению специалистов, длительный прием витамина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не способствует этому. Комплексное применение названных фармакологических препаратов позволяет ускорять процессы восстановления между стартами, обеспечивает высокую сократительную способность мышечных волокон, способствует стимуляции процессов клеточного дыхания.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К чисто соревновательным фармакологическим средствам относятся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актопротекторы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препараты, не так давно попавшие в арсенал спортивной фармакологии, но уже получившие признание: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сукцинат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лимонтар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(производное лимонной и янтарной кислот),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броментан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Актопротекторы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препятствуют возникновению нарушений метаболизма (обмена веществ) в организме в момент физической нагрузки, стимулируют клеточное дыхание и способствуют усиленному синтезу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соединений (АТФ,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). Под действием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актопротекторов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повышается содержание гликогена в мышцах, печени и сердце.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Танакан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актопротектор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действует многообразно, позволяя относить себя как к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адаптогенам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так и к антиоксидантам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ноотропам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При его применении отмечается улучшение работоспособности, уменьшение раздражительности и стартовой нервозности, повышение концентрации внимания, нормализация сна.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Неотон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(препарат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фосфокреатина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адениловая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кислота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фосфаден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(фрагмент АТФ, стимулирует синтез нуклеотидов, усиливает окислительно-восстановительные процессы, служит поставщиком энергии) являются универсальными источниками энергии,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следовательно наиболее эффективны в соревновательной практике и на тех этапах учебно-тренировочного процесса, где ставится целью развитие скоростной выносливости и присутствует значительная доля работы в анаэробном режиме. Содержащегося в мышцах АТФ достаточно для обеспечения работы не более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чем на 0,5 секунд, поэтому при мышечной работе используется энергия других, содержащихся в клетке высокоэнергетических фосфатов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фосфагенов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). К ним как раз и относятся вышеперечисленные препараты.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Фосфокреатин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как источник энергии для мышечного сокращения, играет ведущую роль при работе в анаэробной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lastRenderedPageBreak/>
        <w:t>алактатной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зоне мощности, когда запасы его в мышечной клетке лимитируют продолжительность и интенсивность работы.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 соревновательном периоде особенно актуальными становятся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антигипоксанты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— класс соединений, повышающих устойчивость организма к недостатку кислорода. Из этой группы препаратов внимание привлекает исключительно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антигипоксант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натрия. Он активизирует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бескислородное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окисление энергетических субстратов и уменьшает потребность организма в кислороде, что особенно важно во время гонки. Кроме того,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натрия сам способен расщепляться с образованием энергии, запасаемой в виде АТФ. Благодаря всем своим свойствам он на сегодня является самым эффективным средством для развития выносливости (кстати, помимо этого он обладает выраженным адаптивным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антистрессовым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действием, что позволяет отнести его к лекарственным средствам, призванным помочь при перенапряжении ЦНС). К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антигипоксантам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также относятся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цитохром</w:t>
      </w:r>
      <w:proofErr w:type="spellEnd"/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актовегин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олифен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гипоксен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).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Вопрос о поддержке иммунной системы наиболее важен в этот период, так как при вхождении в пик формы иммунитет спортсмена страдает больше всего. Существенно увеличивается риск возникновения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острореспираторных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ГРИППа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Из лекарственных средств можно выделить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эхинацею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иммунал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), витамин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мед, цветочную пыльцу, мумие,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иммунофан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, капли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Береш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плюс и др. Если же вы все            таки заболели, то в аптеках можно найти видимо-невидимо различных лекарственных препаратов, «благо» грипп и простуда являются самыми распространенными заболеваниями по всему миру. Помимо того, правильное питание может не только ускорить выздоровление, но и предупредить развитие осложнений. В период высокой температуры происходит снижение ферментативной активности желудочно-кишечного тракта, в связи с чем,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дни заболевания рекомендуется разгрузочная диета. В дальнейшем показано полноценное, богатое витаминами, макро- и микроэлементами питание. Рекомендуется главным образом молочно          растительная диета. Обильное теплое питье — теплое молоко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щелочной минеральной водой. Для уменьшения интоксикации необходимо употреблять большое количество жидкости (1500-1700 мл) и достаточное количество витаминов, особенно С,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, А и каротина. Витамины С и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укрепляют стенки кровеносных сосудов, поэтому полезно насыщение диеты продуктами, богатыми и тем и другим витамином (например, шиповник, черная смородина, клюква, калина, черноплодная рябина, лимоны и др.). Да, и не забывайте про народные средства! Например, всем известный своим антибактериальным действием чеснок помогает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и поддерживать здоровье кровеносной системы и способен понижать уровень холестерина в крови.</w:t>
      </w:r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 Регулярные тренировки приводят к повышенному риску возникновения дефицита железа в организме спортсмена и развитию так называемой «анемии спортсмена». Концентрация гемоглобина у спортсмена менее 140 г/л расценивается как признак клинической анемии. До определенного этапа дефицит железа компенсируется организмом, но в условиях «пика» тренировочных нагрузок и соревнований эта компенсация становится недостаточной, в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50C95">
        <w:rPr>
          <w:rFonts w:ascii="Times New Roman" w:hAnsi="Times New Roman" w:cs="Times New Roman"/>
          <w:sz w:val="24"/>
          <w:szCs w:val="24"/>
        </w:rPr>
        <w:t xml:space="preserve"> с чем и происходит быстрое снижение специальной работоспособности.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 xml:space="preserve">Пример курсового насыщения: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актиферрин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ежедневно — 20 дней),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. 2 р. в день — 25 дней),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фенюльс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>. 2 р. в день — 25 дней), тотема, а также телятина, говядина, печень.</w:t>
      </w:r>
      <w:proofErr w:type="gramEnd"/>
    </w:p>
    <w:p w:rsidR="00D23FCE" w:rsidRPr="00450C95" w:rsidRDefault="00D23FCE" w:rsidP="00D23FC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 заключение хочу сказать, что главным средством повышения спортивного результата навсегда будет оставаться тренировка. Большое количество фармакологических препаратов при слабых нагрузках и безответственном отношении к физическим занятиям никогда не приведёт к высокой цели. Данная глава написана для людей, которые усиленно тренируются и нуждаются в поддержке организма. Надо помнить, что препараты, применяемые спортсменом, всегда вступают между собой во взаимодействие, которое не может предугадать рядовой лыжник, поэтому назначать их в любом случае может только квалифицированный спортивный врач. Если вы применяете большое количество лекарственных средств — это совсем не значит, что </w:t>
      </w:r>
      <w:r w:rsidRPr="00450C95">
        <w:rPr>
          <w:rFonts w:ascii="Times New Roman" w:hAnsi="Times New Roman" w:cs="Times New Roman"/>
          <w:sz w:val="24"/>
          <w:szCs w:val="24"/>
        </w:rPr>
        <w:lastRenderedPageBreak/>
        <w:t>их действие пойдёт вам исключительно на пользу. В количестве более пяти наименований эффект от них непредсказуем, поэтому будьте, пожалуйста, осторожны и консультируйтесь всегда со спортивным врачом!</w:t>
      </w:r>
    </w:p>
    <w:sectPr w:rsidR="00D23FCE" w:rsidRPr="00450C95" w:rsidSect="004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CE"/>
    <w:rsid w:val="00450C95"/>
    <w:rsid w:val="00472B8F"/>
    <w:rsid w:val="00C853F2"/>
    <w:rsid w:val="00D2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2012-02-06T15:12:00Z</dcterms:created>
  <dcterms:modified xsi:type="dcterms:W3CDTF">2012-02-06T15:36:00Z</dcterms:modified>
</cp:coreProperties>
</file>