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F" w:rsidRPr="004246EF" w:rsidRDefault="003836CA" w:rsidP="00383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EF">
        <w:rPr>
          <w:rFonts w:ascii="Times New Roman" w:hAnsi="Times New Roman" w:cs="Times New Roman"/>
          <w:b/>
          <w:sz w:val="24"/>
          <w:szCs w:val="24"/>
        </w:rPr>
        <w:t>КАЛЕНДАРНО-ТЕМАТИЧЕСКИЙ ПЛАН. 5 КЛАСС. 68 ЧАСОВ.</w:t>
      </w:r>
    </w:p>
    <w:tbl>
      <w:tblPr>
        <w:tblStyle w:val="a3"/>
        <w:tblW w:w="15069" w:type="dxa"/>
        <w:tblLayout w:type="fixed"/>
        <w:tblLook w:val="04A0"/>
      </w:tblPr>
      <w:tblGrid>
        <w:gridCol w:w="656"/>
        <w:gridCol w:w="3885"/>
        <w:gridCol w:w="3788"/>
        <w:gridCol w:w="1700"/>
        <w:gridCol w:w="1702"/>
        <w:gridCol w:w="1446"/>
        <w:gridCol w:w="979"/>
        <w:gridCol w:w="913"/>
      </w:tblGrid>
      <w:tr w:rsidR="00E30486" w:rsidRPr="00794CC8" w:rsidTr="002D496F">
        <w:trPr>
          <w:trHeight w:val="135"/>
        </w:trPr>
        <w:tc>
          <w:tcPr>
            <w:tcW w:w="656" w:type="dxa"/>
            <w:vMerge w:val="restart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5" w:type="dxa"/>
            <w:vMerge w:val="restart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3788" w:type="dxa"/>
            <w:vMerge w:val="restart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 изучаемого материала в соответствии с ФГОС  ОО</w:t>
            </w:r>
          </w:p>
        </w:tc>
        <w:tc>
          <w:tcPr>
            <w:tcW w:w="1700" w:type="dxa"/>
            <w:vMerge w:val="restart"/>
          </w:tcPr>
          <w:p w:rsidR="003836CA" w:rsidRPr="00794CC8" w:rsidRDefault="003836CA" w:rsidP="00E3048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и форма урока, методы обучения</w:t>
            </w:r>
          </w:p>
        </w:tc>
        <w:tc>
          <w:tcPr>
            <w:tcW w:w="1702" w:type="dxa"/>
            <w:vMerge w:val="restart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46" w:type="dxa"/>
            <w:vMerge w:val="restart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обучения. Информационное сопровождение</w:t>
            </w:r>
          </w:p>
        </w:tc>
        <w:tc>
          <w:tcPr>
            <w:tcW w:w="1892" w:type="dxa"/>
            <w:gridSpan w:val="2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836CA" w:rsidRPr="00794CC8" w:rsidTr="002D496F">
        <w:trPr>
          <w:trHeight w:val="135"/>
        </w:trPr>
        <w:tc>
          <w:tcPr>
            <w:tcW w:w="656" w:type="dxa"/>
            <w:vMerge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13" w:type="dxa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3836CA" w:rsidRPr="00794CC8" w:rsidTr="00E30486">
        <w:tc>
          <w:tcPr>
            <w:tcW w:w="15069" w:type="dxa"/>
            <w:gridSpan w:val="8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1 час.</w:t>
            </w:r>
          </w:p>
        </w:tc>
      </w:tr>
      <w:tr w:rsidR="003836CA" w:rsidRPr="00794CC8" w:rsidTr="002D496F">
        <w:tc>
          <w:tcPr>
            <w:tcW w:w="656" w:type="dxa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3836CA" w:rsidRPr="00E90EF4" w:rsidRDefault="003836CA" w:rsidP="004D1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="004D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Роль книги в жизни человека. Выявление уровня литературного развития учащихся. </w:t>
            </w:r>
          </w:p>
        </w:tc>
        <w:tc>
          <w:tcPr>
            <w:tcW w:w="3788" w:type="dxa"/>
          </w:tcPr>
          <w:p w:rsidR="003836CA" w:rsidRPr="00794CC8" w:rsidRDefault="003836CA" w:rsidP="00383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Место художественной литературы в общественной жизни и культуре России.                                                                                        ОТПЛ - Художественная литература как искусство слова. </w:t>
            </w:r>
          </w:p>
        </w:tc>
        <w:tc>
          <w:tcPr>
            <w:tcW w:w="1700" w:type="dxa"/>
          </w:tcPr>
          <w:p w:rsidR="003836CA" w:rsidRPr="00794CC8" w:rsidRDefault="003836CA" w:rsidP="003836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Вводный, рассказ учителя, беседа</w:t>
            </w:r>
          </w:p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794CC8" w:rsidRDefault="00E30486" w:rsidP="0038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уровня литературного развития учащихся.</w:t>
            </w:r>
          </w:p>
        </w:tc>
        <w:tc>
          <w:tcPr>
            <w:tcW w:w="1446" w:type="dxa"/>
          </w:tcPr>
          <w:p w:rsidR="00E30486" w:rsidRPr="00794CC8" w:rsidRDefault="00E30486" w:rsidP="00E30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презентация, мультимедиа</w:t>
            </w:r>
          </w:p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Pr="00794CC8" w:rsidRDefault="003836CA" w:rsidP="0038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86" w:rsidRPr="00794CC8" w:rsidTr="00611569">
        <w:tc>
          <w:tcPr>
            <w:tcW w:w="15069" w:type="dxa"/>
            <w:gridSpan w:val="8"/>
          </w:tcPr>
          <w:p w:rsidR="00E30486" w:rsidRPr="00E90EF4" w:rsidRDefault="00E30486" w:rsidP="0038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  <w:r w:rsidR="00794CC8"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часов.</w:t>
            </w:r>
          </w:p>
        </w:tc>
      </w:tr>
      <w:tr w:rsidR="003836CA" w:rsidRPr="00794CC8" w:rsidTr="002D496F">
        <w:tc>
          <w:tcPr>
            <w:tcW w:w="656" w:type="dxa"/>
          </w:tcPr>
          <w:p w:rsidR="003836CA" w:rsidRPr="00794CC8" w:rsidRDefault="00E3048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3836CA" w:rsidRPr="00E90EF4" w:rsidRDefault="00E30486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творчество. Малые жанры фольклора. Детский фольклор: загадки, частушки, 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приговорки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скороговорки, колыбельные,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</w:t>
            </w:r>
            <w:r w:rsidR="004D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4D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:rsidR="004246EF" w:rsidRPr="004246EF" w:rsidRDefault="004246EF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Народные песни, загадки, пословицы, поговорки.</w:t>
            </w:r>
          </w:p>
          <w:p w:rsidR="003836CA" w:rsidRPr="00794CC8" w:rsidRDefault="00E30486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 Жанры фольклора. ОТЛ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Фольклор. Жанры фольклора.   </w:t>
            </w:r>
          </w:p>
        </w:tc>
        <w:tc>
          <w:tcPr>
            <w:tcW w:w="1700" w:type="dxa"/>
          </w:tcPr>
          <w:p w:rsidR="00E30486" w:rsidRPr="00794CC8" w:rsidRDefault="00E30486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беседа</w:t>
            </w:r>
          </w:p>
          <w:p w:rsidR="003836CA" w:rsidRPr="00794CC8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794CC8" w:rsidRDefault="00E3048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sz w:val="20"/>
                <w:szCs w:val="20"/>
              </w:rPr>
              <w:t>Сочинение загадок, колыбельных, частушек.</w:t>
            </w:r>
          </w:p>
        </w:tc>
        <w:tc>
          <w:tcPr>
            <w:tcW w:w="1446" w:type="dxa"/>
          </w:tcPr>
          <w:p w:rsidR="003836CA" w:rsidRPr="00794CC8" w:rsidRDefault="00E30486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книги, иллюстрации, презентация, </w:t>
            </w:r>
            <w:proofErr w:type="spell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мультимедиарепродукции</w:t>
            </w:r>
            <w:proofErr w:type="spell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3836CA" w:rsidRPr="00794CC8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Pr="00794CC8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RPr="00794CC8" w:rsidTr="002D496F">
        <w:tc>
          <w:tcPr>
            <w:tcW w:w="656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794CC8" w:rsidRPr="00E90EF4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как вид народной прозы. Виды сказок. Сказители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Царевна - лягушка". Высокий нравственный облик волшебницы Василисы Премудрой.                                                                                   </w:t>
            </w:r>
          </w:p>
        </w:tc>
        <w:tc>
          <w:tcPr>
            <w:tcW w:w="3788" w:type="dxa"/>
            <w:vMerge w:val="restart"/>
          </w:tcPr>
          <w:p w:rsidR="004246EF" w:rsidRPr="004246EF" w:rsidRDefault="004246EF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</w:t>
            </w:r>
            <w:r w:rsidRPr="00424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46EF">
              <w:rPr>
                <w:rFonts w:ascii="Times New Roman" w:hAnsi="Times New Roman" w:cs="Times New Roman"/>
                <w:sz w:val="20"/>
                <w:szCs w:val="20"/>
              </w:rPr>
              <w:t>(волшебная, бытовая, о животных – по одной сказке).</w:t>
            </w:r>
          </w:p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</w:t>
            </w:r>
            <w:r w:rsidRPr="00E3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добре и зле. Народное представление о </w:t>
            </w:r>
            <w:proofErr w:type="gramStart"/>
            <w:r w:rsidRPr="00E3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героическом</w:t>
            </w:r>
            <w:proofErr w:type="gramEnd"/>
            <w:r w:rsidRPr="00E3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Влияние фольклорной образности и нравственных идеалов на развитие литературы. Жанры фольклора.                                                                                                         ОТЛ</w:t>
            </w:r>
            <w:proofErr w:type="gramStart"/>
            <w:r w:rsidRPr="00E3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E3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Фольклор. Жанры фольклора.                                                                                         - Художественный образ.</w:t>
            </w:r>
          </w:p>
        </w:tc>
        <w:tc>
          <w:tcPr>
            <w:tcW w:w="1700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иллюстрации, репродукции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презентация, мультимедиа, выставка книг</w:t>
            </w:r>
          </w:p>
        </w:tc>
        <w:tc>
          <w:tcPr>
            <w:tcW w:w="979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RPr="00794CC8" w:rsidTr="002D496F">
        <w:tc>
          <w:tcPr>
            <w:tcW w:w="656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794CC8" w:rsidRPr="00E90EF4" w:rsidRDefault="00794CC8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мир сказки "Царевна - лягушка". Иван 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Царевич, его помощники и противники. Народная мораль в сказке. Поэтика волшебной сказки. Сказочные формулы. Фантастика.</w:t>
            </w:r>
          </w:p>
        </w:tc>
        <w:tc>
          <w:tcPr>
            <w:tcW w:w="3788" w:type="dxa"/>
            <w:vMerge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применения </w:t>
            </w:r>
            <w:r w:rsidRPr="00794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1702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794CC8" w:rsidRPr="00794CC8" w:rsidRDefault="00794CC8" w:rsidP="00794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</w:t>
            </w: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иллюстрации </w:t>
            </w:r>
          </w:p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RPr="00794CC8" w:rsidTr="002D496F">
        <w:tc>
          <w:tcPr>
            <w:tcW w:w="656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5" w:type="dxa"/>
          </w:tcPr>
          <w:p w:rsidR="00794CC8" w:rsidRPr="00E90EF4" w:rsidRDefault="00794CC8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"Ива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крестьянский сын и чудо -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- волшебная сказка героического содержания. Система образов сказки. Образ главного героя. Особенности сюжета сказки. Герои сказки в оценке автора - народа.</w:t>
            </w:r>
          </w:p>
        </w:tc>
        <w:tc>
          <w:tcPr>
            <w:tcW w:w="3788" w:type="dxa"/>
            <w:vMerge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4CC8" w:rsidRPr="00794CC8" w:rsidRDefault="00794CC8" w:rsidP="00794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proofErr w:type="spellStart"/>
            <w:r w:rsidRPr="00794CC8">
              <w:rPr>
                <w:rFonts w:ascii="Times New Roman" w:hAnsi="Times New Roman" w:cs="Times New Roman"/>
                <w:color w:val="000000"/>
              </w:rPr>
              <w:t>получ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</w:rPr>
              <w:t>овых</w:t>
            </w:r>
            <w:proofErr w:type="spellEnd"/>
            <w:r w:rsidRPr="00794CC8">
              <w:rPr>
                <w:rFonts w:ascii="Times New Roman" w:hAnsi="Times New Roman" w:cs="Times New Roman"/>
                <w:color w:val="000000"/>
              </w:rPr>
              <w:t xml:space="preserve"> знаний, рассказ учителя, беседа</w:t>
            </w:r>
          </w:p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sz w:val="20"/>
                <w:szCs w:val="20"/>
              </w:rPr>
              <w:t>Пересказ сказки.</w:t>
            </w:r>
          </w:p>
        </w:tc>
        <w:tc>
          <w:tcPr>
            <w:tcW w:w="1446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иллюстрации, репродукции, презентация, мультимедиа </w:t>
            </w:r>
          </w:p>
        </w:tc>
        <w:tc>
          <w:tcPr>
            <w:tcW w:w="979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RPr="00794CC8" w:rsidTr="002D496F">
        <w:tc>
          <w:tcPr>
            <w:tcW w:w="656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</w:tcPr>
          <w:p w:rsidR="00794CC8" w:rsidRPr="00E90EF4" w:rsidRDefault="00794CC8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животных. "Журавль и цапля". Народное представление о справедливости. Бытовые сказки. "Солдатская шинель". Народное п</w:t>
            </w:r>
            <w:r w:rsidR="004D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едставление о справедливости, добре и зле в бытовых сказках.</w:t>
            </w:r>
          </w:p>
        </w:tc>
        <w:tc>
          <w:tcPr>
            <w:tcW w:w="3788" w:type="dxa"/>
            <w:vMerge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color w:val="000000"/>
              </w:rPr>
              <w:t>Комбинированный урок, рассказ учителя</w:t>
            </w:r>
          </w:p>
        </w:tc>
        <w:tc>
          <w:tcPr>
            <w:tcW w:w="1702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иллюстрации, репродукции, презентация, мультимедиа</w:t>
            </w:r>
          </w:p>
        </w:tc>
        <w:tc>
          <w:tcPr>
            <w:tcW w:w="979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4CC8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RPr="00794CC8" w:rsidTr="002D496F">
        <w:tc>
          <w:tcPr>
            <w:tcW w:w="656" w:type="dxa"/>
          </w:tcPr>
          <w:p w:rsidR="003836CA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</w:tcPr>
          <w:p w:rsidR="003836CA" w:rsidRPr="00E90EF4" w:rsidRDefault="00794CC8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любимые русские народные сказки. Обучение домашнему сочинению. "Мой любимый герой русской народной сказки"; "Почему я люблю читать народные сказки?"; "Добро и зло в народных сказках"</w:t>
            </w:r>
          </w:p>
        </w:tc>
        <w:tc>
          <w:tcPr>
            <w:tcW w:w="3788" w:type="dxa"/>
          </w:tcPr>
          <w:p w:rsidR="003836CA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ОТЛП - Художественный образ.                                                   - 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                                    </w:t>
            </w:r>
            <w:proofErr w:type="gramEnd"/>
          </w:p>
        </w:tc>
        <w:tc>
          <w:tcPr>
            <w:tcW w:w="1700" w:type="dxa"/>
          </w:tcPr>
          <w:p w:rsidR="00794CC8" w:rsidRPr="00794CC8" w:rsidRDefault="00794CC8" w:rsidP="00794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color w:val="000000"/>
              </w:rPr>
              <w:t>Урок развития речи, рассказ учителя</w:t>
            </w:r>
          </w:p>
          <w:p w:rsidR="003836CA" w:rsidRPr="00794CC8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sz w:val="20"/>
                <w:szCs w:val="20"/>
              </w:rPr>
              <w:t>Домашнее сочинение</w:t>
            </w:r>
          </w:p>
        </w:tc>
        <w:tc>
          <w:tcPr>
            <w:tcW w:w="1446" w:type="dxa"/>
          </w:tcPr>
          <w:p w:rsidR="003836CA" w:rsidRPr="00794CC8" w:rsidRDefault="00794CC8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иллюстрации, репродукции, презентация, мультимедиа</w:t>
            </w:r>
          </w:p>
        </w:tc>
        <w:tc>
          <w:tcPr>
            <w:tcW w:w="979" w:type="dxa"/>
          </w:tcPr>
          <w:p w:rsidR="003836CA" w:rsidRPr="00794CC8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Pr="00794CC8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Tr="00611569">
        <w:tc>
          <w:tcPr>
            <w:tcW w:w="15069" w:type="dxa"/>
            <w:gridSpan w:val="8"/>
          </w:tcPr>
          <w:p w:rsidR="00794CC8" w:rsidRPr="00E90EF4" w:rsidRDefault="00794CC8" w:rsidP="0079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 1 час.</w:t>
            </w:r>
          </w:p>
        </w:tc>
      </w:tr>
      <w:tr w:rsidR="003836CA" w:rsidTr="002D496F">
        <w:tc>
          <w:tcPr>
            <w:tcW w:w="656" w:type="dxa"/>
          </w:tcPr>
          <w:p w:rsidR="003836CA" w:rsidRPr="00794CC8" w:rsidRDefault="00794CC8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5" w:type="dxa"/>
          </w:tcPr>
          <w:p w:rsidR="003836CA" w:rsidRPr="00E90EF4" w:rsidRDefault="00794CC8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Сюжеты русских летописей.  "Повесть временных лет" как литературный памятник. "Подвиг отрока - киевлянина и хитрость воеводы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Претича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Герои летописного сказания. Фольклор и летописи.</w:t>
            </w:r>
          </w:p>
        </w:tc>
        <w:tc>
          <w:tcPr>
            <w:tcW w:w="3788" w:type="dxa"/>
          </w:tcPr>
          <w:p w:rsidR="004246EF" w:rsidRPr="004246EF" w:rsidRDefault="004246E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sz w:val="20"/>
                <w:szCs w:val="20"/>
              </w:rPr>
              <w:t>Три произведения разных жанров по выбору</w:t>
            </w:r>
            <w:r w:rsidRPr="00424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36CA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ближнему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милосердия, жертвенности. Связь литературы с фольклором.                                                                                  </w:t>
            </w: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ОТПЛ -  Литературные роды и жанры.</w:t>
            </w:r>
          </w:p>
        </w:tc>
        <w:tc>
          <w:tcPr>
            <w:tcW w:w="1700" w:type="dxa"/>
          </w:tcPr>
          <w:p w:rsidR="00794CC8" w:rsidRPr="00794CC8" w:rsidRDefault="00794CC8" w:rsidP="00794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3836CA" w:rsidRPr="00794CC8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794CC8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836CA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иллюстрации, репродукции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исторические документы, виртуальная школа "Кирилла и </w:t>
            </w:r>
            <w:proofErr w:type="spell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Tr="00611569">
        <w:tc>
          <w:tcPr>
            <w:tcW w:w="15069" w:type="dxa"/>
            <w:gridSpan w:val="8"/>
          </w:tcPr>
          <w:p w:rsidR="00794CC8" w:rsidRPr="00E90EF4" w:rsidRDefault="00794CC8" w:rsidP="0079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</w:t>
            </w:r>
            <w:r w:rsidR="00B8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E90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1969D3"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час.</w:t>
            </w:r>
          </w:p>
        </w:tc>
      </w:tr>
      <w:tr w:rsidR="003836CA" w:rsidTr="002D496F">
        <w:trPr>
          <w:trHeight w:val="273"/>
        </w:trPr>
        <w:tc>
          <w:tcPr>
            <w:tcW w:w="656" w:type="dxa"/>
          </w:tcPr>
          <w:p w:rsidR="003836CA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</w:tcPr>
          <w:p w:rsidR="003836CA" w:rsidRPr="00E90EF4" w:rsidRDefault="00794CC8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русской литературы XVIII века. М.В. Ломоносов. "Случились вместе два астронома в пиру…" как юмористическое нравоучение. Роды и жанры литературы.</w:t>
            </w:r>
          </w:p>
        </w:tc>
        <w:tc>
          <w:tcPr>
            <w:tcW w:w="3788" w:type="dxa"/>
          </w:tcPr>
          <w:p w:rsidR="004246EF" w:rsidRPr="004246EF" w:rsidRDefault="004246EF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246E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М. В. Ломоносов</w:t>
            </w:r>
          </w:p>
          <w:p w:rsidR="004246EF" w:rsidRPr="004246EF" w:rsidRDefault="004246EF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246EF">
              <w:rPr>
                <w:rFonts w:ascii="Times New Roman" w:hAnsi="Times New Roman" w:cs="Times New Roman"/>
                <w:sz w:val="20"/>
                <w:szCs w:val="18"/>
              </w:rPr>
              <w:t>Одно стихотворение по выбору.</w:t>
            </w:r>
          </w:p>
          <w:p w:rsidR="003836CA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Идейно-художественное своеобразие литературы эпохи Просвещения. Нравственно-воспитательный пафос литературы.                                                                      ОТЛП - Литературные роды и жанры.</w:t>
            </w:r>
          </w:p>
        </w:tc>
        <w:tc>
          <w:tcPr>
            <w:tcW w:w="1700" w:type="dxa"/>
          </w:tcPr>
          <w:p w:rsidR="003836CA" w:rsidRPr="00794CC8" w:rsidRDefault="00794CC8" w:rsidP="00794CC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3836CA" w:rsidRPr="00794CC8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стих-ий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3836CA" w:rsidRPr="00794CC8" w:rsidRDefault="00794CC8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портрет,  презентация, мультимедиа</w:t>
            </w: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3" w:rsidTr="00611569">
        <w:tc>
          <w:tcPr>
            <w:tcW w:w="15069" w:type="dxa"/>
            <w:gridSpan w:val="8"/>
          </w:tcPr>
          <w:p w:rsidR="001969D3" w:rsidRPr="00E90EF4" w:rsidRDefault="001969D3" w:rsidP="0019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B871A6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r w:rsidR="00B871A6"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E90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9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35 часов.</w:t>
            </w:r>
          </w:p>
        </w:tc>
      </w:tr>
      <w:tr w:rsidR="003836CA" w:rsidTr="002D496F">
        <w:tc>
          <w:tcPr>
            <w:tcW w:w="656" w:type="dxa"/>
          </w:tcPr>
          <w:p w:rsidR="003836CA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</w:tcPr>
          <w:p w:rsidR="003836CA" w:rsidRPr="00E90EF4" w:rsidRDefault="005C6B30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чт. </w:t>
            </w:r>
            <w:r w:rsidR="001969D3"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Басня как литературный жанр. Истоки басенного жанра (Эзоп, Лафонтен, русские баснописцы XVIII века)</w:t>
            </w:r>
            <w:r w:rsidR="004D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:rsidR="001969D3" w:rsidRPr="00E90EF4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    Литературные роды и жанры.</w:t>
            </w:r>
          </w:p>
          <w:p w:rsidR="003836CA" w:rsidRPr="00E90EF4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D3" w:rsidRPr="00E90EF4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="005C6B30"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вн.чт</w:t>
            </w:r>
            <w:proofErr w:type="spellEnd"/>
            <w:r w:rsidR="005C6B30"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рассказ учителя, беседа</w:t>
            </w:r>
          </w:p>
          <w:p w:rsidR="003836CA" w:rsidRPr="00E90EF4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6232E6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Сообщения учащихся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46" w:type="dxa"/>
          </w:tcPr>
          <w:p w:rsidR="001969D3" w:rsidRPr="006232E6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презентация </w:t>
            </w:r>
          </w:p>
          <w:p w:rsidR="003836CA" w:rsidRPr="006232E6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3" w:rsidTr="002D496F">
        <w:tc>
          <w:tcPr>
            <w:tcW w:w="656" w:type="dxa"/>
          </w:tcPr>
          <w:p w:rsidR="001969D3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</w:tcPr>
          <w:p w:rsidR="001969D3" w:rsidRPr="00E90EF4" w:rsidRDefault="001969D3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И.А.Крылов. Слово о баснописце. Обличение человеческих пороков в баснях. Басня "Волк и ягненок" Понятие об аллегории и морали.</w:t>
            </w:r>
          </w:p>
        </w:tc>
        <w:tc>
          <w:tcPr>
            <w:tcW w:w="3788" w:type="dxa"/>
            <w:vMerge w:val="restart"/>
          </w:tcPr>
          <w:p w:rsidR="004246EF" w:rsidRPr="004246EF" w:rsidRDefault="004246EF" w:rsidP="004246EF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 А. Крылов</w:t>
            </w:r>
          </w:p>
          <w:p w:rsidR="004246EF" w:rsidRPr="004246EF" w:rsidRDefault="004246EF" w:rsidP="004246EF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sz w:val="20"/>
                <w:szCs w:val="20"/>
              </w:rPr>
              <w:t>Четыре басни по выбору.</w:t>
            </w:r>
          </w:p>
          <w:p w:rsidR="001969D3" w:rsidRPr="00E90EF4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ОТПЛ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      </w:r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Проза и поэзия. Основы стихосложения: стихотворный размер, ритм, рифма</w:t>
            </w:r>
          </w:p>
        </w:tc>
        <w:tc>
          <w:tcPr>
            <w:tcW w:w="1700" w:type="dxa"/>
          </w:tcPr>
          <w:p w:rsidR="001969D3" w:rsidRPr="00E90EF4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1969D3" w:rsidRPr="00E90EF4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969D3" w:rsidRPr="006232E6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тение басни.</w:t>
            </w:r>
          </w:p>
        </w:tc>
        <w:tc>
          <w:tcPr>
            <w:tcW w:w="1446" w:type="dxa"/>
          </w:tcPr>
          <w:p w:rsidR="001969D3" w:rsidRPr="006232E6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портрет.  Электронная виртуальная школа "Кирилла и </w:t>
            </w:r>
            <w:proofErr w:type="spell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969D3" w:rsidRPr="006232E6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969D3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969D3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3" w:rsidTr="002D496F">
        <w:tc>
          <w:tcPr>
            <w:tcW w:w="656" w:type="dxa"/>
          </w:tcPr>
          <w:p w:rsidR="001969D3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5" w:type="dxa"/>
          </w:tcPr>
          <w:p w:rsidR="001969D3" w:rsidRPr="00E90EF4" w:rsidRDefault="001969D3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Крылов. "Ворона и Лисица", "Свинья под Дубом". Понятие об аллегории и морали.</w:t>
            </w:r>
          </w:p>
        </w:tc>
        <w:tc>
          <w:tcPr>
            <w:tcW w:w="3788" w:type="dxa"/>
            <w:vMerge/>
          </w:tcPr>
          <w:p w:rsidR="001969D3" w:rsidRPr="00E90EF4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D3" w:rsidRPr="00E90EF4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1969D3" w:rsidRPr="00E90EF4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969D3" w:rsidRPr="006232E6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Чтение наизусть.</w:t>
            </w:r>
          </w:p>
        </w:tc>
        <w:tc>
          <w:tcPr>
            <w:tcW w:w="1446" w:type="dxa"/>
          </w:tcPr>
          <w:p w:rsidR="001969D3" w:rsidRPr="006232E6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книг, музыкальное сопровождение</w:t>
            </w:r>
          </w:p>
          <w:p w:rsidR="001969D3" w:rsidRPr="006232E6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969D3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969D3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5" w:type="dxa"/>
          </w:tcPr>
          <w:p w:rsidR="003836CA" w:rsidRPr="00E90EF4" w:rsidRDefault="001969D3" w:rsidP="00196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Аллегорическое отражение исторических событий в баснях. "Волк на псарне" как басня о войне 1812 года. Понятие об эзоповом языке. Обучение выразительному чтению басни. </w:t>
            </w:r>
          </w:p>
        </w:tc>
        <w:tc>
          <w:tcPr>
            <w:tcW w:w="3788" w:type="dxa"/>
          </w:tcPr>
          <w:p w:rsidR="003836CA" w:rsidRPr="00E90EF4" w:rsidRDefault="001969D3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</w:tcPr>
          <w:p w:rsidR="001969D3" w:rsidRPr="00E90EF4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Урок-концерт</w:t>
            </w:r>
          </w:p>
          <w:p w:rsidR="003836CA" w:rsidRPr="00E90EF4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6232E6" w:rsidRDefault="001969D3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инсценированной басни.</w:t>
            </w:r>
          </w:p>
        </w:tc>
        <w:tc>
          <w:tcPr>
            <w:tcW w:w="1446" w:type="dxa"/>
          </w:tcPr>
          <w:p w:rsidR="001969D3" w:rsidRPr="006232E6" w:rsidRDefault="001969D3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Текст, учебник</w:t>
            </w:r>
          </w:p>
          <w:p w:rsidR="003836CA" w:rsidRPr="006232E6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F" w:rsidTr="002D496F">
        <w:tc>
          <w:tcPr>
            <w:tcW w:w="656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5" w:type="dxa"/>
          </w:tcPr>
          <w:p w:rsidR="002D496F" w:rsidRPr="00E90EF4" w:rsidRDefault="002D496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Жуковский. Слово о поэте. 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Жуковский - сказочник. Сказка "Спящая царевна". Сюжет и герои. Черты литературной и народной сказки. 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В. А. Жуковский</w:t>
            </w:r>
          </w:p>
          <w:p w:rsidR="00C67A4C" w:rsidRPr="00C67A4C" w:rsidRDefault="00C67A4C" w:rsidP="00C67A4C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Баллада «Светлана».</w:t>
            </w:r>
          </w:p>
          <w:p w:rsidR="00C67A4C" w:rsidRPr="00C67A4C" w:rsidRDefault="00C67A4C" w:rsidP="00C67A4C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Одна  баллада  по  выбору  (только  для  образовательных  учреждений с русским языком обучения).</w:t>
            </w:r>
          </w:p>
          <w:p w:rsidR="00C67A4C" w:rsidRPr="00C67A4C" w:rsidRDefault="00C67A4C" w:rsidP="00C67A4C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 xml:space="preserve">Два лирических стихотворения по выбору. </w:t>
            </w:r>
          </w:p>
          <w:p w:rsidR="002D496F" w:rsidRPr="00E90EF4" w:rsidRDefault="002D496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ОТПЛ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Проза и поэзия. Основы стихосложения: стихотворный размер, ритм, рифма, строфа. </w:t>
            </w:r>
          </w:p>
        </w:tc>
        <w:tc>
          <w:tcPr>
            <w:tcW w:w="1700" w:type="dxa"/>
          </w:tcPr>
          <w:p w:rsidR="002D496F" w:rsidRPr="00E90EF4" w:rsidRDefault="002D496F" w:rsidP="00196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2D496F" w:rsidRPr="00E90EF4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96F" w:rsidRPr="006232E6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Pr="0062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баллады</w:t>
            </w:r>
          </w:p>
        </w:tc>
        <w:tc>
          <w:tcPr>
            <w:tcW w:w="1446" w:type="dxa"/>
          </w:tcPr>
          <w:p w:rsidR="002D496F" w:rsidRPr="006232E6" w:rsidRDefault="002D496F" w:rsidP="002D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Учебник, </w:t>
            </w: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портрет. Электронная виртуальная школа "Кирилла и </w:t>
            </w:r>
            <w:proofErr w:type="spell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2D496F" w:rsidRPr="006232E6" w:rsidRDefault="002D496F" w:rsidP="002D4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F" w:rsidTr="002D496F">
        <w:tc>
          <w:tcPr>
            <w:tcW w:w="656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85" w:type="dxa"/>
          </w:tcPr>
          <w:p w:rsidR="002D496F" w:rsidRPr="00E90EF4" w:rsidRDefault="002D496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Жуковский. "Кубок" Понятие о балладе. Герои баллады. Нравственно - психологические проблемы баллады.</w:t>
            </w:r>
          </w:p>
        </w:tc>
        <w:tc>
          <w:tcPr>
            <w:tcW w:w="3788" w:type="dxa"/>
            <w:vMerge/>
          </w:tcPr>
          <w:p w:rsidR="002D496F" w:rsidRPr="00E90EF4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496F" w:rsidRPr="00E90EF4" w:rsidRDefault="002D496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2D496F" w:rsidRPr="006232E6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тение баллады</w:t>
            </w:r>
          </w:p>
        </w:tc>
        <w:tc>
          <w:tcPr>
            <w:tcW w:w="1446" w:type="dxa"/>
          </w:tcPr>
          <w:p w:rsidR="002D496F" w:rsidRPr="006232E6" w:rsidRDefault="002D496F" w:rsidP="002D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</w:t>
            </w:r>
          </w:p>
          <w:p w:rsidR="002D496F" w:rsidRPr="006232E6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4C" w:rsidTr="002D496F">
        <w:tc>
          <w:tcPr>
            <w:tcW w:w="656" w:type="dxa"/>
          </w:tcPr>
          <w:p w:rsidR="00C67A4C" w:rsidRPr="002D496F" w:rsidRDefault="00C67A4C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5" w:type="dxa"/>
          </w:tcPr>
          <w:p w:rsidR="00C67A4C" w:rsidRPr="00E90EF4" w:rsidRDefault="00C67A4C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Рассказ учителя о детских и лицейских годах жизни поэта. "Няне" как поэтизация образа Арины Родионовны.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 С. Пушкин</w:t>
            </w:r>
          </w:p>
          <w:p w:rsidR="00C67A4C" w:rsidRPr="00C67A4C" w:rsidRDefault="00C67A4C" w:rsidP="00C67A4C">
            <w:pPr>
              <w:tabs>
                <w:tab w:val="left" w:pos="792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Стихотворения: </w:t>
            </w:r>
            <w:proofErr w:type="gramStart"/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      </w:r>
            <w:proofErr w:type="gramEnd"/>
          </w:p>
          <w:p w:rsidR="00C67A4C" w:rsidRPr="00E90EF4" w:rsidRDefault="00C67A4C" w:rsidP="00C67A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 С. Пушкин как родоначальник новой русской литературы. Русская классическая литература в оценке русских критиков (И. А. Гончаров о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Грибоедове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Г. Белинский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Пушкине)</w:t>
            </w:r>
          </w:p>
        </w:tc>
        <w:tc>
          <w:tcPr>
            <w:tcW w:w="1700" w:type="dxa"/>
          </w:tcPr>
          <w:p w:rsidR="00C67A4C" w:rsidRPr="00E90EF4" w:rsidRDefault="00C67A4C" w:rsidP="002D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C67A4C" w:rsidRPr="00E90EF4" w:rsidRDefault="00C67A4C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67A4C" w:rsidRPr="006232E6" w:rsidRDefault="00C67A4C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Сообщения учащихся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46" w:type="dxa"/>
          </w:tcPr>
          <w:p w:rsidR="00C67A4C" w:rsidRPr="006232E6" w:rsidRDefault="00C67A4C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портрет, иллюстрации, репродукции</w:t>
            </w:r>
            <w:proofErr w:type="gram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виртуальная школа "Кирилла и </w:t>
            </w:r>
            <w:proofErr w:type="spell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</w:tcPr>
          <w:p w:rsidR="00C67A4C" w:rsidRDefault="00C67A4C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67A4C" w:rsidRDefault="00C67A4C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4C" w:rsidTr="002D496F">
        <w:tc>
          <w:tcPr>
            <w:tcW w:w="656" w:type="dxa"/>
          </w:tcPr>
          <w:p w:rsidR="00C67A4C" w:rsidRPr="002D496F" w:rsidRDefault="00C67A4C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5" w:type="dxa"/>
          </w:tcPr>
          <w:p w:rsidR="00C67A4C" w:rsidRPr="00E90EF4" w:rsidRDefault="00C67A4C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Пролог к поэме "Руслан и Людмила" как собирательная картина народных сказок.</w:t>
            </w:r>
          </w:p>
        </w:tc>
        <w:tc>
          <w:tcPr>
            <w:tcW w:w="3788" w:type="dxa"/>
            <w:vMerge/>
          </w:tcPr>
          <w:p w:rsidR="00C67A4C" w:rsidRPr="00E90EF4" w:rsidRDefault="00C67A4C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7A4C" w:rsidRPr="00E90EF4" w:rsidRDefault="00C67A4C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C67A4C" w:rsidRPr="006232E6" w:rsidRDefault="00C67A4C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Чтение отрывка наизусть.</w:t>
            </w:r>
          </w:p>
        </w:tc>
        <w:tc>
          <w:tcPr>
            <w:tcW w:w="1446" w:type="dxa"/>
          </w:tcPr>
          <w:p w:rsidR="00C67A4C" w:rsidRPr="006232E6" w:rsidRDefault="00C67A4C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книги, иллюстрации, репродукции, экранизация произведения</w:t>
            </w:r>
          </w:p>
        </w:tc>
        <w:tc>
          <w:tcPr>
            <w:tcW w:w="979" w:type="dxa"/>
          </w:tcPr>
          <w:p w:rsidR="00C67A4C" w:rsidRDefault="00C67A4C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67A4C" w:rsidRDefault="00C67A4C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1969D3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85" w:type="dxa"/>
          </w:tcPr>
          <w:p w:rsidR="003836CA" w:rsidRPr="00E90EF4" w:rsidRDefault="00DE5BA3" w:rsidP="00DE5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B8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2D496F"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8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или письменный ответ на вопрос</w:t>
            </w:r>
            <w:r w:rsidR="002D496F"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788" w:type="dxa"/>
          </w:tcPr>
          <w:p w:rsidR="003836CA" w:rsidRPr="00E90EF4" w:rsidRDefault="002D496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ОТПЛ 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Проза и поэзия. Основы стихосложения: стихотворный размер, ритм, рифма, строфа. </w:t>
            </w:r>
          </w:p>
        </w:tc>
        <w:tc>
          <w:tcPr>
            <w:tcW w:w="1700" w:type="dxa"/>
          </w:tcPr>
          <w:p w:rsidR="002D496F" w:rsidRPr="00E90EF4" w:rsidRDefault="002D496F" w:rsidP="002D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</w:p>
          <w:p w:rsidR="003836CA" w:rsidRPr="00E90EF4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6232E6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46" w:type="dxa"/>
          </w:tcPr>
          <w:p w:rsidR="002D496F" w:rsidRPr="006232E6" w:rsidRDefault="002D496F" w:rsidP="002D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виртуальная школа "Кирилла и </w:t>
            </w:r>
            <w:proofErr w:type="spell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836CA" w:rsidRPr="006232E6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F" w:rsidTr="002D496F">
        <w:tc>
          <w:tcPr>
            <w:tcW w:w="656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5" w:type="dxa"/>
          </w:tcPr>
          <w:p w:rsidR="002D496F" w:rsidRPr="00E90EF4" w:rsidRDefault="002D496F" w:rsidP="002D4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"Сказка о мертвой царевне и о семи богатырях". Истоки рождения сюжета сказки. Противостояние добрых и злых сил. Система образов сказки.</w:t>
            </w:r>
          </w:p>
          <w:p w:rsidR="002D496F" w:rsidRPr="00E90EF4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 w:val="restart"/>
          </w:tcPr>
          <w:p w:rsidR="002D496F" w:rsidRPr="00E90EF4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 С. Пушкин как родоначальник новой русской литературы. Русская классическая литература в оценке русских критиков (И. А. Гончаров о </w:t>
            </w:r>
            <w:proofErr w:type="spellStart"/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Грибоедове</w:t>
            </w:r>
            <w:proofErr w:type="spellEnd"/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 Г. Белинский о Пушкине). Мировое значение русской литературы.                                                                </w:t>
            </w:r>
            <w:proofErr w:type="gramStart"/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ОТПЛ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0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Язык художественного произведения. Изобразительно-выразительные средства в художественном произведении: эпитет, метафора, сравнение. Гипербола</w:t>
            </w:r>
          </w:p>
        </w:tc>
        <w:tc>
          <w:tcPr>
            <w:tcW w:w="1700" w:type="dxa"/>
          </w:tcPr>
          <w:p w:rsidR="002D496F" w:rsidRPr="00E90EF4" w:rsidRDefault="002D496F" w:rsidP="002D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2D496F" w:rsidRPr="00E90EF4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96F" w:rsidRPr="006232E6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D496F" w:rsidRPr="006232E6" w:rsidRDefault="002D496F" w:rsidP="002D4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портрет,  выставка книг, экранизация произведения</w:t>
            </w:r>
          </w:p>
          <w:p w:rsidR="002D496F" w:rsidRPr="006232E6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F" w:rsidTr="002D496F">
        <w:tc>
          <w:tcPr>
            <w:tcW w:w="656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5" w:type="dxa"/>
          </w:tcPr>
          <w:p w:rsidR="002D496F" w:rsidRPr="00E90EF4" w:rsidRDefault="0094251A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различие литературной и народной сказки. "Бродячие сюжеты". Поэтичность и музыкальность пушкинской сказки. Стихотворная и прозаическая речь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Рифма, ритм, строфа. Народная мораль и нравственность в пушкинской сказке. Обучение домашнему сочинению</w:t>
            </w:r>
            <w:proofErr w:type="gramStart"/>
            <w:r w:rsidR="00DE5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E5B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"В чем превосходство царевны над царицей", "Что помогло </w:t>
            </w:r>
            <w:proofErr w:type="spell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Елисею</w:t>
            </w:r>
            <w:proofErr w:type="spellEnd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поисках невесты?", "Спящая царевна"В.А. Жуковского и "Сказка о мертвой царевне и о семи богатырях" А.С.Пушкина: общность и различие").</w:t>
            </w:r>
          </w:p>
        </w:tc>
        <w:tc>
          <w:tcPr>
            <w:tcW w:w="3788" w:type="dxa"/>
            <w:vMerge/>
          </w:tcPr>
          <w:p w:rsidR="002D496F" w:rsidRPr="00E90EF4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4251A" w:rsidRPr="00E90EF4" w:rsidRDefault="0094251A" w:rsidP="009425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развития речи, рассказ учителя</w:t>
            </w:r>
          </w:p>
          <w:p w:rsidR="002D496F" w:rsidRPr="00E90EF4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496F" w:rsidRPr="006232E6" w:rsidRDefault="0094251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Домашнее сочинение.</w:t>
            </w:r>
          </w:p>
        </w:tc>
        <w:tc>
          <w:tcPr>
            <w:tcW w:w="1446" w:type="dxa"/>
          </w:tcPr>
          <w:p w:rsidR="0094251A" w:rsidRPr="006232E6" w:rsidRDefault="0094251A" w:rsidP="009425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</w:p>
          <w:p w:rsidR="002D496F" w:rsidRPr="006232E6" w:rsidRDefault="002D496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D496F" w:rsidRDefault="002D496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0" w:rsidTr="002D496F">
        <w:tc>
          <w:tcPr>
            <w:tcW w:w="656" w:type="dxa"/>
          </w:tcPr>
          <w:p w:rsidR="00B27D00" w:rsidRP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885" w:type="dxa"/>
          </w:tcPr>
          <w:p w:rsidR="00B27D00" w:rsidRPr="004D1EE3" w:rsidRDefault="00B27D00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литературная сказка. Антоний Погорельский. "Черная 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курица, или Подземные жители" как литературная сказка. </w:t>
            </w:r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Нравоучительное содержание и причудливый сюжет сказки. Сказочно - </w:t>
            </w:r>
            <w:proofErr w:type="gram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условное</w:t>
            </w:r>
            <w:proofErr w:type="gramEnd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фантастическое и достоверно - реальное в сказке.</w:t>
            </w:r>
          </w:p>
        </w:tc>
        <w:tc>
          <w:tcPr>
            <w:tcW w:w="3788" w:type="dxa"/>
            <w:vMerge w:val="restart"/>
          </w:tcPr>
          <w:p w:rsidR="00B27D00" w:rsidRDefault="00B27D00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ОТПЛ - Форма и содержание литературного произведения: тема, идея,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 М. Гаршин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Одно произведение по выбору.</w:t>
            </w:r>
          </w:p>
          <w:p w:rsidR="00C67A4C" w:rsidRPr="00C67A4C" w:rsidRDefault="00C67A4C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27D00" w:rsidRPr="00E90EF4" w:rsidRDefault="00B27D00" w:rsidP="00B27D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знаний, рассказ учителя, беседа</w:t>
            </w:r>
          </w:p>
          <w:p w:rsidR="00B27D00" w:rsidRPr="00E90EF4" w:rsidRDefault="00B27D0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27D00" w:rsidRPr="006232E6" w:rsidRDefault="005C6B30" w:rsidP="005C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тение отрывка</w:t>
            </w:r>
          </w:p>
        </w:tc>
        <w:tc>
          <w:tcPr>
            <w:tcW w:w="1446" w:type="dxa"/>
          </w:tcPr>
          <w:p w:rsidR="00B27D00" w:rsidRPr="006232E6" w:rsidRDefault="00B27D00" w:rsidP="00B27D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портрет, </w:t>
            </w: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презентация, мультимедиа</w:t>
            </w:r>
          </w:p>
          <w:p w:rsidR="00B27D00" w:rsidRPr="006232E6" w:rsidRDefault="00B27D0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0" w:rsidTr="002D496F">
        <w:tc>
          <w:tcPr>
            <w:tcW w:w="656" w:type="dxa"/>
          </w:tcPr>
          <w:p w:rsidR="00B27D00" w:rsidRPr="005C6B3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85" w:type="dxa"/>
          </w:tcPr>
          <w:p w:rsidR="00B27D00" w:rsidRPr="00E90EF4" w:rsidRDefault="00B27D00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D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D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Гаршин</w:t>
            </w:r>
            <w:r w:rsidRPr="004D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4D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Attalea</w:t>
            </w:r>
            <w:proofErr w:type="spellEnd"/>
            <w:r w:rsidRPr="004D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Prinseps</w:t>
            </w:r>
            <w:proofErr w:type="spellEnd"/>
            <w:r w:rsidRPr="004D1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". 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Героическое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обыденное в сказке. Пафос произведения.</w:t>
            </w:r>
          </w:p>
        </w:tc>
        <w:tc>
          <w:tcPr>
            <w:tcW w:w="3788" w:type="dxa"/>
            <w:vMerge/>
          </w:tcPr>
          <w:p w:rsidR="00B27D00" w:rsidRPr="00E90EF4" w:rsidRDefault="00B27D0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27D00" w:rsidRPr="00E90EF4" w:rsidRDefault="00B27D00" w:rsidP="00B27D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B27D00" w:rsidRPr="00E90EF4" w:rsidRDefault="00B27D0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27D00" w:rsidRPr="006232E6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Анализ эпизода.</w:t>
            </w:r>
          </w:p>
        </w:tc>
        <w:tc>
          <w:tcPr>
            <w:tcW w:w="1446" w:type="dxa"/>
          </w:tcPr>
          <w:p w:rsidR="00B27D00" w:rsidRPr="006232E6" w:rsidRDefault="00B27D00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портрет, иллюстрации, репродукции </w:t>
            </w:r>
          </w:p>
        </w:tc>
        <w:tc>
          <w:tcPr>
            <w:tcW w:w="979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0" w:rsidTr="002D496F">
        <w:tc>
          <w:tcPr>
            <w:tcW w:w="656" w:type="dxa"/>
          </w:tcPr>
          <w:p w:rsidR="00B27D00" w:rsidRP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85" w:type="dxa"/>
          </w:tcPr>
          <w:p w:rsidR="00B27D00" w:rsidRPr="00E90EF4" w:rsidRDefault="00B27D00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Лермонтов. Слово о поэте. Стихотворение "Бородино". Историческая основа и патриотический пафос стихотворения. Мастерство поэта в создании батальных сцен.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 Ю. Лермонтов</w:t>
            </w:r>
          </w:p>
          <w:p w:rsidR="00C67A4C" w:rsidRPr="00C67A4C" w:rsidRDefault="00C67A4C" w:rsidP="00C67A4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Стихотворения: </w:t>
            </w:r>
            <w:proofErr w:type="gramStart"/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      </w:r>
            <w:proofErr w:type="gramEnd"/>
          </w:p>
          <w:p w:rsidR="00B27D00" w:rsidRPr="00E90EF4" w:rsidRDefault="00B27D0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ОТПЛ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Язык художественного произведения. 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1700" w:type="dxa"/>
          </w:tcPr>
          <w:p w:rsidR="00B27D00" w:rsidRPr="00E90EF4" w:rsidRDefault="00B27D00" w:rsidP="00B27D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закрепления, беседа, рассказ учителя</w:t>
            </w:r>
          </w:p>
          <w:p w:rsidR="00B27D00" w:rsidRPr="00E90EF4" w:rsidRDefault="00B27D0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27D00" w:rsidRPr="006232E6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стих-ия</w:t>
            </w:r>
            <w:proofErr w:type="spellEnd"/>
          </w:p>
        </w:tc>
        <w:tc>
          <w:tcPr>
            <w:tcW w:w="1446" w:type="dxa"/>
          </w:tcPr>
          <w:p w:rsidR="00B27D00" w:rsidRPr="006232E6" w:rsidRDefault="00B27D00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Учебник. Электронная виртуальная школа "Кирилла и </w:t>
            </w:r>
            <w:proofErr w:type="spell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0" w:rsidTr="002D496F">
        <w:tc>
          <w:tcPr>
            <w:tcW w:w="656" w:type="dxa"/>
          </w:tcPr>
          <w:p w:rsidR="00B27D00" w:rsidRPr="005C6B3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5" w:type="dxa"/>
          </w:tcPr>
          <w:p w:rsidR="00B27D00" w:rsidRPr="00E90EF4" w:rsidRDefault="00B27D00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 - выразительные средства языка стихотворения "Бородино". Особенности поэтических интонаций стихотворения.</w:t>
            </w:r>
          </w:p>
        </w:tc>
        <w:tc>
          <w:tcPr>
            <w:tcW w:w="3788" w:type="dxa"/>
            <w:vMerge/>
          </w:tcPr>
          <w:p w:rsidR="00B27D00" w:rsidRPr="00E90EF4" w:rsidRDefault="00B27D0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27D00" w:rsidRPr="00E90EF4" w:rsidRDefault="00B27D00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B27D00" w:rsidRPr="006232E6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 xml:space="preserve">Чтение наизусть </w:t>
            </w:r>
            <w:proofErr w:type="spellStart"/>
            <w:proofErr w:type="gramStart"/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стих-ия</w:t>
            </w:r>
            <w:proofErr w:type="spellEnd"/>
            <w:proofErr w:type="gramEnd"/>
          </w:p>
        </w:tc>
        <w:tc>
          <w:tcPr>
            <w:tcW w:w="1446" w:type="dxa"/>
          </w:tcPr>
          <w:p w:rsidR="00B27D00" w:rsidRPr="006232E6" w:rsidRDefault="00B27D00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портрет, схемы, </w:t>
            </w:r>
            <w:proofErr w:type="spell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gramStart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окументы</w:t>
            </w:r>
            <w:proofErr w:type="spellEnd"/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стихи</w:t>
            </w:r>
          </w:p>
        </w:tc>
        <w:tc>
          <w:tcPr>
            <w:tcW w:w="979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27D00" w:rsidRDefault="00B27D0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30" w:rsidTr="002D496F">
        <w:tc>
          <w:tcPr>
            <w:tcW w:w="656" w:type="dxa"/>
          </w:tcPr>
          <w:p w:rsidR="005C6B30" w:rsidRPr="00B27D00" w:rsidRDefault="005C6B30" w:rsidP="00E3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885" w:type="dxa"/>
          </w:tcPr>
          <w:p w:rsidR="005C6B30" w:rsidRPr="00E90EF4" w:rsidRDefault="005C6B30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Гоголь. Слово о писателе. Сборник "Вечера на хуторе близ Диканьки". Повесть "Заколдованное место". 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Поэтизация народной жизни в повести.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Н. В. Гоголь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 xml:space="preserve">Повести: </w:t>
            </w:r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«Вечера на хуторе близ Диканьки» (одна повесть по выбору), «Тарас </w:t>
            </w:r>
            <w:proofErr w:type="spellStart"/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Бульба</w:t>
            </w:r>
            <w:proofErr w:type="spellEnd"/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»,  </w:t>
            </w: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 xml:space="preserve">«Шинель»  (в </w:t>
            </w:r>
            <w:r w:rsidRPr="00C67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 учреждениях  с  родным (нерусским) языком обучения указанные повести изучаются в сокращении).</w:t>
            </w:r>
          </w:p>
          <w:p w:rsidR="005C6B30" w:rsidRPr="00E90EF4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ОТПЛ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Язык художественного произведения. 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1700" w:type="dxa"/>
          </w:tcPr>
          <w:p w:rsidR="005C6B30" w:rsidRPr="00E90EF4" w:rsidRDefault="005C6B30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5C6B30" w:rsidRPr="006232E6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Сообщение уч-ся</w:t>
            </w:r>
          </w:p>
        </w:tc>
        <w:tc>
          <w:tcPr>
            <w:tcW w:w="1446" w:type="dxa"/>
          </w:tcPr>
          <w:p w:rsidR="005C6B30" w:rsidRPr="006232E6" w:rsidRDefault="005C6B30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портрет, выставка книг</w:t>
            </w:r>
          </w:p>
        </w:tc>
        <w:tc>
          <w:tcPr>
            <w:tcW w:w="979" w:type="dxa"/>
          </w:tcPr>
          <w:p w:rsidR="005C6B30" w:rsidRDefault="005C6B3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C6B30" w:rsidRDefault="005C6B3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30" w:rsidTr="002D496F">
        <w:tc>
          <w:tcPr>
            <w:tcW w:w="656" w:type="dxa"/>
          </w:tcPr>
          <w:p w:rsidR="005C6B30" w:rsidRPr="00B27D00" w:rsidRDefault="005C6B30" w:rsidP="00E3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885" w:type="dxa"/>
          </w:tcPr>
          <w:p w:rsidR="005C6B30" w:rsidRPr="00E90EF4" w:rsidRDefault="005C6B30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фантастика в повести "Заколдованное место". Понятие о фантастике. Юмор. Моя любимая повесть  из сборника "Вечера на хуторе близ Диканьки"</w:t>
            </w:r>
          </w:p>
        </w:tc>
        <w:tc>
          <w:tcPr>
            <w:tcW w:w="3788" w:type="dxa"/>
            <w:vMerge/>
          </w:tcPr>
          <w:p w:rsidR="005C6B30" w:rsidRPr="00E90EF4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6B30" w:rsidRPr="00E90EF4" w:rsidRDefault="005C6B30" w:rsidP="005C6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закрепления, беседа, рассказ учителя</w:t>
            </w:r>
          </w:p>
          <w:p w:rsidR="005C6B30" w:rsidRPr="00E90EF4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6B30" w:rsidRPr="006232E6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sz w:val="20"/>
                <w:szCs w:val="20"/>
              </w:rPr>
              <w:t>Пересказ любимой повести</w:t>
            </w:r>
          </w:p>
        </w:tc>
        <w:tc>
          <w:tcPr>
            <w:tcW w:w="1446" w:type="dxa"/>
          </w:tcPr>
          <w:p w:rsidR="005C6B30" w:rsidRPr="006232E6" w:rsidRDefault="005C6B30" w:rsidP="005C6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</w:t>
            </w:r>
          </w:p>
          <w:p w:rsidR="005C6B30" w:rsidRPr="006232E6" w:rsidRDefault="005C6B30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C6B30" w:rsidRDefault="005C6B3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C6B30" w:rsidRDefault="005C6B30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E6" w:rsidTr="002D496F">
        <w:tc>
          <w:tcPr>
            <w:tcW w:w="656" w:type="dxa"/>
          </w:tcPr>
          <w:p w:rsidR="006232E6" w:rsidRPr="00B27D00" w:rsidRDefault="006232E6" w:rsidP="00E3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885" w:type="dxa"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Некрасов. Слово о поэте. Стихотворение "На Волге". Раздумья поэта о судьбе народа. Развитие понятия об эпитете.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 А. Некрасов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Стихотворения: </w:t>
            </w:r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«Крестьянские дети», </w:t>
            </w: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«Железная дорога», а также два стихотворения по выбору.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Одна поэма по выбору.</w:t>
            </w:r>
          </w:p>
          <w:p w:rsidR="006232E6" w:rsidRPr="00E90EF4" w:rsidRDefault="006232E6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 русских писателей к проблеме народа. Образ русской женщины и проблема женского счастья.                                                                                                    ОТПЛ - Художественный образ.                                              - 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Изобразительно-выразительные средства в художественном произведении: эпитет, метафора, сравнение.                           - Проза и поэзия. Основы стихосложения: стихотворный размер, ритм, рифма, строфа. </w:t>
            </w:r>
          </w:p>
        </w:tc>
        <w:tc>
          <w:tcPr>
            <w:tcW w:w="1700" w:type="dxa"/>
          </w:tcPr>
          <w:p w:rsidR="006232E6" w:rsidRPr="00E90EF4" w:rsidRDefault="006232E6" w:rsidP="005C6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6232E6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</w:tc>
        <w:tc>
          <w:tcPr>
            <w:tcW w:w="1446" w:type="dxa"/>
          </w:tcPr>
          <w:p w:rsidR="006232E6" w:rsidRPr="00611569" w:rsidRDefault="006232E6" w:rsidP="005C6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портрет,  презентация </w:t>
            </w:r>
          </w:p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E6" w:rsidTr="002D496F">
        <w:tc>
          <w:tcPr>
            <w:tcW w:w="656" w:type="dxa"/>
          </w:tcPr>
          <w:p w:rsidR="006232E6" w:rsidRP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5" w:type="dxa"/>
          </w:tcPr>
          <w:p w:rsidR="006232E6" w:rsidRPr="00E90EF4" w:rsidRDefault="004D1EE3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32E6"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Некрасов. "Есть женщины в русских селеньях…" - отрывок из поэмы "Мороз, Красный нос". Поэтический образ русской женщины. Мир детства в стихотворении "Крестьянские дети". Речевая характеристика персонажей.</w:t>
            </w:r>
          </w:p>
        </w:tc>
        <w:tc>
          <w:tcPr>
            <w:tcW w:w="3788" w:type="dxa"/>
            <w:vMerge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232E6" w:rsidRPr="004D1EE3" w:rsidRDefault="004D1EE3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вн.чт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</w:p>
        </w:tc>
        <w:tc>
          <w:tcPr>
            <w:tcW w:w="1702" w:type="dxa"/>
          </w:tcPr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46" w:type="dxa"/>
          </w:tcPr>
          <w:p w:rsidR="006232E6" w:rsidRPr="00611569" w:rsidRDefault="006232E6" w:rsidP="005C6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презентация, портрет, мультимедиа</w:t>
            </w:r>
          </w:p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E6" w:rsidTr="002D496F">
        <w:tc>
          <w:tcPr>
            <w:tcW w:w="656" w:type="dxa"/>
          </w:tcPr>
          <w:p w:rsidR="006232E6" w:rsidRP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5" w:type="dxa"/>
          </w:tcPr>
          <w:p w:rsidR="006232E6" w:rsidRPr="00E90EF4" w:rsidRDefault="00210A71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="00910A9E">
              <w:rPr>
                <w:rFonts w:ascii="Times New Roman" w:hAnsi="Times New Roman" w:cs="Times New Roman"/>
                <w:sz w:val="24"/>
                <w:szCs w:val="24"/>
              </w:rPr>
              <w:t>творчеству А.С. Пушкина, М.Ю. Лермонтова, Н.В. Гоголя, Н.А. Некрасова.</w:t>
            </w:r>
          </w:p>
        </w:tc>
        <w:tc>
          <w:tcPr>
            <w:tcW w:w="3788" w:type="dxa"/>
            <w:vMerge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232E6" w:rsidRPr="00E90EF4" w:rsidRDefault="00910A9E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контроля.</w:t>
            </w:r>
          </w:p>
        </w:tc>
        <w:tc>
          <w:tcPr>
            <w:tcW w:w="1702" w:type="dxa"/>
          </w:tcPr>
          <w:p w:rsidR="006232E6" w:rsidRPr="00611569" w:rsidRDefault="00910A9E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или письменные ответы на вопросы.</w:t>
            </w:r>
          </w:p>
        </w:tc>
        <w:tc>
          <w:tcPr>
            <w:tcW w:w="1446" w:type="dxa"/>
          </w:tcPr>
          <w:p w:rsidR="006232E6" w:rsidRPr="00611569" w:rsidRDefault="006232E6" w:rsidP="004D1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E6" w:rsidTr="002D496F">
        <w:tc>
          <w:tcPr>
            <w:tcW w:w="656" w:type="dxa"/>
          </w:tcPr>
          <w:p w:rsidR="006232E6" w:rsidRPr="005C6B30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85" w:type="dxa"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Тургенев. Слово о писателе. История создания рассказа "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Реальная основа повести. Жизнь в доме барыни. Герасим и барыня. Герасим и Татьяна. 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 С. Тургенев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«Записки охотника» (два рассказа по выбору).</w:t>
            </w: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«Стихотворения в прозе» (два стихотворения по выбору).</w:t>
            </w:r>
          </w:p>
          <w:p w:rsidR="006232E6" w:rsidRPr="00E90EF4" w:rsidRDefault="00C67A4C" w:rsidP="00C67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DFB">
              <w:t xml:space="preserve">Одна  повесть  по  выбору  </w:t>
            </w:r>
            <w:r w:rsidR="006232E6"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Человек в ситуации нравственного выбора.    ОТПЛ - Художественный образ.                                                                               - </w:t>
            </w:r>
            <w:proofErr w:type="gramStart"/>
            <w:r w:rsidR="006232E6"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="006232E6"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32E6"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</w:t>
            </w:r>
          </w:p>
        </w:tc>
        <w:tc>
          <w:tcPr>
            <w:tcW w:w="1700" w:type="dxa"/>
          </w:tcPr>
          <w:p w:rsidR="006232E6" w:rsidRPr="00E90EF4" w:rsidRDefault="006232E6" w:rsidP="006232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6232E6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Сообщения уч-ся</w:t>
            </w:r>
          </w:p>
        </w:tc>
        <w:tc>
          <w:tcPr>
            <w:tcW w:w="1446" w:type="dxa"/>
          </w:tcPr>
          <w:p w:rsidR="006232E6" w:rsidRPr="00611569" w:rsidRDefault="006232E6" w:rsidP="006232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портрет, иллюстрации. Электронная виртуальная школа "Кирилла и </w:t>
            </w:r>
            <w:proofErr w:type="spellStart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E6" w:rsidTr="002D496F">
        <w:tc>
          <w:tcPr>
            <w:tcW w:w="656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5" w:type="dxa"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Нравственный облик Герасима. Протест Герасима против барыни и ее челяди. Нравственное превосходство Герасима. Осуждение крепостничества. </w:t>
            </w:r>
          </w:p>
        </w:tc>
        <w:tc>
          <w:tcPr>
            <w:tcW w:w="3788" w:type="dxa"/>
            <w:vMerge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232E6" w:rsidRPr="00E90EF4" w:rsidRDefault="006232E6" w:rsidP="006232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6232E6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Анализ отрывка</w:t>
            </w:r>
          </w:p>
        </w:tc>
        <w:tc>
          <w:tcPr>
            <w:tcW w:w="1446" w:type="dxa"/>
          </w:tcPr>
          <w:p w:rsidR="006232E6" w:rsidRPr="00611569" w:rsidRDefault="006232E6" w:rsidP="006232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иллюстрации.</w:t>
            </w:r>
          </w:p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E6" w:rsidTr="002D496F">
        <w:tc>
          <w:tcPr>
            <w:tcW w:w="656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5" w:type="dxa"/>
          </w:tcPr>
          <w:p w:rsidR="006232E6" w:rsidRPr="00E90EF4" w:rsidRDefault="006232E6" w:rsidP="00623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/р. Тургенев - мастер портрета и пейзажа. Понятие о литературном герое. Подготовка к сочинению по рассказу И.С. Тургенева "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 "Что воспевает И.С. Тургенев в образе Герасима?", "В чем вина и беда барыни?"</w:t>
            </w:r>
          </w:p>
        </w:tc>
        <w:tc>
          <w:tcPr>
            <w:tcW w:w="3788" w:type="dxa"/>
            <w:vMerge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232E6" w:rsidRPr="00E90EF4" w:rsidRDefault="006232E6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развития речи, рассказ учителя, беседа</w:t>
            </w:r>
          </w:p>
        </w:tc>
        <w:tc>
          <w:tcPr>
            <w:tcW w:w="1702" w:type="dxa"/>
          </w:tcPr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446" w:type="dxa"/>
          </w:tcPr>
          <w:p w:rsidR="006232E6" w:rsidRPr="00611569" w:rsidRDefault="006232E6" w:rsidP="006232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иллюстрации</w:t>
            </w:r>
          </w:p>
          <w:p w:rsidR="006232E6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232E6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5" w:type="dxa"/>
          </w:tcPr>
          <w:p w:rsidR="003836CA" w:rsidRPr="00E90EF4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0EF4">
              <w:rPr>
                <w:rFonts w:ascii="Times New Roman" w:hAnsi="Times New Roman" w:cs="Times New Roman"/>
                <w:sz w:val="24"/>
                <w:szCs w:val="24"/>
              </w:rPr>
              <w:t>/р. Сочинение по рассказу И.С. Тургенева «</w:t>
            </w:r>
            <w:proofErr w:type="spellStart"/>
            <w:r w:rsidRPr="00E90EF4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E90E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88" w:type="dxa"/>
          </w:tcPr>
          <w:p w:rsidR="003836CA" w:rsidRPr="00E90EF4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836CA" w:rsidRPr="00E90EF4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sz w:val="20"/>
                <w:szCs w:val="20"/>
              </w:rPr>
              <w:t>Урок контроля.</w:t>
            </w:r>
          </w:p>
        </w:tc>
        <w:tc>
          <w:tcPr>
            <w:tcW w:w="1702" w:type="dxa"/>
          </w:tcPr>
          <w:p w:rsidR="003836CA" w:rsidRPr="00611569" w:rsidRDefault="006232E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446" w:type="dxa"/>
          </w:tcPr>
          <w:p w:rsidR="003836CA" w:rsidRPr="00611569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5" w:type="dxa"/>
          </w:tcPr>
          <w:p w:rsidR="003836CA" w:rsidRPr="00E90EF4" w:rsidRDefault="006232E6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Фет. Слово о поэте. Стихотворение "Весенний дождь". </w:t>
            </w:r>
            <w:r w:rsidR="00633944"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выразительному чтению стихотворения. 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 в стихотворении. Воплощение красоты жизни.</w:t>
            </w:r>
          </w:p>
        </w:tc>
        <w:tc>
          <w:tcPr>
            <w:tcW w:w="3788" w:type="dxa"/>
          </w:tcPr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 А. Фет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Стихотворения: «Вечер», «Учись у них – у дуба, у березы…», а также три стихотворения по выбору.</w:t>
            </w:r>
          </w:p>
          <w:p w:rsidR="003836CA" w:rsidRPr="00E90EF4" w:rsidRDefault="0063394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ОТПЛ 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Изобразительно-выразительные средства в художественном произведении: эпитет,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метафора, сравнение.                                                                         - Проза и поэзия. Основы стихосложения: стихотворный размер, ритм, рифма, строфа. </w:t>
            </w:r>
          </w:p>
        </w:tc>
        <w:tc>
          <w:tcPr>
            <w:tcW w:w="1700" w:type="dxa"/>
          </w:tcPr>
          <w:p w:rsidR="00633944" w:rsidRPr="00E90EF4" w:rsidRDefault="00633944" w:rsidP="00633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3836CA" w:rsidRPr="00E90EF4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611569" w:rsidRDefault="00633944" w:rsidP="0063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стих-ия</w:t>
            </w:r>
            <w:proofErr w:type="spellEnd"/>
          </w:p>
        </w:tc>
        <w:tc>
          <w:tcPr>
            <w:tcW w:w="1446" w:type="dxa"/>
          </w:tcPr>
          <w:p w:rsidR="00633944" w:rsidRPr="00611569" w:rsidRDefault="00633944" w:rsidP="00633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портрет, репродукции. Электронная виртуальная школа "Кирилла и </w:t>
            </w:r>
            <w:proofErr w:type="spellStart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836CA" w:rsidRPr="00611569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4" w:rsidTr="002D496F">
        <w:tc>
          <w:tcPr>
            <w:tcW w:w="656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85" w:type="dxa"/>
          </w:tcPr>
          <w:p w:rsidR="00633944" w:rsidRPr="00E90EF4" w:rsidRDefault="00633944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Толстой. Слово о писателе. Рассказ - быль "Кавказский пленник" Сюжет рассказа. Жилин и горцы.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 Н. Толстой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Одна повесть по выбору.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Один рассказ по выбору.</w:t>
            </w:r>
          </w:p>
          <w:p w:rsidR="00633944" w:rsidRPr="00E90EF4" w:rsidRDefault="0063394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   ОТПЛ - Художественный образ.                                              - 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</w:t>
            </w:r>
          </w:p>
        </w:tc>
        <w:tc>
          <w:tcPr>
            <w:tcW w:w="1700" w:type="dxa"/>
          </w:tcPr>
          <w:p w:rsidR="00633944" w:rsidRPr="00E90EF4" w:rsidRDefault="00633944" w:rsidP="00633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  <w:p w:rsidR="00633944" w:rsidRPr="00E90EF4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33944" w:rsidRPr="00611569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Презентации уч-ся</w:t>
            </w:r>
          </w:p>
        </w:tc>
        <w:tc>
          <w:tcPr>
            <w:tcW w:w="1446" w:type="dxa"/>
          </w:tcPr>
          <w:p w:rsidR="00633944" w:rsidRPr="00611569" w:rsidRDefault="00633944" w:rsidP="00633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схемы, портрет, </w:t>
            </w:r>
            <w:proofErr w:type="spellStart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gramStart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окументы</w:t>
            </w:r>
            <w:proofErr w:type="spellEnd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презентация, мультимедиа</w:t>
            </w:r>
          </w:p>
          <w:p w:rsidR="00633944" w:rsidRPr="00611569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4" w:rsidTr="002D496F">
        <w:tc>
          <w:tcPr>
            <w:tcW w:w="656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5" w:type="dxa"/>
          </w:tcPr>
          <w:p w:rsidR="00633944" w:rsidRPr="00E90EF4" w:rsidRDefault="00633944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Жилин и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Костылин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Обучение сравнительной характеристике героев. </w:t>
            </w:r>
          </w:p>
        </w:tc>
        <w:tc>
          <w:tcPr>
            <w:tcW w:w="3788" w:type="dxa"/>
            <w:vMerge/>
          </w:tcPr>
          <w:p w:rsidR="00633944" w:rsidRPr="00E90EF4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944" w:rsidRPr="00E90EF4" w:rsidRDefault="00633944" w:rsidP="00633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  <w:p w:rsidR="00633944" w:rsidRPr="00E90EF4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33944" w:rsidRPr="00611569" w:rsidRDefault="00633944" w:rsidP="0063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Сравнит</w:t>
            </w:r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ар-ка</w:t>
            </w:r>
            <w:proofErr w:type="spell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 (таблица)</w:t>
            </w:r>
          </w:p>
        </w:tc>
        <w:tc>
          <w:tcPr>
            <w:tcW w:w="1446" w:type="dxa"/>
          </w:tcPr>
          <w:p w:rsidR="00633944" w:rsidRPr="00611569" w:rsidRDefault="0063394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иллюстрации, репродукции </w:t>
            </w:r>
          </w:p>
        </w:tc>
        <w:tc>
          <w:tcPr>
            <w:tcW w:w="979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4" w:rsidTr="002D496F">
        <w:tc>
          <w:tcPr>
            <w:tcW w:w="656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5" w:type="dxa"/>
          </w:tcPr>
          <w:p w:rsidR="00633944" w:rsidRPr="00E90EF4" w:rsidRDefault="00633944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/р. </w:t>
            </w:r>
            <w:r w:rsidR="0091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пленник</w:t>
            </w:r>
            <w:r w:rsidR="0091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протест против национальной вражды. Подготовка к классному сочинению по рассказу Л.Н. Толстого "Кавказский пленник".</w:t>
            </w:r>
          </w:p>
        </w:tc>
        <w:tc>
          <w:tcPr>
            <w:tcW w:w="3788" w:type="dxa"/>
            <w:vMerge/>
          </w:tcPr>
          <w:p w:rsidR="00633944" w:rsidRPr="00E90EF4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944" w:rsidRPr="00E90EF4" w:rsidRDefault="00633944" w:rsidP="00633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развития речи, беседа, рассказ учителя</w:t>
            </w:r>
          </w:p>
          <w:p w:rsidR="00633944" w:rsidRPr="00E90EF4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33944" w:rsidRPr="00611569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План сочинения.</w:t>
            </w:r>
          </w:p>
        </w:tc>
        <w:tc>
          <w:tcPr>
            <w:tcW w:w="1446" w:type="dxa"/>
          </w:tcPr>
          <w:p w:rsidR="00633944" w:rsidRPr="00611569" w:rsidRDefault="0063394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иллюстрации, репродукции </w:t>
            </w:r>
          </w:p>
        </w:tc>
        <w:tc>
          <w:tcPr>
            <w:tcW w:w="979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44" w:rsidTr="002D496F">
        <w:tc>
          <w:tcPr>
            <w:tcW w:w="656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85" w:type="dxa"/>
          </w:tcPr>
          <w:p w:rsidR="00633944" w:rsidRPr="00E90EF4" w:rsidRDefault="00633944" w:rsidP="006339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/Р. Классное сочинение по рассказу Л.Н. Толстого "Кавказский пленник". </w:t>
            </w:r>
            <w:proofErr w:type="gram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("Жилин и </w:t>
            </w:r>
            <w:proofErr w:type="spell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Костылин</w:t>
            </w:r>
            <w:proofErr w:type="spellEnd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разные судьбы:</w:t>
            </w:r>
            <w:proofErr w:type="gramEnd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"Жилин и </w:t>
            </w:r>
            <w:proofErr w:type="spell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Костылин</w:t>
            </w:r>
            <w:proofErr w:type="spellEnd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разные судьбы", "Друзья и враги пленного Жилина", "Гуманистические мысли Л.Н.Толстого в рассказе "Кавказский пленник").</w:t>
            </w:r>
            <w:proofErr w:type="gramEnd"/>
          </w:p>
        </w:tc>
        <w:tc>
          <w:tcPr>
            <w:tcW w:w="3788" w:type="dxa"/>
            <w:vMerge/>
          </w:tcPr>
          <w:p w:rsidR="00633944" w:rsidRPr="00E90EF4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33944" w:rsidRPr="00E90EF4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sz w:val="20"/>
                <w:szCs w:val="20"/>
              </w:rPr>
              <w:t>Урок контроля.</w:t>
            </w:r>
          </w:p>
        </w:tc>
        <w:tc>
          <w:tcPr>
            <w:tcW w:w="1702" w:type="dxa"/>
          </w:tcPr>
          <w:p w:rsidR="00633944" w:rsidRPr="00611569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446" w:type="dxa"/>
          </w:tcPr>
          <w:p w:rsidR="00633944" w:rsidRPr="00611569" w:rsidRDefault="0063394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33944" w:rsidRDefault="0063394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6232E6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5" w:type="dxa"/>
          </w:tcPr>
          <w:p w:rsidR="003836CA" w:rsidRPr="00E90EF4" w:rsidRDefault="00633944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Ф.Ф. Тютчев - великолепный певец природы. Стихотворения: "Есть в осени первоначальной", "Зима недаром злится…", " Весенние воды", "Как весел грохот летних бурь…" Стихотворный ритм как средство передачи чувств и настроений.</w:t>
            </w:r>
          </w:p>
        </w:tc>
        <w:tc>
          <w:tcPr>
            <w:tcW w:w="3788" w:type="dxa"/>
          </w:tcPr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 И. Тютчев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Стихотворения: «С поляны коршун поднялся…», «Есть в осени первоначальной…», а также три стихотворения по выбору.</w:t>
            </w:r>
          </w:p>
          <w:p w:rsidR="003836CA" w:rsidRPr="00E90EF4" w:rsidRDefault="00910A9E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1569"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633944" w:rsidRPr="00E90EF4" w:rsidRDefault="00633944" w:rsidP="00633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10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знаний, рассказ учителя, беседа</w:t>
            </w:r>
          </w:p>
          <w:p w:rsidR="003836CA" w:rsidRPr="00E90EF4" w:rsidRDefault="003836CA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6CA" w:rsidRPr="00611569" w:rsidRDefault="00910A9E" w:rsidP="0091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стих-ий</w:t>
            </w:r>
            <w:proofErr w:type="spellEnd"/>
          </w:p>
        </w:tc>
        <w:tc>
          <w:tcPr>
            <w:tcW w:w="1446" w:type="dxa"/>
          </w:tcPr>
          <w:p w:rsidR="003836CA" w:rsidRPr="00611569" w:rsidRDefault="0063394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портрет, репродукции. Электронная виртуальная школа "Кирилла и </w:t>
            </w:r>
            <w:proofErr w:type="spellStart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9" w:rsidTr="002D496F">
        <w:tc>
          <w:tcPr>
            <w:tcW w:w="656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85" w:type="dxa"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Чехов. Слово о писателе. "Хирургия" как юмористический рассказ. Обучение составлению киносценария по рассказу "Хирургия".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DFB">
              <w:rPr>
                <w:b/>
                <w:bCs/>
              </w:rPr>
              <w:t> </w:t>
            </w: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Чехов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Рассказы: «Смерть чиновника», «Хамелеон», а также два рассказа по выбору.</w:t>
            </w:r>
          </w:p>
          <w:p w:rsidR="00611569" w:rsidRPr="00E90EF4" w:rsidRDefault="00611569" w:rsidP="00611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ОТПЛ 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      </w:r>
            <w:proofErr w:type="gramEnd"/>
          </w:p>
          <w:p w:rsidR="00611569" w:rsidRPr="00E90EF4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11569" w:rsidRPr="00E90EF4" w:rsidRDefault="00611569" w:rsidP="00611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  <w:p w:rsidR="00611569" w:rsidRPr="00E90EF4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1569" w:rsidRPr="00611569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11569" w:rsidRPr="00611569" w:rsidRDefault="00611569" w:rsidP="00611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презентация, портрет, иллюстрации ребят,  мультимедиа, выставка книг</w:t>
            </w:r>
          </w:p>
          <w:p w:rsidR="00611569" w:rsidRPr="00611569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9" w:rsidTr="002D496F">
        <w:tc>
          <w:tcPr>
            <w:tcW w:w="656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85" w:type="dxa"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чт. Юмор и сатира в творчестве А.П. Чехова.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Исценирование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понравившихся рассказов А.П. Чехова.</w:t>
            </w:r>
          </w:p>
        </w:tc>
        <w:tc>
          <w:tcPr>
            <w:tcW w:w="3788" w:type="dxa"/>
            <w:vMerge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sz w:val="20"/>
                <w:szCs w:val="20"/>
              </w:rPr>
              <w:t>Урок - концерт</w:t>
            </w:r>
          </w:p>
        </w:tc>
        <w:tc>
          <w:tcPr>
            <w:tcW w:w="1702" w:type="dxa"/>
          </w:tcPr>
          <w:p w:rsidR="00611569" w:rsidRPr="00611569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611569">
              <w:rPr>
                <w:rFonts w:ascii="Times New Roman" w:hAnsi="Times New Roman" w:cs="Times New Roman"/>
                <w:sz w:val="20"/>
                <w:szCs w:val="20"/>
              </w:rPr>
              <w:t xml:space="preserve"> рассказов.</w:t>
            </w:r>
          </w:p>
        </w:tc>
        <w:tc>
          <w:tcPr>
            <w:tcW w:w="1446" w:type="dxa"/>
          </w:tcPr>
          <w:p w:rsidR="00611569" w:rsidRPr="00611569" w:rsidRDefault="00611569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сопровождение</w:t>
            </w:r>
          </w:p>
        </w:tc>
        <w:tc>
          <w:tcPr>
            <w:tcW w:w="979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9" w:rsidTr="002D496F">
        <w:tc>
          <w:tcPr>
            <w:tcW w:w="656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85" w:type="dxa"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поэты 19 века о Родине и родной природе. 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Лирика И.С. Никитина  "Утро", "Зимняя ночь в деревне" (отрывок), А.Н. Плещеева "Весна", А.Н.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"Ласточки", И.З. Сурикова "Зима" (отрывок)</w:t>
            </w:r>
            <w:r w:rsid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А.В. Кольцова.</w:t>
            </w:r>
            <w:proofErr w:type="gramEnd"/>
          </w:p>
        </w:tc>
        <w:tc>
          <w:tcPr>
            <w:tcW w:w="3788" w:type="dxa"/>
            <w:vMerge w:val="restart"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ОТПЛ  -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Изобразительно-выразительные средства в художественном произведении: эпитет, метафора, сравнение.                                                                              - Проза и поэзия. Основы стихосложения: стихотворный размер, ритм, рифма, строфа. </w:t>
            </w:r>
          </w:p>
        </w:tc>
        <w:tc>
          <w:tcPr>
            <w:tcW w:w="1700" w:type="dxa"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F4">
              <w:rPr>
                <w:rFonts w:ascii="Times New Roman" w:hAnsi="Times New Roman" w:cs="Times New Roman"/>
                <w:sz w:val="20"/>
                <w:szCs w:val="20"/>
              </w:rPr>
              <w:t>Урок - концерт</w:t>
            </w:r>
          </w:p>
        </w:tc>
        <w:tc>
          <w:tcPr>
            <w:tcW w:w="1702" w:type="dxa"/>
          </w:tcPr>
          <w:p w:rsidR="00611569" w:rsidRPr="00611569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стих-ий</w:t>
            </w:r>
            <w:proofErr w:type="spellEnd"/>
          </w:p>
        </w:tc>
        <w:tc>
          <w:tcPr>
            <w:tcW w:w="1446" w:type="dxa"/>
          </w:tcPr>
          <w:p w:rsidR="00611569" w:rsidRPr="00611569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9" w:rsidTr="002D496F">
        <w:tc>
          <w:tcPr>
            <w:tcW w:w="656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5" w:type="dxa"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литературе 19 века.</w:t>
            </w:r>
          </w:p>
        </w:tc>
        <w:tc>
          <w:tcPr>
            <w:tcW w:w="3788" w:type="dxa"/>
            <w:vMerge/>
          </w:tcPr>
          <w:p w:rsidR="00611569" w:rsidRPr="00E90EF4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11569" w:rsidRPr="00E90EF4" w:rsidRDefault="00611569" w:rsidP="00611569">
            <w:pPr>
              <w:rPr>
                <w:color w:val="000000"/>
                <w:sz w:val="20"/>
                <w:szCs w:val="20"/>
              </w:rPr>
            </w:pPr>
            <w:r w:rsidRPr="00E90EF4">
              <w:rPr>
                <w:color w:val="000000"/>
                <w:sz w:val="20"/>
                <w:szCs w:val="20"/>
              </w:rPr>
              <w:t>Урок контроля</w:t>
            </w:r>
          </w:p>
          <w:p w:rsidR="00611569" w:rsidRPr="00E90EF4" w:rsidRDefault="00DF695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611569" w:rsidRPr="00611569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или письменный ответ на вопрос</w:t>
            </w:r>
          </w:p>
        </w:tc>
        <w:tc>
          <w:tcPr>
            <w:tcW w:w="1446" w:type="dxa"/>
          </w:tcPr>
          <w:p w:rsidR="00611569" w:rsidRPr="00611569" w:rsidRDefault="0061156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569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9" w:rsidTr="00611569">
        <w:tc>
          <w:tcPr>
            <w:tcW w:w="15069" w:type="dxa"/>
            <w:gridSpan w:val="8"/>
          </w:tcPr>
          <w:p w:rsidR="00611569" w:rsidRPr="00E90EF4" w:rsidRDefault="00611569" w:rsidP="00DF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1A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E90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1A6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r w:rsidR="00B871A6" w:rsidRPr="00E90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="00E90EF4" w:rsidRPr="00B87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E90EF4" w:rsidRPr="00B8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1</w:t>
            </w:r>
            <w:r w:rsidR="00DF6954" w:rsidRPr="00B8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90EF4" w:rsidRPr="00B871A6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E90EF4" w:rsidTr="002D496F">
        <w:tc>
          <w:tcPr>
            <w:tcW w:w="656" w:type="dxa"/>
          </w:tcPr>
          <w:p w:rsidR="00E90EF4" w:rsidRDefault="00E90EF4" w:rsidP="006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85" w:type="dxa"/>
          </w:tcPr>
          <w:p w:rsidR="00E90EF4" w:rsidRPr="00E90EF4" w:rsidRDefault="00E90EF4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</w:rPr>
              <w:t xml:space="preserve">И.А. Бунин. Слово о писателе. Рассказ "Косцы". Человек и природа в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</w:rPr>
              <w:t>рассказе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</w:rPr>
              <w:t>осприятие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</w:rPr>
              <w:t xml:space="preserve"> прекрасного героями рассказа.</w:t>
            </w:r>
          </w:p>
        </w:tc>
        <w:tc>
          <w:tcPr>
            <w:tcW w:w="3788" w:type="dxa"/>
            <w:vMerge w:val="restart"/>
          </w:tcPr>
          <w:p w:rsidR="00C67A4C" w:rsidRPr="00C67A4C" w:rsidRDefault="00C67A4C" w:rsidP="00C67A4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2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 А. Бунин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Два рассказа по выбору.</w:t>
            </w:r>
          </w:p>
          <w:p w:rsidR="00E90EF4" w:rsidRPr="009061A7" w:rsidRDefault="00E90EF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Русская литература советского времени. Тема родины.                                                          ОТПЛ - Художественный образ.                                            - 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Изобразительно-выразительные средства в художественном произведении: эпитет, метафора, сравнение. </w:t>
            </w:r>
          </w:p>
        </w:tc>
        <w:tc>
          <w:tcPr>
            <w:tcW w:w="1700" w:type="dxa"/>
          </w:tcPr>
          <w:p w:rsidR="00E90EF4" w:rsidRPr="009061A7" w:rsidRDefault="00E90EF4" w:rsidP="00E90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Сообщения уч-ся, презентации</w:t>
            </w:r>
          </w:p>
        </w:tc>
        <w:tc>
          <w:tcPr>
            <w:tcW w:w="1446" w:type="dxa"/>
          </w:tcPr>
          <w:p w:rsidR="00E90EF4" w:rsidRPr="009061A7" w:rsidRDefault="00E90EF4" w:rsidP="00E90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ортрет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репродукции </w:t>
            </w:r>
          </w:p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4" w:rsidTr="002D496F">
        <w:tc>
          <w:tcPr>
            <w:tcW w:w="656" w:type="dxa"/>
          </w:tcPr>
          <w:p w:rsidR="00E90EF4" w:rsidRDefault="00E90EF4" w:rsidP="006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5" w:type="dxa"/>
          </w:tcPr>
          <w:p w:rsidR="00E90EF4" w:rsidRPr="00E90EF4" w:rsidRDefault="00E90EF4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 Короленко. Слово о писателе</w:t>
            </w:r>
            <w:proofErr w:type="gram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дурном обществе". Описание городка Княжье - Вено. Вася и его отец. Развитие их отношений.</w:t>
            </w:r>
          </w:p>
        </w:tc>
        <w:tc>
          <w:tcPr>
            <w:tcW w:w="3788" w:type="dxa"/>
            <w:vMerge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репродукции, портрет, виртуальная школа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"Кирилла и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4" w:rsidTr="002D496F">
        <w:tc>
          <w:tcPr>
            <w:tcW w:w="656" w:type="dxa"/>
          </w:tcPr>
          <w:p w:rsidR="00E90EF4" w:rsidRDefault="00E90EF4" w:rsidP="006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85" w:type="dxa"/>
          </w:tcPr>
          <w:p w:rsidR="00E90EF4" w:rsidRPr="00E90EF4" w:rsidRDefault="00E90EF4" w:rsidP="00E9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семьи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Тыбурция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Общение Васи с </w:t>
            </w:r>
            <w:proofErr w:type="spellStart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Валеком</w:t>
            </w:r>
            <w:proofErr w:type="spellEnd"/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Марусей. Портрет как средство изображения героев.</w:t>
            </w:r>
          </w:p>
        </w:tc>
        <w:tc>
          <w:tcPr>
            <w:tcW w:w="3788" w:type="dxa"/>
            <w:vMerge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репродукции, портрет, виртуальная школа "Кирилла и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4" w:rsidTr="002D496F">
        <w:tc>
          <w:tcPr>
            <w:tcW w:w="656" w:type="dxa"/>
          </w:tcPr>
          <w:p w:rsidR="00E90EF4" w:rsidRDefault="00E90EF4" w:rsidP="006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85" w:type="dxa"/>
          </w:tcPr>
          <w:p w:rsidR="00E90EF4" w:rsidRPr="00E90EF4" w:rsidRDefault="00E90EF4" w:rsidP="00E90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города и его обитателей. Анализ эпизода по повести В.Г. Короленко "В дурном обществе". </w:t>
            </w:r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Глава "Кукла"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61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Понятие о композиции литературного произведения. </w:t>
            </w:r>
            <w:r w:rsidRPr="00E9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сочинению по повести В.Г. Короленко "В дурном обществе": </w:t>
            </w:r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"Почему Вася подружился с </w:t>
            </w:r>
            <w:proofErr w:type="spell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Валеком</w:t>
            </w:r>
            <w:proofErr w:type="spellEnd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Марусей?", "Два отца: </w:t>
            </w:r>
            <w:proofErr w:type="spellStart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Тыбурций</w:t>
            </w:r>
            <w:proofErr w:type="spellEnd"/>
            <w:r w:rsidRPr="00E90E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судья", "Вася и его отец: от вражды к пониманию", "Маруся и Соня: два детства"</w:t>
            </w:r>
          </w:p>
        </w:tc>
        <w:tc>
          <w:tcPr>
            <w:tcW w:w="3788" w:type="dxa"/>
            <w:vMerge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/р.</w:t>
            </w:r>
          </w:p>
        </w:tc>
        <w:tc>
          <w:tcPr>
            <w:tcW w:w="1702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План сочинения</w:t>
            </w:r>
          </w:p>
        </w:tc>
        <w:tc>
          <w:tcPr>
            <w:tcW w:w="1446" w:type="dxa"/>
          </w:tcPr>
          <w:p w:rsidR="00E90EF4" w:rsidRPr="009061A7" w:rsidRDefault="00E90EF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90EF4" w:rsidRDefault="00E90EF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85" w:type="dxa"/>
          </w:tcPr>
          <w:p w:rsidR="003836CA" w:rsidRPr="00611569" w:rsidRDefault="009061A7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Сочинение по повести В.Г. Короленко «В дурном обществе».</w:t>
            </w:r>
          </w:p>
        </w:tc>
        <w:tc>
          <w:tcPr>
            <w:tcW w:w="3788" w:type="dxa"/>
          </w:tcPr>
          <w:p w:rsidR="003836CA" w:rsidRPr="009061A7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836CA" w:rsidRPr="009061A7" w:rsidRDefault="009061A7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Урок контроля.</w:t>
            </w:r>
          </w:p>
        </w:tc>
        <w:tc>
          <w:tcPr>
            <w:tcW w:w="1702" w:type="dxa"/>
          </w:tcPr>
          <w:p w:rsidR="003836CA" w:rsidRPr="009061A7" w:rsidRDefault="009061A7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446" w:type="dxa"/>
          </w:tcPr>
          <w:p w:rsidR="003836CA" w:rsidRPr="009061A7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61156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85" w:type="dxa"/>
          </w:tcPr>
          <w:p w:rsidR="003836CA" w:rsidRPr="009061A7" w:rsidRDefault="009061A7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</w:rPr>
              <w:t>С.А. Есенин. Слово о поэте. Поэтическое изображение Родины, родного дома, родной природы в стихах Есенина.</w:t>
            </w:r>
            <w:r w:rsidRPr="00B871A6">
              <w:rPr>
                <w:rFonts w:ascii="Times New Roman" w:hAnsi="Times New Roman" w:cs="Times New Roman"/>
                <w:i/>
                <w:color w:val="000000"/>
              </w:rPr>
              <w:t xml:space="preserve"> "Я покинул родимый дом</w:t>
            </w:r>
            <w:proofErr w:type="gramStart"/>
            <w:r w:rsidRPr="00B871A6">
              <w:rPr>
                <w:rFonts w:ascii="Times New Roman" w:hAnsi="Times New Roman" w:cs="Times New Roman"/>
                <w:i/>
                <w:color w:val="000000"/>
              </w:rPr>
              <w:t>..", "</w:t>
            </w:r>
            <w:proofErr w:type="gramEnd"/>
            <w:r w:rsidRPr="00B871A6">
              <w:rPr>
                <w:rFonts w:ascii="Times New Roman" w:hAnsi="Times New Roman" w:cs="Times New Roman"/>
                <w:i/>
                <w:color w:val="000000"/>
              </w:rPr>
              <w:t xml:space="preserve">Низкий дом с </w:t>
            </w:r>
            <w:proofErr w:type="spellStart"/>
            <w:r w:rsidRPr="00B871A6">
              <w:rPr>
                <w:rFonts w:ascii="Times New Roman" w:hAnsi="Times New Roman" w:cs="Times New Roman"/>
                <w:i/>
                <w:color w:val="000000"/>
              </w:rPr>
              <w:t>голубыми</w:t>
            </w:r>
            <w:proofErr w:type="spellEnd"/>
            <w:r w:rsidRPr="00B871A6">
              <w:rPr>
                <w:rFonts w:ascii="Times New Roman" w:hAnsi="Times New Roman" w:cs="Times New Roman"/>
                <w:i/>
                <w:color w:val="000000"/>
              </w:rPr>
              <w:t xml:space="preserve"> ставнями…"</w:t>
            </w:r>
            <w:r w:rsidRPr="009061A7">
              <w:rPr>
                <w:rFonts w:ascii="Times New Roman" w:hAnsi="Times New Roman" w:cs="Times New Roman"/>
                <w:color w:val="000000"/>
              </w:rPr>
              <w:t>. Своеобразие языка стихотворений.</w:t>
            </w:r>
          </w:p>
        </w:tc>
        <w:tc>
          <w:tcPr>
            <w:tcW w:w="3788" w:type="dxa"/>
          </w:tcPr>
          <w:p w:rsidR="00C67A4C" w:rsidRPr="00C67A4C" w:rsidRDefault="00C67A4C" w:rsidP="00C67A4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 А. Есенин</w:t>
            </w:r>
          </w:p>
          <w:p w:rsidR="00C67A4C" w:rsidRPr="00C67A4C" w:rsidRDefault="00C67A4C" w:rsidP="00C67A4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sz w:val="20"/>
                <w:szCs w:val="20"/>
              </w:rPr>
              <w:t>Три стихотворения по выбору.</w:t>
            </w:r>
          </w:p>
          <w:p w:rsidR="003836CA" w:rsidRPr="009061A7" w:rsidRDefault="009061A7" w:rsidP="00B871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родины.                                                                                              </w:t>
            </w:r>
          </w:p>
        </w:tc>
        <w:tc>
          <w:tcPr>
            <w:tcW w:w="1700" w:type="dxa"/>
          </w:tcPr>
          <w:p w:rsidR="009061A7" w:rsidRPr="009061A7" w:rsidRDefault="009061A7" w:rsidP="00906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3836CA" w:rsidRPr="009061A7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61A7" w:rsidRPr="009061A7" w:rsidRDefault="009061A7" w:rsidP="00906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портрет, тексты, выставка книг, презентация, мультимедиа.  Электронная виртуальная школа "Кирилла и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836CA" w:rsidRPr="009061A7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836CA" w:rsidRPr="009061A7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A7" w:rsidTr="002D496F">
        <w:tc>
          <w:tcPr>
            <w:tcW w:w="656" w:type="dxa"/>
          </w:tcPr>
          <w:p w:rsidR="009061A7" w:rsidRDefault="009061A7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5" w:type="dxa"/>
          </w:tcPr>
          <w:p w:rsidR="009061A7" w:rsidRPr="009061A7" w:rsidRDefault="009061A7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</w:rPr>
              <w:t>К.Г. Паустовский. Слово о писателе. Герои и их поступки в сказках "Теплый хлеб" и "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</w:rPr>
              <w:t>Заичьи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</w:rPr>
              <w:t xml:space="preserve"> лапы". Роль </w:t>
            </w:r>
            <w:r w:rsidRPr="009061A7">
              <w:rPr>
                <w:rFonts w:ascii="Times New Roman" w:hAnsi="Times New Roman" w:cs="Times New Roman"/>
                <w:color w:val="000000"/>
              </w:rPr>
              <w:lastRenderedPageBreak/>
              <w:t>пейзажа в сказках. Герои и их поступки. Природа и человек в произведениях К.Г. Паустовского. Нравственные проблемы.</w:t>
            </w:r>
          </w:p>
        </w:tc>
        <w:tc>
          <w:tcPr>
            <w:tcW w:w="3788" w:type="dxa"/>
          </w:tcPr>
          <w:p w:rsidR="00C67A4C" w:rsidRPr="00C67A4C" w:rsidRDefault="00C67A4C" w:rsidP="00C67A4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К. Г. Паустовский</w:t>
            </w:r>
          </w:p>
          <w:p w:rsidR="00C67A4C" w:rsidRPr="00C67A4C" w:rsidRDefault="00C67A4C" w:rsidP="00C67A4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A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рассказ по выбору.</w:t>
            </w:r>
          </w:p>
          <w:p w:rsidR="009061A7" w:rsidRPr="009061A7" w:rsidRDefault="009061A7" w:rsidP="00B871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Проблема героя. Тема родины. Поиски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незыблемых нравственных ценностей в народной жизни, раскрытие самобытных национальных характеров.                                                         </w:t>
            </w:r>
          </w:p>
        </w:tc>
        <w:tc>
          <w:tcPr>
            <w:tcW w:w="1700" w:type="dxa"/>
          </w:tcPr>
          <w:p w:rsidR="009061A7" w:rsidRPr="009061A7" w:rsidRDefault="009061A7" w:rsidP="00906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учителя, беседа</w:t>
            </w:r>
          </w:p>
          <w:p w:rsidR="009061A7" w:rsidRPr="009061A7" w:rsidRDefault="009061A7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61A7" w:rsidRPr="009061A7" w:rsidRDefault="009061A7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сказок.</w:t>
            </w:r>
          </w:p>
        </w:tc>
        <w:tc>
          <w:tcPr>
            <w:tcW w:w="1446" w:type="dxa"/>
          </w:tcPr>
          <w:p w:rsidR="009061A7" w:rsidRPr="009061A7" w:rsidRDefault="009061A7" w:rsidP="00906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портрет,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презентация, мультимедиа, иллюстрации </w:t>
            </w:r>
          </w:p>
          <w:p w:rsidR="009061A7" w:rsidRPr="009061A7" w:rsidRDefault="009061A7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061A7" w:rsidRDefault="009061A7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061A7" w:rsidRDefault="009061A7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0F" w:rsidTr="002D496F">
        <w:tc>
          <w:tcPr>
            <w:tcW w:w="656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85" w:type="dxa"/>
          </w:tcPr>
          <w:p w:rsidR="00C9130F" w:rsidRPr="009061A7" w:rsidRDefault="00C9130F" w:rsidP="0090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</w:rPr>
              <w:t>П.П. Бажов. Слово о писателе. Сказ "Медной горы Хозяйка" Трудолюбие и талант Данилы - мастера.</w:t>
            </w:r>
          </w:p>
        </w:tc>
        <w:tc>
          <w:tcPr>
            <w:tcW w:w="3788" w:type="dxa"/>
            <w:vMerge w:val="restart"/>
          </w:tcPr>
          <w:p w:rsidR="005D0E4E" w:rsidRDefault="00C9130F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ОТПЛ - Литературные роды и жанры.                                              - Художественный образ.                                                         - 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Язык художественного произведения. Изобразительно-выразительные средства в художественном произведении: эпитет, метафора, сравнение</w:t>
            </w:r>
            <w:r w:rsidRPr="005D0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</w:t>
            </w: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Default="005D0E4E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0E4E" w:rsidRPr="005D0E4E" w:rsidRDefault="00C9130F" w:rsidP="005D0E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0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D0E4E" w:rsidRPr="005D0E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 П. Платонов</w:t>
            </w:r>
          </w:p>
          <w:p w:rsidR="005D0E4E" w:rsidRPr="005D0E4E" w:rsidRDefault="005D0E4E" w:rsidP="005D0E4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0E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 рассказ по выбору.</w:t>
            </w:r>
          </w:p>
          <w:p w:rsidR="00C9130F" w:rsidRPr="009061A7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00" w:type="dxa"/>
          </w:tcPr>
          <w:p w:rsidR="00C9130F" w:rsidRPr="009061A7" w:rsidRDefault="00C9130F" w:rsidP="00906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C9130F" w:rsidRPr="009061A7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  <w:proofErr w:type="spellStart"/>
            <w:proofErr w:type="gramStart"/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уч=ся</w:t>
            </w:r>
            <w:proofErr w:type="spellEnd"/>
            <w:proofErr w:type="gramEnd"/>
            <w:r w:rsidRPr="00906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портрет, репродукции , виртуальная школа "Кирилла и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экранизация произведения</w:t>
            </w:r>
          </w:p>
        </w:tc>
        <w:tc>
          <w:tcPr>
            <w:tcW w:w="979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0F" w:rsidTr="002D496F">
        <w:tc>
          <w:tcPr>
            <w:tcW w:w="656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85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 Маршак. Слово о писателе. Пьеса - сказка С.Я. Маршака "Двенадцать месяцев" Драма как род литературы. Анализ картины "Встреча падчерицы с двенадцатью месяцами".</w:t>
            </w:r>
          </w:p>
        </w:tc>
        <w:tc>
          <w:tcPr>
            <w:tcW w:w="3788" w:type="dxa"/>
            <w:vMerge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Текст, портрет, музыкальное сопровождение, экранизация произведения</w:t>
            </w:r>
          </w:p>
        </w:tc>
        <w:tc>
          <w:tcPr>
            <w:tcW w:w="979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0F" w:rsidTr="002D496F">
        <w:tc>
          <w:tcPr>
            <w:tcW w:w="656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85" w:type="dxa"/>
          </w:tcPr>
          <w:p w:rsidR="00C9130F" w:rsidRPr="009061A7" w:rsidRDefault="00C9130F" w:rsidP="00B8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С.Я. Маршак. Художественные особенности пьесы - сказки. Юмор в сказке. Положительные и отрицательные герои пьесы. Столкновение добра и зла. Традиции народных сказок в пьесе С.Я. Маршака. </w:t>
            </w:r>
          </w:p>
        </w:tc>
        <w:tc>
          <w:tcPr>
            <w:tcW w:w="3788" w:type="dxa"/>
            <w:vMerge/>
          </w:tcPr>
          <w:p w:rsidR="00C9130F" w:rsidRPr="00611569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130F" w:rsidRPr="009061A7" w:rsidRDefault="00C9130F" w:rsidP="009061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Театрализованный урок</w:t>
            </w:r>
          </w:p>
          <w:p w:rsidR="00C9130F" w:rsidRPr="009061A7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130F" w:rsidRPr="009061A7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портрет, презентация, мультимедиа</w:t>
            </w:r>
          </w:p>
        </w:tc>
        <w:tc>
          <w:tcPr>
            <w:tcW w:w="979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0F" w:rsidTr="002D496F">
        <w:tc>
          <w:tcPr>
            <w:tcW w:w="656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85" w:type="dxa"/>
          </w:tcPr>
          <w:p w:rsidR="00C9130F" w:rsidRPr="00C9130F" w:rsidRDefault="00C9130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Платонов. Слово о писателе. Маленький мечтатель Андрея Платонова в рассказе "Никита".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отношения с природой. Быль и фантастика. Оптимистическое восприятие окружающего мира.</w:t>
            </w:r>
          </w:p>
        </w:tc>
        <w:tc>
          <w:tcPr>
            <w:tcW w:w="3788" w:type="dxa"/>
            <w:vMerge/>
          </w:tcPr>
          <w:p w:rsidR="00C9130F" w:rsidRPr="00611569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130F" w:rsidRPr="00C9130F" w:rsidRDefault="00C9130F" w:rsidP="00C913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C9130F" w:rsidRPr="00C9130F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130F" w:rsidRPr="00C9130F" w:rsidRDefault="00B871A6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вопрос.</w:t>
            </w:r>
          </w:p>
        </w:tc>
        <w:tc>
          <w:tcPr>
            <w:tcW w:w="1446" w:type="dxa"/>
          </w:tcPr>
          <w:p w:rsidR="00C9130F" w:rsidRPr="00C9130F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презентация, мультимедиа,  иллюстрации</w:t>
            </w:r>
          </w:p>
        </w:tc>
        <w:tc>
          <w:tcPr>
            <w:tcW w:w="979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0F" w:rsidTr="002D496F">
        <w:tc>
          <w:tcPr>
            <w:tcW w:w="656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85" w:type="dxa"/>
          </w:tcPr>
          <w:p w:rsidR="00C9130F" w:rsidRPr="00C9130F" w:rsidRDefault="00C9130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Астафьев. Слово о писателе. "</w:t>
            </w:r>
            <w:proofErr w:type="spellStart"/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озеро". Сюжет рассказа, его герои. Черты характера героя и его поведение в лесу.</w:t>
            </w:r>
          </w:p>
        </w:tc>
        <w:tc>
          <w:tcPr>
            <w:tcW w:w="3788" w:type="dxa"/>
            <w:vMerge w:val="restart"/>
          </w:tcPr>
          <w:p w:rsidR="005D0E4E" w:rsidRPr="005D0E4E" w:rsidRDefault="005D0E4E" w:rsidP="005D0E4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E">
              <w:rPr>
                <w:rFonts w:ascii="Times New Roman" w:hAnsi="Times New Roman" w:cs="Times New Roman"/>
                <w:sz w:val="20"/>
                <w:szCs w:val="20"/>
              </w:rPr>
              <w:t>Ф. А. Абрамов, Ч. Т. Айтматов, В. П. Астафьев, В. И. Белов, В. В. Быков,    Ф. А. Искандер,    Ю. П. Казаков,    В. Л.  Кондратьев,    Е. И. Носов, В. Г. Распутин, А. Н. и Б. Н. Стругацкие, В. Ф. Тендряков, В. Т. Шаламов.</w:t>
            </w:r>
          </w:p>
          <w:p w:rsidR="005D0E4E" w:rsidRPr="005D0E4E" w:rsidRDefault="005D0E4E" w:rsidP="005D0E4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не менее трех авторов по выбору.</w:t>
            </w:r>
          </w:p>
          <w:p w:rsidR="00C9130F" w:rsidRPr="00C9130F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0F">
              <w:rPr>
                <w:rFonts w:ascii="Times New Roman" w:hAnsi="Times New Roman" w:cs="Times New Roman"/>
                <w:sz w:val="20"/>
                <w:szCs w:val="20"/>
              </w:rPr>
              <w:t>Поиски незыблемых нравственных ценностей в народной жизни, раскрытие самобытных национальных характеров.</w:t>
            </w:r>
          </w:p>
        </w:tc>
        <w:tc>
          <w:tcPr>
            <w:tcW w:w="1700" w:type="dxa"/>
          </w:tcPr>
          <w:p w:rsidR="00C9130F" w:rsidRPr="00C9130F" w:rsidRDefault="00C9130F" w:rsidP="00C913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C9130F" w:rsidRPr="00C9130F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130F" w:rsidRPr="00C9130F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героя</w:t>
            </w:r>
          </w:p>
        </w:tc>
        <w:tc>
          <w:tcPr>
            <w:tcW w:w="1446" w:type="dxa"/>
          </w:tcPr>
          <w:p w:rsidR="00C9130F" w:rsidRPr="00C9130F" w:rsidRDefault="00C9130F" w:rsidP="00C913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портрет, текст, репродукции </w:t>
            </w:r>
          </w:p>
          <w:p w:rsidR="00C9130F" w:rsidRPr="00C9130F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0F" w:rsidTr="002D496F">
        <w:tc>
          <w:tcPr>
            <w:tcW w:w="656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85" w:type="dxa"/>
          </w:tcPr>
          <w:p w:rsidR="00C9130F" w:rsidRPr="00C9130F" w:rsidRDefault="00C9130F" w:rsidP="00C91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 в рассказе. "</w:t>
            </w:r>
            <w:proofErr w:type="spellStart"/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озеро". "Открытие" </w:t>
            </w:r>
            <w:proofErr w:type="spellStart"/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Васюткой</w:t>
            </w:r>
            <w:proofErr w:type="spellEnd"/>
            <w:r w:rsidRPr="00C9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озера. Понятие об автобиографическом произведении.</w:t>
            </w:r>
          </w:p>
          <w:p w:rsidR="00C9130F" w:rsidRP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C9130F" w:rsidRPr="00611569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130F" w:rsidRPr="00C9130F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применения знаний и умений, рассказ учителя, беседа</w:t>
            </w:r>
          </w:p>
        </w:tc>
        <w:tc>
          <w:tcPr>
            <w:tcW w:w="1702" w:type="dxa"/>
          </w:tcPr>
          <w:p w:rsidR="00C9130F" w:rsidRPr="00C9130F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высказывание «Случай, произошедший со мной»</w:t>
            </w:r>
          </w:p>
        </w:tc>
        <w:tc>
          <w:tcPr>
            <w:tcW w:w="1446" w:type="dxa"/>
          </w:tcPr>
          <w:p w:rsidR="00C9130F" w:rsidRPr="00C9130F" w:rsidRDefault="00C9130F" w:rsidP="00C913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портрет, текст, репродукции </w:t>
            </w:r>
          </w:p>
          <w:p w:rsidR="00C9130F" w:rsidRPr="00C9130F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9130F" w:rsidRDefault="00C9130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9061A7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85" w:type="dxa"/>
          </w:tcPr>
          <w:p w:rsidR="003836CA" w:rsidRPr="00BE5E59" w:rsidRDefault="00C9130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поэты ХХ века о Родине и родной природе. Н.М. Рубцов "Родная деревня", И.А. Бунин "Помню - долгий зимний вечер"</w:t>
            </w:r>
          </w:p>
        </w:tc>
        <w:tc>
          <w:tcPr>
            <w:tcW w:w="3788" w:type="dxa"/>
          </w:tcPr>
          <w:p w:rsidR="003836CA" w:rsidRPr="00611569" w:rsidRDefault="00BE5E59" w:rsidP="00B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ОТПЛ - Литературные роды и жанры.                                             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Изобразительно-выразительные средства в художественном произведении: эпитет, метафора, сравнение.                                 </w:t>
            </w:r>
          </w:p>
        </w:tc>
        <w:tc>
          <w:tcPr>
            <w:tcW w:w="1700" w:type="dxa"/>
          </w:tcPr>
          <w:p w:rsidR="003836CA" w:rsidRPr="00BE5E59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3836CA" w:rsidRPr="00BE5E59" w:rsidRDefault="00C9130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proofErr w:type="spellStart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стих-ий</w:t>
            </w:r>
            <w:proofErr w:type="spellEnd"/>
          </w:p>
        </w:tc>
        <w:tc>
          <w:tcPr>
            <w:tcW w:w="1446" w:type="dxa"/>
          </w:tcPr>
          <w:p w:rsidR="003836CA" w:rsidRPr="00BE5E59" w:rsidRDefault="00C9130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Учебник. Тексты.  Портреты. Электронная виртуальная школа "Кирилла и </w:t>
            </w:r>
            <w:proofErr w:type="spellStart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9061A7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85" w:type="dxa"/>
          </w:tcPr>
          <w:p w:rsidR="003836CA" w:rsidRPr="00BE5E59" w:rsidRDefault="00BE5E59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А.Т. Твардовский «Рассказ танкиста», К.М. Симонов «Майор привез мальчишку на лафете…». Патриотические подвиги детей в годы Великой Отечественной войны.</w:t>
            </w:r>
          </w:p>
        </w:tc>
        <w:tc>
          <w:tcPr>
            <w:tcW w:w="3788" w:type="dxa"/>
          </w:tcPr>
          <w:p w:rsidR="003836CA" w:rsidRPr="00611569" w:rsidRDefault="00BE5E5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</w:tc>
        <w:tc>
          <w:tcPr>
            <w:tcW w:w="1700" w:type="dxa"/>
          </w:tcPr>
          <w:p w:rsidR="003836CA" w:rsidRPr="00BE5E59" w:rsidRDefault="00BE5E5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3836CA" w:rsidRPr="00BE5E59" w:rsidRDefault="00BE5E5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proofErr w:type="spellStart"/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стих-ий</w:t>
            </w:r>
            <w:proofErr w:type="spellEnd"/>
          </w:p>
        </w:tc>
        <w:tc>
          <w:tcPr>
            <w:tcW w:w="1446" w:type="dxa"/>
          </w:tcPr>
          <w:p w:rsidR="003836CA" w:rsidRPr="00BE5E59" w:rsidRDefault="00BE5E59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 Тексты.  Портреты.</w:t>
            </w: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9061A7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85" w:type="dxa"/>
          </w:tcPr>
          <w:p w:rsidR="003836CA" w:rsidRPr="00611569" w:rsidRDefault="00DF695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Черный. Слово о писателе. Образы детей в рассказах «Кавказский пленник», «Игорь – Робинзон».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Образы и сюжеты литературной классики в произведениях Саши Черного. Юмор в его рассказах.</w:t>
            </w:r>
          </w:p>
        </w:tc>
        <w:tc>
          <w:tcPr>
            <w:tcW w:w="3788" w:type="dxa"/>
          </w:tcPr>
          <w:p w:rsidR="003836CA" w:rsidRPr="00611569" w:rsidRDefault="00DF695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ОТПЛ - Литературные роды и жанры.                                              - Художественный образ.                                                         - </w:t>
            </w:r>
            <w:proofErr w:type="gramStart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Язык художественного произведения. Изобразительно-выразительные средства в художественном произведении: эпитет, метафора, сравнение.                                 </w:t>
            </w:r>
          </w:p>
        </w:tc>
        <w:tc>
          <w:tcPr>
            <w:tcW w:w="1700" w:type="dxa"/>
          </w:tcPr>
          <w:p w:rsidR="003836CA" w:rsidRPr="00C9130F" w:rsidRDefault="00DF695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</w:tc>
        <w:tc>
          <w:tcPr>
            <w:tcW w:w="1702" w:type="dxa"/>
          </w:tcPr>
          <w:p w:rsidR="003836CA" w:rsidRPr="00C9130F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836CA" w:rsidRPr="00C9130F" w:rsidRDefault="00DF695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 Тексты.  Портреты</w:t>
            </w: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BE5E59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85" w:type="dxa"/>
          </w:tcPr>
          <w:p w:rsidR="003836CA" w:rsidRPr="00BE5E59" w:rsidRDefault="00DF6954" w:rsidP="00BE5E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русской литературе XX  века.</w:t>
            </w:r>
          </w:p>
        </w:tc>
        <w:tc>
          <w:tcPr>
            <w:tcW w:w="3788" w:type="dxa"/>
          </w:tcPr>
          <w:p w:rsidR="003836CA" w:rsidRPr="00611569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836CA" w:rsidRPr="00C9130F" w:rsidRDefault="00DF695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контроля.</w:t>
            </w:r>
          </w:p>
        </w:tc>
        <w:tc>
          <w:tcPr>
            <w:tcW w:w="1702" w:type="dxa"/>
          </w:tcPr>
          <w:p w:rsidR="003836CA" w:rsidRPr="00C9130F" w:rsidRDefault="00DF6954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E59">
              <w:rPr>
                <w:rFonts w:ascii="Times New Roman" w:hAnsi="Times New Roman" w:cs="Times New Roman"/>
                <w:sz w:val="20"/>
                <w:szCs w:val="20"/>
              </w:rPr>
              <w:t>Тест или письменная работа</w:t>
            </w:r>
          </w:p>
        </w:tc>
        <w:tc>
          <w:tcPr>
            <w:tcW w:w="1446" w:type="dxa"/>
          </w:tcPr>
          <w:p w:rsidR="003836CA" w:rsidRPr="00C9130F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54" w:rsidTr="004D1EE3">
        <w:tc>
          <w:tcPr>
            <w:tcW w:w="15069" w:type="dxa"/>
            <w:gridSpan w:val="8"/>
          </w:tcPr>
          <w:p w:rsidR="00DF6954" w:rsidRPr="00DF6954" w:rsidRDefault="00DF6954" w:rsidP="00DF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54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 8 часов.</w:t>
            </w:r>
          </w:p>
        </w:tc>
      </w:tr>
      <w:tr w:rsidR="00B07E5F" w:rsidTr="002D496F">
        <w:tc>
          <w:tcPr>
            <w:tcW w:w="656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85" w:type="dxa"/>
          </w:tcPr>
          <w:p w:rsidR="004246EF" w:rsidRPr="004246EF" w:rsidRDefault="004246EF" w:rsidP="0042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4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Э. Т. А. Гофман.</w:t>
            </w:r>
            <w:r w:rsidRPr="004246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 w:cs="Times New Roman"/>
                <w:iCs/>
                <w:sz w:val="24"/>
                <w:szCs w:val="24"/>
              </w:rPr>
              <w:t>Сказка «Золотой горшок (или другое произведение по выбору).</w:t>
            </w:r>
          </w:p>
          <w:p w:rsidR="00B07E5F" w:rsidRPr="00B07E5F" w:rsidRDefault="00B07E5F" w:rsidP="00DF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F">
              <w:rPr>
                <w:rFonts w:ascii="Times New Roman" w:hAnsi="Times New Roman" w:cs="Times New Roman"/>
                <w:sz w:val="24"/>
                <w:szCs w:val="24"/>
              </w:rPr>
              <w:t>Р. Стивенсон. Слово о писателе. «Вересковый мед». Бережное отношение к традициям предков.</w:t>
            </w:r>
          </w:p>
        </w:tc>
        <w:tc>
          <w:tcPr>
            <w:tcW w:w="3788" w:type="dxa"/>
            <w:vMerge w:val="restart"/>
          </w:tcPr>
          <w:p w:rsidR="004246EF" w:rsidRDefault="00B07E5F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95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зарубежной, русской литературы </w:t>
            </w:r>
            <w:r w:rsidRPr="00DF69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 литературы других народов России, </w:t>
            </w:r>
            <w:r w:rsidRPr="00DF6954">
              <w:rPr>
                <w:rFonts w:ascii="Times New Roman" w:hAnsi="Times New Roman" w:cs="Times New Roman"/>
                <w:sz w:val="20"/>
                <w:szCs w:val="20"/>
              </w:rPr>
              <w:t>отражение в них «вечных» проблем бытия.</w:t>
            </w:r>
          </w:p>
          <w:p w:rsidR="004246EF" w:rsidRPr="004246EF" w:rsidRDefault="004246EF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5DFB">
              <w:rPr>
                <w:b/>
                <w:bCs/>
                <w:i/>
                <w:iCs/>
              </w:rPr>
              <w:t xml:space="preserve"> </w:t>
            </w:r>
            <w:r w:rsidRPr="00424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Э. Т. А. Гофман</w:t>
            </w:r>
          </w:p>
          <w:p w:rsidR="004246EF" w:rsidRDefault="004246EF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Одно произведение по выбору.</w:t>
            </w:r>
          </w:p>
          <w:p w:rsidR="00B07E5F" w:rsidRPr="00DF6954" w:rsidRDefault="00B07E5F" w:rsidP="00DF695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Х. К. Андерсен,   Р. Бернс,   У.  Блейк,   Р.  </w:t>
            </w:r>
            <w:proofErr w:type="spellStart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Брэдбери</w:t>
            </w:r>
            <w:proofErr w:type="spellEnd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 Ж. Верн, Ф. Вийон, Г. Гейне, У. </w:t>
            </w:r>
            <w:proofErr w:type="spellStart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Голдинг</w:t>
            </w:r>
            <w:proofErr w:type="spellEnd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В. Гюго, Д. Дефо, А. К. Дойл, Р. Киплинг, Л. Кэрролл, Ф. Купер,  Дж. Свифт,  Дж. Сэлинджер,  В. Скотт,  Р. Л. Стивенсон, М. Твен, Э. Хемингуэй.</w:t>
            </w:r>
            <w:proofErr w:type="gramEnd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Произведения не менее трех авторов по выбору.</w:t>
            </w:r>
          </w:p>
          <w:p w:rsidR="00B07E5F" w:rsidRPr="00DF6954" w:rsidRDefault="00B07E5F" w:rsidP="00DF6954">
            <w:pPr>
              <w:autoSpaceDE w:val="0"/>
              <w:autoSpaceDN w:val="0"/>
              <w:adjustRightInd w:val="0"/>
              <w:spacing w:before="120"/>
              <w:ind w:firstLine="360"/>
              <w:jc w:val="both"/>
              <w:rPr>
                <w:i/>
                <w:iCs/>
              </w:rPr>
            </w:pPr>
          </w:p>
        </w:tc>
        <w:tc>
          <w:tcPr>
            <w:tcW w:w="1700" w:type="dxa"/>
          </w:tcPr>
          <w:p w:rsidR="00B07E5F" w:rsidRPr="00B07E5F" w:rsidRDefault="00B07E5F" w:rsidP="00DF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7E5F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  <w:tc>
          <w:tcPr>
            <w:tcW w:w="1446" w:type="dxa"/>
          </w:tcPr>
          <w:p w:rsidR="00B07E5F" w:rsidRPr="00B07E5F" w:rsidRDefault="00B07E5F" w:rsidP="00DF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текст, портрет, презентация, мультимедиа </w:t>
            </w:r>
          </w:p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F" w:rsidTr="002D496F">
        <w:tc>
          <w:tcPr>
            <w:tcW w:w="656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85" w:type="dxa"/>
          </w:tcPr>
          <w:p w:rsidR="00B07E5F" w:rsidRPr="00B07E5F" w:rsidRDefault="00B07E5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чт. </w:t>
            </w:r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Даниель Дефо. Слово о писателе. "Робинзон Крузо" - произведение о силе человеческого духа. Характер главного героя. Гимн неисчерпаемым  возможностям человека.</w:t>
            </w:r>
          </w:p>
        </w:tc>
        <w:tc>
          <w:tcPr>
            <w:tcW w:w="3788" w:type="dxa"/>
            <w:vMerge/>
          </w:tcPr>
          <w:p w:rsidR="00B07E5F" w:rsidRPr="00611569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07E5F" w:rsidRPr="00B07E5F" w:rsidRDefault="00B07E5F" w:rsidP="00B07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рассказ учителя, беседа</w:t>
            </w:r>
          </w:p>
        </w:tc>
        <w:tc>
          <w:tcPr>
            <w:tcW w:w="1702" w:type="dxa"/>
          </w:tcPr>
          <w:p w:rsidR="00B07E5F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  <w:tc>
          <w:tcPr>
            <w:tcW w:w="1446" w:type="dxa"/>
          </w:tcPr>
          <w:p w:rsidR="00B07E5F" w:rsidRPr="00B07E5F" w:rsidRDefault="00B07E5F" w:rsidP="00DF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портрет, презентация, мультимедиа, экранизация произведения, иллюстрации.</w:t>
            </w:r>
          </w:p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F" w:rsidTr="002D496F">
        <w:tc>
          <w:tcPr>
            <w:tcW w:w="656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85" w:type="dxa"/>
          </w:tcPr>
          <w:p w:rsidR="00B07E5F" w:rsidRPr="00B07E5F" w:rsidRDefault="00B07E5F" w:rsidP="00E30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Х.К. Андерсен и его сказочный мир. Сказка "Снежная королева"" соотношение </w:t>
            </w:r>
            <w:proofErr w:type="gramStart"/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реального</w:t>
            </w:r>
            <w:proofErr w:type="gramEnd"/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фантастического. Кай и Герда. В поисках Кая. Друзья и враги Герды. Внутренняя красота героини.</w:t>
            </w:r>
          </w:p>
        </w:tc>
        <w:tc>
          <w:tcPr>
            <w:tcW w:w="3788" w:type="dxa"/>
            <w:vMerge/>
          </w:tcPr>
          <w:p w:rsidR="00B07E5F" w:rsidRPr="00611569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07E5F" w:rsidRPr="00B07E5F" w:rsidRDefault="00B07E5F" w:rsidP="00B07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gramStart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</w:t>
            </w:r>
            <w:proofErr w:type="spellEnd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знаний, рассказ учителя, беседа</w:t>
            </w:r>
          </w:p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7E5F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  <w:tc>
          <w:tcPr>
            <w:tcW w:w="1446" w:type="dxa"/>
            <w:vMerge w:val="restart"/>
          </w:tcPr>
          <w:p w:rsidR="00B07E5F" w:rsidRPr="00B07E5F" w:rsidRDefault="00B07E5F" w:rsidP="00B07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Учебник. Тексты. Электронная виртуальная школа "Кирилла и </w:t>
            </w:r>
            <w:proofErr w:type="spellStart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Мефодия</w:t>
            </w:r>
            <w:proofErr w:type="spellEnd"/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 Экранизация произведения</w:t>
            </w:r>
          </w:p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F" w:rsidTr="002D496F">
        <w:tc>
          <w:tcPr>
            <w:tcW w:w="656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85" w:type="dxa"/>
          </w:tcPr>
          <w:p w:rsidR="00B07E5F" w:rsidRPr="00B07E5F" w:rsidRDefault="00B07E5F" w:rsidP="00B8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мира сказки "Снежная королева". </w:t>
            </w:r>
            <w:r w:rsidRPr="00B8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Противопоставление красоты внутренней и внешней - Герда и Снежная королева. Победа добра, любви и дружбы над злом.</w:t>
            </w:r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  <w:vMerge/>
          </w:tcPr>
          <w:p w:rsidR="00B07E5F" w:rsidRPr="00611569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07E5F" w:rsidRPr="00B07E5F" w:rsidRDefault="00B07E5F" w:rsidP="00B07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развития речи,  театрализованный урок</w:t>
            </w:r>
          </w:p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7E5F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сочинения. Сочинение.</w:t>
            </w:r>
          </w:p>
        </w:tc>
        <w:tc>
          <w:tcPr>
            <w:tcW w:w="1446" w:type="dxa"/>
            <w:vMerge/>
          </w:tcPr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F" w:rsidTr="002D496F">
        <w:tc>
          <w:tcPr>
            <w:tcW w:w="656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85" w:type="dxa"/>
          </w:tcPr>
          <w:p w:rsidR="00B07E5F" w:rsidRP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 </w:t>
            </w:r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Ж. Санд. "О чём говорят цветы". Спор героев о </w:t>
            </w:r>
            <w:proofErr w:type="gramStart"/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</w:t>
            </w:r>
            <w:proofErr w:type="gramEnd"/>
            <w:r w:rsidRPr="00B0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Речевая характеристика персонажей. </w:t>
            </w:r>
          </w:p>
        </w:tc>
        <w:tc>
          <w:tcPr>
            <w:tcW w:w="3788" w:type="dxa"/>
            <w:vMerge w:val="restart"/>
          </w:tcPr>
          <w:p w:rsidR="00B07E5F" w:rsidRPr="00B07E5F" w:rsidRDefault="00B07E5F" w:rsidP="00B07E5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Х. К. Андерсен,   Р. Бернс,   У.  Блейк,   Р.  </w:t>
            </w:r>
            <w:proofErr w:type="spellStart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Брэдбери</w:t>
            </w:r>
            <w:proofErr w:type="spellEnd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 Ж. Верн, Ф. Вийон, Г. Гейне, У. </w:t>
            </w:r>
            <w:proofErr w:type="spellStart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Голдинг</w:t>
            </w:r>
            <w:proofErr w:type="spellEnd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В. Гюго, Д. Дефо, А. К. Дойл, Р. Киплинг, Л. Кэрролл, Ф. Купер,  Дж. Свифт,  Дж. Сэлинджер,  В. Скотт,  Р. Л. Стивенсон, М. Твен, Э. Хемингуэй.</w:t>
            </w:r>
            <w:proofErr w:type="gramEnd"/>
            <w:r w:rsidRPr="00DF69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Произведения не менее трех авторов по выбору.</w:t>
            </w:r>
          </w:p>
        </w:tc>
        <w:tc>
          <w:tcPr>
            <w:tcW w:w="1700" w:type="dxa"/>
          </w:tcPr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</w:t>
            </w:r>
          </w:p>
        </w:tc>
        <w:tc>
          <w:tcPr>
            <w:tcW w:w="1702" w:type="dxa"/>
          </w:tcPr>
          <w:p w:rsidR="00B07E5F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  <w:tc>
          <w:tcPr>
            <w:tcW w:w="1446" w:type="dxa"/>
          </w:tcPr>
          <w:p w:rsidR="00B07E5F" w:rsidRPr="00B07E5F" w:rsidRDefault="00B07E5F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текст, портрет</w:t>
            </w:r>
          </w:p>
        </w:tc>
        <w:tc>
          <w:tcPr>
            <w:tcW w:w="979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F" w:rsidTr="002D496F">
        <w:tc>
          <w:tcPr>
            <w:tcW w:w="656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85" w:type="dxa"/>
          </w:tcPr>
          <w:p w:rsidR="00B07E5F" w:rsidRPr="00B07E5F" w:rsidRDefault="00B07E5F" w:rsidP="00B8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 </w:t>
            </w:r>
            <w:r w:rsidRPr="00B07E5F">
              <w:rPr>
                <w:rFonts w:ascii="Times New Roman" w:hAnsi="Times New Roman" w:cs="Times New Roman"/>
                <w:color w:val="000000"/>
              </w:rPr>
              <w:t xml:space="preserve">Марк Твен. Слово о писателе. "Приключения Тома </w:t>
            </w:r>
            <w:proofErr w:type="spellStart"/>
            <w:r w:rsidRPr="00B07E5F">
              <w:rPr>
                <w:rFonts w:ascii="Times New Roman" w:hAnsi="Times New Roman" w:cs="Times New Roman"/>
                <w:color w:val="000000"/>
              </w:rPr>
              <w:t>Сойера</w:t>
            </w:r>
            <w:proofErr w:type="spellEnd"/>
            <w:r w:rsidRPr="00B07E5F">
              <w:rPr>
                <w:rFonts w:ascii="Times New Roman" w:hAnsi="Times New Roman" w:cs="Times New Roman"/>
                <w:color w:val="000000"/>
              </w:rPr>
              <w:t xml:space="preserve">". </w:t>
            </w:r>
          </w:p>
        </w:tc>
        <w:tc>
          <w:tcPr>
            <w:tcW w:w="3788" w:type="dxa"/>
            <w:vMerge/>
          </w:tcPr>
          <w:p w:rsidR="00B07E5F" w:rsidRPr="00611569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07E5F" w:rsidRPr="00B07E5F" w:rsidRDefault="00B07E5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</w:t>
            </w:r>
          </w:p>
        </w:tc>
        <w:tc>
          <w:tcPr>
            <w:tcW w:w="1702" w:type="dxa"/>
          </w:tcPr>
          <w:p w:rsidR="00B07E5F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вопрос.</w:t>
            </w:r>
          </w:p>
        </w:tc>
        <w:tc>
          <w:tcPr>
            <w:tcW w:w="1446" w:type="dxa"/>
          </w:tcPr>
          <w:p w:rsidR="00B07E5F" w:rsidRPr="00B871A6" w:rsidRDefault="00B871A6" w:rsidP="00E304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7E5F"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B07E5F"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ортрет</w:t>
            </w:r>
            <w:proofErr w:type="spellEnd"/>
            <w:r w:rsidR="00B07E5F" w:rsidRPr="00B07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презентация, мультимедиа, экранизация произведения, иллюстрации.</w:t>
            </w:r>
          </w:p>
        </w:tc>
        <w:tc>
          <w:tcPr>
            <w:tcW w:w="979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07E5F" w:rsidRDefault="00B07E5F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DF695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85" w:type="dxa"/>
          </w:tcPr>
          <w:p w:rsidR="003836CA" w:rsidRPr="004246EF" w:rsidRDefault="004246EF" w:rsidP="00B8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чт. </w:t>
            </w:r>
            <w:r w:rsidR="00B07E5F"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Джек Лондон. Трудная, но интересная жизнь</w:t>
            </w:r>
            <w:r w:rsidR="00B8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07E5F"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"Сказание о </w:t>
            </w:r>
            <w:proofErr w:type="spellStart"/>
            <w:r w:rsidR="00B07E5F"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</w:t>
            </w:r>
            <w:proofErr w:type="spellEnd"/>
            <w:r w:rsidR="00B07E5F"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Нравственное взросление героя рассказа.</w:t>
            </w:r>
          </w:p>
        </w:tc>
        <w:tc>
          <w:tcPr>
            <w:tcW w:w="3788" w:type="dxa"/>
          </w:tcPr>
          <w:p w:rsidR="004246EF" w:rsidRPr="004246EF" w:rsidRDefault="004246EF" w:rsidP="0042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Д. Лондон</w:t>
            </w:r>
          </w:p>
          <w:p w:rsidR="004246EF" w:rsidRPr="004246EF" w:rsidRDefault="004246EF" w:rsidP="0042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Одно произведение по выбору.</w:t>
            </w:r>
          </w:p>
          <w:p w:rsidR="003836CA" w:rsidRPr="00611569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836CA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</w:t>
            </w:r>
          </w:p>
        </w:tc>
        <w:tc>
          <w:tcPr>
            <w:tcW w:w="1702" w:type="dxa"/>
          </w:tcPr>
          <w:p w:rsidR="003836CA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  <w:tc>
          <w:tcPr>
            <w:tcW w:w="1446" w:type="dxa"/>
          </w:tcPr>
          <w:p w:rsidR="003836CA" w:rsidRPr="00B07E5F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A" w:rsidTr="002D496F">
        <w:tc>
          <w:tcPr>
            <w:tcW w:w="656" w:type="dxa"/>
          </w:tcPr>
          <w:p w:rsidR="003836CA" w:rsidRDefault="00DF6954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5" w:type="dxa"/>
          </w:tcPr>
          <w:p w:rsidR="003836CA" w:rsidRPr="004246EF" w:rsidRDefault="004246EF" w:rsidP="00424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урок. "Путешествие по стране </w:t>
            </w:r>
            <w:proofErr w:type="spellStart"/>
            <w:r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42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класса". Подведение итогов года. Рекомендация книг для летнего чтения.</w:t>
            </w:r>
          </w:p>
        </w:tc>
        <w:tc>
          <w:tcPr>
            <w:tcW w:w="3788" w:type="dxa"/>
          </w:tcPr>
          <w:p w:rsidR="003836CA" w:rsidRPr="00611569" w:rsidRDefault="003836CA" w:rsidP="004246EF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836CA" w:rsidRPr="00B07E5F" w:rsidRDefault="004246EF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– путешествие.</w:t>
            </w:r>
          </w:p>
        </w:tc>
        <w:tc>
          <w:tcPr>
            <w:tcW w:w="1702" w:type="dxa"/>
          </w:tcPr>
          <w:p w:rsidR="003836CA" w:rsidRPr="00B07E5F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246EF" w:rsidRPr="004246EF" w:rsidRDefault="004246EF" w:rsidP="00424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Презентация, музыка, список литературы</w:t>
            </w:r>
          </w:p>
          <w:p w:rsidR="003836CA" w:rsidRPr="00B07E5F" w:rsidRDefault="003836CA" w:rsidP="00E30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836CA" w:rsidRDefault="003836CA" w:rsidP="00E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CA" w:rsidRPr="003836CA" w:rsidRDefault="003836CA" w:rsidP="00E30486">
      <w:pPr>
        <w:rPr>
          <w:rFonts w:ascii="Times New Roman" w:hAnsi="Times New Roman" w:cs="Times New Roman"/>
          <w:sz w:val="24"/>
          <w:szCs w:val="24"/>
        </w:rPr>
      </w:pPr>
    </w:p>
    <w:sectPr w:rsidR="003836CA" w:rsidRPr="003836CA" w:rsidSect="003836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6CA"/>
    <w:rsid w:val="001969D3"/>
    <w:rsid w:val="00210A71"/>
    <w:rsid w:val="002D496F"/>
    <w:rsid w:val="003836CA"/>
    <w:rsid w:val="004246EF"/>
    <w:rsid w:val="004D1EE3"/>
    <w:rsid w:val="005C6B30"/>
    <w:rsid w:val="005D0E4E"/>
    <w:rsid w:val="00611569"/>
    <w:rsid w:val="006232E6"/>
    <w:rsid w:val="00633944"/>
    <w:rsid w:val="006703BD"/>
    <w:rsid w:val="00794CC8"/>
    <w:rsid w:val="009061A7"/>
    <w:rsid w:val="00910A9E"/>
    <w:rsid w:val="0094251A"/>
    <w:rsid w:val="00AB775A"/>
    <w:rsid w:val="00B07E5F"/>
    <w:rsid w:val="00B27D00"/>
    <w:rsid w:val="00B871A6"/>
    <w:rsid w:val="00BE5E59"/>
    <w:rsid w:val="00C67A4C"/>
    <w:rsid w:val="00C9130F"/>
    <w:rsid w:val="00DE5BA3"/>
    <w:rsid w:val="00DF6954"/>
    <w:rsid w:val="00E30486"/>
    <w:rsid w:val="00E90EF4"/>
    <w:rsid w:val="00EA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2013-08-29T03:10:00Z</dcterms:created>
  <dcterms:modified xsi:type="dcterms:W3CDTF">2013-08-30T14:40:00Z</dcterms:modified>
</cp:coreProperties>
</file>