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28"/>
        <w:gridCol w:w="5143"/>
      </w:tblGrid>
      <w:tr w:rsidR="00660943" w:rsidRPr="00E95429" w:rsidTr="005E32CB">
        <w:tc>
          <w:tcPr>
            <w:tcW w:w="4428" w:type="dxa"/>
          </w:tcPr>
          <w:p w:rsidR="00660943" w:rsidRPr="00E95429" w:rsidRDefault="00660943" w:rsidP="005E32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0" w:name="_Toc243066188"/>
            <w:r w:rsidRPr="00E95429">
              <w:rPr>
                <w:rFonts w:ascii="Times New Roman" w:hAnsi="Times New Roman" w:cs="Times New Roman"/>
              </w:rPr>
              <w:br w:type="page"/>
            </w:r>
            <w:r w:rsidRPr="00E95429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5143" w:type="dxa"/>
          </w:tcPr>
          <w:p w:rsidR="00660943" w:rsidRPr="00E95429" w:rsidRDefault="00660943" w:rsidP="005E32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5429">
              <w:rPr>
                <w:rFonts w:ascii="Times New Roman" w:hAnsi="Times New Roman" w:cs="Times New Roman"/>
              </w:rPr>
              <w:t>Копия верна.</w:t>
            </w:r>
          </w:p>
          <w:p w:rsidR="00660943" w:rsidRPr="00E95429" w:rsidRDefault="00660943" w:rsidP="005E32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5429">
              <w:rPr>
                <w:rFonts w:ascii="Times New Roman" w:hAnsi="Times New Roman" w:cs="Times New Roman"/>
              </w:rPr>
              <w:t>Директор школы:</w:t>
            </w:r>
          </w:p>
          <w:p w:rsidR="00660943" w:rsidRPr="00E95429" w:rsidRDefault="00660943" w:rsidP="005E32C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95429">
              <w:rPr>
                <w:rFonts w:ascii="Times New Roman" w:hAnsi="Times New Roman" w:cs="Times New Roman"/>
                <w:u w:val="single"/>
              </w:rPr>
              <w:t xml:space="preserve">                                           /</w:t>
            </w:r>
            <w:r w:rsidRPr="00E95429">
              <w:rPr>
                <w:rFonts w:ascii="Times New Roman" w:hAnsi="Times New Roman" w:cs="Times New Roman"/>
              </w:rPr>
              <w:t>А.Г. Машаровский</w:t>
            </w:r>
          </w:p>
        </w:tc>
      </w:tr>
    </w:tbl>
    <w:p w:rsidR="00660943" w:rsidRPr="005046DB" w:rsidRDefault="00660943" w:rsidP="00660943">
      <w:pPr>
        <w:jc w:val="center"/>
        <w:outlineLvl w:val="1"/>
        <w:rPr>
          <w:rFonts w:ascii="Times New Roman" w:hAnsi="Times New Roman" w:cs="Times New Roman"/>
          <w:b/>
          <w:smallCaps/>
          <w:sz w:val="24"/>
          <w:szCs w:val="24"/>
        </w:rPr>
      </w:pPr>
      <w:r w:rsidRPr="005046DB">
        <w:rPr>
          <w:rFonts w:ascii="Times New Roman" w:hAnsi="Times New Roman" w:cs="Times New Roman"/>
          <w:b/>
          <w:smallCaps/>
          <w:sz w:val="24"/>
          <w:szCs w:val="24"/>
        </w:rPr>
        <w:t>Участие в инновационной деятельности</w:t>
      </w:r>
      <w:bookmarkEnd w:id="0"/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(2005 – 2009 гг.)</w:t>
      </w: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58"/>
        <w:gridCol w:w="2042"/>
        <w:gridCol w:w="5537"/>
        <w:gridCol w:w="2100"/>
      </w:tblGrid>
      <w:tr w:rsidR="003976A3" w:rsidRPr="00660943" w:rsidTr="003976A3">
        <w:trPr>
          <w:cnfStyle w:val="100000000000"/>
        </w:trPr>
        <w:tc>
          <w:tcPr>
            <w:cnfStyle w:val="001000000000"/>
            <w:tcW w:w="2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6A3" w:rsidRPr="00660943" w:rsidRDefault="003976A3" w:rsidP="005E32CB">
            <w:pPr>
              <w:spacing w:before="100" w:after="10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0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6A3" w:rsidRPr="00660943" w:rsidRDefault="003976A3" w:rsidP="005E32CB">
            <w:pPr>
              <w:spacing w:before="100" w:after="100"/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2731" w:type="pct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</w:tcPr>
          <w:p w:rsidR="003976A3" w:rsidRPr="00660943" w:rsidRDefault="003976A3" w:rsidP="005E32CB">
            <w:pPr>
              <w:spacing w:before="100" w:after="100"/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10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6A3" w:rsidRPr="003976A3" w:rsidRDefault="003976A3" w:rsidP="005E32CB">
            <w:pPr>
              <w:spacing w:before="100" w:after="100"/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76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Уровень</w:t>
            </w:r>
          </w:p>
        </w:tc>
      </w:tr>
      <w:tr w:rsidR="003976A3" w:rsidRPr="00660943" w:rsidTr="00B9274C">
        <w:trPr>
          <w:cnfStyle w:val="000000100000"/>
        </w:trPr>
        <w:tc>
          <w:tcPr>
            <w:cnfStyle w:val="001000000000"/>
            <w:tcW w:w="226" w:type="pct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976A3" w:rsidRPr="00660943" w:rsidRDefault="003976A3" w:rsidP="003976A3">
            <w:pPr>
              <w:pStyle w:val="a3"/>
              <w:numPr>
                <w:ilvl w:val="0"/>
                <w:numId w:val="1"/>
              </w:numPr>
              <w:spacing w:before="100" w:after="100"/>
              <w:ind w:left="357" w:hanging="357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07" w:type="pct"/>
            <w:vMerge w:val="restart"/>
            <w:tcBorders>
              <w:left w:val="none" w:sz="0" w:space="0" w:color="auto"/>
              <w:right w:val="double" w:sz="4" w:space="0" w:color="auto"/>
            </w:tcBorders>
            <w:textDirection w:val="btLr"/>
            <w:vAlign w:val="center"/>
          </w:tcPr>
          <w:p w:rsidR="003976A3" w:rsidRPr="003976A3" w:rsidRDefault="003976A3" w:rsidP="003976A3">
            <w:pPr>
              <w:spacing w:before="180" w:after="180"/>
              <w:ind w:left="113" w:right="113"/>
              <w:jc w:val="center"/>
              <w:cnfStyle w:val="000000100000"/>
              <w:rPr>
                <w:rFonts w:ascii="Verdana" w:eastAsia="Times New Roman" w:hAnsi="Verdana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976A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Повышение квалификации управленцев, педаг</w:t>
            </w:r>
            <w:r w:rsidRPr="003976A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</w:t>
            </w:r>
            <w:r w:rsidRPr="003976A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гов в области ИКТ</w:t>
            </w:r>
          </w:p>
        </w:tc>
        <w:tc>
          <w:tcPr>
            <w:tcW w:w="2731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976A3" w:rsidRPr="00660943" w:rsidRDefault="003976A3" w:rsidP="00660943">
            <w:pPr>
              <w:pStyle w:val="a3"/>
              <w:numPr>
                <w:ilvl w:val="0"/>
                <w:numId w:val="2"/>
              </w:numPr>
              <w:spacing w:before="180" w:after="180"/>
              <w:ind w:left="357" w:hanging="357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094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Проведение в качестве тьютора Областного центра информационных технологий курсов по теме «Информационные технологии в деятельности учителя предметника», 2006 – 2007 г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036" w:type="pct"/>
            <w:tcBorders>
              <w:left w:val="double" w:sz="4" w:space="0" w:color="auto"/>
              <w:right w:val="none" w:sz="0" w:space="0" w:color="auto"/>
            </w:tcBorders>
            <w:vAlign w:val="center"/>
          </w:tcPr>
          <w:p w:rsidR="003976A3" w:rsidRPr="003976A3" w:rsidRDefault="003976A3" w:rsidP="00B9274C">
            <w:pPr>
              <w:spacing w:before="180" w:after="180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76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Муниципальный</w:t>
            </w:r>
          </w:p>
        </w:tc>
      </w:tr>
      <w:tr w:rsidR="003976A3" w:rsidRPr="00660943" w:rsidTr="00B9274C">
        <w:tc>
          <w:tcPr>
            <w:cnfStyle w:val="001000000000"/>
            <w:tcW w:w="226" w:type="pct"/>
            <w:vMerge/>
          </w:tcPr>
          <w:p w:rsidR="003976A3" w:rsidRPr="00660943" w:rsidRDefault="003976A3" w:rsidP="00660943">
            <w:pPr>
              <w:pStyle w:val="a3"/>
              <w:numPr>
                <w:ilvl w:val="0"/>
                <w:numId w:val="1"/>
              </w:numPr>
              <w:spacing w:before="100" w:after="100"/>
              <w:ind w:left="357" w:hanging="3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right w:val="double" w:sz="4" w:space="0" w:color="auto"/>
            </w:tcBorders>
          </w:tcPr>
          <w:p w:rsidR="003976A3" w:rsidRPr="00660943" w:rsidRDefault="003976A3" w:rsidP="005E32CB">
            <w:pPr>
              <w:spacing w:before="180" w:after="180"/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976A3" w:rsidRPr="00660943" w:rsidRDefault="003976A3" w:rsidP="00660943">
            <w:pPr>
              <w:pStyle w:val="a3"/>
              <w:numPr>
                <w:ilvl w:val="0"/>
                <w:numId w:val="2"/>
              </w:numPr>
              <w:spacing w:before="180" w:after="180"/>
              <w:ind w:left="357" w:hanging="357"/>
              <w:jc w:val="both"/>
              <w:cnfStyle w:val="000000000000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</w:pP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Организация и проведение обучающих семин</w:t>
            </w: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ров для  педагогов по использованию учебных ресурсов сети </w:t>
            </w: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Internet</w:t>
            </w: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3976A3" w:rsidRPr="003976A3" w:rsidRDefault="003976A3" w:rsidP="003976A3">
            <w:pPr>
              <w:pStyle w:val="a3"/>
              <w:numPr>
                <w:ilvl w:val="0"/>
                <w:numId w:val="2"/>
              </w:numPr>
              <w:spacing w:before="180" w:after="180"/>
              <w:ind w:left="357" w:hanging="357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индивидуальных консультаций по р</w:t>
            </w: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боте с «1С: ХроноГраф», «ХроноГраф 3.0 Ма</w:t>
            </w: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тер».</w:t>
            </w:r>
          </w:p>
        </w:tc>
        <w:tc>
          <w:tcPr>
            <w:tcW w:w="1036" w:type="pct"/>
            <w:tcBorders>
              <w:left w:val="double" w:sz="4" w:space="0" w:color="auto"/>
            </w:tcBorders>
            <w:vAlign w:val="center"/>
          </w:tcPr>
          <w:p w:rsidR="003976A3" w:rsidRPr="003976A3" w:rsidRDefault="003976A3" w:rsidP="00B9274C">
            <w:pPr>
              <w:spacing w:before="180" w:after="180"/>
              <w:cnfStyle w:val="00000000000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976A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Школьный</w:t>
            </w:r>
          </w:p>
        </w:tc>
      </w:tr>
      <w:tr w:rsidR="003976A3" w:rsidRPr="00660943" w:rsidTr="00B9274C">
        <w:trPr>
          <w:cnfStyle w:val="000000100000"/>
        </w:trPr>
        <w:tc>
          <w:tcPr>
            <w:cnfStyle w:val="001000000000"/>
            <w:tcW w:w="226" w:type="pct"/>
            <w:vMerge/>
            <w:tcBorders>
              <w:left w:val="none" w:sz="0" w:space="0" w:color="auto"/>
              <w:right w:val="none" w:sz="0" w:space="0" w:color="auto"/>
            </w:tcBorders>
          </w:tcPr>
          <w:p w:rsidR="003976A3" w:rsidRPr="00660943" w:rsidRDefault="003976A3" w:rsidP="00660943">
            <w:pPr>
              <w:pStyle w:val="a3"/>
              <w:numPr>
                <w:ilvl w:val="0"/>
                <w:numId w:val="1"/>
              </w:numPr>
              <w:spacing w:before="100" w:after="100"/>
              <w:ind w:left="357" w:hanging="3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left w:val="none" w:sz="0" w:space="0" w:color="auto"/>
              <w:right w:val="double" w:sz="4" w:space="0" w:color="auto"/>
            </w:tcBorders>
          </w:tcPr>
          <w:p w:rsidR="003976A3" w:rsidRPr="00660943" w:rsidRDefault="003976A3" w:rsidP="005E32CB">
            <w:pPr>
              <w:spacing w:before="180" w:after="180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76A3" w:rsidRDefault="003976A3" w:rsidP="00660943">
            <w:pPr>
              <w:pStyle w:val="a3"/>
              <w:numPr>
                <w:ilvl w:val="0"/>
                <w:numId w:val="2"/>
              </w:numPr>
              <w:spacing w:before="180" w:after="180"/>
              <w:ind w:left="357" w:hanging="357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76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Организация и проведение обучающих с</w:t>
            </w:r>
            <w:r w:rsidRPr="003976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</w:t>
            </w:r>
            <w:r w:rsidRPr="003976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минаров для педагогов по использованию ЦОР.</w:t>
            </w:r>
          </w:p>
          <w:p w:rsidR="003976A3" w:rsidRPr="003976A3" w:rsidRDefault="003976A3" w:rsidP="00660943">
            <w:pPr>
              <w:pStyle w:val="a3"/>
              <w:numPr>
                <w:ilvl w:val="0"/>
                <w:numId w:val="2"/>
              </w:numPr>
              <w:spacing w:before="180" w:after="180"/>
              <w:ind w:left="357" w:hanging="357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76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Оказание методических консультаций по разработке и созданию публичных высту</w:t>
            </w:r>
            <w:r w:rsidRPr="003976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Pr="003976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лений.</w:t>
            </w:r>
          </w:p>
        </w:tc>
        <w:tc>
          <w:tcPr>
            <w:tcW w:w="1036" w:type="pct"/>
            <w:tcBorders>
              <w:left w:val="double" w:sz="4" w:space="0" w:color="auto"/>
              <w:right w:val="none" w:sz="0" w:space="0" w:color="auto"/>
            </w:tcBorders>
            <w:vAlign w:val="center"/>
          </w:tcPr>
          <w:p w:rsidR="00B9274C" w:rsidRPr="003976A3" w:rsidRDefault="003976A3" w:rsidP="00B9274C">
            <w:pPr>
              <w:spacing w:before="180" w:after="180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76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Муниципальный</w:t>
            </w:r>
          </w:p>
        </w:tc>
      </w:tr>
      <w:tr w:rsidR="003976A3" w:rsidRPr="00660943" w:rsidTr="00B9274C">
        <w:tc>
          <w:tcPr>
            <w:cnfStyle w:val="001000000000"/>
            <w:tcW w:w="226" w:type="pct"/>
            <w:tcBorders>
              <w:bottom w:val="double" w:sz="4" w:space="0" w:color="auto"/>
            </w:tcBorders>
            <w:vAlign w:val="center"/>
          </w:tcPr>
          <w:p w:rsidR="003976A3" w:rsidRPr="00660943" w:rsidRDefault="003976A3" w:rsidP="003976A3">
            <w:pPr>
              <w:pStyle w:val="a3"/>
              <w:numPr>
                <w:ilvl w:val="0"/>
                <w:numId w:val="1"/>
              </w:numPr>
              <w:spacing w:before="100" w:after="100"/>
              <w:ind w:left="357" w:hanging="357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double" w:sz="4" w:space="0" w:color="auto"/>
            </w:tcBorders>
            <w:vAlign w:val="center"/>
          </w:tcPr>
          <w:p w:rsidR="003976A3" w:rsidRPr="00660943" w:rsidRDefault="003976A3" w:rsidP="00B9274C">
            <w:pPr>
              <w:spacing w:before="180" w:after="180"/>
              <w:jc w:val="both"/>
              <w:cnfStyle w:val="000000000000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</w:pP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системы инфо</w:t>
            </w: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</w:t>
            </w: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мационных р</w:t>
            </w: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2731" w:type="pct"/>
            <w:tcBorders>
              <w:top w:val="double" w:sz="4" w:space="0" w:color="auto"/>
              <w:bottom w:val="double" w:sz="4" w:space="0" w:color="auto"/>
            </w:tcBorders>
          </w:tcPr>
          <w:p w:rsidR="003976A3" w:rsidRPr="00660943" w:rsidRDefault="003976A3" w:rsidP="00660943">
            <w:pPr>
              <w:pStyle w:val="a3"/>
              <w:numPr>
                <w:ilvl w:val="0"/>
                <w:numId w:val="3"/>
              </w:numPr>
              <w:spacing w:before="180" w:after="180"/>
              <w:ind w:left="357" w:hanging="357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обновляемой экспозиции ЦОР в ресурсном центре школы.</w:t>
            </w:r>
          </w:p>
          <w:p w:rsidR="003976A3" w:rsidRPr="00660943" w:rsidRDefault="003976A3" w:rsidP="00660943">
            <w:pPr>
              <w:pStyle w:val="a3"/>
              <w:numPr>
                <w:ilvl w:val="0"/>
                <w:numId w:val="3"/>
              </w:numPr>
              <w:spacing w:before="180" w:after="180"/>
              <w:ind w:left="357" w:hanging="357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Разработка, создание ЦОР по различным пре</w:t>
            </w: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метным областям.</w:t>
            </w:r>
          </w:p>
          <w:p w:rsidR="003976A3" w:rsidRPr="00660943" w:rsidRDefault="003976A3" w:rsidP="00660943">
            <w:pPr>
              <w:pStyle w:val="a3"/>
              <w:numPr>
                <w:ilvl w:val="0"/>
                <w:numId w:val="3"/>
              </w:numPr>
              <w:spacing w:before="180" w:after="180"/>
              <w:ind w:left="357" w:hanging="357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 и создание структуры школьного сайта, обеспечение его сопровождения.</w:t>
            </w:r>
          </w:p>
        </w:tc>
        <w:tc>
          <w:tcPr>
            <w:tcW w:w="1036" w:type="pct"/>
            <w:vAlign w:val="center"/>
          </w:tcPr>
          <w:p w:rsidR="003976A3" w:rsidRPr="00FE53ED" w:rsidRDefault="003976A3" w:rsidP="00B9274C">
            <w:pPr>
              <w:spacing w:before="180" w:after="180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Школьный </w:t>
            </w:r>
          </w:p>
          <w:p w:rsidR="00FE53ED" w:rsidRPr="003976A3" w:rsidRDefault="00FE53ED" w:rsidP="00B9274C">
            <w:pPr>
              <w:spacing w:before="180" w:after="180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Муниципальный</w:t>
            </w:r>
          </w:p>
        </w:tc>
      </w:tr>
      <w:tr w:rsidR="00B9274C" w:rsidRPr="00660943" w:rsidTr="00B9274C">
        <w:trPr>
          <w:cnfStyle w:val="000000100000"/>
        </w:trPr>
        <w:tc>
          <w:tcPr>
            <w:cnfStyle w:val="001000000000"/>
            <w:tcW w:w="226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274C" w:rsidRPr="00660943" w:rsidRDefault="00B9274C" w:rsidP="003976A3">
            <w:pPr>
              <w:pStyle w:val="a3"/>
              <w:numPr>
                <w:ilvl w:val="0"/>
                <w:numId w:val="1"/>
              </w:numPr>
              <w:spacing w:before="100" w:after="100"/>
              <w:ind w:left="357" w:hanging="357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0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274C" w:rsidRPr="00660943" w:rsidRDefault="00B9274C" w:rsidP="00B9274C">
            <w:pPr>
              <w:spacing w:before="180" w:after="180"/>
              <w:jc w:val="both"/>
              <w:cnfStyle w:val="000000100000"/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</w:pP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Внедрение ИКТ в учебно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восп</w:t>
            </w: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тательный пр</w:t>
            </w: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6609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цесс</w:t>
            </w:r>
          </w:p>
        </w:tc>
        <w:tc>
          <w:tcPr>
            <w:tcW w:w="2731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9274C" w:rsidRDefault="00B9274C" w:rsidP="00B9274C">
            <w:pPr>
              <w:pStyle w:val="a3"/>
              <w:numPr>
                <w:ilvl w:val="0"/>
                <w:numId w:val="4"/>
              </w:numPr>
              <w:spacing w:before="180" w:after="180"/>
              <w:ind w:left="357" w:hanging="357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ЦОР ресурсного центра школы на уроках математики и информатики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9274C" w:rsidRPr="00B9274C" w:rsidRDefault="00B9274C" w:rsidP="00B9274C">
            <w:pPr>
              <w:spacing w:before="180" w:after="180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27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(18 открытых уроков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на этапе реализации п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дагогического </w:t>
            </w:r>
            <w:r w:rsidRPr="00B9274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проекта).</w:t>
            </w:r>
          </w:p>
        </w:tc>
        <w:tc>
          <w:tcPr>
            <w:tcW w:w="103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9274C" w:rsidRPr="00FE53ED" w:rsidRDefault="001575D4" w:rsidP="00B9274C">
            <w:pPr>
              <w:spacing w:before="180" w:after="180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53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</w:t>
            </w:r>
          </w:p>
          <w:p w:rsidR="001575D4" w:rsidRDefault="00FE53ED" w:rsidP="00B9274C">
            <w:pPr>
              <w:spacing w:before="180" w:after="180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Региональный </w:t>
            </w:r>
          </w:p>
          <w:p w:rsidR="00FE53ED" w:rsidRPr="003976A3" w:rsidRDefault="00FE53ED" w:rsidP="00B9274C">
            <w:pPr>
              <w:spacing w:before="180" w:after="180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Федеральный</w:t>
            </w:r>
          </w:p>
        </w:tc>
      </w:tr>
      <w:tr w:rsidR="00B9274C" w:rsidRPr="00660943" w:rsidTr="00B9274C">
        <w:tc>
          <w:tcPr>
            <w:cnfStyle w:val="001000000000"/>
            <w:tcW w:w="226" w:type="pct"/>
            <w:vMerge/>
            <w:tcBorders>
              <w:top w:val="nil"/>
            </w:tcBorders>
            <w:vAlign w:val="center"/>
          </w:tcPr>
          <w:p w:rsidR="00B9274C" w:rsidRPr="00660943" w:rsidRDefault="00B9274C" w:rsidP="003976A3">
            <w:pPr>
              <w:pStyle w:val="a3"/>
              <w:numPr>
                <w:ilvl w:val="0"/>
                <w:numId w:val="1"/>
              </w:numPr>
              <w:spacing w:before="100" w:after="100"/>
              <w:ind w:left="357" w:hanging="3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top w:val="nil"/>
              <w:right w:val="double" w:sz="4" w:space="0" w:color="auto"/>
            </w:tcBorders>
            <w:vAlign w:val="center"/>
          </w:tcPr>
          <w:p w:rsidR="00B9274C" w:rsidRPr="00660943" w:rsidRDefault="00B9274C" w:rsidP="00B9274C">
            <w:pPr>
              <w:spacing w:before="180" w:after="18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274C" w:rsidRDefault="00B9274C" w:rsidP="00B9274C">
            <w:pPr>
              <w:pStyle w:val="a3"/>
              <w:numPr>
                <w:ilvl w:val="0"/>
                <w:numId w:val="4"/>
              </w:numPr>
              <w:spacing w:before="180" w:after="180"/>
              <w:ind w:left="357" w:hanging="357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Разработка, создание ЦОР по математике и и</w:t>
            </w: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форматике.</w:t>
            </w:r>
          </w:p>
          <w:p w:rsidR="00B9274C" w:rsidRPr="00660943" w:rsidRDefault="00B9274C" w:rsidP="00B9274C">
            <w:pPr>
              <w:pStyle w:val="a3"/>
              <w:numPr>
                <w:ilvl w:val="0"/>
                <w:numId w:val="4"/>
              </w:numPr>
              <w:spacing w:before="180" w:after="180"/>
              <w:ind w:left="357" w:hanging="357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консультаций по разработке, созд</w:t>
            </w: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6609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нию общешкольных проектов.   </w:t>
            </w:r>
          </w:p>
        </w:tc>
        <w:tc>
          <w:tcPr>
            <w:tcW w:w="1036" w:type="pct"/>
            <w:tcBorders>
              <w:left w:val="double" w:sz="4" w:space="0" w:color="auto"/>
            </w:tcBorders>
            <w:vAlign w:val="center"/>
          </w:tcPr>
          <w:p w:rsidR="00B9274C" w:rsidRPr="003976A3" w:rsidRDefault="00B9274C" w:rsidP="00B9274C">
            <w:pPr>
              <w:spacing w:before="180" w:after="18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Школьный</w:t>
            </w:r>
          </w:p>
        </w:tc>
      </w:tr>
    </w:tbl>
    <w:p w:rsidR="00660943" w:rsidRDefault="00660943" w:rsidP="00660943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06836" w:rsidRDefault="00206836"/>
    <w:sectPr w:rsidR="00206836" w:rsidSect="00B66BA0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CF8" w:rsidRDefault="00BF3CF8" w:rsidP="00660943">
      <w:pPr>
        <w:spacing w:after="0" w:line="240" w:lineRule="auto"/>
      </w:pPr>
      <w:r>
        <w:separator/>
      </w:r>
    </w:p>
  </w:endnote>
  <w:endnote w:type="continuationSeparator" w:id="1">
    <w:p w:rsidR="00BF3CF8" w:rsidRDefault="00BF3CF8" w:rsidP="0066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6976"/>
      <w:docPartObj>
        <w:docPartGallery w:val="Page Numbers (Bottom of Page)"/>
        <w:docPartUnique/>
      </w:docPartObj>
    </w:sdtPr>
    <w:sdtContent>
      <w:p w:rsidR="00B66BA0" w:rsidRDefault="00BF22D6">
        <w:pPr>
          <w:pStyle w:val="a7"/>
          <w:jc w:val="right"/>
        </w:pPr>
        <w:fldSimple w:instr=" PAGE   \* MERGEFORMAT ">
          <w:r w:rsidR="00FE53ED">
            <w:rPr>
              <w:noProof/>
            </w:rPr>
            <w:t>13</w:t>
          </w:r>
        </w:fldSimple>
      </w:p>
    </w:sdtContent>
  </w:sdt>
  <w:p w:rsidR="00B66BA0" w:rsidRDefault="00B66B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CF8" w:rsidRDefault="00BF3CF8" w:rsidP="00660943">
      <w:pPr>
        <w:spacing w:after="0" w:line="240" w:lineRule="auto"/>
      </w:pPr>
      <w:r>
        <w:separator/>
      </w:r>
    </w:p>
  </w:footnote>
  <w:footnote w:type="continuationSeparator" w:id="1">
    <w:p w:rsidR="00BF3CF8" w:rsidRDefault="00BF3CF8" w:rsidP="0066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23"/>
      <w:gridCol w:w="8628"/>
    </w:tblGrid>
    <w:tr w:rsidR="00660943">
      <w:tc>
        <w:tcPr>
          <w:tcW w:w="750" w:type="pct"/>
          <w:tcBorders>
            <w:right w:val="single" w:sz="18" w:space="0" w:color="4F81BD" w:themeColor="accent1"/>
          </w:tcBorders>
        </w:tcPr>
        <w:p w:rsidR="00660943" w:rsidRDefault="00660943">
          <w:pPr>
            <w:pStyle w:val="a5"/>
          </w:pPr>
        </w:p>
      </w:tc>
      <w:sdt>
        <w:sdtPr>
          <w:rPr>
            <w:rFonts w:ascii="Times New Roman" w:eastAsiaTheme="majorEastAsia" w:hAnsi="Times New Roman" w:cs="Times New Roman"/>
            <w:b/>
            <w:caps/>
            <w:sz w:val="28"/>
            <w:szCs w:val="28"/>
          </w:rPr>
          <w:alias w:val="Заголовок"/>
          <w:id w:val="77580493"/>
          <w:placeholder>
            <w:docPart w:val="2C5828ABC6EC4FA49AF2213C57BBACB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660943" w:rsidRPr="00660943" w:rsidRDefault="00660943" w:rsidP="00660943">
              <w:pPr>
                <w:pStyle w:val="a5"/>
                <w:rPr>
                  <w:rFonts w:ascii="Times New Roman" w:eastAsiaTheme="majorEastAsia" w:hAnsi="Times New Roman" w:cs="Times New Roman"/>
                  <w:b/>
                  <w:caps/>
                  <w:sz w:val="28"/>
                  <w:szCs w:val="28"/>
                </w:rPr>
              </w:pPr>
              <w:r w:rsidRPr="00660943">
                <w:rPr>
                  <w:rFonts w:ascii="Times New Roman" w:eastAsiaTheme="majorEastAsia" w:hAnsi="Times New Roman" w:cs="Times New Roman"/>
                  <w:b/>
                  <w:caps/>
                  <w:sz w:val="28"/>
                  <w:szCs w:val="28"/>
                </w:rPr>
                <w:t>Портфолио достижений учителя</w:t>
              </w:r>
            </w:p>
          </w:tc>
        </w:sdtContent>
      </w:sdt>
    </w:tr>
  </w:tbl>
  <w:p w:rsidR="00660943" w:rsidRDefault="006609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50C3"/>
    <w:multiLevelType w:val="hybridMultilevel"/>
    <w:tmpl w:val="2A706596"/>
    <w:lvl w:ilvl="0" w:tplc="C8308B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C4878"/>
    <w:multiLevelType w:val="hybridMultilevel"/>
    <w:tmpl w:val="F364D9A2"/>
    <w:lvl w:ilvl="0" w:tplc="D8B2E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E444D"/>
    <w:multiLevelType w:val="hybridMultilevel"/>
    <w:tmpl w:val="E90CF4CC"/>
    <w:lvl w:ilvl="0" w:tplc="B5180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52F32"/>
    <w:multiLevelType w:val="hybridMultilevel"/>
    <w:tmpl w:val="B3A2EF90"/>
    <w:lvl w:ilvl="0" w:tplc="30440C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23E7E"/>
    <w:multiLevelType w:val="hybridMultilevel"/>
    <w:tmpl w:val="6116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943"/>
    <w:rsid w:val="000635C8"/>
    <w:rsid w:val="00130ABA"/>
    <w:rsid w:val="001575D4"/>
    <w:rsid w:val="00191EFD"/>
    <w:rsid w:val="001977D9"/>
    <w:rsid w:val="00206836"/>
    <w:rsid w:val="002C45C1"/>
    <w:rsid w:val="003976A3"/>
    <w:rsid w:val="004D4D85"/>
    <w:rsid w:val="00552035"/>
    <w:rsid w:val="00644878"/>
    <w:rsid w:val="00660943"/>
    <w:rsid w:val="00751C44"/>
    <w:rsid w:val="0088795B"/>
    <w:rsid w:val="008B7726"/>
    <w:rsid w:val="008F3EA4"/>
    <w:rsid w:val="0094796D"/>
    <w:rsid w:val="00B66BA0"/>
    <w:rsid w:val="00B9274C"/>
    <w:rsid w:val="00BF22D6"/>
    <w:rsid w:val="00BF3CF8"/>
    <w:rsid w:val="00D33E6D"/>
    <w:rsid w:val="00F54C94"/>
    <w:rsid w:val="00F67F56"/>
    <w:rsid w:val="00FE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943"/>
    <w:pPr>
      <w:ind w:left="720"/>
      <w:contextualSpacing/>
    </w:pPr>
  </w:style>
  <w:style w:type="table" w:styleId="a4">
    <w:name w:val="Table Grid"/>
    <w:basedOn w:val="a1"/>
    <w:uiPriority w:val="59"/>
    <w:rsid w:val="00660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6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943"/>
  </w:style>
  <w:style w:type="paragraph" w:styleId="a7">
    <w:name w:val="footer"/>
    <w:basedOn w:val="a"/>
    <w:link w:val="a8"/>
    <w:uiPriority w:val="99"/>
    <w:unhideWhenUsed/>
    <w:rsid w:val="0066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943"/>
  </w:style>
  <w:style w:type="paragraph" w:styleId="a9">
    <w:name w:val="Balloon Text"/>
    <w:basedOn w:val="a"/>
    <w:link w:val="aa"/>
    <w:uiPriority w:val="99"/>
    <w:semiHidden/>
    <w:unhideWhenUsed/>
    <w:rsid w:val="0066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943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6609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5828ABC6EC4FA49AF2213C57BBAC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62F3DE-B742-4FD9-B1AE-571CBA8FF1C6}"/>
      </w:docPartPr>
      <w:docPartBody>
        <w:p w:rsidR="00441CCF" w:rsidRDefault="00334832" w:rsidP="00334832">
          <w:pPr>
            <w:pStyle w:val="2C5828ABC6EC4FA49AF2213C57BBACBC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34832"/>
    <w:rsid w:val="00334832"/>
    <w:rsid w:val="00427C07"/>
    <w:rsid w:val="00441CCF"/>
    <w:rsid w:val="00F4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828ABC6EC4FA49AF2213C57BBACBC">
    <w:name w:val="2C5828ABC6EC4FA49AF2213C57BBACBC"/>
    <w:rsid w:val="003348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B1082A-D40C-48AE-B751-07AD558E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60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 достижений учителя</dc:title>
  <dc:subject/>
  <dc:creator>Ирина</dc:creator>
  <cp:keywords/>
  <dc:description/>
  <cp:lastModifiedBy>Ирина</cp:lastModifiedBy>
  <cp:revision>4</cp:revision>
  <cp:lastPrinted>2009-10-18T08:25:00Z</cp:lastPrinted>
  <dcterms:created xsi:type="dcterms:W3CDTF">2009-10-18T06:48:00Z</dcterms:created>
  <dcterms:modified xsi:type="dcterms:W3CDTF">2009-10-18T08:25:00Z</dcterms:modified>
</cp:coreProperties>
</file>