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95" w:rsidRPr="0063261E" w:rsidRDefault="004E7A95" w:rsidP="004E7A95">
      <w:pPr>
        <w:jc w:val="center"/>
        <w:rPr>
          <w:rFonts w:ascii="Georgia" w:hAnsi="Georgia"/>
          <w:shadow/>
          <w:sz w:val="72"/>
          <w:szCs w:val="72"/>
        </w:rPr>
      </w:pPr>
      <w:r w:rsidRPr="0063261E">
        <w:rPr>
          <w:rFonts w:ascii="Georgia" w:hAnsi="Georgia"/>
          <w:shadow/>
          <w:sz w:val="72"/>
          <w:szCs w:val="72"/>
        </w:rPr>
        <w:t>ПОРТФОЛИО</w:t>
      </w:r>
    </w:p>
    <w:p w:rsidR="004E7A95" w:rsidRDefault="004E7A95" w:rsidP="004E7A95">
      <w:pPr>
        <w:jc w:val="center"/>
        <w:rPr>
          <w:sz w:val="24"/>
          <w:szCs w:val="24"/>
        </w:rPr>
      </w:pPr>
    </w:p>
    <w:p w:rsidR="004E7A95" w:rsidRPr="004450B1" w:rsidRDefault="004E7A95" w:rsidP="004E7A95">
      <w:pPr>
        <w:jc w:val="center"/>
        <w:rPr>
          <w:rFonts w:ascii="Comic Sans MS" w:hAnsi="Comic Sans MS"/>
          <w:caps/>
          <w:sz w:val="48"/>
          <w:szCs w:val="48"/>
        </w:rPr>
      </w:pPr>
    </w:p>
    <w:p w:rsidR="004E7A95" w:rsidRPr="004E7A95" w:rsidRDefault="004E7A95" w:rsidP="004E7A95">
      <w:pPr>
        <w:jc w:val="center"/>
        <w:rPr>
          <w:rFonts w:ascii="Georgia" w:hAnsi="Georgia"/>
          <w:b/>
          <w:sz w:val="56"/>
          <w:szCs w:val="56"/>
        </w:rPr>
      </w:pPr>
      <w:r w:rsidRPr="004E7A95">
        <w:rPr>
          <w:rFonts w:ascii="Georgia" w:hAnsi="Georgia"/>
          <w:b/>
          <w:sz w:val="56"/>
          <w:szCs w:val="56"/>
        </w:rPr>
        <w:t xml:space="preserve">Руина </w:t>
      </w:r>
    </w:p>
    <w:p w:rsidR="004E7A95" w:rsidRPr="004E7A95" w:rsidRDefault="004E7A95" w:rsidP="004E7A95">
      <w:pPr>
        <w:jc w:val="center"/>
        <w:rPr>
          <w:rFonts w:ascii="Georgia" w:hAnsi="Georgia"/>
          <w:b/>
          <w:sz w:val="56"/>
          <w:szCs w:val="56"/>
        </w:rPr>
      </w:pPr>
      <w:r w:rsidRPr="004E7A95">
        <w:rPr>
          <w:rFonts w:ascii="Georgia" w:hAnsi="Georgia"/>
          <w:b/>
          <w:sz w:val="56"/>
          <w:szCs w:val="56"/>
        </w:rPr>
        <w:t>Светлана Павловна</w:t>
      </w:r>
    </w:p>
    <w:p w:rsidR="004E7A95" w:rsidRPr="004E7A95" w:rsidRDefault="004E7A95" w:rsidP="004E7A95">
      <w:pPr>
        <w:jc w:val="center"/>
        <w:rPr>
          <w:rFonts w:ascii="Georgia" w:hAnsi="Georgia"/>
          <w:b/>
          <w:sz w:val="56"/>
          <w:szCs w:val="56"/>
        </w:rPr>
      </w:pPr>
      <w:r w:rsidRPr="004E7A95">
        <w:rPr>
          <w:rFonts w:ascii="Georgia" w:hAnsi="Georgia"/>
          <w:b/>
          <w:sz w:val="56"/>
          <w:szCs w:val="56"/>
        </w:rPr>
        <w:t>1961 г. р.</w:t>
      </w:r>
    </w:p>
    <w:p w:rsidR="004E7A95" w:rsidRPr="004E7A95" w:rsidRDefault="004E7A95" w:rsidP="004E7A95">
      <w:pPr>
        <w:jc w:val="center"/>
        <w:rPr>
          <w:rFonts w:ascii="Georgia" w:hAnsi="Georgia"/>
          <w:sz w:val="72"/>
          <w:szCs w:val="72"/>
        </w:rPr>
      </w:pPr>
    </w:p>
    <w:p w:rsidR="004E7A95" w:rsidRPr="004450B1" w:rsidRDefault="004E7A95" w:rsidP="004E7A95">
      <w:pPr>
        <w:jc w:val="center"/>
        <w:rPr>
          <w:sz w:val="48"/>
          <w:szCs w:val="48"/>
        </w:rPr>
      </w:pPr>
      <w:r w:rsidRPr="004450B1">
        <w:rPr>
          <w:sz w:val="48"/>
          <w:szCs w:val="48"/>
        </w:rPr>
        <w:t>Муниципальное образовательное учреждение «</w:t>
      </w:r>
      <w:proofErr w:type="spellStart"/>
      <w:r>
        <w:rPr>
          <w:sz w:val="48"/>
          <w:szCs w:val="48"/>
        </w:rPr>
        <w:t>Объячевская</w:t>
      </w:r>
      <w:proofErr w:type="spellEnd"/>
      <w:r>
        <w:rPr>
          <w:sz w:val="48"/>
          <w:szCs w:val="48"/>
        </w:rPr>
        <w:t xml:space="preserve"> общеобразовательная средняя </w:t>
      </w:r>
      <w:r w:rsidRPr="004450B1">
        <w:rPr>
          <w:sz w:val="48"/>
          <w:szCs w:val="48"/>
        </w:rPr>
        <w:t>шко</w:t>
      </w:r>
      <w:r w:rsidR="00FF1B53">
        <w:rPr>
          <w:sz w:val="48"/>
          <w:szCs w:val="48"/>
        </w:rPr>
        <w:t>ла» с. Объячево</w:t>
      </w:r>
    </w:p>
    <w:p w:rsidR="004E7A95" w:rsidRPr="004450B1" w:rsidRDefault="004E7A95" w:rsidP="004E7A95">
      <w:pPr>
        <w:jc w:val="center"/>
        <w:rPr>
          <w:sz w:val="48"/>
          <w:szCs w:val="48"/>
        </w:rPr>
      </w:pPr>
    </w:p>
    <w:p w:rsidR="004E7A95" w:rsidRPr="004450B1" w:rsidRDefault="00FF1B53" w:rsidP="004E7A95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учитель информатики</w:t>
      </w:r>
    </w:p>
    <w:p w:rsidR="004E7A95" w:rsidRPr="00E373DF" w:rsidRDefault="004E7A95" w:rsidP="004E7A95">
      <w:pPr>
        <w:jc w:val="center"/>
        <w:rPr>
          <w:sz w:val="52"/>
          <w:szCs w:val="52"/>
          <w:u w:val="single"/>
        </w:rPr>
      </w:pPr>
    </w:p>
    <w:tbl>
      <w:tblPr>
        <w:tblStyle w:val="a7"/>
        <w:tblW w:w="5091" w:type="pct"/>
        <w:tblLook w:val="01E0"/>
      </w:tblPr>
      <w:tblGrid>
        <w:gridCol w:w="3567"/>
        <w:gridCol w:w="3375"/>
        <w:gridCol w:w="3379"/>
      </w:tblGrid>
      <w:tr w:rsidR="004E7A95" w:rsidTr="004E7A95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Образование</w:t>
            </w:r>
          </w:p>
        </w:tc>
        <w:tc>
          <w:tcPr>
            <w:tcW w:w="3272" w:type="pct"/>
            <w:gridSpan w:val="2"/>
            <w:tcBorders>
              <w:top w:val="nil"/>
              <w:left w:val="nil"/>
              <w:right w:val="nil"/>
            </w:tcBorders>
          </w:tcPr>
          <w:p w:rsidR="004E7A95" w:rsidRDefault="0063261E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1984</w:t>
            </w:r>
            <w:r w:rsidR="004E7A95">
              <w:rPr>
                <w:sz w:val="32"/>
                <w:szCs w:val="32"/>
              </w:rPr>
              <w:t xml:space="preserve"> г. - </w:t>
            </w:r>
            <w:r w:rsidR="004E7A95" w:rsidRPr="004450B1">
              <w:rPr>
                <w:sz w:val="32"/>
                <w:szCs w:val="32"/>
              </w:rPr>
              <w:t xml:space="preserve">Коми Государственный </w:t>
            </w:r>
          </w:p>
        </w:tc>
      </w:tr>
      <w:tr w:rsidR="004E7A95" w:rsidTr="004E7A9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A95" w:rsidRDefault="0063261E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</w:t>
            </w:r>
            <w:r w:rsidR="004E7A95" w:rsidRPr="004450B1">
              <w:rPr>
                <w:sz w:val="32"/>
                <w:szCs w:val="32"/>
              </w:rPr>
              <w:t>Педагогический институт</w:t>
            </w:r>
          </w:p>
        </w:tc>
      </w:tr>
      <w:tr w:rsidR="004E7A95" w:rsidTr="004E7A95">
        <w:tc>
          <w:tcPr>
            <w:tcW w:w="1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Специальность:</w:t>
            </w:r>
          </w:p>
        </w:tc>
        <w:tc>
          <w:tcPr>
            <w:tcW w:w="3272" w:type="pct"/>
            <w:gridSpan w:val="2"/>
            <w:tcBorders>
              <w:left w:val="nil"/>
              <w:right w:val="nil"/>
            </w:tcBorders>
          </w:tcPr>
          <w:p w:rsidR="004E7A95" w:rsidRDefault="00FF1B53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</w:t>
            </w:r>
            <w:r w:rsidR="004E7A95">
              <w:rPr>
                <w:sz w:val="32"/>
                <w:szCs w:val="32"/>
              </w:rPr>
              <w:t>атематика</w:t>
            </w:r>
            <w:r>
              <w:rPr>
                <w:sz w:val="32"/>
                <w:szCs w:val="32"/>
              </w:rPr>
              <w:t xml:space="preserve"> и физика</w:t>
            </w:r>
            <w:r w:rsidR="004E7A95">
              <w:rPr>
                <w:sz w:val="32"/>
                <w:szCs w:val="32"/>
              </w:rPr>
              <w:t>»</w:t>
            </w:r>
          </w:p>
        </w:tc>
      </w:tr>
      <w:tr w:rsidR="004E7A95" w:rsidTr="004E7A9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</w:p>
        </w:tc>
      </w:tr>
      <w:tr w:rsidR="004E7A95" w:rsidTr="004E7A95">
        <w:tc>
          <w:tcPr>
            <w:tcW w:w="1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Квалификация:</w:t>
            </w:r>
          </w:p>
        </w:tc>
        <w:tc>
          <w:tcPr>
            <w:tcW w:w="3272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E7A95" w:rsidRDefault="00FF1B53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«Учитель информатики</w:t>
            </w:r>
            <w:r w:rsidR="004E7A95">
              <w:rPr>
                <w:sz w:val="32"/>
                <w:szCs w:val="32"/>
              </w:rPr>
              <w:t>»</w:t>
            </w:r>
          </w:p>
        </w:tc>
      </w:tr>
      <w:tr w:rsidR="004E7A95" w:rsidTr="004E7A9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</w:p>
        </w:tc>
      </w:tr>
      <w:tr w:rsidR="004E7A95" w:rsidTr="004E7A95">
        <w:tc>
          <w:tcPr>
            <w:tcW w:w="1728" w:type="pct"/>
            <w:tcBorders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Общий трудовой стаж:</w:t>
            </w:r>
          </w:p>
        </w:tc>
        <w:tc>
          <w:tcPr>
            <w:tcW w:w="3272" w:type="pct"/>
            <w:gridSpan w:val="2"/>
            <w:tcBorders>
              <w:left w:val="nil"/>
              <w:right w:val="nil"/>
            </w:tcBorders>
          </w:tcPr>
          <w:p w:rsidR="004E7A95" w:rsidRDefault="00FF1B53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4E7A95">
              <w:rPr>
                <w:sz w:val="32"/>
                <w:szCs w:val="32"/>
              </w:rPr>
              <w:t xml:space="preserve"> лет</w:t>
            </w:r>
          </w:p>
        </w:tc>
      </w:tr>
      <w:tr w:rsidR="004E7A95" w:rsidTr="004E7A95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E7A95" w:rsidRDefault="004E7A95" w:rsidP="004E7A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данном учреждении:</w:t>
            </w:r>
          </w:p>
        </w:tc>
        <w:tc>
          <w:tcPr>
            <w:tcW w:w="3272" w:type="pct"/>
            <w:gridSpan w:val="2"/>
            <w:tcBorders>
              <w:left w:val="nil"/>
              <w:right w:val="nil"/>
            </w:tcBorders>
          </w:tcPr>
          <w:p w:rsidR="004E7A95" w:rsidRDefault="00FF1B53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4E7A95">
              <w:rPr>
                <w:sz w:val="32"/>
                <w:szCs w:val="32"/>
              </w:rPr>
              <w:t xml:space="preserve"> лет</w:t>
            </w:r>
          </w:p>
        </w:tc>
      </w:tr>
      <w:tr w:rsidR="004E7A95" w:rsidTr="004E7A95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Ученое звание</w:t>
            </w:r>
          </w:p>
        </w:tc>
        <w:tc>
          <w:tcPr>
            <w:tcW w:w="3272" w:type="pct"/>
            <w:gridSpan w:val="2"/>
            <w:tcBorders>
              <w:left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4E7A95" w:rsidTr="004E7A95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Почетное звание</w:t>
            </w:r>
          </w:p>
        </w:tc>
        <w:tc>
          <w:tcPr>
            <w:tcW w:w="3272" w:type="pct"/>
            <w:gridSpan w:val="2"/>
            <w:tcBorders>
              <w:left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4E7A95" w:rsidTr="004E7A95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Награды</w:t>
            </w:r>
          </w:p>
        </w:tc>
        <w:tc>
          <w:tcPr>
            <w:tcW w:w="3272" w:type="pct"/>
            <w:gridSpan w:val="2"/>
            <w:tcBorders>
              <w:left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</w:t>
            </w:r>
          </w:p>
        </w:tc>
      </w:tr>
      <w:tr w:rsidR="004E7A95" w:rsidTr="004E7A95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272" w:type="pct"/>
            <w:gridSpan w:val="2"/>
            <w:tcBorders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</w:p>
        </w:tc>
      </w:tr>
      <w:tr w:rsidR="004E7A95" w:rsidTr="004E7A95">
        <w:tc>
          <w:tcPr>
            <w:tcW w:w="33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Заявленная квалификационная категория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7A95" w:rsidRDefault="00FF1B53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высшая</w:t>
            </w:r>
          </w:p>
        </w:tc>
      </w:tr>
      <w:tr w:rsidR="004E7A95" w:rsidTr="004E7A95">
        <w:tc>
          <w:tcPr>
            <w:tcW w:w="336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A95" w:rsidRDefault="004E7A95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 самооценки в баллах</w:t>
            </w:r>
          </w:p>
        </w:tc>
        <w:tc>
          <w:tcPr>
            <w:tcW w:w="1637" w:type="pct"/>
            <w:tcBorders>
              <w:top w:val="nil"/>
              <w:left w:val="nil"/>
              <w:right w:val="nil"/>
            </w:tcBorders>
          </w:tcPr>
          <w:p w:rsidR="004E7A95" w:rsidRDefault="003651FC" w:rsidP="004E7A9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810015">
              <w:rPr>
                <w:sz w:val="32"/>
                <w:szCs w:val="32"/>
              </w:rPr>
              <w:t>7</w:t>
            </w:r>
            <w:r w:rsidR="004E7A95">
              <w:rPr>
                <w:sz w:val="32"/>
                <w:szCs w:val="32"/>
              </w:rPr>
              <w:t xml:space="preserve"> баллов</w:t>
            </w:r>
          </w:p>
        </w:tc>
      </w:tr>
    </w:tbl>
    <w:p w:rsidR="004E7A95" w:rsidRDefault="004E7A95" w:rsidP="004E7A95">
      <w:pPr>
        <w:jc w:val="both"/>
        <w:rPr>
          <w:sz w:val="24"/>
          <w:szCs w:val="24"/>
        </w:rPr>
      </w:pPr>
    </w:p>
    <w:p w:rsidR="00717993" w:rsidRDefault="004E7A95" w:rsidP="004E7A95">
      <w:pPr>
        <w:rPr>
          <w:sz w:val="36"/>
          <w:lang w:val="en-US"/>
        </w:rPr>
      </w:pPr>
      <w:r>
        <w:rPr>
          <w:sz w:val="24"/>
          <w:szCs w:val="24"/>
        </w:rPr>
        <w:br w:type="page"/>
      </w:r>
    </w:p>
    <w:p w:rsidR="003651FC" w:rsidRPr="003651FC" w:rsidRDefault="003651FC" w:rsidP="003651FC">
      <w:pPr>
        <w:ind w:firstLine="709"/>
        <w:jc w:val="center"/>
        <w:rPr>
          <w:b/>
          <w:sz w:val="28"/>
          <w:szCs w:val="28"/>
        </w:rPr>
      </w:pPr>
      <w:r w:rsidRPr="003651FC">
        <w:rPr>
          <w:b/>
          <w:sz w:val="28"/>
          <w:szCs w:val="28"/>
        </w:rPr>
        <w:lastRenderedPageBreak/>
        <w:t>ОГЛАВЛЕНИЕ</w:t>
      </w:r>
    </w:p>
    <w:p w:rsidR="003651FC" w:rsidRDefault="003651FC" w:rsidP="003651FC">
      <w:pPr>
        <w:ind w:firstLine="709"/>
        <w:jc w:val="center"/>
        <w:rPr>
          <w:sz w:val="28"/>
          <w:szCs w:val="28"/>
        </w:rPr>
      </w:pPr>
    </w:p>
    <w:p w:rsidR="003651FC" w:rsidRDefault="003651FC" w:rsidP="003651FC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959"/>
        <w:gridCol w:w="7513"/>
        <w:gridCol w:w="870"/>
      </w:tblGrid>
      <w:tr w:rsidR="003651FC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3651FC" w:rsidRPr="003651FC" w:rsidRDefault="008572AB" w:rsidP="0063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3651FC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самооценки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A032B7" w:rsidP="0063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51FC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результатов педагогической деятельности в форме информационно-аналитической справки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1FC" w:rsidRDefault="00A032B7" w:rsidP="00A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</w:tr>
      <w:tr w:rsidR="003651FC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 (документы и материалы, подтверждающие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зультаты педагогической деятельности по критериям)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1FC" w:rsidRDefault="003651FC" w:rsidP="008572AB">
            <w:pPr>
              <w:rPr>
                <w:sz w:val="28"/>
                <w:szCs w:val="28"/>
              </w:rPr>
            </w:pPr>
          </w:p>
        </w:tc>
      </w:tr>
      <w:tr w:rsidR="003651FC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1FC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651FC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1FC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3651FC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1FC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651FC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651FC" w:rsidRDefault="003651FC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A032B7">
              <w:rPr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2AB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A032B7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A032B7" w:rsidRDefault="00A032B7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2B7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8572AB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572AB" w:rsidRDefault="008572AB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572AB" w:rsidRDefault="008572AB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2AB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8572AB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572AB" w:rsidRDefault="008572AB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572AB" w:rsidRDefault="008572AB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2AB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8572AB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572AB" w:rsidRDefault="008572AB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572AB" w:rsidRDefault="008572AB" w:rsidP="0063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2AB" w:rsidRDefault="008572AB" w:rsidP="00857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8572AB" w:rsidTr="0063261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572AB" w:rsidRDefault="008572AB" w:rsidP="006326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8572AB" w:rsidRDefault="008572AB" w:rsidP="0063261E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2AB" w:rsidRDefault="008572AB" w:rsidP="006326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51FC" w:rsidRPr="002D7050" w:rsidRDefault="003651FC" w:rsidP="003651FC">
      <w:pPr>
        <w:ind w:firstLine="709"/>
        <w:jc w:val="center"/>
        <w:rPr>
          <w:sz w:val="28"/>
          <w:szCs w:val="28"/>
        </w:rPr>
      </w:pPr>
    </w:p>
    <w:p w:rsidR="00717993" w:rsidRDefault="00717993">
      <w:pPr>
        <w:rPr>
          <w:sz w:val="36"/>
          <w:lang w:val="en-US"/>
        </w:rPr>
      </w:pPr>
    </w:p>
    <w:p w:rsidR="00717993" w:rsidRDefault="00717993">
      <w:pPr>
        <w:rPr>
          <w:sz w:val="36"/>
          <w:lang w:val="en-US"/>
        </w:rPr>
      </w:pPr>
    </w:p>
    <w:p w:rsidR="00717993" w:rsidRDefault="00717993">
      <w:pPr>
        <w:rPr>
          <w:sz w:val="36"/>
          <w:lang w:val="en-US"/>
        </w:rPr>
      </w:pPr>
    </w:p>
    <w:p w:rsidR="00717993" w:rsidRDefault="00717993">
      <w:pPr>
        <w:rPr>
          <w:sz w:val="36"/>
          <w:lang w:val="en-US"/>
        </w:rPr>
      </w:pPr>
    </w:p>
    <w:p w:rsidR="00717993" w:rsidRDefault="00717993">
      <w:pPr>
        <w:rPr>
          <w:sz w:val="36"/>
          <w:lang w:val="en-US"/>
        </w:rPr>
      </w:pPr>
    </w:p>
    <w:p w:rsidR="00717993" w:rsidRDefault="00717993">
      <w:pPr>
        <w:rPr>
          <w:sz w:val="36"/>
          <w:lang w:val="en-US"/>
        </w:rPr>
      </w:pPr>
    </w:p>
    <w:p w:rsidR="00717993" w:rsidRDefault="00717993">
      <w:pPr>
        <w:rPr>
          <w:sz w:val="36"/>
          <w:lang w:val="en-US"/>
        </w:rPr>
      </w:pPr>
    </w:p>
    <w:p w:rsidR="00717993" w:rsidRDefault="00717993">
      <w:pPr>
        <w:rPr>
          <w:sz w:val="36"/>
          <w:lang w:val="en-US"/>
        </w:rPr>
      </w:pPr>
    </w:p>
    <w:p w:rsidR="00717993" w:rsidRDefault="00717993">
      <w:pPr>
        <w:rPr>
          <w:sz w:val="36"/>
        </w:rPr>
      </w:pPr>
    </w:p>
    <w:p w:rsidR="003651FC" w:rsidRDefault="003651FC">
      <w:pPr>
        <w:rPr>
          <w:sz w:val="36"/>
        </w:rPr>
      </w:pPr>
    </w:p>
    <w:p w:rsidR="00FD6F68" w:rsidRPr="00FD6F68" w:rsidRDefault="00FD6F68" w:rsidP="00FD6F68">
      <w:pPr>
        <w:jc w:val="center"/>
        <w:rPr>
          <w:b/>
          <w:bCs/>
          <w:sz w:val="28"/>
          <w:szCs w:val="28"/>
          <w:u w:val="single"/>
        </w:rPr>
      </w:pPr>
      <w:r w:rsidRPr="00FD6F68">
        <w:rPr>
          <w:b/>
          <w:bCs/>
          <w:sz w:val="28"/>
          <w:szCs w:val="28"/>
          <w:u w:val="single"/>
        </w:rPr>
        <w:t>Лист самооценки</w:t>
      </w:r>
    </w:p>
    <w:p w:rsidR="00FD6F68" w:rsidRDefault="00FD6F68" w:rsidP="00FD6F68">
      <w:pPr>
        <w:jc w:val="center"/>
        <w:rPr>
          <w:b/>
          <w:bCs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0"/>
        <w:gridCol w:w="6055"/>
        <w:gridCol w:w="1260"/>
      </w:tblGrid>
      <w:tr w:rsidR="00FD6F68" w:rsidTr="002905CE">
        <w:trPr>
          <w:trHeight w:val="24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6F68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6F68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jc w:val="center"/>
              <w:rPr>
                <w:sz w:val="28"/>
                <w:szCs w:val="28"/>
              </w:rPr>
            </w:pPr>
            <w:r w:rsidRPr="00FD6F68">
              <w:rPr>
                <w:b/>
                <w:sz w:val="28"/>
                <w:szCs w:val="28"/>
              </w:rPr>
              <w:t>Оценка в ба</w:t>
            </w:r>
            <w:r w:rsidRPr="00FD6F68">
              <w:rPr>
                <w:b/>
                <w:sz w:val="28"/>
                <w:szCs w:val="28"/>
              </w:rPr>
              <w:t>л</w:t>
            </w:r>
            <w:r w:rsidRPr="00FD6F68">
              <w:rPr>
                <w:b/>
                <w:sz w:val="28"/>
                <w:szCs w:val="28"/>
              </w:rPr>
              <w:t>лах</w:t>
            </w:r>
          </w:p>
        </w:tc>
      </w:tr>
      <w:tr w:rsidR="00FD6F68" w:rsidRPr="00FD6F68" w:rsidTr="002905CE"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1. Образовател</w:t>
            </w:r>
            <w:r w:rsidRPr="00FD6F68">
              <w:rPr>
                <w:sz w:val="28"/>
                <w:szCs w:val="28"/>
              </w:rPr>
              <w:t>ь</w:t>
            </w:r>
            <w:r w:rsidRPr="00FD6F68">
              <w:rPr>
                <w:sz w:val="28"/>
                <w:szCs w:val="28"/>
              </w:rPr>
              <w:t xml:space="preserve">ные достижения учащихся </w:t>
            </w:r>
          </w:p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 xml:space="preserve">(за </w:t>
            </w:r>
            <w:proofErr w:type="gramStart"/>
            <w:r w:rsidRPr="00FD6F68">
              <w:rPr>
                <w:sz w:val="28"/>
                <w:szCs w:val="28"/>
              </w:rPr>
              <w:t>последние</w:t>
            </w:r>
            <w:proofErr w:type="gramEnd"/>
            <w:r w:rsidRPr="00FD6F68">
              <w:rPr>
                <w:sz w:val="28"/>
                <w:szCs w:val="28"/>
              </w:rPr>
              <w:t xml:space="preserve"> 3 -5 лет) </w:t>
            </w:r>
          </w:p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 xml:space="preserve"> 11баллов (9 ба</w:t>
            </w:r>
            <w:r w:rsidRPr="00FD6F68">
              <w:rPr>
                <w:sz w:val="28"/>
                <w:szCs w:val="28"/>
              </w:rPr>
              <w:t>л</w:t>
            </w:r>
            <w:r w:rsidRPr="00FD6F68">
              <w:rPr>
                <w:sz w:val="28"/>
                <w:szCs w:val="28"/>
              </w:rPr>
              <w:t>лов + 2 балла б</w:t>
            </w:r>
            <w:r w:rsidRPr="00FD6F68">
              <w:rPr>
                <w:sz w:val="28"/>
                <w:szCs w:val="28"/>
              </w:rPr>
              <w:t>о</w:t>
            </w:r>
            <w:r w:rsidRPr="00FD6F68">
              <w:rPr>
                <w:sz w:val="28"/>
                <w:szCs w:val="28"/>
              </w:rPr>
              <w:t>нус)</w:t>
            </w:r>
            <w:r w:rsidRPr="00FD6F68">
              <w:rPr>
                <w:rFonts w:eastAsia="Calibri"/>
                <w:sz w:val="28"/>
                <w:szCs w:val="28"/>
                <w:lang w:eastAsia="en-US"/>
              </w:rPr>
              <w:t xml:space="preserve"> – макс.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 xml:space="preserve">1.1. </w:t>
            </w:r>
            <w:proofErr w:type="spellStart"/>
            <w:r w:rsidRPr="00FD6F68">
              <w:rPr>
                <w:sz w:val="28"/>
                <w:szCs w:val="28"/>
              </w:rPr>
              <w:t>Обученность</w:t>
            </w:r>
            <w:proofErr w:type="spellEnd"/>
            <w:r w:rsidRPr="00FD6F68">
              <w:rPr>
                <w:sz w:val="28"/>
                <w:szCs w:val="28"/>
              </w:rPr>
              <w:t xml:space="preserve"> учащихся в динамике (по ко</w:t>
            </w:r>
            <w:r w:rsidRPr="00FD6F68">
              <w:rPr>
                <w:sz w:val="28"/>
                <w:szCs w:val="28"/>
              </w:rPr>
              <w:t>н</w:t>
            </w:r>
            <w:r w:rsidRPr="00FD6F68">
              <w:rPr>
                <w:sz w:val="28"/>
                <w:szCs w:val="28"/>
              </w:rPr>
              <w:t xml:space="preserve">кретным классам)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693296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D6F68" w:rsidRPr="00FD6F68" w:rsidTr="002905CE">
        <w:trPr>
          <w:trHeight w:val="565"/>
        </w:trPr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1.2. Качество знаний всех учащихся по предм</w:t>
            </w:r>
            <w:r w:rsidRPr="00FD6F68">
              <w:rPr>
                <w:sz w:val="28"/>
                <w:szCs w:val="28"/>
              </w:rPr>
              <w:t>е</w:t>
            </w:r>
            <w:r w:rsidRPr="00FD6F68">
              <w:rPr>
                <w:sz w:val="28"/>
                <w:szCs w:val="28"/>
              </w:rPr>
              <w:t>ту (по конкретным классам - за три последов</w:t>
            </w:r>
            <w:r w:rsidRPr="00FD6F68">
              <w:rPr>
                <w:sz w:val="28"/>
                <w:szCs w:val="28"/>
              </w:rPr>
              <w:t>а</w:t>
            </w:r>
            <w:r w:rsidRPr="00FD6F68">
              <w:rPr>
                <w:sz w:val="28"/>
                <w:szCs w:val="28"/>
              </w:rPr>
              <w:t xml:space="preserve">тельных года обучения).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693296" w:rsidP="002905CE">
            <w:pPr>
              <w:tabs>
                <w:tab w:val="left" w:pos="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D6F68" w:rsidRPr="00FD6F68" w:rsidTr="002905CE">
        <w:trPr>
          <w:trHeight w:val="585"/>
        </w:trPr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1.3. Количество учащихся, испытывающих и</w:t>
            </w:r>
            <w:r w:rsidRPr="00FD6F68">
              <w:rPr>
                <w:sz w:val="28"/>
                <w:szCs w:val="28"/>
              </w:rPr>
              <w:t>н</w:t>
            </w:r>
            <w:r w:rsidRPr="00FD6F68">
              <w:rPr>
                <w:sz w:val="28"/>
                <w:szCs w:val="28"/>
              </w:rPr>
              <w:t>терес к изучению предмета (данные монитори</w:t>
            </w:r>
            <w:r w:rsidRPr="00FD6F68">
              <w:rPr>
                <w:sz w:val="28"/>
                <w:szCs w:val="28"/>
              </w:rPr>
              <w:t>н</w:t>
            </w:r>
            <w:r w:rsidRPr="00FD6F68">
              <w:rPr>
                <w:sz w:val="28"/>
                <w:szCs w:val="28"/>
              </w:rPr>
              <w:t>га представляются по одному классу)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693296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D6F68" w:rsidRPr="00FD6F68" w:rsidTr="002905CE">
        <w:trPr>
          <w:trHeight w:val="1310"/>
        </w:trPr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1.4. Позитивная динамика решения воспит</w:t>
            </w:r>
            <w:r w:rsidRPr="00FD6F68">
              <w:rPr>
                <w:sz w:val="28"/>
                <w:szCs w:val="28"/>
              </w:rPr>
              <w:t>а</w:t>
            </w:r>
            <w:r w:rsidRPr="00FD6F68">
              <w:rPr>
                <w:sz w:val="28"/>
                <w:szCs w:val="28"/>
              </w:rPr>
              <w:t>тельных или развивающих задач обучения (ра</w:t>
            </w:r>
            <w:r w:rsidRPr="00FD6F68">
              <w:rPr>
                <w:sz w:val="28"/>
                <w:szCs w:val="28"/>
              </w:rPr>
              <w:t>з</w:t>
            </w:r>
            <w:r w:rsidRPr="00FD6F68">
              <w:rPr>
                <w:sz w:val="28"/>
                <w:szCs w:val="28"/>
              </w:rPr>
              <w:t xml:space="preserve">вития </w:t>
            </w:r>
            <w:proofErr w:type="spellStart"/>
            <w:r w:rsidRPr="00FD6F68">
              <w:rPr>
                <w:sz w:val="28"/>
                <w:szCs w:val="28"/>
              </w:rPr>
              <w:t>общеучебных</w:t>
            </w:r>
            <w:proofErr w:type="spellEnd"/>
            <w:r w:rsidRPr="00FD6F68">
              <w:rPr>
                <w:sz w:val="28"/>
                <w:szCs w:val="28"/>
              </w:rPr>
              <w:t xml:space="preserve"> умений, компетенций, во</w:t>
            </w:r>
            <w:r w:rsidRPr="00FD6F68">
              <w:rPr>
                <w:sz w:val="28"/>
                <w:szCs w:val="28"/>
              </w:rPr>
              <w:t>с</w:t>
            </w:r>
            <w:r w:rsidRPr="00FD6F68">
              <w:rPr>
                <w:sz w:val="28"/>
                <w:szCs w:val="28"/>
              </w:rPr>
              <w:t>питания личностных качеств учащихся и др. средствами учебного предмета; на примере р</w:t>
            </w:r>
            <w:r w:rsidRPr="00FD6F68">
              <w:rPr>
                <w:sz w:val="28"/>
                <w:szCs w:val="28"/>
              </w:rPr>
              <w:t>е</w:t>
            </w:r>
            <w:r w:rsidRPr="00FD6F68">
              <w:rPr>
                <w:sz w:val="28"/>
                <w:szCs w:val="28"/>
              </w:rPr>
              <w:t>шения одной конкретной задачи обучения по выбору учителя).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693296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FD6F68" w:rsidRPr="00FD6F68" w:rsidTr="002905CE">
        <w:trPr>
          <w:trHeight w:val="86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>2. Результаты итоговой атт</w:t>
            </w:r>
            <w:r w:rsidRPr="00FD6F68">
              <w:rPr>
                <w:sz w:val="28"/>
                <w:szCs w:val="28"/>
              </w:rPr>
              <w:t>е</w:t>
            </w:r>
            <w:r w:rsidRPr="00FD6F68">
              <w:rPr>
                <w:sz w:val="28"/>
                <w:szCs w:val="28"/>
              </w:rPr>
              <w:t xml:space="preserve">стации учащихся 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(за последние 3- 5 лет) 3 балла</w:t>
            </w:r>
            <w:r w:rsidRPr="00FD6F68">
              <w:rPr>
                <w:rFonts w:eastAsia="Calibri"/>
                <w:sz w:val="28"/>
                <w:szCs w:val="28"/>
                <w:lang w:eastAsia="en-US"/>
              </w:rPr>
              <w:t>– макс.</w:t>
            </w:r>
            <w:r w:rsidRPr="00FD6F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 xml:space="preserve">2.Результаты итоговой аттестации учащихся </w:t>
            </w:r>
          </w:p>
          <w:p w:rsidR="00FD6F68" w:rsidRPr="00FD6F68" w:rsidRDefault="00FD6F68" w:rsidP="002905C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693296" w:rsidP="00290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D6F68" w:rsidRPr="00FD6F68" w:rsidTr="002905CE">
        <w:trPr>
          <w:trHeight w:val="162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 xml:space="preserve">4.Развитие </w:t>
            </w:r>
          </w:p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>самоуправления</w:t>
            </w:r>
          </w:p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>учащихся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rFonts w:eastAsia="Calibri"/>
                <w:sz w:val="28"/>
                <w:szCs w:val="28"/>
                <w:lang w:eastAsia="en-US"/>
              </w:rPr>
              <w:t xml:space="preserve">5 баллов (3 балла + 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rFonts w:eastAsia="Calibri"/>
                <w:sz w:val="28"/>
                <w:szCs w:val="28"/>
                <w:lang w:eastAsia="en-US"/>
              </w:rPr>
              <w:t>2 балла бонус) – макс.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>4.1. Организация самоуправления учащихся в классе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810015" w:rsidP="002905CE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FD6F68" w:rsidRPr="00FD6F68" w:rsidTr="002905CE">
        <w:trPr>
          <w:trHeight w:val="603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>3. Организация и результативность внеурочной де</w:t>
            </w:r>
            <w:r w:rsidRPr="00FD6F68">
              <w:rPr>
                <w:sz w:val="28"/>
                <w:szCs w:val="28"/>
              </w:rPr>
              <w:t>я</w:t>
            </w:r>
            <w:r w:rsidRPr="00FD6F68">
              <w:rPr>
                <w:sz w:val="28"/>
                <w:szCs w:val="28"/>
              </w:rPr>
              <w:t>тельности по предмету (за п</w:t>
            </w:r>
            <w:r w:rsidRPr="00FD6F68">
              <w:rPr>
                <w:sz w:val="28"/>
                <w:szCs w:val="28"/>
              </w:rPr>
              <w:t>о</w:t>
            </w:r>
            <w:r w:rsidRPr="00FD6F68">
              <w:rPr>
                <w:sz w:val="28"/>
                <w:szCs w:val="28"/>
              </w:rPr>
              <w:t>следние 3- 5 лет)</w:t>
            </w:r>
          </w:p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 xml:space="preserve"> 9 баллов </w:t>
            </w:r>
            <w:r w:rsidRPr="00FD6F68">
              <w:rPr>
                <w:rFonts w:eastAsia="Calibri"/>
                <w:sz w:val="28"/>
                <w:szCs w:val="28"/>
                <w:lang w:eastAsia="en-US"/>
              </w:rPr>
              <w:t>– макс.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>3.1. Количество учащихся, ежегодно вовлече</w:t>
            </w:r>
            <w:r w:rsidRPr="00FD6F68">
              <w:rPr>
                <w:sz w:val="28"/>
                <w:szCs w:val="28"/>
              </w:rPr>
              <w:t>н</w:t>
            </w:r>
            <w:r w:rsidRPr="00FD6F68">
              <w:rPr>
                <w:sz w:val="28"/>
                <w:szCs w:val="28"/>
              </w:rPr>
              <w:t>ных во внеурочную деятельность по предмету (конкурсы, проектная деятельность, кружки, НОУ и т.д., за исключением олимпиад, факул</w:t>
            </w:r>
            <w:r w:rsidRPr="00FD6F68">
              <w:rPr>
                <w:sz w:val="28"/>
                <w:szCs w:val="28"/>
              </w:rPr>
              <w:t>ь</w:t>
            </w:r>
            <w:r w:rsidRPr="00FD6F68">
              <w:rPr>
                <w:sz w:val="28"/>
                <w:szCs w:val="28"/>
              </w:rPr>
              <w:t xml:space="preserve">тативов).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877327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D6F68" w:rsidRPr="00FD6F68" w:rsidTr="002905CE">
        <w:trPr>
          <w:trHeight w:val="205"/>
        </w:trPr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>3.2. Систематичность внеурочной деятельности по предмету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877327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D6F68" w:rsidRPr="00FD6F68" w:rsidTr="002905CE">
        <w:trPr>
          <w:trHeight w:val="148"/>
        </w:trPr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2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 xml:space="preserve">3.3. Наличие особых достижений учащихся по </w:t>
            </w:r>
            <w:r w:rsidRPr="00FD6F68">
              <w:rPr>
                <w:sz w:val="28"/>
                <w:szCs w:val="28"/>
              </w:rPr>
              <w:lastRenderedPageBreak/>
              <w:t>предмету.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CD74C3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</w:tr>
      <w:tr w:rsidR="00FD6F68" w:rsidRPr="00FD6F68" w:rsidTr="002905CE">
        <w:trPr>
          <w:trHeight w:val="240"/>
        </w:trPr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lastRenderedPageBreak/>
              <w:t>5. Обеспечение высокого качес</w:t>
            </w:r>
            <w:r w:rsidRPr="00FD6F68">
              <w:rPr>
                <w:sz w:val="28"/>
                <w:szCs w:val="28"/>
              </w:rPr>
              <w:t>т</w:t>
            </w:r>
            <w:r w:rsidRPr="00FD6F68">
              <w:rPr>
                <w:sz w:val="28"/>
                <w:szCs w:val="28"/>
              </w:rPr>
              <w:t>ва организации образовательного процесса на о</w:t>
            </w:r>
            <w:r w:rsidRPr="00FD6F68">
              <w:rPr>
                <w:sz w:val="28"/>
                <w:szCs w:val="28"/>
              </w:rPr>
              <w:t>с</w:t>
            </w:r>
            <w:r w:rsidRPr="00FD6F68">
              <w:rPr>
                <w:sz w:val="28"/>
                <w:szCs w:val="28"/>
              </w:rPr>
              <w:t>нове эффекти</w:t>
            </w:r>
            <w:r w:rsidRPr="00FD6F68">
              <w:rPr>
                <w:sz w:val="28"/>
                <w:szCs w:val="28"/>
              </w:rPr>
              <w:t>в</w:t>
            </w:r>
            <w:r w:rsidRPr="00FD6F68">
              <w:rPr>
                <w:sz w:val="28"/>
                <w:szCs w:val="28"/>
              </w:rPr>
              <w:t>ного использов</w:t>
            </w:r>
            <w:r w:rsidRPr="00FD6F68">
              <w:rPr>
                <w:sz w:val="28"/>
                <w:szCs w:val="28"/>
              </w:rPr>
              <w:t>а</w:t>
            </w:r>
            <w:r w:rsidRPr="00FD6F68">
              <w:rPr>
                <w:sz w:val="28"/>
                <w:szCs w:val="28"/>
              </w:rPr>
              <w:t>ния современных образовательных технологий, в том числе и</w:t>
            </w:r>
            <w:r w:rsidRPr="00FD6F68">
              <w:rPr>
                <w:sz w:val="28"/>
                <w:szCs w:val="28"/>
              </w:rPr>
              <w:t>н</w:t>
            </w:r>
            <w:r w:rsidRPr="00FD6F68">
              <w:rPr>
                <w:sz w:val="28"/>
                <w:szCs w:val="28"/>
              </w:rPr>
              <w:t>формационных</w:t>
            </w:r>
          </w:p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 xml:space="preserve">12баллов </w:t>
            </w:r>
            <w:r w:rsidRPr="00FD6F68">
              <w:rPr>
                <w:rFonts w:eastAsia="Calibri"/>
                <w:sz w:val="28"/>
                <w:szCs w:val="28"/>
                <w:lang w:eastAsia="en-US"/>
              </w:rPr>
              <w:t>– макс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5.1. Активное использование проектных и и</w:t>
            </w:r>
            <w:r w:rsidRPr="00FD6F68">
              <w:rPr>
                <w:sz w:val="28"/>
                <w:szCs w:val="28"/>
              </w:rPr>
              <w:t>с</w:t>
            </w:r>
            <w:r w:rsidRPr="00FD6F68">
              <w:rPr>
                <w:sz w:val="28"/>
                <w:szCs w:val="28"/>
              </w:rPr>
              <w:t xml:space="preserve">следовательских технологий в образовательном процессе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877327" w:rsidP="002905C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D6F68" w:rsidRPr="00FD6F68" w:rsidTr="002905CE"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5.2. использование ИКТ в образовательном процессе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877327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FD6F68" w:rsidRPr="00FD6F68" w:rsidTr="002905CE"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5.3 Обоснованность, уместность и результати</w:t>
            </w:r>
            <w:r w:rsidRPr="00FD6F68">
              <w:rPr>
                <w:sz w:val="28"/>
                <w:szCs w:val="28"/>
              </w:rPr>
              <w:t>в</w:t>
            </w:r>
            <w:r w:rsidRPr="00FD6F68">
              <w:rPr>
                <w:sz w:val="28"/>
                <w:szCs w:val="28"/>
              </w:rPr>
              <w:t>ность использования образовательных технол</w:t>
            </w:r>
            <w:r w:rsidRPr="00FD6F68">
              <w:rPr>
                <w:sz w:val="28"/>
                <w:szCs w:val="28"/>
              </w:rPr>
              <w:t>о</w:t>
            </w:r>
            <w:r w:rsidRPr="00FD6F68">
              <w:rPr>
                <w:sz w:val="28"/>
                <w:szCs w:val="28"/>
              </w:rPr>
              <w:t>гий, подтвержденная описанием и справкой по проведенному педагогическому эксперименту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810015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FD6F68" w:rsidRPr="00FD6F68" w:rsidTr="002905CE"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6. Професси</w:t>
            </w:r>
            <w:r w:rsidRPr="00FD6F68">
              <w:rPr>
                <w:sz w:val="28"/>
                <w:szCs w:val="28"/>
              </w:rPr>
              <w:t>о</w:t>
            </w:r>
            <w:r w:rsidRPr="00FD6F68">
              <w:rPr>
                <w:sz w:val="28"/>
                <w:szCs w:val="28"/>
              </w:rPr>
              <w:t>нальное развитие учителя</w:t>
            </w:r>
          </w:p>
          <w:p w:rsidR="00FD6F68" w:rsidRPr="00FD6F68" w:rsidRDefault="00FD6F68" w:rsidP="002905CE">
            <w:pPr>
              <w:rPr>
                <w:sz w:val="28"/>
                <w:szCs w:val="28"/>
              </w:rPr>
            </w:pPr>
            <w:r w:rsidRPr="00FD6F68">
              <w:rPr>
                <w:sz w:val="28"/>
                <w:szCs w:val="28"/>
              </w:rPr>
              <w:t>( за последние 3-5 лет).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rFonts w:eastAsia="Calibri"/>
                <w:sz w:val="28"/>
                <w:szCs w:val="28"/>
                <w:lang w:eastAsia="en-US"/>
              </w:rPr>
              <w:t>20 баллов (10баллов + 10 баллов бонус) – макс.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6.1 Освоение программ повышения квалифик</w:t>
            </w:r>
            <w:r w:rsidRPr="00FD6F68">
              <w:rPr>
                <w:sz w:val="28"/>
                <w:szCs w:val="28"/>
              </w:rPr>
              <w:t>а</w:t>
            </w:r>
            <w:r w:rsidRPr="00FD6F68">
              <w:rPr>
                <w:sz w:val="28"/>
                <w:szCs w:val="28"/>
              </w:rPr>
              <w:t>ции или профессиональной переподготовки.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877327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D6F68" w:rsidRPr="00FD6F68" w:rsidTr="002905CE"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6.2. Результаты методической работы.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977865" w:rsidP="00290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D6F68" w:rsidRPr="00FD6F68" w:rsidTr="002905CE"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6.3.Обобщение личного педагогического опыта.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977865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FD6F68" w:rsidRPr="00FD6F68" w:rsidTr="002905CE">
        <w:trPr>
          <w:trHeight w:val="292"/>
        </w:trPr>
        <w:tc>
          <w:tcPr>
            <w:tcW w:w="9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6.4. Трансляция обобщенного личного педаг</w:t>
            </w:r>
            <w:r w:rsidRPr="00FD6F68">
              <w:rPr>
                <w:sz w:val="28"/>
                <w:szCs w:val="28"/>
              </w:rPr>
              <w:t>о</w:t>
            </w:r>
            <w:r w:rsidRPr="00FD6F68">
              <w:rPr>
                <w:sz w:val="28"/>
                <w:szCs w:val="28"/>
              </w:rPr>
              <w:t>гического опыта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977865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FD6F68" w:rsidRPr="00FD6F68" w:rsidTr="002905CE">
        <w:trPr>
          <w:trHeight w:val="149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6F68">
              <w:rPr>
                <w:b/>
                <w:sz w:val="28"/>
                <w:szCs w:val="28"/>
              </w:rPr>
              <w:t>Дополнительные критерии по выбору учителя (1 из 2)</w:t>
            </w:r>
          </w:p>
        </w:tc>
      </w:tr>
      <w:tr w:rsidR="00FD6F68" w:rsidRPr="00FD6F68" w:rsidTr="002905CE">
        <w:trPr>
          <w:trHeight w:val="1030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7.Здоровьесбережение в образ</w:t>
            </w:r>
            <w:r w:rsidRPr="00FD6F68">
              <w:rPr>
                <w:sz w:val="28"/>
                <w:szCs w:val="28"/>
              </w:rPr>
              <w:t>о</w:t>
            </w:r>
            <w:r w:rsidRPr="00FD6F68">
              <w:rPr>
                <w:sz w:val="28"/>
                <w:szCs w:val="28"/>
              </w:rPr>
              <w:t>вательном пр</w:t>
            </w:r>
            <w:r w:rsidRPr="00FD6F68">
              <w:rPr>
                <w:sz w:val="28"/>
                <w:szCs w:val="28"/>
              </w:rPr>
              <w:t>о</w:t>
            </w:r>
            <w:r w:rsidRPr="00FD6F68">
              <w:rPr>
                <w:sz w:val="28"/>
                <w:szCs w:val="28"/>
              </w:rPr>
              <w:t xml:space="preserve">цессе </w:t>
            </w:r>
          </w:p>
          <w:p w:rsidR="00FD6F68" w:rsidRPr="00FD6F68" w:rsidRDefault="00BF3FE0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балло</w:t>
            </w:r>
            <w:r w:rsidR="00FD6F68" w:rsidRPr="00FD6F68">
              <w:rPr>
                <w:rFonts w:eastAsia="Calibri"/>
                <w:sz w:val="28"/>
                <w:szCs w:val="28"/>
                <w:lang w:eastAsia="en-US"/>
              </w:rPr>
              <w:t xml:space="preserve">в (3 балла + 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rFonts w:eastAsia="Calibri"/>
                <w:sz w:val="28"/>
                <w:szCs w:val="28"/>
                <w:lang w:eastAsia="en-US"/>
              </w:rPr>
              <w:t>2 балл бонус) – макс.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7.1. Результаты работы по сохранению и укре</w:t>
            </w:r>
            <w:r w:rsidRPr="00FD6F68">
              <w:rPr>
                <w:sz w:val="28"/>
                <w:szCs w:val="28"/>
              </w:rPr>
              <w:t>п</w:t>
            </w:r>
            <w:r w:rsidRPr="00FD6F68">
              <w:rPr>
                <w:sz w:val="28"/>
                <w:szCs w:val="28"/>
              </w:rPr>
              <w:t>лению здоровья учащихся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810015" w:rsidP="002905CE">
            <w:pPr>
              <w:tabs>
                <w:tab w:val="left" w:pos="14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6F68" w:rsidRPr="00FD6F68" w:rsidTr="002905CE">
        <w:trPr>
          <w:trHeight w:val="18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>8.Вовлечение родителей в о</w:t>
            </w:r>
            <w:r w:rsidRPr="00FD6F68">
              <w:rPr>
                <w:sz w:val="28"/>
                <w:szCs w:val="28"/>
              </w:rPr>
              <w:t>б</w:t>
            </w:r>
            <w:r w:rsidRPr="00FD6F68">
              <w:rPr>
                <w:sz w:val="28"/>
                <w:szCs w:val="28"/>
              </w:rPr>
              <w:t xml:space="preserve">разовательный процесс 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rFonts w:eastAsia="Calibri"/>
                <w:sz w:val="28"/>
                <w:szCs w:val="28"/>
                <w:lang w:eastAsia="en-US"/>
              </w:rPr>
              <w:t xml:space="preserve">5 баллов (3 балла + 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rFonts w:eastAsia="Calibri"/>
                <w:sz w:val="28"/>
                <w:szCs w:val="28"/>
                <w:lang w:eastAsia="en-US"/>
              </w:rPr>
              <w:t>2 балла бонус) – макс.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D6F68">
              <w:rPr>
                <w:sz w:val="28"/>
                <w:szCs w:val="28"/>
              </w:rPr>
              <w:t xml:space="preserve">8.1.Организация работы с родителями </w:t>
            </w:r>
          </w:p>
          <w:p w:rsidR="00FD6F68" w:rsidRPr="00FD6F68" w:rsidRDefault="00FD6F68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68" w:rsidRPr="00FD6F68" w:rsidRDefault="00BF3FE0" w:rsidP="002905C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FD6F68" w:rsidRPr="00FD6F68" w:rsidRDefault="00FD6F68" w:rsidP="00FD6F68">
      <w:pPr>
        <w:jc w:val="both"/>
        <w:rPr>
          <w:b/>
          <w:sz w:val="28"/>
          <w:szCs w:val="28"/>
        </w:rPr>
      </w:pPr>
    </w:p>
    <w:p w:rsidR="003651FC" w:rsidRPr="00FD6F68" w:rsidRDefault="00FD6F68" w:rsidP="003651FC">
      <w:pPr>
        <w:rPr>
          <w:sz w:val="36"/>
        </w:rPr>
      </w:pPr>
      <w:r>
        <w:br w:type="page"/>
      </w:r>
    </w:p>
    <w:p w:rsidR="003651FC" w:rsidRDefault="003651FC">
      <w:pPr>
        <w:pStyle w:val="1"/>
      </w:pPr>
    </w:p>
    <w:p w:rsidR="00717993" w:rsidRDefault="00717993">
      <w:pPr>
        <w:pStyle w:val="1"/>
      </w:pPr>
      <w:r>
        <w:t>Содержание аналитической справки</w:t>
      </w:r>
    </w:p>
    <w:p w:rsidR="00717993" w:rsidRDefault="007179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665"/>
      </w:tblGrid>
      <w:tr w:rsidR="00717993">
        <w:tc>
          <w:tcPr>
            <w:tcW w:w="790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66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страница</w:t>
            </w:r>
          </w:p>
        </w:tc>
      </w:tr>
      <w:tr w:rsidR="00717993">
        <w:tc>
          <w:tcPr>
            <w:tcW w:w="790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Введение</w:t>
            </w:r>
          </w:p>
        </w:tc>
        <w:tc>
          <w:tcPr>
            <w:tcW w:w="1665" w:type="dxa"/>
          </w:tcPr>
          <w:p w:rsidR="00717993" w:rsidRPr="003651FC" w:rsidRDefault="008A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7993">
        <w:tc>
          <w:tcPr>
            <w:tcW w:w="790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 xml:space="preserve">1. </w:t>
            </w:r>
            <w:r w:rsidR="008A7C3B" w:rsidRPr="00AB31DD">
              <w:rPr>
                <w:b/>
                <w:sz w:val="28"/>
                <w:szCs w:val="28"/>
              </w:rPr>
              <w:t>Образовательные достижения</w:t>
            </w:r>
            <w:r w:rsidR="008A7C3B">
              <w:rPr>
                <w:b/>
                <w:sz w:val="28"/>
                <w:szCs w:val="28"/>
              </w:rPr>
              <w:t xml:space="preserve"> учащихся</w:t>
            </w:r>
          </w:p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717993" w:rsidRPr="003651FC" w:rsidRDefault="008A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7993">
        <w:tc>
          <w:tcPr>
            <w:tcW w:w="790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 xml:space="preserve">2. </w:t>
            </w:r>
            <w:r w:rsidR="008A7C3B" w:rsidRPr="00F73117">
              <w:rPr>
                <w:b/>
                <w:sz w:val="28"/>
                <w:szCs w:val="28"/>
              </w:rPr>
              <w:t>Результаты итоговой аттестации</w:t>
            </w:r>
            <w:r w:rsidR="008A7C3B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1665" w:type="dxa"/>
          </w:tcPr>
          <w:p w:rsidR="00717993" w:rsidRPr="003651FC" w:rsidRDefault="00B00F0C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14</w:t>
            </w:r>
          </w:p>
        </w:tc>
      </w:tr>
      <w:tr w:rsidR="00717993">
        <w:tc>
          <w:tcPr>
            <w:tcW w:w="790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 xml:space="preserve">3. </w:t>
            </w:r>
            <w:r w:rsidR="008A7C3B">
              <w:rPr>
                <w:b/>
                <w:sz w:val="28"/>
                <w:szCs w:val="28"/>
              </w:rPr>
              <w:t>Организация и результативность внеурочной деятельн</w:t>
            </w:r>
            <w:r w:rsidR="008A7C3B">
              <w:rPr>
                <w:b/>
                <w:sz w:val="28"/>
                <w:szCs w:val="28"/>
              </w:rPr>
              <w:t>о</w:t>
            </w:r>
            <w:r w:rsidR="008A7C3B">
              <w:rPr>
                <w:b/>
                <w:sz w:val="28"/>
                <w:szCs w:val="28"/>
              </w:rPr>
              <w:t>сти по предмету информатика</w:t>
            </w:r>
          </w:p>
        </w:tc>
        <w:tc>
          <w:tcPr>
            <w:tcW w:w="1665" w:type="dxa"/>
          </w:tcPr>
          <w:p w:rsidR="00717993" w:rsidRPr="003651FC" w:rsidRDefault="008A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17993">
        <w:tc>
          <w:tcPr>
            <w:tcW w:w="790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4. Использование современных образовательных технологий</w:t>
            </w:r>
          </w:p>
        </w:tc>
        <w:tc>
          <w:tcPr>
            <w:tcW w:w="166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13</w:t>
            </w:r>
          </w:p>
        </w:tc>
      </w:tr>
      <w:tr w:rsidR="00717993">
        <w:tc>
          <w:tcPr>
            <w:tcW w:w="790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5. Обобщение и распространение собственного педагогическ</w:t>
            </w:r>
            <w:r w:rsidRPr="003651FC">
              <w:rPr>
                <w:sz w:val="28"/>
                <w:szCs w:val="28"/>
              </w:rPr>
              <w:t>о</w:t>
            </w:r>
            <w:r w:rsidRPr="003651FC">
              <w:rPr>
                <w:sz w:val="28"/>
                <w:szCs w:val="28"/>
              </w:rPr>
              <w:t>го опыта</w:t>
            </w:r>
          </w:p>
        </w:tc>
        <w:tc>
          <w:tcPr>
            <w:tcW w:w="166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15</w:t>
            </w:r>
          </w:p>
        </w:tc>
      </w:tr>
      <w:tr w:rsidR="00717993">
        <w:tc>
          <w:tcPr>
            <w:tcW w:w="790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6. Участие в муниципальных, региональных и всероссийских профессиональных конкурсах</w:t>
            </w:r>
          </w:p>
        </w:tc>
        <w:tc>
          <w:tcPr>
            <w:tcW w:w="166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18</w:t>
            </w:r>
          </w:p>
        </w:tc>
      </w:tr>
      <w:tr w:rsidR="00717993">
        <w:tc>
          <w:tcPr>
            <w:tcW w:w="790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7. Повышение квалификации и профессиональная переподг</w:t>
            </w:r>
            <w:r w:rsidRPr="003651FC">
              <w:rPr>
                <w:sz w:val="28"/>
                <w:szCs w:val="28"/>
              </w:rPr>
              <w:t>о</w:t>
            </w:r>
            <w:r w:rsidRPr="003651FC">
              <w:rPr>
                <w:sz w:val="28"/>
                <w:szCs w:val="28"/>
              </w:rPr>
              <w:t>товка</w:t>
            </w:r>
          </w:p>
        </w:tc>
        <w:tc>
          <w:tcPr>
            <w:tcW w:w="1665" w:type="dxa"/>
          </w:tcPr>
          <w:p w:rsidR="00717993" w:rsidRPr="003651FC" w:rsidRDefault="00717993">
            <w:pPr>
              <w:jc w:val="both"/>
              <w:rPr>
                <w:sz w:val="28"/>
                <w:szCs w:val="28"/>
              </w:rPr>
            </w:pPr>
            <w:r w:rsidRPr="003651FC">
              <w:rPr>
                <w:sz w:val="28"/>
                <w:szCs w:val="28"/>
              </w:rPr>
              <w:t>18</w:t>
            </w:r>
          </w:p>
        </w:tc>
      </w:tr>
    </w:tbl>
    <w:p w:rsidR="00717993" w:rsidRDefault="00717993"/>
    <w:p w:rsidR="00717993" w:rsidRPr="00AB31DD" w:rsidRDefault="00717993" w:rsidP="00AB31DD">
      <w:pPr>
        <w:pStyle w:val="1"/>
        <w:rPr>
          <w:b/>
          <w:sz w:val="28"/>
          <w:szCs w:val="28"/>
        </w:rPr>
      </w:pPr>
      <w:r w:rsidRPr="00AB31DD">
        <w:rPr>
          <w:b/>
          <w:sz w:val="28"/>
          <w:szCs w:val="28"/>
        </w:rPr>
        <w:t>Введение</w:t>
      </w:r>
    </w:p>
    <w:p w:rsidR="00717993" w:rsidRPr="00BF3FE0" w:rsidRDefault="005F1F3E" w:rsidP="00BF3FE0">
      <w:pPr>
        <w:pStyle w:val="a5"/>
        <w:ind w:firstLine="709"/>
        <w:jc w:val="both"/>
        <w:rPr>
          <w:sz w:val="24"/>
          <w:szCs w:val="24"/>
        </w:rPr>
      </w:pPr>
      <w:r w:rsidRPr="00BF3FE0">
        <w:rPr>
          <w:sz w:val="24"/>
          <w:szCs w:val="24"/>
        </w:rPr>
        <w:t xml:space="preserve">Я, Руина Светлана Павловна закончила в 1984 году физико-математический </w:t>
      </w:r>
      <w:r w:rsidR="00717993" w:rsidRPr="00BF3FE0">
        <w:rPr>
          <w:sz w:val="24"/>
          <w:szCs w:val="24"/>
        </w:rPr>
        <w:t xml:space="preserve"> факультет Сы</w:t>
      </w:r>
      <w:r w:rsidRPr="00BF3FE0">
        <w:rPr>
          <w:sz w:val="24"/>
          <w:szCs w:val="24"/>
        </w:rPr>
        <w:t>ктывкарского государственного педагогического института</w:t>
      </w:r>
      <w:r w:rsidR="00717993" w:rsidRPr="00BF3FE0">
        <w:rPr>
          <w:sz w:val="24"/>
          <w:szCs w:val="24"/>
        </w:rPr>
        <w:t xml:space="preserve">. </w:t>
      </w:r>
      <w:r w:rsidRPr="00BF3FE0">
        <w:rPr>
          <w:sz w:val="24"/>
          <w:szCs w:val="24"/>
        </w:rPr>
        <w:t>Педагогический стаж составл</w:t>
      </w:r>
      <w:r w:rsidRPr="00BF3FE0">
        <w:rPr>
          <w:sz w:val="24"/>
          <w:szCs w:val="24"/>
        </w:rPr>
        <w:t>я</w:t>
      </w:r>
      <w:r w:rsidRPr="00BF3FE0">
        <w:rPr>
          <w:sz w:val="24"/>
          <w:szCs w:val="24"/>
        </w:rPr>
        <w:t xml:space="preserve">ет 23 </w:t>
      </w:r>
      <w:proofErr w:type="spellStart"/>
      <w:r w:rsidRPr="00BF3FE0">
        <w:rPr>
          <w:sz w:val="24"/>
          <w:szCs w:val="24"/>
        </w:rPr>
        <w:t>года</w:t>
      </w:r>
      <w:r w:rsidR="00717993" w:rsidRPr="00BF3FE0">
        <w:rPr>
          <w:sz w:val="24"/>
          <w:szCs w:val="24"/>
        </w:rPr>
        <w:t>.</w:t>
      </w:r>
      <w:r w:rsidRPr="00BF3FE0">
        <w:rPr>
          <w:sz w:val="24"/>
          <w:szCs w:val="24"/>
        </w:rPr>
        <w:t>В</w:t>
      </w:r>
      <w:proofErr w:type="spellEnd"/>
      <w:r w:rsidRPr="00BF3FE0">
        <w:rPr>
          <w:sz w:val="24"/>
          <w:szCs w:val="24"/>
        </w:rPr>
        <w:t xml:space="preserve"> МОУ ОСОШ работаю 18 лет.</w:t>
      </w:r>
      <w:r w:rsidR="00AB31DD" w:rsidRPr="00BF3FE0">
        <w:rPr>
          <w:sz w:val="24"/>
          <w:szCs w:val="24"/>
        </w:rPr>
        <w:t xml:space="preserve"> По итогам предыдущей ат</w:t>
      </w:r>
      <w:r w:rsidRPr="00BF3FE0">
        <w:rPr>
          <w:sz w:val="24"/>
          <w:szCs w:val="24"/>
        </w:rPr>
        <w:t>тестации 2006 года имею высшую квалификационную категорию.</w:t>
      </w:r>
    </w:p>
    <w:p w:rsidR="00717993" w:rsidRPr="00BF3FE0" w:rsidRDefault="00755114" w:rsidP="00BF3FE0">
      <w:pPr>
        <w:pStyle w:val="a6"/>
        <w:ind w:firstLine="720"/>
        <w:rPr>
          <w:sz w:val="24"/>
          <w:szCs w:val="24"/>
        </w:rPr>
      </w:pPr>
      <w:r w:rsidRPr="00BF3FE0">
        <w:rPr>
          <w:sz w:val="24"/>
          <w:szCs w:val="24"/>
        </w:rPr>
        <w:t xml:space="preserve">В процессе педагогической деятельности </w:t>
      </w:r>
      <w:r w:rsidR="00960E43" w:rsidRPr="00BF3FE0">
        <w:rPr>
          <w:sz w:val="24"/>
          <w:szCs w:val="24"/>
        </w:rPr>
        <w:t>стремлюсь</w:t>
      </w:r>
      <w:r w:rsidRPr="00BF3FE0">
        <w:rPr>
          <w:sz w:val="24"/>
          <w:szCs w:val="24"/>
        </w:rPr>
        <w:t xml:space="preserve"> быть </w:t>
      </w:r>
      <w:r w:rsidR="00717993" w:rsidRPr="00BF3FE0">
        <w:rPr>
          <w:sz w:val="24"/>
          <w:szCs w:val="24"/>
        </w:rPr>
        <w:t xml:space="preserve"> высококвалифицированным специалистом, хорошо знающим предмет, владеющим методикой препода</w:t>
      </w:r>
      <w:r w:rsidRPr="00BF3FE0">
        <w:rPr>
          <w:sz w:val="24"/>
          <w:szCs w:val="24"/>
        </w:rPr>
        <w:t>вания информатики</w:t>
      </w:r>
      <w:r w:rsidR="00717993" w:rsidRPr="00BF3FE0">
        <w:rPr>
          <w:sz w:val="24"/>
          <w:szCs w:val="24"/>
        </w:rPr>
        <w:t xml:space="preserve"> в общеобразовательной школе. На уроках </w:t>
      </w:r>
      <w:r w:rsidRPr="00BF3FE0">
        <w:rPr>
          <w:sz w:val="24"/>
          <w:szCs w:val="24"/>
        </w:rPr>
        <w:t>стараюсь поддерживать</w:t>
      </w:r>
      <w:r w:rsidR="00717993" w:rsidRPr="00BF3FE0">
        <w:rPr>
          <w:sz w:val="24"/>
          <w:szCs w:val="24"/>
        </w:rPr>
        <w:t xml:space="preserve"> благоприятный психологич</w:t>
      </w:r>
      <w:r w:rsidR="00717993" w:rsidRPr="00BF3FE0">
        <w:rPr>
          <w:sz w:val="24"/>
          <w:szCs w:val="24"/>
        </w:rPr>
        <w:t>е</w:t>
      </w:r>
      <w:r w:rsidRPr="00BF3FE0">
        <w:rPr>
          <w:sz w:val="24"/>
          <w:szCs w:val="24"/>
        </w:rPr>
        <w:t xml:space="preserve">ский климат, чтобы </w:t>
      </w:r>
      <w:r w:rsidR="00717993" w:rsidRPr="00BF3FE0">
        <w:rPr>
          <w:sz w:val="24"/>
          <w:szCs w:val="24"/>
        </w:rPr>
        <w:t xml:space="preserve">уроки </w:t>
      </w:r>
      <w:r w:rsidRPr="00BF3FE0">
        <w:rPr>
          <w:sz w:val="24"/>
          <w:szCs w:val="24"/>
        </w:rPr>
        <w:t xml:space="preserve">были </w:t>
      </w:r>
      <w:r w:rsidR="00717993" w:rsidRPr="00BF3FE0">
        <w:rPr>
          <w:sz w:val="24"/>
          <w:szCs w:val="24"/>
        </w:rPr>
        <w:t>содержательны</w:t>
      </w:r>
      <w:r w:rsidRPr="00BF3FE0">
        <w:rPr>
          <w:sz w:val="24"/>
          <w:szCs w:val="24"/>
        </w:rPr>
        <w:t>ми</w:t>
      </w:r>
      <w:r w:rsidR="00717993" w:rsidRPr="00BF3FE0">
        <w:rPr>
          <w:sz w:val="24"/>
          <w:szCs w:val="24"/>
        </w:rPr>
        <w:t xml:space="preserve"> и интересны</w:t>
      </w:r>
      <w:r w:rsidRPr="00BF3FE0">
        <w:rPr>
          <w:sz w:val="24"/>
          <w:szCs w:val="24"/>
        </w:rPr>
        <w:t>ми.  П</w:t>
      </w:r>
      <w:r w:rsidR="00717993" w:rsidRPr="00BF3FE0">
        <w:rPr>
          <w:sz w:val="24"/>
          <w:szCs w:val="24"/>
        </w:rPr>
        <w:t>осто</w:t>
      </w:r>
      <w:r w:rsidRPr="00BF3FE0">
        <w:rPr>
          <w:sz w:val="24"/>
          <w:szCs w:val="24"/>
        </w:rPr>
        <w:t>янно работаю</w:t>
      </w:r>
      <w:r w:rsidR="00717993" w:rsidRPr="00BF3FE0">
        <w:rPr>
          <w:sz w:val="24"/>
          <w:szCs w:val="24"/>
        </w:rPr>
        <w:t xml:space="preserve"> над п</w:t>
      </w:r>
      <w:r w:rsidR="00717993" w:rsidRPr="00BF3FE0">
        <w:rPr>
          <w:sz w:val="24"/>
          <w:szCs w:val="24"/>
        </w:rPr>
        <w:t>о</w:t>
      </w:r>
      <w:r w:rsidR="00717993" w:rsidRPr="00BF3FE0">
        <w:rPr>
          <w:sz w:val="24"/>
          <w:szCs w:val="24"/>
        </w:rPr>
        <w:t>вышением своего профессионального мастер</w:t>
      </w:r>
      <w:r w:rsidRPr="00BF3FE0">
        <w:rPr>
          <w:sz w:val="24"/>
          <w:szCs w:val="24"/>
        </w:rPr>
        <w:t>ства,  регулярно обучаю</w:t>
      </w:r>
      <w:r w:rsidR="00717993" w:rsidRPr="00BF3FE0">
        <w:rPr>
          <w:sz w:val="24"/>
          <w:szCs w:val="24"/>
        </w:rPr>
        <w:t>сь на курсах повышения квалификации,</w:t>
      </w:r>
      <w:r w:rsidR="00960E43" w:rsidRPr="00BF3FE0">
        <w:rPr>
          <w:sz w:val="24"/>
          <w:szCs w:val="24"/>
        </w:rPr>
        <w:t xml:space="preserve"> как </w:t>
      </w:r>
      <w:proofErr w:type="spellStart"/>
      <w:r w:rsidR="00960E43" w:rsidRPr="00BF3FE0">
        <w:rPr>
          <w:sz w:val="24"/>
          <w:szCs w:val="24"/>
        </w:rPr>
        <w:t>очно</w:t>
      </w:r>
      <w:proofErr w:type="spellEnd"/>
      <w:r w:rsidR="00960E43" w:rsidRPr="00BF3FE0">
        <w:rPr>
          <w:sz w:val="24"/>
          <w:szCs w:val="24"/>
        </w:rPr>
        <w:t>, так и дистанционно,</w:t>
      </w:r>
      <w:r w:rsidR="00717993" w:rsidRPr="00BF3FE0">
        <w:rPr>
          <w:sz w:val="24"/>
          <w:szCs w:val="24"/>
        </w:rPr>
        <w:t xml:space="preserve"> самостоятельно изучая методическую литературу и передовой педагогический опыт.</w:t>
      </w:r>
      <w:r w:rsidR="00567D1D" w:rsidRPr="00BF3FE0">
        <w:rPr>
          <w:sz w:val="24"/>
          <w:szCs w:val="24"/>
        </w:rPr>
        <w:t xml:space="preserve"> Много лет являюсь наставником молодым специалистам. Под моим руководством успешно проходят  практику студенты физико-математического ф</w:t>
      </w:r>
      <w:r w:rsidR="00567D1D" w:rsidRPr="00BF3FE0">
        <w:rPr>
          <w:sz w:val="24"/>
          <w:szCs w:val="24"/>
        </w:rPr>
        <w:t>а</w:t>
      </w:r>
      <w:r w:rsidR="00567D1D" w:rsidRPr="00BF3FE0">
        <w:rPr>
          <w:sz w:val="24"/>
          <w:szCs w:val="24"/>
        </w:rPr>
        <w:t>культета КГПИ по специальности учитель информатики.</w:t>
      </w:r>
    </w:p>
    <w:p w:rsidR="00EE4F7F" w:rsidRPr="00BF3FE0" w:rsidRDefault="00755114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>Основанием для  аттестации  на высшую квалификационную</w:t>
      </w:r>
      <w:r w:rsidRPr="00BF3FE0">
        <w:rPr>
          <w:rFonts w:ascii="Times New Roman" w:hAnsi="Times New Roman" w:cs="Times New Roman"/>
          <w:sz w:val="24"/>
          <w:szCs w:val="24"/>
        </w:rPr>
        <w:br/>
        <w:t xml:space="preserve"> категорию считаю следующие  результаты  работы, соответствующие требованиям, предъя</w:t>
      </w:r>
      <w:r w:rsidRPr="00BF3FE0">
        <w:rPr>
          <w:rFonts w:ascii="Times New Roman" w:hAnsi="Times New Roman" w:cs="Times New Roman"/>
          <w:sz w:val="24"/>
          <w:szCs w:val="24"/>
        </w:rPr>
        <w:t>в</w:t>
      </w:r>
      <w:r w:rsidRPr="00BF3FE0">
        <w:rPr>
          <w:rFonts w:ascii="Times New Roman" w:hAnsi="Times New Roman" w:cs="Times New Roman"/>
          <w:sz w:val="24"/>
          <w:szCs w:val="24"/>
        </w:rPr>
        <w:t xml:space="preserve">ляемым к высшей квалификационной категории: </w:t>
      </w:r>
    </w:p>
    <w:p w:rsidR="00EE4F7F" w:rsidRPr="00BF3FE0" w:rsidRDefault="00755114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>рост качества знаний обучаю</w:t>
      </w:r>
      <w:r w:rsidR="00960E43" w:rsidRPr="00BF3FE0">
        <w:rPr>
          <w:rFonts w:ascii="Times New Roman" w:hAnsi="Times New Roman" w:cs="Times New Roman"/>
          <w:sz w:val="24"/>
          <w:szCs w:val="24"/>
        </w:rPr>
        <w:t>щихся</w:t>
      </w:r>
      <w:r w:rsidR="00EE4F7F" w:rsidRPr="00BF3FE0">
        <w:rPr>
          <w:rFonts w:ascii="Times New Roman" w:hAnsi="Times New Roman" w:cs="Times New Roman"/>
          <w:sz w:val="24"/>
          <w:szCs w:val="24"/>
        </w:rPr>
        <w:t>;</w:t>
      </w:r>
    </w:p>
    <w:p w:rsidR="00EE4F7F" w:rsidRPr="00BF3FE0" w:rsidRDefault="00755114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 xml:space="preserve"> хорошие результаты сдачи экзам</w:t>
      </w:r>
      <w:r w:rsidR="00EE4F7F" w:rsidRPr="00BF3FE0">
        <w:rPr>
          <w:rFonts w:ascii="Times New Roman" w:hAnsi="Times New Roman" w:cs="Times New Roman"/>
          <w:sz w:val="24"/>
          <w:szCs w:val="24"/>
        </w:rPr>
        <w:t>енов в традиционной форме и ЕГЭ;</w:t>
      </w:r>
    </w:p>
    <w:p w:rsidR="00EE4F7F" w:rsidRPr="00BF3FE0" w:rsidRDefault="00755114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 xml:space="preserve"> </w:t>
      </w:r>
      <w:r w:rsidR="00960E43" w:rsidRPr="00BF3FE0">
        <w:rPr>
          <w:rFonts w:ascii="Times New Roman" w:hAnsi="Times New Roman" w:cs="Times New Roman"/>
          <w:sz w:val="24"/>
          <w:szCs w:val="24"/>
        </w:rPr>
        <w:t>выбор выпускников проф</w:t>
      </w:r>
      <w:r w:rsidR="00EE4F7F" w:rsidRPr="00BF3FE0">
        <w:rPr>
          <w:rFonts w:ascii="Times New Roman" w:hAnsi="Times New Roman" w:cs="Times New Roman"/>
          <w:sz w:val="24"/>
          <w:szCs w:val="24"/>
        </w:rPr>
        <w:t>ессий, связанных с информатикой с дальнейшим успешным п</w:t>
      </w:r>
      <w:r w:rsidR="00EE4F7F" w:rsidRPr="00BF3FE0">
        <w:rPr>
          <w:rFonts w:ascii="Times New Roman" w:hAnsi="Times New Roman" w:cs="Times New Roman"/>
          <w:sz w:val="24"/>
          <w:szCs w:val="24"/>
        </w:rPr>
        <w:t>о</w:t>
      </w:r>
      <w:r w:rsidR="00EE4F7F" w:rsidRPr="00BF3FE0">
        <w:rPr>
          <w:rFonts w:ascii="Times New Roman" w:hAnsi="Times New Roman" w:cs="Times New Roman"/>
          <w:sz w:val="24"/>
          <w:szCs w:val="24"/>
        </w:rPr>
        <w:t>ступлением в вузы страны;</w:t>
      </w:r>
    </w:p>
    <w:p w:rsidR="00EE4F7F" w:rsidRPr="00BF3FE0" w:rsidRDefault="00960E43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 xml:space="preserve"> </w:t>
      </w:r>
      <w:r w:rsidR="00755114" w:rsidRPr="00BF3FE0">
        <w:rPr>
          <w:rFonts w:ascii="Times New Roman" w:hAnsi="Times New Roman" w:cs="Times New Roman"/>
          <w:sz w:val="24"/>
          <w:szCs w:val="24"/>
        </w:rPr>
        <w:t>призёры во Всероссийской иг</w:t>
      </w:r>
      <w:r w:rsidR="00EE4F7F" w:rsidRPr="00BF3FE0">
        <w:rPr>
          <w:rFonts w:ascii="Times New Roman" w:hAnsi="Times New Roman" w:cs="Times New Roman"/>
          <w:sz w:val="24"/>
          <w:szCs w:val="24"/>
        </w:rPr>
        <w:t>ре «КИТ»;</w:t>
      </w:r>
    </w:p>
    <w:p w:rsidR="00EE4F7F" w:rsidRPr="00BF3FE0" w:rsidRDefault="00755114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педагогам,</w:t>
      </w:r>
      <w:r w:rsidRPr="00BF3FE0">
        <w:rPr>
          <w:rFonts w:ascii="Times New Roman" w:hAnsi="Times New Roman" w:cs="Times New Roman"/>
          <w:sz w:val="24"/>
          <w:szCs w:val="24"/>
        </w:rPr>
        <w:br/>
        <w:t>обмен опытом с коллег</w:t>
      </w:r>
      <w:r w:rsidR="00EE4F7F" w:rsidRPr="00BF3FE0">
        <w:rPr>
          <w:rFonts w:ascii="Times New Roman" w:hAnsi="Times New Roman" w:cs="Times New Roman"/>
          <w:sz w:val="24"/>
          <w:szCs w:val="24"/>
        </w:rPr>
        <w:t>ами района, республики и России;</w:t>
      </w:r>
    </w:p>
    <w:p w:rsidR="00EE4F7F" w:rsidRPr="00BF3FE0" w:rsidRDefault="00755114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 xml:space="preserve"> уч</w:t>
      </w:r>
      <w:r w:rsidR="00FD6F68" w:rsidRPr="00BF3FE0">
        <w:rPr>
          <w:rFonts w:ascii="Times New Roman" w:hAnsi="Times New Roman" w:cs="Times New Roman"/>
          <w:sz w:val="24"/>
          <w:szCs w:val="24"/>
        </w:rPr>
        <w:t>астие в обсуждениях и изучение</w:t>
      </w:r>
      <w:r w:rsidRPr="00BF3FE0">
        <w:rPr>
          <w:rFonts w:ascii="Times New Roman" w:hAnsi="Times New Roman" w:cs="Times New Roman"/>
          <w:sz w:val="24"/>
          <w:szCs w:val="24"/>
        </w:rPr>
        <w:t xml:space="preserve"> творческих работ </w:t>
      </w:r>
      <w:r w:rsidR="00960E43" w:rsidRPr="00BF3FE0">
        <w:rPr>
          <w:rFonts w:ascii="Times New Roman" w:hAnsi="Times New Roman" w:cs="Times New Roman"/>
          <w:sz w:val="24"/>
          <w:szCs w:val="24"/>
        </w:rPr>
        <w:t xml:space="preserve">своих коллег </w:t>
      </w:r>
      <w:r w:rsidRPr="00BF3FE0">
        <w:rPr>
          <w:rFonts w:ascii="Times New Roman" w:hAnsi="Times New Roman" w:cs="Times New Roman"/>
          <w:sz w:val="24"/>
          <w:szCs w:val="24"/>
        </w:rPr>
        <w:t xml:space="preserve">в интернете </w:t>
      </w:r>
      <w:r w:rsidR="00EE4F7F" w:rsidRPr="00BF3FE0">
        <w:rPr>
          <w:rFonts w:ascii="Times New Roman" w:hAnsi="Times New Roman" w:cs="Times New Roman"/>
          <w:sz w:val="24"/>
          <w:szCs w:val="24"/>
        </w:rPr>
        <w:t>;</w:t>
      </w:r>
    </w:p>
    <w:p w:rsidR="00EE4F7F" w:rsidRPr="00BF3FE0" w:rsidRDefault="00567D1D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 xml:space="preserve"> </w:t>
      </w:r>
      <w:r w:rsidR="00755114" w:rsidRPr="00BF3FE0">
        <w:rPr>
          <w:rFonts w:ascii="Times New Roman" w:hAnsi="Times New Roman" w:cs="Times New Roman"/>
          <w:sz w:val="24"/>
          <w:szCs w:val="24"/>
        </w:rPr>
        <w:t>участ</w:t>
      </w:r>
      <w:r w:rsidR="00960E43" w:rsidRPr="00BF3FE0">
        <w:rPr>
          <w:rFonts w:ascii="Times New Roman" w:hAnsi="Times New Roman" w:cs="Times New Roman"/>
          <w:sz w:val="24"/>
          <w:szCs w:val="24"/>
        </w:rPr>
        <w:t xml:space="preserve">ие в </w:t>
      </w:r>
      <w:r w:rsidR="00755114" w:rsidRPr="00BF3FE0">
        <w:rPr>
          <w:rFonts w:ascii="Times New Roman" w:hAnsi="Times New Roman" w:cs="Times New Roman"/>
          <w:sz w:val="24"/>
          <w:szCs w:val="24"/>
        </w:rPr>
        <w:t xml:space="preserve"> </w:t>
      </w:r>
      <w:r w:rsidR="00960E43" w:rsidRPr="00BF3FE0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755114" w:rsidRPr="00BF3FE0">
        <w:rPr>
          <w:rFonts w:ascii="Times New Roman" w:hAnsi="Times New Roman" w:cs="Times New Roman"/>
          <w:sz w:val="24"/>
          <w:szCs w:val="24"/>
        </w:rPr>
        <w:t>конкур</w:t>
      </w:r>
      <w:r w:rsidR="00960E43" w:rsidRPr="00BF3FE0">
        <w:rPr>
          <w:rFonts w:ascii="Times New Roman" w:hAnsi="Times New Roman" w:cs="Times New Roman"/>
          <w:sz w:val="24"/>
          <w:szCs w:val="24"/>
        </w:rPr>
        <w:t>сах</w:t>
      </w:r>
      <w:r w:rsidR="00755114" w:rsidRPr="00BF3FE0">
        <w:rPr>
          <w:rFonts w:ascii="Times New Roman" w:hAnsi="Times New Roman" w:cs="Times New Roman"/>
          <w:sz w:val="24"/>
          <w:szCs w:val="24"/>
        </w:rPr>
        <w:t xml:space="preserve"> инновационных ра</w:t>
      </w:r>
      <w:r w:rsidR="00EE4F7F" w:rsidRPr="00BF3FE0">
        <w:rPr>
          <w:rFonts w:ascii="Times New Roman" w:hAnsi="Times New Roman" w:cs="Times New Roman"/>
          <w:sz w:val="24"/>
          <w:szCs w:val="24"/>
        </w:rPr>
        <w:t>бот;</w:t>
      </w:r>
    </w:p>
    <w:p w:rsidR="00EE4F7F" w:rsidRPr="00BF3FE0" w:rsidRDefault="00755114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 xml:space="preserve"> серебряный призёр в конкурсе «Учитель Го</w:t>
      </w:r>
      <w:r w:rsidR="00960E43" w:rsidRPr="00BF3FE0">
        <w:rPr>
          <w:rFonts w:ascii="Times New Roman" w:hAnsi="Times New Roman" w:cs="Times New Roman"/>
          <w:sz w:val="24"/>
          <w:szCs w:val="24"/>
        </w:rPr>
        <w:t>да</w:t>
      </w:r>
      <w:r w:rsidR="00567D1D" w:rsidRPr="00BF3FE0">
        <w:rPr>
          <w:rFonts w:ascii="Times New Roman" w:hAnsi="Times New Roman" w:cs="Times New Roman"/>
          <w:sz w:val="24"/>
          <w:szCs w:val="24"/>
        </w:rPr>
        <w:t>-2010</w:t>
      </w:r>
      <w:r w:rsidR="00EE4F7F" w:rsidRPr="00BF3FE0">
        <w:rPr>
          <w:rFonts w:ascii="Times New Roman" w:hAnsi="Times New Roman" w:cs="Times New Roman"/>
          <w:sz w:val="24"/>
          <w:szCs w:val="24"/>
        </w:rPr>
        <w:t>»;</w:t>
      </w:r>
    </w:p>
    <w:p w:rsidR="00EE4F7F" w:rsidRPr="00BF3FE0" w:rsidRDefault="00960E43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>являюсь сотрудником школьного научного общества</w:t>
      </w:r>
      <w:r w:rsidR="00EE4F7F" w:rsidRPr="00BF3FE0">
        <w:rPr>
          <w:rFonts w:ascii="Times New Roman" w:hAnsi="Times New Roman" w:cs="Times New Roman"/>
          <w:sz w:val="24"/>
          <w:szCs w:val="24"/>
        </w:rPr>
        <w:t>;</w:t>
      </w:r>
    </w:p>
    <w:p w:rsidR="00AB31DD" w:rsidRPr="00BF3FE0" w:rsidRDefault="00960E43" w:rsidP="00BF3F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E0">
        <w:rPr>
          <w:rFonts w:ascii="Times New Roman" w:hAnsi="Times New Roman" w:cs="Times New Roman"/>
          <w:sz w:val="24"/>
          <w:szCs w:val="24"/>
        </w:rPr>
        <w:t xml:space="preserve"> являюсь  руководителем 6г класса, который </w:t>
      </w:r>
      <w:r w:rsidR="00567D1D" w:rsidRPr="00BF3FE0">
        <w:rPr>
          <w:rFonts w:ascii="Times New Roman" w:hAnsi="Times New Roman" w:cs="Times New Roman"/>
          <w:sz w:val="24"/>
          <w:szCs w:val="24"/>
        </w:rPr>
        <w:t>по многим показателям лидирует в своей п</w:t>
      </w:r>
      <w:r w:rsidR="00567D1D" w:rsidRPr="00BF3FE0">
        <w:rPr>
          <w:rFonts w:ascii="Times New Roman" w:hAnsi="Times New Roman" w:cs="Times New Roman"/>
          <w:sz w:val="24"/>
          <w:szCs w:val="24"/>
        </w:rPr>
        <w:t>а</w:t>
      </w:r>
      <w:r w:rsidR="00567D1D" w:rsidRPr="00BF3FE0">
        <w:rPr>
          <w:rFonts w:ascii="Times New Roman" w:hAnsi="Times New Roman" w:cs="Times New Roman"/>
          <w:sz w:val="24"/>
          <w:szCs w:val="24"/>
        </w:rPr>
        <w:t>раллели</w:t>
      </w:r>
      <w:r w:rsidRPr="00BF3FE0">
        <w:rPr>
          <w:rFonts w:ascii="Times New Roman" w:hAnsi="Times New Roman" w:cs="Times New Roman"/>
          <w:sz w:val="24"/>
          <w:szCs w:val="24"/>
        </w:rPr>
        <w:t xml:space="preserve"> и за прошлый </w:t>
      </w:r>
      <w:r w:rsidR="00EE4F7F" w:rsidRPr="00BF3FE0">
        <w:rPr>
          <w:rFonts w:ascii="Times New Roman" w:hAnsi="Times New Roman" w:cs="Times New Roman"/>
          <w:sz w:val="24"/>
          <w:szCs w:val="24"/>
        </w:rPr>
        <w:t xml:space="preserve">2010 </w:t>
      </w:r>
      <w:r w:rsidRPr="00BF3FE0">
        <w:rPr>
          <w:rFonts w:ascii="Times New Roman" w:hAnsi="Times New Roman" w:cs="Times New Roman"/>
          <w:sz w:val="24"/>
          <w:szCs w:val="24"/>
        </w:rPr>
        <w:t>учебный год получил н</w:t>
      </w:r>
      <w:r w:rsidR="003651FC" w:rsidRPr="00BF3FE0">
        <w:rPr>
          <w:rFonts w:ascii="Times New Roman" w:hAnsi="Times New Roman" w:cs="Times New Roman"/>
          <w:sz w:val="24"/>
          <w:szCs w:val="24"/>
        </w:rPr>
        <w:t>оминацию «Самый активный класс», « С</w:t>
      </w:r>
      <w:r w:rsidR="003651FC" w:rsidRPr="00BF3FE0">
        <w:rPr>
          <w:rFonts w:ascii="Times New Roman" w:hAnsi="Times New Roman" w:cs="Times New Roman"/>
          <w:sz w:val="24"/>
          <w:szCs w:val="24"/>
        </w:rPr>
        <w:t>а</w:t>
      </w:r>
      <w:r w:rsidR="003651FC" w:rsidRPr="00BF3FE0">
        <w:rPr>
          <w:rFonts w:ascii="Times New Roman" w:hAnsi="Times New Roman" w:cs="Times New Roman"/>
          <w:sz w:val="24"/>
          <w:szCs w:val="24"/>
        </w:rPr>
        <w:t>мый спортивный класс».</w:t>
      </w:r>
    </w:p>
    <w:p w:rsidR="00AB31DD" w:rsidRPr="0063261E" w:rsidRDefault="00AB31DD" w:rsidP="00AB31DD">
      <w:pPr>
        <w:jc w:val="center"/>
        <w:rPr>
          <w:b/>
          <w:sz w:val="32"/>
          <w:szCs w:val="32"/>
        </w:rPr>
      </w:pPr>
      <w:r w:rsidRPr="0063261E">
        <w:rPr>
          <w:b/>
          <w:sz w:val="32"/>
          <w:szCs w:val="32"/>
        </w:rPr>
        <w:lastRenderedPageBreak/>
        <w:t>Самооценка результатов педагогической деятельности в форме информационно-аналитической справки</w:t>
      </w:r>
    </w:p>
    <w:p w:rsidR="00AB31DD" w:rsidRDefault="00AB31DD" w:rsidP="00AB31DD">
      <w:pPr>
        <w:ind w:firstLine="709"/>
        <w:jc w:val="both"/>
        <w:rPr>
          <w:b/>
          <w:sz w:val="24"/>
          <w:szCs w:val="24"/>
        </w:rPr>
      </w:pPr>
    </w:p>
    <w:p w:rsidR="00AB31DD" w:rsidRPr="00AB31DD" w:rsidRDefault="00AB31DD" w:rsidP="00AB31DD">
      <w:pPr>
        <w:ind w:firstLine="709"/>
        <w:jc w:val="both"/>
        <w:rPr>
          <w:b/>
          <w:sz w:val="28"/>
          <w:szCs w:val="28"/>
        </w:rPr>
      </w:pPr>
      <w:r w:rsidRPr="00AB31DD">
        <w:rPr>
          <w:b/>
          <w:sz w:val="28"/>
          <w:szCs w:val="28"/>
          <w:u w:val="single"/>
        </w:rPr>
        <w:t>Критерий 1.</w:t>
      </w:r>
      <w:r w:rsidRPr="00AB31DD">
        <w:rPr>
          <w:b/>
          <w:sz w:val="28"/>
          <w:szCs w:val="28"/>
        </w:rPr>
        <w:t xml:space="preserve"> Образовательные достижения</w:t>
      </w:r>
      <w:r>
        <w:rPr>
          <w:b/>
          <w:sz w:val="28"/>
          <w:szCs w:val="28"/>
        </w:rPr>
        <w:t xml:space="preserve"> учащихся ( за последние 3 года)</w:t>
      </w:r>
    </w:p>
    <w:p w:rsidR="00717993" w:rsidRDefault="00717993">
      <w:pPr>
        <w:pStyle w:val="a6"/>
        <w:numPr>
          <w:ilvl w:val="1"/>
          <w:numId w:val="1"/>
        </w:numPr>
        <w:rPr>
          <w:b/>
          <w:i/>
          <w:sz w:val="32"/>
        </w:rPr>
      </w:pPr>
      <w:r>
        <w:rPr>
          <w:b/>
          <w:i/>
          <w:sz w:val="32"/>
        </w:rPr>
        <w:t>Позитивная динамика уровня обученности учащихся за п</w:t>
      </w:r>
      <w:r>
        <w:rPr>
          <w:b/>
          <w:i/>
          <w:sz w:val="32"/>
        </w:rPr>
        <w:t>о</w:t>
      </w:r>
      <w:r>
        <w:rPr>
          <w:b/>
          <w:i/>
          <w:sz w:val="32"/>
        </w:rPr>
        <w:t>следние три года.</w:t>
      </w:r>
    </w:p>
    <w:p w:rsidR="00816401" w:rsidRDefault="00816401" w:rsidP="00816401">
      <w:pPr>
        <w:pStyle w:val="a6"/>
        <w:rPr>
          <w:b/>
          <w:i/>
          <w:sz w:val="32"/>
        </w:rPr>
      </w:pPr>
    </w:p>
    <w:p w:rsidR="00717993" w:rsidRDefault="00450570" w:rsidP="00816401">
      <w:pPr>
        <w:pStyle w:val="a6"/>
        <w:spacing w:line="360" w:lineRule="auto"/>
        <w:ind w:firstLine="567"/>
      </w:pPr>
      <w:r w:rsidRPr="00450570">
        <w:rPr>
          <w:szCs w:val="28"/>
        </w:rPr>
        <w:t>Одним</w:t>
      </w:r>
      <w:r>
        <w:rPr>
          <w:szCs w:val="28"/>
        </w:rPr>
        <w:t xml:space="preserve"> из важнейших показателей учебного процесса является уровень об</w:t>
      </w:r>
      <w:r>
        <w:rPr>
          <w:szCs w:val="28"/>
        </w:rPr>
        <w:t>у</w:t>
      </w:r>
      <w:r>
        <w:rPr>
          <w:szCs w:val="28"/>
        </w:rPr>
        <w:t>чен</w:t>
      </w:r>
      <w:r w:rsidR="006B5274">
        <w:rPr>
          <w:szCs w:val="28"/>
        </w:rPr>
        <w:t xml:space="preserve">ности учащихся. Анализ результатов </w:t>
      </w:r>
      <w:r w:rsidR="00AF1208">
        <w:rPr>
          <w:szCs w:val="28"/>
        </w:rPr>
        <w:t xml:space="preserve">моей педагогической деятельности </w:t>
      </w:r>
      <w:r w:rsidR="006B5274">
        <w:rPr>
          <w:szCs w:val="28"/>
        </w:rPr>
        <w:t>за г</w:t>
      </w:r>
      <w:r w:rsidR="006B5274">
        <w:rPr>
          <w:szCs w:val="28"/>
        </w:rPr>
        <w:t>о</w:t>
      </w:r>
      <w:r w:rsidR="00AF1208">
        <w:rPr>
          <w:szCs w:val="28"/>
        </w:rPr>
        <w:t xml:space="preserve">ды работы в школе </w:t>
      </w:r>
      <w:r w:rsidR="006B5274">
        <w:rPr>
          <w:szCs w:val="28"/>
        </w:rPr>
        <w:t>показал, что у</w:t>
      </w:r>
      <w:r w:rsidR="00AB31DD">
        <w:t>ровень обученности учащихся школы</w:t>
      </w:r>
      <w:r w:rsidR="00AF1208">
        <w:t xml:space="preserve"> по и</w:t>
      </w:r>
      <w:r w:rsidR="00AF1208">
        <w:t>н</w:t>
      </w:r>
      <w:r w:rsidR="00AF1208">
        <w:t>форматике</w:t>
      </w:r>
      <w:r w:rsidR="00717993">
        <w:t xml:space="preserve"> все годы составляет 100 % .</w:t>
      </w:r>
    </w:p>
    <w:p w:rsidR="00717993" w:rsidRDefault="00717993">
      <w:pPr>
        <w:pStyle w:val="a6"/>
      </w:pPr>
    </w:p>
    <w:p w:rsidR="00717993" w:rsidRDefault="00717993">
      <w:pPr>
        <w:pStyle w:val="a6"/>
        <w:numPr>
          <w:ilvl w:val="1"/>
          <w:numId w:val="1"/>
        </w:numPr>
        <w:rPr>
          <w:i/>
          <w:sz w:val="32"/>
        </w:rPr>
      </w:pPr>
      <w:r>
        <w:rPr>
          <w:b/>
          <w:i/>
          <w:sz w:val="32"/>
        </w:rPr>
        <w:t>Позитивная динамика «качества знаний» учащихся за после</w:t>
      </w:r>
      <w:r>
        <w:rPr>
          <w:b/>
          <w:i/>
          <w:sz w:val="32"/>
        </w:rPr>
        <w:t>д</w:t>
      </w:r>
      <w:r>
        <w:rPr>
          <w:b/>
          <w:i/>
          <w:sz w:val="32"/>
        </w:rPr>
        <w:t>ние три года</w:t>
      </w:r>
      <w:r>
        <w:rPr>
          <w:i/>
          <w:sz w:val="32"/>
        </w:rPr>
        <w:t>.</w:t>
      </w:r>
    </w:p>
    <w:p w:rsidR="00717993" w:rsidRDefault="00717993" w:rsidP="006B5274">
      <w:pPr>
        <w:pStyle w:val="a6"/>
        <w:ind w:left="720"/>
        <w:rPr>
          <w:i/>
          <w:sz w:val="32"/>
        </w:rPr>
      </w:pPr>
    </w:p>
    <w:p w:rsidR="00816401" w:rsidRDefault="00CF4BB7" w:rsidP="00AB31D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рассмотрении качества знаний обучающихся за последние три года также наблюдается положительная динамика. Увеличивается количество об</w:t>
      </w:r>
      <w:r>
        <w:rPr>
          <w:sz w:val="28"/>
        </w:rPr>
        <w:t>у</w:t>
      </w:r>
      <w:r>
        <w:rPr>
          <w:sz w:val="28"/>
        </w:rPr>
        <w:t>чающихся в процентном отношении, имеющих положительные итоговые оценки, что видно из таблицы</w:t>
      </w:r>
      <w:r w:rsidR="00D95199">
        <w:rPr>
          <w:sz w:val="28"/>
        </w:rPr>
        <w:t xml:space="preserve"> №1</w:t>
      </w:r>
      <w:r>
        <w:rPr>
          <w:sz w:val="28"/>
        </w:rPr>
        <w:t xml:space="preserve">. </w:t>
      </w:r>
      <w:r w:rsidR="00AF1208" w:rsidRPr="00CF4BB7">
        <w:rPr>
          <w:sz w:val="28"/>
        </w:rPr>
        <w:t>Качество знаний по информатике</w:t>
      </w:r>
      <w:r w:rsidR="006E5C65" w:rsidRPr="00CF4BB7">
        <w:rPr>
          <w:sz w:val="28"/>
        </w:rPr>
        <w:t xml:space="preserve"> выше 54%</w:t>
      </w:r>
      <w:r w:rsidR="006B5274" w:rsidRPr="00CF4BB7">
        <w:rPr>
          <w:sz w:val="28"/>
        </w:rPr>
        <w:t xml:space="preserve">, </w:t>
      </w:r>
      <w:r w:rsidR="0058733D" w:rsidRPr="00CF4BB7">
        <w:rPr>
          <w:sz w:val="28"/>
        </w:rPr>
        <w:t>и на пр</w:t>
      </w:r>
      <w:r w:rsidR="0058733D" w:rsidRPr="00CF4BB7">
        <w:rPr>
          <w:sz w:val="28"/>
        </w:rPr>
        <w:t>о</w:t>
      </w:r>
      <w:r w:rsidR="0058733D" w:rsidRPr="00CF4BB7">
        <w:rPr>
          <w:sz w:val="28"/>
        </w:rPr>
        <w:t>тяжении последних лет прослежив</w:t>
      </w:r>
      <w:r>
        <w:rPr>
          <w:sz w:val="28"/>
        </w:rPr>
        <w:t>ается тенденция  его увеличения</w:t>
      </w:r>
      <w:r w:rsidR="00B35588">
        <w:rPr>
          <w:sz w:val="28"/>
        </w:rPr>
        <w:t xml:space="preserve"> до 56</w:t>
      </w:r>
      <w:r>
        <w:rPr>
          <w:sz w:val="28"/>
        </w:rPr>
        <w:t>%.</w:t>
      </w:r>
    </w:p>
    <w:p w:rsidR="00AB31DD" w:rsidRPr="00D95199" w:rsidRDefault="00D95199" w:rsidP="00816401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 w:rsidRPr="00D95199">
        <w:rPr>
          <w:b/>
          <w:sz w:val="28"/>
        </w:rPr>
        <w:t>Таблица№1</w:t>
      </w:r>
    </w:p>
    <w:p w:rsidR="006E5C65" w:rsidRPr="006E5C65" w:rsidRDefault="006E5C65" w:rsidP="006E5C65">
      <w:pPr>
        <w:rPr>
          <w:b/>
          <w:i/>
          <w:sz w:val="28"/>
          <w:szCs w:val="28"/>
        </w:rPr>
      </w:pPr>
      <w:r w:rsidRPr="006E5C65">
        <w:rPr>
          <w:b/>
          <w:i/>
          <w:sz w:val="28"/>
          <w:szCs w:val="28"/>
        </w:rPr>
        <w:t>Динамика повышения качества знаний  по общему количеству учащихся</w:t>
      </w:r>
    </w:p>
    <w:p w:rsidR="006E5C65" w:rsidRPr="00DC7F4A" w:rsidRDefault="006E5C65" w:rsidP="006E5C65">
      <w:pPr>
        <w:rPr>
          <w:b/>
          <w:sz w:val="28"/>
          <w:szCs w:val="28"/>
        </w:rPr>
      </w:pPr>
    </w:p>
    <w:tbl>
      <w:tblPr>
        <w:tblStyle w:val="a7"/>
        <w:tblW w:w="8952" w:type="dxa"/>
        <w:tblInd w:w="250" w:type="dxa"/>
        <w:tblLook w:val="01E0"/>
      </w:tblPr>
      <w:tblGrid>
        <w:gridCol w:w="1452"/>
        <w:gridCol w:w="2799"/>
        <w:gridCol w:w="2353"/>
        <w:gridCol w:w="2348"/>
      </w:tblGrid>
      <w:tr w:rsidR="006E5C65" w:rsidRPr="00424B24" w:rsidTr="00816401">
        <w:tc>
          <w:tcPr>
            <w:tcW w:w="1452" w:type="dxa"/>
          </w:tcPr>
          <w:p w:rsidR="006E5C65" w:rsidRPr="00424B24" w:rsidRDefault="006E5C65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Год</w:t>
            </w:r>
          </w:p>
        </w:tc>
        <w:tc>
          <w:tcPr>
            <w:tcW w:w="2799" w:type="dxa"/>
          </w:tcPr>
          <w:p w:rsidR="006E5C65" w:rsidRPr="00424B24" w:rsidRDefault="006E5C65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Общее количество</w:t>
            </w:r>
            <w:r w:rsidR="00A33921" w:rsidRPr="00424B24">
              <w:rPr>
                <w:sz w:val="28"/>
              </w:rPr>
              <w:br/>
            </w:r>
            <w:r w:rsidRPr="00424B24">
              <w:rPr>
                <w:sz w:val="28"/>
              </w:rPr>
              <w:t xml:space="preserve"> учащихся</w:t>
            </w:r>
          </w:p>
        </w:tc>
        <w:tc>
          <w:tcPr>
            <w:tcW w:w="2353" w:type="dxa"/>
          </w:tcPr>
          <w:p w:rsidR="006E5C65" w:rsidRPr="00424B24" w:rsidRDefault="006E5C65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Количество уч</w:t>
            </w:r>
            <w:r w:rsidRPr="00424B24">
              <w:rPr>
                <w:sz w:val="28"/>
              </w:rPr>
              <w:t>а</w:t>
            </w:r>
            <w:r w:rsidRPr="00424B24">
              <w:rPr>
                <w:sz w:val="28"/>
              </w:rPr>
              <w:t>щихся,  имеющих «4» и «5»</w:t>
            </w:r>
          </w:p>
        </w:tc>
        <w:tc>
          <w:tcPr>
            <w:tcW w:w="2348" w:type="dxa"/>
          </w:tcPr>
          <w:p w:rsidR="006E5C65" w:rsidRPr="00424B24" w:rsidRDefault="00B35588" w:rsidP="00A339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 w:rsidR="006E5C65" w:rsidRPr="00424B24">
              <w:rPr>
                <w:sz w:val="28"/>
              </w:rPr>
              <w:t xml:space="preserve"> знаний</w:t>
            </w:r>
          </w:p>
        </w:tc>
      </w:tr>
      <w:tr w:rsidR="006E5C65" w:rsidRPr="00424B24" w:rsidTr="00816401">
        <w:tc>
          <w:tcPr>
            <w:tcW w:w="1452" w:type="dxa"/>
          </w:tcPr>
          <w:p w:rsidR="006E5C65" w:rsidRPr="00424B24" w:rsidRDefault="006E5C65" w:rsidP="00DC4F56">
            <w:pPr>
              <w:jc w:val="both"/>
              <w:rPr>
                <w:sz w:val="28"/>
              </w:rPr>
            </w:pPr>
            <w:r w:rsidRPr="00424B24">
              <w:rPr>
                <w:sz w:val="28"/>
              </w:rPr>
              <w:t>2008-2009</w:t>
            </w:r>
          </w:p>
        </w:tc>
        <w:tc>
          <w:tcPr>
            <w:tcW w:w="2799" w:type="dxa"/>
          </w:tcPr>
          <w:p w:rsidR="006E5C65" w:rsidRPr="00424B24" w:rsidRDefault="00A33921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2</w:t>
            </w:r>
            <w:r w:rsidR="00736CB5">
              <w:rPr>
                <w:sz w:val="28"/>
              </w:rPr>
              <w:t>59</w:t>
            </w:r>
          </w:p>
        </w:tc>
        <w:tc>
          <w:tcPr>
            <w:tcW w:w="2353" w:type="dxa"/>
          </w:tcPr>
          <w:p w:rsidR="006E5C65" w:rsidRPr="00424B24" w:rsidRDefault="00A33921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1</w:t>
            </w:r>
            <w:r w:rsidR="00736CB5">
              <w:rPr>
                <w:sz w:val="28"/>
              </w:rPr>
              <w:t>40</w:t>
            </w:r>
          </w:p>
        </w:tc>
        <w:tc>
          <w:tcPr>
            <w:tcW w:w="2348" w:type="dxa"/>
          </w:tcPr>
          <w:p w:rsidR="006E5C65" w:rsidRPr="00424B24" w:rsidRDefault="00736CB5" w:rsidP="00A3392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54,1</w:t>
            </w:r>
            <w:r w:rsidR="00B35588">
              <w:rPr>
                <w:sz w:val="28"/>
              </w:rPr>
              <w:t>%</w:t>
            </w:r>
          </w:p>
        </w:tc>
      </w:tr>
      <w:tr w:rsidR="006E5C65" w:rsidRPr="00424B24" w:rsidTr="00816401">
        <w:tc>
          <w:tcPr>
            <w:tcW w:w="1452" w:type="dxa"/>
          </w:tcPr>
          <w:p w:rsidR="006E5C65" w:rsidRPr="00424B24" w:rsidRDefault="006E5C65" w:rsidP="00DC4F56">
            <w:pPr>
              <w:jc w:val="both"/>
              <w:rPr>
                <w:sz w:val="28"/>
              </w:rPr>
            </w:pPr>
            <w:r w:rsidRPr="00424B24">
              <w:rPr>
                <w:sz w:val="28"/>
              </w:rPr>
              <w:t>2009-2010</w:t>
            </w:r>
          </w:p>
        </w:tc>
        <w:tc>
          <w:tcPr>
            <w:tcW w:w="2799" w:type="dxa"/>
          </w:tcPr>
          <w:p w:rsidR="006E5C65" w:rsidRPr="00424B24" w:rsidRDefault="00A33921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25</w:t>
            </w:r>
            <w:r w:rsidR="00736CB5">
              <w:rPr>
                <w:sz w:val="28"/>
              </w:rPr>
              <w:t>2</w:t>
            </w:r>
          </w:p>
        </w:tc>
        <w:tc>
          <w:tcPr>
            <w:tcW w:w="2353" w:type="dxa"/>
          </w:tcPr>
          <w:p w:rsidR="006E5C65" w:rsidRPr="00424B24" w:rsidRDefault="00A33921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1</w:t>
            </w:r>
            <w:r w:rsidR="00736CB5">
              <w:rPr>
                <w:sz w:val="28"/>
              </w:rPr>
              <w:t>39</w:t>
            </w:r>
          </w:p>
        </w:tc>
        <w:tc>
          <w:tcPr>
            <w:tcW w:w="2348" w:type="dxa"/>
          </w:tcPr>
          <w:p w:rsidR="006E5C65" w:rsidRPr="00424B24" w:rsidRDefault="00A33921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5</w:t>
            </w:r>
            <w:r w:rsidR="00736CB5">
              <w:rPr>
                <w:sz w:val="28"/>
              </w:rPr>
              <w:t>5</w:t>
            </w:r>
            <w:r w:rsidR="00B35588">
              <w:rPr>
                <w:sz w:val="28"/>
              </w:rPr>
              <w:t>%</w:t>
            </w:r>
          </w:p>
        </w:tc>
      </w:tr>
      <w:tr w:rsidR="006E5C65" w:rsidRPr="00424B24" w:rsidTr="00816401">
        <w:tc>
          <w:tcPr>
            <w:tcW w:w="1452" w:type="dxa"/>
          </w:tcPr>
          <w:p w:rsidR="006E5C65" w:rsidRPr="00424B24" w:rsidRDefault="006E5C65" w:rsidP="00DC4F56">
            <w:pPr>
              <w:jc w:val="both"/>
              <w:rPr>
                <w:sz w:val="28"/>
              </w:rPr>
            </w:pPr>
            <w:r w:rsidRPr="00424B24">
              <w:rPr>
                <w:sz w:val="28"/>
              </w:rPr>
              <w:t>2010-2011</w:t>
            </w:r>
          </w:p>
        </w:tc>
        <w:tc>
          <w:tcPr>
            <w:tcW w:w="2799" w:type="dxa"/>
          </w:tcPr>
          <w:p w:rsidR="006E5C65" w:rsidRPr="00424B24" w:rsidRDefault="00A33921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2</w:t>
            </w:r>
            <w:r w:rsidR="00736CB5">
              <w:rPr>
                <w:sz w:val="28"/>
              </w:rPr>
              <w:t>41</w:t>
            </w:r>
          </w:p>
        </w:tc>
        <w:tc>
          <w:tcPr>
            <w:tcW w:w="2353" w:type="dxa"/>
          </w:tcPr>
          <w:p w:rsidR="006E5C65" w:rsidRPr="00424B24" w:rsidRDefault="00A33921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1</w:t>
            </w:r>
            <w:r w:rsidR="00736CB5">
              <w:rPr>
                <w:sz w:val="28"/>
              </w:rPr>
              <w:t>34</w:t>
            </w:r>
          </w:p>
        </w:tc>
        <w:tc>
          <w:tcPr>
            <w:tcW w:w="2348" w:type="dxa"/>
          </w:tcPr>
          <w:p w:rsidR="006E5C65" w:rsidRPr="00424B24" w:rsidRDefault="00A33921" w:rsidP="00A33921">
            <w:pPr>
              <w:jc w:val="center"/>
              <w:rPr>
                <w:sz w:val="28"/>
              </w:rPr>
            </w:pPr>
            <w:r w:rsidRPr="00424B24">
              <w:rPr>
                <w:sz w:val="28"/>
              </w:rPr>
              <w:t>5</w:t>
            </w:r>
            <w:r w:rsidR="00736CB5">
              <w:rPr>
                <w:sz w:val="28"/>
              </w:rPr>
              <w:t>6</w:t>
            </w:r>
            <w:r w:rsidR="00B35588">
              <w:rPr>
                <w:sz w:val="28"/>
              </w:rPr>
              <w:t>%</w:t>
            </w:r>
          </w:p>
        </w:tc>
      </w:tr>
    </w:tbl>
    <w:p w:rsidR="006E5C65" w:rsidRDefault="00736CB5" w:rsidP="00816401">
      <w:pPr>
        <w:pStyle w:val="a6"/>
        <w:spacing w:line="360" w:lineRule="auto"/>
      </w:pPr>
      <w:r>
        <w:t>С каждым годом снижается</w:t>
      </w:r>
      <w:r w:rsidR="00424B24">
        <w:t xml:space="preserve"> количество учеников</w:t>
      </w:r>
      <w:r w:rsidR="00A076E9">
        <w:t xml:space="preserve"> в нашей школе</w:t>
      </w:r>
      <w:r w:rsidR="00424B24">
        <w:t>,</w:t>
      </w:r>
      <w:r w:rsidR="00A076E9">
        <w:t xml:space="preserve"> поэтому соо</w:t>
      </w:r>
      <w:r w:rsidR="00A076E9">
        <w:t>т</w:t>
      </w:r>
      <w:r w:rsidR="00A076E9">
        <w:t>ветственно идёт снижение</w:t>
      </w:r>
      <w:r w:rsidR="00424B24">
        <w:t xml:space="preserve"> изучающих предмет информати</w:t>
      </w:r>
      <w:r>
        <w:t>ка</w:t>
      </w:r>
      <w:r w:rsidR="00424B24">
        <w:t xml:space="preserve">, </w:t>
      </w:r>
      <w:r w:rsidR="00D95199">
        <w:t>что отражается на диаграмме №1</w:t>
      </w:r>
      <w:r w:rsidR="00424B24">
        <w:t>.</w:t>
      </w:r>
    </w:p>
    <w:p w:rsidR="00BF3FE0" w:rsidRDefault="00D95199" w:rsidP="0058733D">
      <w:pPr>
        <w:pStyle w:val="a6"/>
        <w:ind w:firstLine="709"/>
        <w:rPr>
          <w:b/>
        </w:rPr>
      </w:pPr>
      <w:r w:rsidRPr="00D95199">
        <w:rPr>
          <w:b/>
        </w:rPr>
        <w:t xml:space="preserve">                                                                                          </w:t>
      </w:r>
    </w:p>
    <w:p w:rsidR="00BF3FE0" w:rsidRDefault="00BF3FE0" w:rsidP="0058733D">
      <w:pPr>
        <w:pStyle w:val="a6"/>
        <w:ind w:firstLine="709"/>
        <w:rPr>
          <w:b/>
        </w:rPr>
      </w:pPr>
    </w:p>
    <w:p w:rsidR="00391523" w:rsidRPr="00D95199" w:rsidRDefault="00BF3FE0" w:rsidP="0058733D">
      <w:pPr>
        <w:pStyle w:val="a6"/>
        <w:ind w:firstLine="709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D95199" w:rsidRPr="00D95199">
        <w:rPr>
          <w:b/>
        </w:rPr>
        <w:t xml:space="preserve"> Диаграмма№1</w:t>
      </w:r>
    </w:p>
    <w:p w:rsidR="00CF4BB7" w:rsidRDefault="00A076E9" w:rsidP="0058733D">
      <w:pPr>
        <w:pStyle w:val="a6"/>
        <w:ind w:firstLine="709"/>
      </w:pPr>
      <w:r w:rsidRPr="00A33921">
        <w:rPr>
          <w:noProof/>
        </w:rPr>
        <w:lastRenderedPageBreak/>
        <w:drawing>
          <wp:inline distT="0" distB="0" distL="0" distR="0">
            <wp:extent cx="5495925" cy="2238375"/>
            <wp:effectExtent l="19050" t="0" r="9525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4BB7" w:rsidRDefault="00CF4BB7" w:rsidP="00424B24">
      <w:pPr>
        <w:pStyle w:val="a6"/>
        <w:jc w:val="center"/>
      </w:pPr>
    </w:p>
    <w:p w:rsidR="00D95199" w:rsidRDefault="00D95199" w:rsidP="00A076E9">
      <w:pPr>
        <w:pStyle w:val="a6"/>
      </w:pPr>
      <w:r>
        <w:t xml:space="preserve">На </w:t>
      </w:r>
      <w:r w:rsidR="00736CB5">
        <w:t xml:space="preserve">диаграмме </w:t>
      </w:r>
      <w:r>
        <w:t xml:space="preserve">№2 </w:t>
      </w:r>
      <w:r w:rsidR="00736CB5">
        <w:t>видно, что с уменьшением</w:t>
      </w:r>
      <w:r w:rsidR="00424B24">
        <w:t xml:space="preserve"> количества обучающихся информ</w:t>
      </w:r>
      <w:r w:rsidR="00424B24">
        <w:t>а</w:t>
      </w:r>
      <w:r w:rsidR="00424B24">
        <w:t>ти</w:t>
      </w:r>
      <w:r w:rsidR="00736CB5">
        <w:t>ке наблюдается стабильность в пропорциях</w:t>
      </w:r>
      <w:r w:rsidR="00424B24">
        <w:t xml:space="preserve"> количес</w:t>
      </w:r>
      <w:r w:rsidR="00A076E9">
        <w:t>тва учеников, имеющих «4» и «5», что подтверждает положительную динамику качества знаний.</w:t>
      </w:r>
    </w:p>
    <w:p w:rsidR="00D95199" w:rsidRPr="00D95199" w:rsidRDefault="00D95199" w:rsidP="00D95199">
      <w:pPr>
        <w:pStyle w:val="a6"/>
        <w:ind w:firstLine="709"/>
        <w:rPr>
          <w:b/>
        </w:rPr>
      </w:pPr>
      <w:r>
        <w:t xml:space="preserve">                                                                            </w:t>
      </w:r>
      <w:r w:rsidRPr="00D95199">
        <w:rPr>
          <w:b/>
        </w:rPr>
        <w:t>Диаграм</w:t>
      </w:r>
      <w:r>
        <w:rPr>
          <w:b/>
        </w:rPr>
        <w:t>ма№2</w:t>
      </w:r>
    </w:p>
    <w:p w:rsidR="00424B24" w:rsidRDefault="00424B24" w:rsidP="00D95199">
      <w:pPr>
        <w:pStyle w:val="a6"/>
        <w:jc w:val="left"/>
      </w:pPr>
    </w:p>
    <w:p w:rsidR="00424B24" w:rsidRDefault="00424B24" w:rsidP="00CF4BB7">
      <w:pPr>
        <w:pStyle w:val="a6"/>
        <w:jc w:val="center"/>
      </w:pPr>
      <w:r w:rsidRPr="00424B24">
        <w:rPr>
          <w:noProof/>
        </w:rPr>
        <w:drawing>
          <wp:inline distT="0" distB="0" distL="0" distR="0">
            <wp:extent cx="4191000" cy="2324100"/>
            <wp:effectExtent l="19050" t="0" r="19050" b="0"/>
            <wp:docPr id="4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B24" w:rsidRDefault="00424B24">
      <w:pPr>
        <w:pStyle w:val="a6"/>
      </w:pPr>
    </w:p>
    <w:p w:rsidR="00CF4BB7" w:rsidRDefault="00CF4BB7" w:rsidP="00CF4BB7">
      <w:pPr>
        <w:ind w:firstLine="720"/>
        <w:jc w:val="both"/>
        <w:rPr>
          <w:sz w:val="28"/>
        </w:rPr>
      </w:pPr>
    </w:p>
    <w:p w:rsidR="00CF4BB7" w:rsidRDefault="00736CB5" w:rsidP="00CF4BB7">
      <w:pPr>
        <w:ind w:firstLine="720"/>
        <w:jc w:val="both"/>
        <w:rPr>
          <w:sz w:val="28"/>
        </w:rPr>
      </w:pPr>
      <w:r>
        <w:rPr>
          <w:sz w:val="28"/>
        </w:rPr>
        <w:t xml:space="preserve">В то же время </w:t>
      </w:r>
      <w:r w:rsidR="00CF4BB7">
        <w:rPr>
          <w:sz w:val="28"/>
        </w:rPr>
        <w:t xml:space="preserve">качество знаний обучающихся за 3 года возросло </w:t>
      </w:r>
      <w:r>
        <w:rPr>
          <w:sz w:val="28"/>
        </w:rPr>
        <w:t xml:space="preserve">примерно </w:t>
      </w:r>
      <w:r w:rsidR="00CF4BB7">
        <w:rPr>
          <w:sz w:val="28"/>
        </w:rPr>
        <w:t xml:space="preserve">на </w:t>
      </w:r>
      <w:r>
        <w:rPr>
          <w:sz w:val="28"/>
        </w:rPr>
        <w:t>2</w:t>
      </w:r>
      <w:r w:rsidR="00D95199">
        <w:rPr>
          <w:sz w:val="28"/>
        </w:rPr>
        <w:t xml:space="preserve"> %</w:t>
      </w:r>
      <w:r w:rsidR="00CF4BB7">
        <w:rPr>
          <w:sz w:val="28"/>
        </w:rPr>
        <w:t>.</w:t>
      </w:r>
    </w:p>
    <w:p w:rsidR="00424B24" w:rsidRPr="00D244B1" w:rsidRDefault="00424B24" w:rsidP="00D244B1">
      <w:pPr>
        <w:ind w:firstLine="720"/>
        <w:jc w:val="center"/>
        <w:rPr>
          <w:sz w:val="28"/>
        </w:rPr>
      </w:pPr>
    </w:p>
    <w:p w:rsidR="00736CB5" w:rsidRDefault="00736CB5" w:rsidP="00736CB5">
      <w:pPr>
        <w:rPr>
          <w:b/>
          <w:i/>
          <w:sz w:val="28"/>
          <w:szCs w:val="28"/>
        </w:rPr>
      </w:pPr>
      <w:r w:rsidRPr="006E5C65">
        <w:rPr>
          <w:b/>
          <w:i/>
          <w:sz w:val="28"/>
          <w:szCs w:val="28"/>
        </w:rPr>
        <w:t>Динамика повышения качества знаний</w:t>
      </w:r>
      <w:r>
        <w:rPr>
          <w:b/>
          <w:i/>
          <w:sz w:val="28"/>
          <w:szCs w:val="28"/>
        </w:rPr>
        <w:t xml:space="preserve">  </w:t>
      </w:r>
      <w:r w:rsidRPr="006E5C65">
        <w:rPr>
          <w:b/>
          <w:i/>
          <w:sz w:val="28"/>
          <w:szCs w:val="28"/>
        </w:rPr>
        <w:t xml:space="preserve"> учащихся</w:t>
      </w:r>
      <w:r>
        <w:rPr>
          <w:b/>
          <w:i/>
          <w:sz w:val="28"/>
          <w:szCs w:val="28"/>
        </w:rPr>
        <w:t xml:space="preserve"> по параллелям, где выде</w:t>
      </w: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живается преемственность</w:t>
      </w:r>
    </w:p>
    <w:p w:rsidR="00D95199" w:rsidRDefault="007B4CAD" w:rsidP="00D95199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7B4CAD">
        <w:rPr>
          <w:b/>
          <w:i/>
          <w:sz w:val="28"/>
          <w:szCs w:val="28"/>
          <w:u w:val="single"/>
        </w:rPr>
        <w:t>3-4 классы</w:t>
      </w:r>
    </w:p>
    <w:p w:rsidR="00B35588" w:rsidRPr="00D95199" w:rsidRDefault="00D95199" w:rsidP="00D95199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Таблица№2</w:t>
      </w:r>
    </w:p>
    <w:tbl>
      <w:tblPr>
        <w:tblW w:w="10208" w:type="dxa"/>
        <w:tblInd w:w="93" w:type="dxa"/>
        <w:tblLook w:val="04A0"/>
      </w:tblPr>
      <w:tblGrid>
        <w:gridCol w:w="1088"/>
        <w:gridCol w:w="2380"/>
        <w:gridCol w:w="3635"/>
        <w:gridCol w:w="3105"/>
      </w:tblGrid>
      <w:tr w:rsidR="00DB395C" w:rsidRPr="00DB395C" w:rsidTr="00AC2408">
        <w:trPr>
          <w:trHeight w:val="40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DB395C">
              <w:rPr>
                <w:rFonts w:ascii="Arial CYR" w:hAnsi="Arial CYR" w:cs="Arial CYR"/>
                <w:sz w:val="32"/>
                <w:szCs w:val="32"/>
              </w:rPr>
              <w:t>Класс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DB395C">
              <w:rPr>
                <w:rFonts w:ascii="Arial CYR" w:hAnsi="Arial CYR" w:cs="Arial CYR"/>
                <w:sz w:val="32"/>
                <w:szCs w:val="32"/>
              </w:rPr>
              <w:t xml:space="preserve">Всего </w:t>
            </w:r>
            <w:r w:rsidR="00AC2408">
              <w:rPr>
                <w:rFonts w:ascii="Arial CYR" w:hAnsi="Arial CYR" w:cs="Arial CYR"/>
                <w:sz w:val="32"/>
                <w:szCs w:val="32"/>
              </w:rPr>
              <w:br/>
            </w:r>
            <w:r w:rsidRPr="00DB395C">
              <w:rPr>
                <w:rFonts w:ascii="Arial CYR" w:hAnsi="Arial CYR" w:cs="Arial CYR"/>
                <w:sz w:val="32"/>
                <w:szCs w:val="32"/>
              </w:rPr>
              <w:t>учеников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DB395C">
              <w:rPr>
                <w:rFonts w:ascii="Arial CYR" w:hAnsi="Arial CYR" w:cs="Arial CYR"/>
                <w:sz w:val="32"/>
                <w:szCs w:val="32"/>
              </w:rPr>
              <w:t>Имеют "4" и "5"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395C" w:rsidRPr="00DB395C" w:rsidRDefault="00AC2408" w:rsidP="00DB395C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>
              <w:rPr>
                <w:rFonts w:ascii="Arial CYR" w:hAnsi="Arial CYR" w:cs="Arial CYR"/>
                <w:sz w:val="32"/>
                <w:szCs w:val="32"/>
              </w:rPr>
              <w:t>% качества</w:t>
            </w:r>
            <w:r w:rsidR="00DB395C" w:rsidRPr="00DB395C">
              <w:rPr>
                <w:rFonts w:ascii="Arial CYR" w:hAnsi="Arial CYR" w:cs="Arial CYR"/>
                <w:sz w:val="32"/>
                <w:szCs w:val="32"/>
              </w:rPr>
              <w:t xml:space="preserve"> знаний</w:t>
            </w:r>
          </w:p>
        </w:tc>
      </w:tr>
      <w:tr w:rsidR="00DB395C" w:rsidRPr="00DB395C" w:rsidTr="00AC2408">
        <w:trPr>
          <w:trHeight w:val="34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B395C">
              <w:rPr>
                <w:rFonts w:ascii="Arial CYR" w:hAnsi="Arial CYR" w:cs="Arial CYR"/>
                <w:b/>
                <w:bCs/>
              </w:rPr>
              <w:t>3а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395C" w:rsidRPr="00DB395C" w:rsidRDefault="00DB395C" w:rsidP="00DB395C">
            <w:pPr>
              <w:jc w:val="center"/>
              <w:rPr>
                <w:sz w:val="26"/>
                <w:szCs w:val="26"/>
              </w:rPr>
            </w:pPr>
            <w:r w:rsidRPr="00DB395C">
              <w:rPr>
                <w:sz w:val="26"/>
                <w:szCs w:val="26"/>
              </w:rPr>
              <w:t>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DB395C" w:rsidRPr="00DB395C" w:rsidTr="00AC2408">
        <w:trPr>
          <w:trHeight w:val="34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B395C">
              <w:rPr>
                <w:rFonts w:ascii="Arial CYR" w:hAnsi="Arial CYR" w:cs="Arial CYR"/>
                <w:b/>
                <w:bCs/>
              </w:rPr>
              <w:t>3б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395C" w:rsidRPr="00DB395C" w:rsidRDefault="00DB395C" w:rsidP="00DB395C">
            <w:pPr>
              <w:jc w:val="center"/>
              <w:rPr>
                <w:sz w:val="26"/>
                <w:szCs w:val="26"/>
              </w:rPr>
            </w:pPr>
            <w:r w:rsidRPr="00DB395C">
              <w:rPr>
                <w:sz w:val="26"/>
                <w:szCs w:val="26"/>
              </w:rPr>
              <w:t>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DB395C" w:rsidRPr="00DB395C" w:rsidTr="00AC2408">
        <w:trPr>
          <w:trHeight w:val="33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B395C">
              <w:rPr>
                <w:rFonts w:ascii="Arial CYR" w:hAnsi="Arial CYR" w:cs="Arial CYR"/>
                <w:b/>
                <w:bCs/>
              </w:rPr>
              <w:t>3г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395C" w:rsidRPr="00DB395C" w:rsidRDefault="00DB395C" w:rsidP="00DB395C">
            <w:pPr>
              <w:jc w:val="center"/>
              <w:rPr>
                <w:sz w:val="26"/>
                <w:szCs w:val="26"/>
              </w:rPr>
            </w:pPr>
            <w:r w:rsidRPr="00DB395C">
              <w:rPr>
                <w:sz w:val="26"/>
                <w:szCs w:val="26"/>
              </w:rPr>
              <w:t>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DB395C" w:rsidRPr="00DB395C" w:rsidTr="00AC2408">
        <w:trPr>
          <w:trHeight w:val="33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38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27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71</w:t>
            </w:r>
          </w:p>
        </w:tc>
      </w:tr>
      <w:tr w:rsidR="00DB395C" w:rsidRPr="00DB395C" w:rsidTr="00AC2408">
        <w:trPr>
          <w:trHeight w:val="33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5C" w:rsidRPr="00DB395C" w:rsidRDefault="00DB395C" w:rsidP="00DB395C">
            <w:pPr>
              <w:rPr>
                <w:rFonts w:ascii="Arial CYR" w:hAnsi="Arial CYR" w:cs="Arial CY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5C" w:rsidRPr="00DB395C" w:rsidRDefault="00DB395C" w:rsidP="00DB395C">
            <w:pPr>
              <w:rPr>
                <w:rFonts w:ascii="Arial CYR" w:hAnsi="Arial CYR" w:cs="Arial CYR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5C" w:rsidRPr="00DB395C" w:rsidRDefault="00DB395C" w:rsidP="00DB395C">
            <w:pPr>
              <w:rPr>
                <w:rFonts w:ascii="Arial CYR" w:hAnsi="Arial CYR" w:cs="Arial CY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95C" w:rsidRPr="00DB395C" w:rsidRDefault="00DB395C" w:rsidP="00DB395C">
            <w:pPr>
              <w:rPr>
                <w:rFonts w:ascii="Arial CYR" w:hAnsi="Arial CYR" w:cs="Arial CYR"/>
              </w:rPr>
            </w:pPr>
          </w:p>
        </w:tc>
      </w:tr>
      <w:tr w:rsidR="00DB395C" w:rsidRPr="00DB395C" w:rsidTr="00AC2408">
        <w:trPr>
          <w:trHeight w:val="3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B395C">
              <w:rPr>
                <w:rFonts w:ascii="Arial CYR" w:hAnsi="Arial CYR" w:cs="Arial CYR"/>
                <w:b/>
                <w:bCs/>
              </w:rPr>
              <w:t>4а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B395C" w:rsidRPr="00DB395C" w:rsidRDefault="00DB395C" w:rsidP="00DB395C">
            <w:pPr>
              <w:jc w:val="center"/>
              <w:rPr>
                <w:sz w:val="26"/>
                <w:szCs w:val="26"/>
              </w:rPr>
            </w:pPr>
            <w:r w:rsidRPr="00DB395C">
              <w:rPr>
                <w:sz w:val="26"/>
                <w:szCs w:val="26"/>
              </w:rPr>
              <w:t>13</w:t>
            </w:r>
          </w:p>
        </w:tc>
        <w:tc>
          <w:tcPr>
            <w:tcW w:w="3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DB395C" w:rsidRPr="00DB395C" w:rsidTr="00AC2408">
        <w:trPr>
          <w:trHeight w:val="33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B395C">
              <w:rPr>
                <w:rFonts w:ascii="Arial CYR" w:hAnsi="Arial CYR" w:cs="Arial CYR"/>
                <w:b/>
                <w:bCs/>
              </w:rPr>
              <w:t>4б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B395C" w:rsidRPr="00DB395C" w:rsidRDefault="00DB395C" w:rsidP="00DB395C">
            <w:pPr>
              <w:jc w:val="center"/>
              <w:rPr>
                <w:sz w:val="26"/>
                <w:szCs w:val="26"/>
              </w:rPr>
            </w:pPr>
            <w:r w:rsidRPr="00DB395C">
              <w:rPr>
                <w:sz w:val="26"/>
                <w:szCs w:val="26"/>
              </w:rPr>
              <w:t>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DB395C" w:rsidRPr="00DB395C" w:rsidTr="00AC2408">
        <w:trPr>
          <w:trHeight w:val="34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B395C">
              <w:rPr>
                <w:rFonts w:ascii="Arial CYR" w:hAnsi="Arial CYR" w:cs="Arial CYR"/>
                <w:b/>
                <w:bCs/>
              </w:rPr>
              <w:t>4г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B395C" w:rsidRPr="00DB395C" w:rsidRDefault="00DB395C" w:rsidP="00DB395C">
            <w:pPr>
              <w:jc w:val="center"/>
              <w:rPr>
                <w:sz w:val="26"/>
                <w:szCs w:val="26"/>
              </w:rPr>
            </w:pPr>
            <w:r w:rsidRPr="00DB395C">
              <w:rPr>
                <w:sz w:val="26"/>
                <w:szCs w:val="26"/>
              </w:rPr>
              <w:t>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DB395C" w:rsidRPr="00DB395C" w:rsidTr="00AC2408">
        <w:trPr>
          <w:trHeight w:val="25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 </w:t>
            </w:r>
          </w:p>
        </w:tc>
      </w:tr>
      <w:tr w:rsidR="00DB395C" w:rsidRPr="00DB395C" w:rsidTr="00AC24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38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395C" w:rsidRPr="00DB395C" w:rsidRDefault="00DB395C" w:rsidP="00DB395C">
            <w:pPr>
              <w:jc w:val="center"/>
              <w:rPr>
                <w:rFonts w:ascii="Arial CYR" w:hAnsi="Arial CYR" w:cs="Arial CYR"/>
              </w:rPr>
            </w:pPr>
            <w:r w:rsidRPr="00DB395C">
              <w:rPr>
                <w:rFonts w:ascii="Arial CYR" w:hAnsi="Arial CYR" w:cs="Arial CYR"/>
              </w:rPr>
              <w:t>28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hideMark/>
          </w:tcPr>
          <w:p w:rsidR="00DB395C" w:rsidRPr="00DB395C" w:rsidRDefault="00DB395C" w:rsidP="00DB395C">
            <w:pPr>
              <w:jc w:val="center"/>
              <w:rPr>
                <w:b/>
                <w:bCs/>
                <w:sz w:val="24"/>
                <w:szCs w:val="24"/>
              </w:rPr>
            </w:pPr>
            <w:r w:rsidRPr="00DB395C">
              <w:rPr>
                <w:b/>
                <w:bCs/>
                <w:sz w:val="24"/>
                <w:szCs w:val="24"/>
              </w:rPr>
              <w:t>74</w:t>
            </w:r>
          </w:p>
        </w:tc>
      </w:tr>
      <w:tr w:rsidR="007B4CAD" w:rsidRPr="00DB395C" w:rsidTr="00AC2408">
        <w:trPr>
          <w:trHeight w:val="31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B4CAD" w:rsidRPr="00DB395C" w:rsidRDefault="007B4CAD" w:rsidP="00DB395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B4CAD" w:rsidRPr="00DB395C" w:rsidRDefault="007B4CAD" w:rsidP="00DB395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B4CAD" w:rsidRPr="00DB395C" w:rsidRDefault="007B4CAD" w:rsidP="00DB395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4CAD" w:rsidRPr="00DB395C" w:rsidRDefault="007B4CAD" w:rsidP="00DB39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95199" w:rsidRDefault="00D95199">
      <w:pPr>
        <w:pStyle w:val="a6"/>
      </w:pPr>
      <w:r>
        <w:t xml:space="preserve">                                                                                              </w:t>
      </w:r>
    </w:p>
    <w:p w:rsidR="007B4CAD" w:rsidRDefault="00D95199">
      <w:pPr>
        <w:pStyle w:val="a6"/>
      </w:pPr>
      <w:r>
        <w:t xml:space="preserve">                                                                                                    </w:t>
      </w:r>
      <w:r w:rsidRPr="00D95199">
        <w:rPr>
          <w:b/>
        </w:rPr>
        <w:t>Диаграм</w:t>
      </w:r>
      <w:r>
        <w:rPr>
          <w:b/>
        </w:rPr>
        <w:t>ма№3</w:t>
      </w:r>
      <w:r>
        <w:t xml:space="preserve">            </w:t>
      </w:r>
    </w:p>
    <w:p w:rsidR="00424B24" w:rsidRDefault="00DB395C" w:rsidP="007B4CAD">
      <w:pPr>
        <w:pStyle w:val="a6"/>
        <w:jc w:val="center"/>
      </w:pPr>
      <w:r w:rsidRPr="00DB395C">
        <w:rPr>
          <w:noProof/>
        </w:rPr>
        <w:drawing>
          <wp:inline distT="0" distB="0" distL="0" distR="0">
            <wp:extent cx="5648325" cy="2238375"/>
            <wp:effectExtent l="19050" t="0" r="9525" b="0"/>
            <wp:docPr id="4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769A" w:rsidRDefault="00AD769A" w:rsidP="00D95199">
      <w:pPr>
        <w:jc w:val="center"/>
        <w:rPr>
          <w:b/>
          <w:i/>
          <w:sz w:val="28"/>
          <w:szCs w:val="28"/>
          <w:u w:val="single"/>
        </w:rPr>
      </w:pPr>
    </w:p>
    <w:p w:rsidR="00424B24" w:rsidRDefault="000C66EB" w:rsidP="00D9519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4-5</w:t>
      </w:r>
      <w:r w:rsidRPr="007B4CAD">
        <w:rPr>
          <w:b/>
          <w:i/>
          <w:sz w:val="28"/>
          <w:szCs w:val="28"/>
          <w:u w:val="single"/>
        </w:rPr>
        <w:t xml:space="preserve"> классы</w:t>
      </w:r>
    </w:p>
    <w:p w:rsidR="00AD769A" w:rsidRDefault="00AD769A" w:rsidP="00D9519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     </w:t>
      </w:r>
    </w:p>
    <w:p w:rsidR="00AD769A" w:rsidRPr="00D95199" w:rsidRDefault="00AD769A" w:rsidP="00AD769A">
      <w:pPr>
        <w:spacing w:line="360" w:lineRule="auto"/>
        <w:jc w:val="right"/>
        <w:rPr>
          <w:b/>
          <w:sz w:val="28"/>
        </w:rPr>
      </w:pPr>
      <w:r w:rsidRPr="00AD769A">
        <w:rPr>
          <w:b/>
          <w:i/>
          <w:sz w:val="28"/>
          <w:szCs w:val="28"/>
        </w:rPr>
        <w:t xml:space="preserve">                  </w:t>
      </w:r>
      <w:r>
        <w:rPr>
          <w:b/>
          <w:sz w:val="28"/>
        </w:rPr>
        <w:t>Таблица№3</w:t>
      </w:r>
    </w:p>
    <w:tbl>
      <w:tblPr>
        <w:tblpPr w:leftFromText="180" w:rightFromText="180" w:vertAnchor="page" w:horzAnchor="margin" w:tblpY="9631"/>
        <w:tblW w:w="10600" w:type="dxa"/>
        <w:tblLook w:val="04A0"/>
      </w:tblPr>
      <w:tblGrid>
        <w:gridCol w:w="1600"/>
        <w:gridCol w:w="2720"/>
        <w:gridCol w:w="3018"/>
        <w:gridCol w:w="3262"/>
      </w:tblGrid>
      <w:tr w:rsidR="00AD769A" w:rsidRPr="00420292" w:rsidTr="00AD769A">
        <w:trPr>
          <w:trHeight w:val="40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420292">
              <w:rPr>
                <w:rFonts w:ascii="Arial CYR" w:hAnsi="Arial CYR" w:cs="Arial CYR"/>
                <w:sz w:val="32"/>
                <w:szCs w:val="32"/>
              </w:rPr>
              <w:t>Класс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420292">
              <w:rPr>
                <w:rFonts w:ascii="Arial CYR" w:hAnsi="Arial CYR" w:cs="Arial CYR"/>
                <w:sz w:val="32"/>
                <w:szCs w:val="32"/>
              </w:rPr>
              <w:t>Всего учеников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420292">
              <w:rPr>
                <w:rFonts w:ascii="Arial CYR" w:hAnsi="Arial CYR" w:cs="Arial CYR"/>
                <w:sz w:val="32"/>
                <w:szCs w:val="32"/>
              </w:rPr>
              <w:t>Имеют "4" и "5"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>
              <w:rPr>
                <w:rFonts w:ascii="Arial CYR" w:hAnsi="Arial CYR" w:cs="Arial CYR"/>
                <w:sz w:val="32"/>
                <w:szCs w:val="32"/>
              </w:rPr>
              <w:t>% к</w:t>
            </w:r>
            <w:r w:rsidRPr="00420292">
              <w:rPr>
                <w:rFonts w:ascii="Arial CYR" w:hAnsi="Arial CYR" w:cs="Arial CYR"/>
                <w:sz w:val="32"/>
                <w:szCs w:val="32"/>
              </w:rPr>
              <w:t>ачество знаний</w:t>
            </w:r>
          </w:p>
        </w:tc>
      </w:tr>
      <w:tr w:rsidR="00AD769A" w:rsidRPr="00420292" w:rsidTr="00AD769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4а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AD769A" w:rsidRPr="00420292" w:rsidTr="00AD769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4б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12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AD769A" w:rsidRPr="00420292" w:rsidTr="00AD769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4в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56</w:t>
            </w:r>
          </w:p>
        </w:tc>
      </w:tr>
      <w:tr w:rsidR="00AD769A" w:rsidRPr="00420292" w:rsidTr="00AD769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4г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AD769A" w:rsidRPr="00420292" w:rsidTr="00AD769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</w:rPr>
            </w:pPr>
            <w:r w:rsidRPr="00420292">
              <w:rPr>
                <w:rFonts w:ascii="Arial CYR" w:hAnsi="Arial CYR" w:cs="Arial CY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47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33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70</w:t>
            </w:r>
          </w:p>
        </w:tc>
      </w:tr>
      <w:tr w:rsidR="00AD769A" w:rsidRPr="00420292" w:rsidTr="00AD769A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9A" w:rsidRDefault="00AD769A" w:rsidP="00AD769A">
            <w:pPr>
              <w:rPr>
                <w:rFonts w:ascii="Arial CYR" w:hAnsi="Arial CYR" w:cs="Arial CYR"/>
              </w:rPr>
            </w:pPr>
          </w:p>
          <w:p w:rsidR="00AD769A" w:rsidRPr="00420292" w:rsidRDefault="00AD769A" w:rsidP="00AD769A">
            <w:pPr>
              <w:rPr>
                <w:rFonts w:ascii="Arial CYR" w:hAnsi="Arial CYR" w:cs="Arial CY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9A" w:rsidRPr="00420292" w:rsidRDefault="00AD769A" w:rsidP="00AD769A">
            <w:pPr>
              <w:rPr>
                <w:rFonts w:ascii="Arial CYR" w:hAnsi="Arial CYR" w:cs="Arial CYR"/>
              </w:rPr>
            </w:pP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9A" w:rsidRPr="00420292" w:rsidRDefault="00AD769A" w:rsidP="00AD769A">
            <w:pPr>
              <w:rPr>
                <w:rFonts w:ascii="Arial CYR" w:hAnsi="Arial CYR" w:cs="Arial CYR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69A" w:rsidRPr="00420292" w:rsidRDefault="00AD769A" w:rsidP="00AD769A">
            <w:pPr>
              <w:rPr>
                <w:rFonts w:ascii="Arial CYR" w:hAnsi="Arial CYR" w:cs="Arial CYR"/>
              </w:rPr>
            </w:pPr>
          </w:p>
        </w:tc>
      </w:tr>
      <w:tr w:rsidR="00AD769A" w:rsidRPr="00420292" w:rsidTr="00AD769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5а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12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67</w:t>
            </w:r>
          </w:p>
        </w:tc>
      </w:tr>
      <w:tr w:rsidR="00AD769A" w:rsidRPr="00420292" w:rsidTr="00AD769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5б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10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80</w:t>
            </w:r>
          </w:p>
        </w:tc>
      </w:tr>
      <w:tr w:rsidR="00AD769A" w:rsidRPr="00420292" w:rsidTr="00AD769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5в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9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67</w:t>
            </w:r>
          </w:p>
        </w:tc>
      </w:tr>
      <w:tr w:rsidR="00AD769A" w:rsidRPr="00420292" w:rsidTr="00AD769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5г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13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77</w:t>
            </w:r>
          </w:p>
        </w:tc>
      </w:tr>
      <w:tr w:rsidR="00AD769A" w:rsidRPr="00420292" w:rsidTr="00AD769A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</w:rPr>
            </w:pPr>
            <w:r w:rsidRPr="00420292">
              <w:rPr>
                <w:rFonts w:ascii="Arial CYR" w:hAnsi="Arial CYR" w:cs="Arial CYR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44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D769A" w:rsidRPr="00420292" w:rsidRDefault="00AD769A" w:rsidP="00AD769A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32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D769A" w:rsidRPr="00420292" w:rsidRDefault="00AD769A" w:rsidP="00AD769A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73</w:t>
            </w:r>
          </w:p>
        </w:tc>
      </w:tr>
    </w:tbl>
    <w:p w:rsidR="00AD769A" w:rsidRDefault="00AD769A" w:rsidP="00D95199">
      <w:pPr>
        <w:jc w:val="center"/>
        <w:rPr>
          <w:b/>
          <w:i/>
          <w:sz w:val="28"/>
          <w:szCs w:val="28"/>
          <w:u w:val="single"/>
        </w:rPr>
      </w:pPr>
    </w:p>
    <w:p w:rsidR="00AD769A" w:rsidRDefault="00AD769A" w:rsidP="00D95199">
      <w:pPr>
        <w:jc w:val="center"/>
        <w:rPr>
          <w:b/>
          <w:i/>
          <w:sz w:val="28"/>
          <w:szCs w:val="28"/>
          <w:u w:val="single"/>
        </w:rPr>
      </w:pPr>
    </w:p>
    <w:p w:rsidR="00AD769A" w:rsidRDefault="00AD769A" w:rsidP="00D95199">
      <w:pPr>
        <w:jc w:val="center"/>
        <w:rPr>
          <w:b/>
          <w:i/>
          <w:sz w:val="28"/>
          <w:szCs w:val="28"/>
          <w:u w:val="single"/>
        </w:rPr>
      </w:pPr>
    </w:p>
    <w:p w:rsidR="00AD769A" w:rsidRDefault="00AD769A" w:rsidP="00D95199">
      <w:pPr>
        <w:jc w:val="center"/>
        <w:rPr>
          <w:b/>
          <w:i/>
          <w:sz w:val="28"/>
          <w:szCs w:val="28"/>
          <w:u w:val="single"/>
        </w:rPr>
      </w:pPr>
    </w:p>
    <w:p w:rsidR="00AD769A" w:rsidRDefault="00AD769A" w:rsidP="00D95199">
      <w:pPr>
        <w:jc w:val="center"/>
        <w:rPr>
          <w:b/>
          <w:i/>
          <w:sz w:val="28"/>
          <w:szCs w:val="28"/>
          <w:u w:val="single"/>
        </w:rPr>
      </w:pPr>
    </w:p>
    <w:p w:rsidR="00AD769A" w:rsidRPr="00AD769A" w:rsidRDefault="00AD769A" w:rsidP="00D95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4</w:t>
      </w:r>
      <w:r w:rsidRPr="00AD769A">
        <w:rPr>
          <w:sz w:val="28"/>
          <w:szCs w:val="28"/>
        </w:rPr>
        <w:t xml:space="preserve">            </w:t>
      </w:r>
      <w:r w:rsidRPr="00AD769A">
        <w:rPr>
          <w:b/>
          <w:i/>
          <w:sz w:val="28"/>
          <w:szCs w:val="28"/>
          <w:u w:val="single"/>
        </w:rPr>
        <w:t xml:space="preserve">        </w:t>
      </w:r>
    </w:p>
    <w:p w:rsidR="00420292" w:rsidRDefault="00D244B1" w:rsidP="00D95199">
      <w:pPr>
        <w:jc w:val="center"/>
        <w:rPr>
          <w:sz w:val="28"/>
        </w:rPr>
      </w:pPr>
      <w:r w:rsidRPr="00420292">
        <w:rPr>
          <w:noProof/>
          <w:sz w:val="28"/>
        </w:rPr>
        <w:lastRenderedPageBreak/>
        <w:drawing>
          <wp:inline distT="0" distB="0" distL="0" distR="0">
            <wp:extent cx="5343525" cy="2314575"/>
            <wp:effectExtent l="19050" t="0" r="9525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D769A" w:rsidRPr="00D244B1" w:rsidRDefault="00AD769A" w:rsidP="00D95199">
      <w:pPr>
        <w:jc w:val="center"/>
        <w:rPr>
          <w:sz w:val="28"/>
        </w:rPr>
      </w:pPr>
    </w:p>
    <w:p w:rsidR="00420292" w:rsidRPr="007B4CAD" w:rsidRDefault="00420292" w:rsidP="0042029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8-9</w:t>
      </w:r>
      <w:r w:rsidRPr="007B4CAD">
        <w:rPr>
          <w:b/>
          <w:i/>
          <w:sz w:val="28"/>
          <w:szCs w:val="28"/>
          <w:u w:val="single"/>
        </w:rPr>
        <w:t xml:space="preserve"> классы</w:t>
      </w:r>
    </w:p>
    <w:p w:rsidR="00717993" w:rsidRDefault="00AD769A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Таблица№4</w:t>
      </w:r>
    </w:p>
    <w:p w:rsidR="00420292" w:rsidRDefault="00420292">
      <w:pPr>
        <w:ind w:firstLine="720"/>
        <w:jc w:val="both"/>
        <w:rPr>
          <w:sz w:val="28"/>
        </w:rPr>
      </w:pPr>
    </w:p>
    <w:tbl>
      <w:tblPr>
        <w:tblW w:w="10580" w:type="dxa"/>
        <w:tblInd w:w="93" w:type="dxa"/>
        <w:tblLook w:val="04A0"/>
      </w:tblPr>
      <w:tblGrid>
        <w:gridCol w:w="2180"/>
        <w:gridCol w:w="2680"/>
        <w:gridCol w:w="2680"/>
        <w:gridCol w:w="3040"/>
      </w:tblGrid>
      <w:tr w:rsidR="00420292" w:rsidRPr="00420292" w:rsidTr="00420292">
        <w:trPr>
          <w:trHeight w:val="40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420292">
              <w:rPr>
                <w:rFonts w:ascii="Arial CYR" w:hAnsi="Arial CYR" w:cs="Arial CYR"/>
                <w:sz w:val="32"/>
                <w:szCs w:val="32"/>
              </w:rPr>
              <w:t>Класс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420292">
              <w:rPr>
                <w:rFonts w:ascii="Arial CYR" w:hAnsi="Arial CYR" w:cs="Arial CYR"/>
                <w:sz w:val="32"/>
                <w:szCs w:val="32"/>
              </w:rPr>
              <w:t>Всего учеников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420292">
              <w:rPr>
                <w:rFonts w:ascii="Arial CYR" w:hAnsi="Arial CYR" w:cs="Arial CYR"/>
                <w:sz w:val="32"/>
                <w:szCs w:val="32"/>
              </w:rPr>
              <w:t>Имеют "4" и "5"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20292" w:rsidRPr="00420292" w:rsidRDefault="00AC2408" w:rsidP="00420292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>
              <w:rPr>
                <w:rFonts w:ascii="Arial CYR" w:hAnsi="Arial CYR" w:cs="Arial CYR"/>
                <w:sz w:val="32"/>
                <w:szCs w:val="32"/>
              </w:rPr>
              <w:t>% качества</w:t>
            </w:r>
            <w:r w:rsidR="00420292" w:rsidRPr="00420292">
              <w:rPr>
                <w:rFonts w:ascii="Arial CYR" w:hAnsi="Arial CYR" w:cs="Arial CYR"/>
                <w:sz w:val="32"/>
                <w:szCs w:val="32"/>
              </w:rPr>
              <w:t xml:space="preserve"> знаний</w:t>
            </w:r>
          </w:p>
        </w:tc>
      </w:tr>
      <w:tr w:rsidR="00420292" w:rsidRPr="00420292" w:rsidTr="00420292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8а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420292" w:rsidRPr="00420292" w:rsidTr="00420292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8г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45</w:t>
            </w:r>
          </w:p>
        </w:tc>
      </w:tr>
      <w:tr w:rsidR="00420292" w:rsidRPr="00420292" w:rsidTr="00420292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</w:rPr>
            </w:pPr>
            <w:r w:rsidRPr="00420292">
              <w:rPr>
                <w:rFonts w:ascii="Arial CYR" w:hAnsi="Arial CYR" w:cs="Arial CY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</w:rPr>
            </w:pPr>
            <w:r w:rsidRPr="00420292">
              <w:rPr>
                <w:rFonts w:ascii="Arial CYR" w:hAnsi="Arial CYR" w:cs="Arial CYR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</w:rPr>
            </w:pPr>
            <w:r w:rsidRPr="00420292">
              <w:rPr>
                <w:rFonts w:ascii="Arial CYR" w:hAnsi="Arial CYR" w:cs="Arial CYR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39</w:t>
            </w:r>
          </w:p>
        </w:tc>
      </w:tr>
      <w:tr w:rsidR="00420292" w:rsidRPr="00420292" w:rsidTr="00420292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92" w:rsidRPr="00420292" w:rsidRDefault="00420292" w:rsidP="00420292">
            <w:pPr>
              <w:rPr>
                <w:rFonts w:ascii="Arial CYR" w:hAnsi="Arial CYR" w:cs="Arial CY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92" w:rsidRPr="00420292" w:rsidRDefault="00420292" w:rsidP="00420292">
            <w:pPr>
              <w:rPr>
                <w:rFonts w:ascii="Arial CYR" w:hAnsi="Arial CYR" w:cs="Arial CY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92" w:rsidRPr="00420292" w:rsidRDefault="00420292" w:rsidP="00420292">
            <w:pPr>
              <w:rPr>
                <w:rFonts w:ascii="Arial CYR" w:hAnsi="Arial CYR" w:cs="Arial CY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292" w:rsidRPr="00420292" w:rsidRDefault="00420292" w:rsidP="00420292">
            <w:pPr>
              <w:rPr>
                <w:rFonts w:ascii="Arial CYR" w:hAnsi="Arial CYR" w:cs="Arial CYR"/>
              </w:rPr>
            </w:pPr>
          </w:p>
        </w:tc>
      </w:tr>
      <w:tr w:rsidR="00420292" w:rsidRPr="00420292" w:rsidTr="00420292">
        <w:trPr>
          <w:trHeight w:val="3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9а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420292" w:rsidRPr="00420292" w:rsidTr="00420292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420292">
              <w:rPr>
                <w:rFonts w:ascii="Arial CYR" w:hAnsi="Arial CYR" w:cs="Arial CYR"/>
                <w:b/>
                <w:bCs/>
              </w:rPr>
              <w:t>9г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sz w:val="26"/>
                <w:szCs w:val="26"/>
              </w:rPr>
            </w:pPr>
            <w:r w:rsidRPr="00420292">
              <w:rPr>
                <w:sz w:val="26"/>
                <w:szCs w:val="26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420292" w:rsidRPr="00420292" w:rsidTr="00420292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</w:rPr>
            </w:pPr>
            <w:r w:rsidRPr="00420292">
              <w:rPr>
                <w:rFonts w:ascii="Arial CYR" w:hAnsi="Arial CYR" w:cs="Arial CY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</w:rPr>
            </w:pPr>
            <w:r w:rsidRPr="00420292">
              <w:rPr>
                <w:rFonts w:ascii="Arial CYR" w:hAnsi="Arial CYR" w:cs="Arial CYR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420292" w:rsidRPr="00420292" w:rsidRDefault="00420292" w:rsidP="00420292">
            <w:pPr>
              <w:jc w:val="center"/>
              <w:rPr>
                <w:rFonts w:ascii="Arial CYR" w:hAnsi="Arial CYR" w:cs="Arial CYR"/>
              </w:rPr>
            </w:pPr>
            <w:r w:rsidRPr="00420292">
              <w:rPr>
                <w:rFonts w:ascii="Arial CYR" w:hAnsi="Arial CYR" w:cs="Arial CYR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20292" w:rsidRPr="00420292" w:rsidRDefault="00420292" w:rsidP="00420292">
            <w:pPr>
              <w:jc w:val="center"/>
              <w:rPr>
                <w:b/>
                <w:bCs/>
                <w:sz w:val="24"/>
                <w:szCs w:val="24"/>
              </w:rPr>
            </w:pPr>
            <w:r w:rsidRPr="00420292">
              <w:rPr>
                <w:b/>
                <w:bCs/>
                <w:sz w:val="24"/>
                <w:szCs w:val="24"/>
              </w:rPr>
              <w:t>41</w:t>
            </w:r>
          </w:p>
        </w:tc>
      </w:tr>
    </w:tbl>
    <w:p w:rsidR="00420292" w:rsidRDefault="00420292">
      <w:pPr>
        <w:ind w:firstLine="720"/>
        <w:jc w:val="both"/>
        <w:rPr>
          <w:sz w:val="28"/>
        </w:rPr>
      </w:pPr>
    </w:p>
    <w:p w:rsidR="00717993" w:rsidRDefault="00AD769A">
      <w:pPr>
        <w:ind w:firstLine="720"/>
        <w:jc w:val="both"/>
        <w:rPr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5</w:t>
      </w:r>
      <w:r w:rsidRPr="00AD769A">
        <w:rPr>
          <w:sz w:val="28"/>
          <w:szCs w:val="28"/>
        </w:rPr>
        <w:t xml:space="preserve">            </w:t>
      </w:r>
      <w:r w:rsidRPr="00AD769A">
        <w:rPr>
          <w:b/>
          <w:i/>
          <w:sz w:val="28"/>
          <w:szCs w:val="28"/>
          <w:u w:val="single"/>
        </w:rPr>
        <w:t xml:space="preserve">        </w:t>
      </w:r>
    </w:p>
    <w:p w:rsidR="005D05B8" w:rsidRDefault="005D05B8">
      <w:pPr>
        <w:ind w:firstLine="720"/>
        <w:jc w:val="both"/>
        <w:rPr>
          <w:sz w:val="28"/>
        </w:rPr>
      </w:pPr>
    </w:p>
    <w:p w:rsidR="005D05B8" w:rsidRDefault="005D05B8">
      <w:pPr>
        <w:ind w:firstLine="720"/>
        <w:jc w:val="both"/>
        <w:rPr>
          <w:sz w:val="28"/>
        </w:rPr>
      </w:pPr>
      <w:r w:rsidRPr="005D05B8">
        <w:rPr>
          <w:noProof/>
          <w:sz w:val="28"/>
        </w:rPr>
        <w:drawing>
          <wp:inline distT="0" distB="0" distL="0" distR="0">
            <wp:extent cx="5191125" cy="2657475"/>
            <wp:effectExtent l="19050" t="0" r="9525" b="0"/>
            <wp:docPr id="4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05B8" w:rsidRDefault="005D05B8">
      <w:pPr>
        <w:ind w:firstLine="720"/>
        <w:jc w:val="both"/>
        <w:rPr>
          <w:sz w:val="28"/>
        </w:rPr>
      </w:pPr>
    </w:p>
    <w:p w:rsidR="00AD769A" w:rsidRDefault="00AD769A" w:rsidP="005D05B8">
      <w:pPr>
        <w:jc w:val="center"/>
        <w:rPr>
          <w:b/>
          <w:i/>
          <w:sz w:val="28"/>
          <w:szCs w:val="28"/>
          <w:u w:val="single"/>
        </w:rPr>
      </w:pPr>
    </w:p>
    <w:p w:rsidR="00AD769A" w:rsidRDefault="00AD769A" w:rsidP="005D05B8">
      <w:pPr>
        <w:jc w:val="center"/>
        <w:rPr>
          <w:b/>
          <w:i/>
          <w:sz w:val="28"/>
          <w:szCs w:val="28"/>
          <w:u w:val="single"/>
        </w:rPr>
      </w:pPr>
    </w:p>
    <w:p w:rsidR="00AD769A" w:rsidRDefault="00AD769A" w:rsidP="005D05B8">
      <w:pPr>
        <w:jc w:val="center"/>
        <w:rPr>
          <w:b/>
          <w:i/>
          <w:sz w:val="28"/>
          <w:szCs w:val="28"/>
          <w:u w:val="single"/>
        </w:rPr>
      </w:pPr>
    </w:p>
    <w:p w:rsidR="005D05B8" w:rsidRPr="007B4CAD" w:rsidRDefault="005D05B8" w:rsidP="005D05B8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10-11</w:t>
      </w:r>
      <w:r w:rsidRPr="007B4CAD">
        <w:rPr>
          <w:b/>
          <w:i/>
          <w:sz w:val="28"/>
          <w:szCs w:val="28"/>
          <w:u w:val="single"/>
        </w:rPr>
        <w:t xml:space="preserve"> классы</w:t>
      </w:r>
    </w:p>
    <w:p w:rsidR="00AD769A" w:rsidRDefault="00AD769A" w:rsidP="00AD769A">
      <w:pPr>
        <w:ind w:firstLine="720"/>
        <w:jc w:val="both"/>
        <w:rPr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                          Таблица№5</w:t>
      </w:r>
    </w:p>
    <w:p w:rsidR="005D05B8" w:rsidRDefault="005D05B8" w:rsidP="00AD769A">
      <w:pPr>
        <w:jc w:val="both"/>
        <w:rPr>
          <w:sz w:val="28"/>
        </w:rPr>
      </w:pPr>
    </w:p>
    <w:tbl>
      <w:tblPr>
        <w:tblW w:w="10420" w:type="dxa"/>
        <w:tblInd w:w="103" w:type="dxa"/>
        <w:tblLook w:val="04A0"/>
      </w:tblPr>
      <w:tblGrid>
        <w:gridCol w:w="1460"/>
        <w:gridCol w:w="2500"/>
        <w:gridCol w:w="3060"/>
        <w:gridCol w:w="3400"/>
      </w:tblGrid>
      <w:tr w:rsidR="005D05B8" w:rsidRPr="005D05B8" w:rsidTr="005D05B8">
        <w:trPr>
          <w:trHeight w:val="40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5D05B8">
              <w:rPr>
                <w:rFonts w:ascii="Arial CYR" w:hAnsi="Arial CYR" w:cs="Arial CYR"/>
                <w:sz w:val="32"/>
                <w:szCs w:val="32"/>
              </w:rPr>
              <w:t>Класс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5D05B8">
              <w:rPr>
                <w:rFonts w:ascii="Arial CYR" w:hAnsi="Arial CYR" w:cs="Arial CYR"/>
                <w:sz w:val="32"/>
                <w:szCs w:val="32"/>
              </w:rPr>
              <w:t>Всего учеников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5D05B8">
              <w:rPr>
                <w:rFonts w:ascii="Arial CYR" w:hAnsi="Arial CYR" w:cs="Arial CYR"/>
                <w:sz w:val="32"/>
                <w:szCs w:val="32"/>
              </w:rPr>
              <w:t>Имеют "4" и "5"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5D05B8">
              <w:rPr>
                <w:rFonts w:ascii="Arial CYR" w:hAnsi="Arial CYR" w:cs="Arial CYR"/>
                <w:sz w:val="32"/>
                <w:szCs w:val="32"/>
              </w:rPr>
              <w:t>% качества знаний</w:t>
            </w:r>
          </w:p>
        </w:tc>
      </w:tr>
      <w:tr w:rsidR="005D05B8" w:rsidRPr="005D05B8" w:rsidTr="005D05B8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D05B8">
              <w:rPr>
                <w:rFonts w:ascii="Arial CYR" w:hAnsi="Arial CYR" w:cs="Arial CYR"/>
                <w:b/>
                <w:bCs/>
              </w:rPr>
              <w:t>10а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D05B8" w:rsidRPr="005D05B8" w:rsidRDefault="005D05B8" w:rsidP="005D05B8">
            <w:pPr>
              <w:jc w:val="center"/>
              <w:rPr>
                <w:sz w:val="26"/>
                <w:szCs w:val="26"/>
              </w:rPr>
            </w:pPr>
            <w:r w:rsidRPr="005D05B8">
              <w:rPr>
                <w:sz w:val="26"/>
                <w:szCs w:val="2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61</w:t>
            </w:r>
          </w:p>
        </w:tc>
      </w:tr>
      <w:tr w:rsidR="005D05B8" w:rsidRPr="005D05B8" w:rsidTr="005D05B8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D05B8">
              <w:rPr>
                <w:rFonts w:ascii="Arial CYR" w:hAnsi="Arial CYR" w:cs="Arial CYR"/>
                <w:b/>
                <w:bCs/>
              </w:rPr>
              <w:t>10б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D05B8" w:rsidRPr="005D05B8" w:rsidRDefault="005D05B8" w:rsidP="005D05B8">
            <w:pPr>
              <w:jc w:val="center"/>
              <w:rPr>
                <w:sz w:val="26"/>
                <w:szCs w:val="26"/>
              </w:rPr>
            </w:pPr>
            <w:r w:rsidRPr="005D05B8">
              <w:rPr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5D05B8" w:rsidRPr="005D05B8" w:rsidTr="005D05B8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D05B8">
              <w:rPr>
                <w:rFonts w:ascii="Arial CYR" w:hAnsi="Arial CYR" w:cs="Arial CYR"/>
                <w:b/>
                <w:bCs/>
              </w:rPr>
              <w:t>10в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D05B8" w:rsidRPr="005D05B8" w:rsidRDefault="005D05B8" w:rsidP="005D05B8">
            <w:pPr>
              <w:jc w:val="center"/>
              <w:rPr>
                <w:sz w:val="26"/>
                <w:szCs w:val="26"/>
              </w:rPr>
            </w:pPr>
            <w:r w:rsidRPr="005D05B8">
              <w:rPr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D05B8" w:rsidRPr="005D05B8" w:rsidTr="005D05B8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</w:rPr>
            </w:pPr>
            <w:r w:rsidRPr="005D05B8">
              <w:rPr>
                <w:rFonts w:ascii="Arial CYR" w:hAnsi="Arial CYR" w:cs="Arial CY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</w:rPr>
            </w:pPr>
            <w:r w:rsidRPr="005D05B8">
              <w:rPr>
                <w:rFonts w:ascii="Arial CYR" w:hAnsi="Arial CYR" w:cs="Arial CYR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</w:rPr>
            </w:pPr>
            <w:r w:rsidRPr="005D05B8">
              <w:rPr>
                <w:rFonts w:ascii="Arial CYR" w:hAnsi="Arial CYR" w:cs="Arial CYR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40</w:t>
            </w:r>
          </w:p>
        </w:tc>
      </w:tr>
      <w:tr w:rsidR="005D05B8" w:rsidRPr="005D05B8" w:rsidTr="005D05B8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B8" w:rsidRPr="005D05B8" w:rsidRDefault="005D05B8" w:rsidP="005D05B8">
            <w:pPr>
              <w:rPr>
                <w:rFonts w:ascii="Arial CYR" w:hAnsi="Arial CYR" w:cs="Arial CY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B8" w:rsidRPr="005D05B8" w:rsidRDefault="005D05B8" w:rsidP="005D05B8">
            <w:pPr>
              <w:rPr>
                <w:rFonts w:ascii="Arial CYR" w:hAnsi="Arial CYR" w:cs="Arial CYR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B8" w:rsidRPr="005D05B8" w:rsidRDefault="005D05B8" w:rsidP="005D05B8">
            <w:pPr>
              <w:rPr>
                <w:rFonts w:ascii="Arial CYR" w:hAnsi="Arial CYR" w:cs="Arial CYR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B8" w:rsidRPr="005D05B8" w:rsidRDefault="005D05B8" w:rsidP="005D05B8">
            <w:pPr>
              <w:rPr>
                <w:rFonts w:ascii="Arial CYR" w:hAnsi="Arial CYR" w:cs="Arial CYR"/>
              </w:rPr>
            </w:pPr>
          </w:p>
        </w:tc>
      </w:tr>
      <w:tr w:rsidR="005D05B8" w:rsidRPr="005D05B8" w:rsidTr="005D05B8">
        <w:trPr>
          <w:trHeight w:val="33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D05B8">
              <w:rPr>
                <w:rFonts w:ascii="Arial CYR" w:hAnsi="Arial CYR" w:cs="Arial CYR"/>
                <w:b/>
                <w:bCs/>
              </w:rPr>
              <w:t>11а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05B8" w:rsidRPr="005D05B8" w:rsidRDefault="005D05B8" w:rsidP="005D05B8">
            <w:pPr>
              <w:jc w:val="center"/>
              <w:rPr>
                <w:sz w:val="26"/>
                <w:szCs w:val="26"/>
              </w:rPr>
            </w:pPr>
            <w:r w:rsidRPr="005D05B8">
              <w:rPr>
                <w:sz w:val="26"/>
                <w:szCs w:val="26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5D05B8" w:rsidRPr="005D05B8" w:rsidTr="005D05B8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D05B8">
              <w:rPr>
                <w:rFonts w:ascii="Arial CYR" w:hAnsi="Arial CYR" w:cs="Arial CYR"/>
                <w:b/>
                <w:bCs/>
              </w:rPr>
              <w:t>11б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05B8" w:rsidRPr="005D05B8" w:rsidRDefault="005D05B8" w:rsidP="005D05B8">
            <w:pPr>
              <w:jc w:val="center"/>
              <w:rPr>
                <w:sz w:val="26"/>
                <w:szCs w:val="26"/>
              </w:rPr>
            </w:pPr>
            <w:r w:rsidRPr="005D05B8">
              <w:rPr>
                <w:sz w:val="26"/>
                <w:szCs w:val="26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69</w:t>
            </w:r>
          </w:p>
        </w:tc>
      </w:tr>
      <w:tr w:rsidR="005D05B8" w:rsidRPr="005D05B8" w:rsidTr="005D05B8">
        <w:trPr>
          <w:trHeight w:val="3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5D05B8">
              <w:rPr>
                <w:rFonts w:ascii="Arial CYR" w:hAnsi="Arial CYR" w:cs="Arial CYR"/>
                <w:b/>
                <w:bCs/>
              </w:rPr>
              <w:t>11в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05B8" w:rsidRPr="005D05B8" w:rsidRDefault="005D05B8" w:rsidP="005D05B8">
            <w:pPr>
              <w:jc w:val="center"/>
              <w:rPr>
                <w:sz w:val="26"/>
                <w:szCs w:val="26"/>
              </w:rPr>
            </w:pPr>
            <w:r w:rsidRPr="005D05B8">
              <w:rPr>
                <w:sz w:val="26"/>
                <w:szCs w:val="26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5D05B8" w:rsidRPr="005D05B8" w:rsidTr="005D05B8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</w:rPr>
            </w:pPr>
            <w:r w:rsidRPr="005D05B8">
              <w:rPr>
                <w:rFonts w:ascii="Arial CYR" w:hAnsi="Arial CYR" w:cs="Arial CY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</w:rPr>
            </w:pPr>
            <w:r w:rsidRPr="005D05B8">
              <w:rPr>
                <w:rFonts w:ascii="Arial CYR" w:hAnsi="Arial CYR" w:cs="Arial CYR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D05B8" w:rsidRPr="005D05B8" w:rsidRDefault="005D05B8" w:rsidP="005D05B8">
            <w:pPr>
              <w:jc w:val="center"/>
              <w:rPr>
                <w:rFonts w:ascii="Arial CYR" w:hAnsi="Arial CYR" w:cs="Arial CYR"/>
              </w:rPr>
            </w:pPr>
            <w:r w:rsidRPr="005D05B8">
              <w:rPr>
                <w:rFonts w:ascii="Arial CYR" w:hAnsi="Arial CYR" w:cs="Arial CYR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5D05B8" w:rsidRPr="005D05B8" w:rsidRDefault="005D05B8" w:rsidP="005D05B8">
            <w:pPr>
              <w:jc w:val="center"/>
              <w:rPr>
                <w:b/>
                <w:bCs/>
                <w:sz w:val="24"/>
                <w:szCs w:val="24"/>
              </w:rPr>
            </w:pPr>
            <w:r w:rsidRPr="005D05B8">
              <w:rPr>
                <w:b/>
                <w:bCs/>
                <w:sz w:val="24"/>
                <w:szCs w:val="24"/>
              </w:rPr>
              <w:t>58</w:t>
            </w:r>
          </w:p>
        </w:tc>
      </w:tr>
    </w:tbl>
    <w:p w:rsidR="005D05B8" w:rsidRDefault="005D05B8">
      <w:pPr>
        <w:ind w:firstLine="720"/>
        <w:jc w:val="both"/>
        <w:rPr>
          <w:sz w:val="28"/>
        </w:rPr>
      </w:pPr>
    </w:p>
    <w:p w:rsidR="00AD769A" w:rsidRDefault="00AD769A">
      <w:pPr>
        <w:ind w:firstLine="720"/>
        <w:jc w:val="both"/>
        <w:rPr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6</w:t>
      </w:r>
      <w:r w:rsidRPr="00AD769A">
        <w:rPr>
          <w:sz w:val="28"/>
          <w:szCs w:val="28"/>
        </w:rPr>
        <w:t xml:space="preserve">           </w:t>
      </w:r>
      <w:r w:rsidRPr="00AD769A">
        <w:rPr>
          <w:b/>
          <w:i/>
          <w:sz w:val="28"/>
          <w:szCs w:val="28"/>
          <w:u w:val="single"/>
        </w:rPr>
        <w:t xml:space="preserve">        </w:t>
      </w:r>
    </w:p>
    <w:p w:rsidR="005D05B8" w:rsidRDefault="00105FCD" w:rsidP="00D244B1">
      <w:pPr>
        <w:ind w:firstLine="720"/>
        <w:jc w:val="center"/>
        <w:rPr>
          <w:sz w:val="28"/>
        </w:rPr>
      </w:pPr>
      <w:r w:rsidRPr="00105FCD">
        <w:rPr>
          <w:noProof/>
          <w:sz w:val="28"/>
        </w:rPr>
        <w:drawing>
          <wp:inline distT="0" distB="0" distL="0" distR="0">
            <wp:extent cx="5514975" cy="2581275"/>
            <wp:effectExtent l="19050" t="0" r="9525" b="0"/>
            <wp:docPr id="4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64DD" w:rsidRDefault="006864DD" w:rsidP="00D244B1">
      <w:pPr>
        <w:ind w:firstLine="720"/>
        <w:jc w:val="center"/>
        <w:rPr>
          <w:sz w:val="28"/>
        </w:rPr>
      </w:pPr>
      <w:r>
        <w:rPr>
          <w:sz w:val="28"/>
        </w:rPr>
        <w:t>Мониторинг уровня обученности и качества знаний всех учеников прилаг</w:t>
      </w:r>
      <w:r>
        <w:rPr>
          <w:sz w:val="28"/>
        </w:rPr>
        <w:t>а</w:t>
      </w:r>
      <w:r>
        <w:rPr>
          <w:sz w:val="28"/>
        </w:rPr>
        <w:t>ется (Приложение№1)</w:t>
      </w:r>
    </w:p>
    <w:p w:rsidR="007314FC" w:rsidRDefault="007314FC" w:rsidP="00D244B1">
      <w:pPr>
        <w:ind w:firstLine="720"/>
        <w:jc w:val="center"/>
        <w:rPr>
          <w:sz w:val="28"/>
        </w:rPr>
      </w:pPr>
    </w:p>
    <w:p w:rsidR="007314FC" w:rsidRPr="0011133D" w:rsidRDefault="007314FC" w:rsidP="007314FC">
      <w:pPr>
        <w:pStyle w:val="a6"/>
        <w:numPr>
          <w:ilvl w:val="1"/>
          <w:numId w:val="1"/>
        </w:numPr>
        <w:rPr>
          <w:i/>
          <w:sz w:val="32"/>
        </w:rPr>
      </w:pPr>
      <w:r>
        <w:rPr>
          <w:b/>
          <w:i/>
          <w:sz w:val="32"/>
        </w:rPr>
        <w:t>Количество учащихся, испытывающих интерес к изучению предмета</w:t>
      </w:r>
    </w:p>
    <w:p w:rsidR="0011133D" w:rsidRPr="007314FC" w:rsidRDefault="0011133D" w:rsidP="0011133D">
      <w:pPr>
        <w:pStyle w:val="a6"/>
        <w:ind w:left="720"/>
        <w:rPr>
          <w:i/>
          <w:sz w:val="32"/>
        </w:rPr>
      </w:pPr>
    </w:p>
    <w:p w:rsidR="007314FC" w:rsidRPr="007314FC" w:rsidRDefault="0042229C" w:rsidP="007314FC">
      <w:pPr>
        <w:pStyle w:val="ac"/>
        <w:ind w:left="360" w:firstLine="491"/>
        <w:jc w:val="both"/>
        <w:rPr>
          <w:sz w:val="28"/>
        </w:rPr>
      </w:pPr>
      <w:r>
        <w:rPr>
          <w:sz w:val="28"/>
        </w:rPr>
        <w:t xml:space="preserve">Каждый год ребята выбирают </w:t>
      </w:r>
      <w:r w:rsidR="007314FC" w:rsidRPr="007314FC">
        <w:rPr>
          <w:sz w:val="28"/>
        </w:rPr>
        <w:t>предмет «информатика» для сдачи экзамена.</w:t>
      </w:r>
      <w:r>
        <w:rPr>
          <w:sz w:val="28"/>
        </w:rPr>
        <w:t xml:space="preserve"> С 2008 года </w:t>
      </w:r>
      <w:r w:rsidR="007314FC" w:rsidRPr="007314FC">
        <w:rPr>
          <w:sz w:val="28"/>
        </w:rPr>
        <w:t xml:space="preserve"> появились в школе профильные классы, в которых ребята стали выбирать предметы для сдачи ЕГЭ по своему профилю. Уменьшились часы преподавания дисциплины «информатика» в профильных классах. Это сказ</w:t>
      </w:r>
      <w:r w:rsidR="007314FC" w:rsidRPr="007314FC">
        <w:rPr>
          <w:sz w:val="28"/>
        </w:rPr>
        <w:t>ы</w:t>
      </w:r>
      <w:r w:rsidR="007314FC" w:rsidRPr="007314FC">
        <w:rPr>
          <w:sz w:val="28"/>
        </w:rPr>
        <w:t>вается на выборе экзамена ребятами в дальнейшем. Тем не менее, уровень об</w:t>
      </w:r>
      <w:r w:rsidR="007314FC" w:rsidRPr="007314FC">
        <w:rPr>
          <w:sz w:val="28"/>
        </w:rPr>
        <w:t>у</w:t>
      </w:r>
      <w:r w:rsidR="007314FC" w:rsidRPr="007314FC">
        <w:rPr>
          <w:sz w:val="28"/>
        </w:rPr>
        <w:t>ченности учеников, сдающих ЕГЭ по информатике ,каждый год составляет 100%.</w:t>
      </w:r>
      <w:r>
        <w:rPr>
          <w:sz w:val="28"/>
        </w:rPr>
        <w:t xml:space="preserve"> Это говорит о том, что интерес ребят к предмету информатика не уменьшается.</w:t>
      </w:r>
    </w:p>
    <w:p w:rsidR="0011133D" w:rsidRDefault="0011133D" w:rsidP="0011133D">
      <w:pPr>
        <w:jc w:val="center"/>
        <w:rPr>
          <w:b/>
          <w:sz w:val="28"/>
        </w:rPr>
      </w:pPr>
    </w:p>
    <w:p w:rsidR="0011133D" w:rsidRDefault="0011133D" w:rsidP="0011133D">
      <w:pPr>
        <w:rPr>
          <w:b/>
          <w:sz w:val="28"/>
        </w:rPr>
      </w:pPr>
    </w:p>
    <w:p w:rsidR="0095198D" w:rsidRDefault="0095198D" w:rsidP="0011133D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Таблица№6</w:t>
      </w:r>
    </w:p>
    <w:p w:rsidR="007314FC" w:rsidRDefault="0011133D" w:rsidP="0011133D">
      <w:pPr>
        <w:jc w:val="center"/>
        <w:rPr>
          <w:b/>
          <w:sz w:val="28"/>
        </w:rPr>
      </w:pPr>
      <w:r w:rsidRPr="0011133D">
        <w:rPr>
          <w:b/>
          <w:sz w:val="28"/>
        </w:rPr>
        <w:lastRenderedPageBreak/>
        <w:t>Уровень обученности выпускников</w:t>
      </w:r>
    </w:p>
    <w:p w:rsidR="0011133D" w:rsidRPr="0011133D" w:rsidRDefault="0011133D" w:rsidP="0011133D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302"/>
        <w:gridCol w:w="1914"/>
        <w:gridCol w:w="1914"/>
        <w:gridCol w:w="1914"/>
      </w:tblGrid>
      <w:tr w:rsidR="007314FC" w:rsidTr="0042229C">
        <w:trPr>
          <w:jc w:val="center"/>
        </w:trPr>
        <w:tc>
          <w:tcPr>
            <w:tcW w:w="1526" w:type="dxa"/>
          </w:tcPr>
          <w:p w:rsidR="007314FC" w:rsidRDefault="007314FC" w:rsidP="00991A85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302" w:type="dxa"/>
          </w:tcPr>
          <w:p w:rsidR="007314FC" w:rsidRDefault="007314FC" w:rsidP="00991A8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выпускников</w:t>
            </w:r>
          </w:p>
        </w:tc>
        <w:tc>
          <w:tcPr>
            <w:tcW w:w="1914" w:type="dxa"/>
          </w:tcPr>
          <w:p w:rsidR="007314FC" w:rsidRDefault="007314FC" w:rsidP="00991A8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пускников, сд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вавших экзамен</w:t>
            </w:r>
          </w:p>
        </w:tc>
        <w:tc>
          <w:tcPr>
            <w:tcW w:w="1914" w:type="dxa"/>
          </w:tcPr>
          <w:p w:rsidR="007314FC" w:rsidRDefault="007314FC" w:rsidP="00991A8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пускников, сд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вавших экзамен </w:t>
            </w:r>
          </w:p>
        </w:tc>
        <w:tc>
          <w:tcPr>
            <w:tcW w:w="1914" w:type="dxa"/>
          </w:tcPr>
          <w:p w:rsidR="007314FC" w:rsidRDefault="007314FC" w:rsidP="00991A85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Уровень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ченности</w:t>
            </w:r>
          </w:p>
        </w:tc>
      </w:tr>
      <w:tr w:rsidR="007314FC" w:rsidTr="0042229C">
        <w:trPr>
          <w:jc w:val="center"/>
        </w:trPr>
        <w:tc>
          <w:tcPr>
            <w:tcW w:w="1526" w:type="dxa"/>
          </w:tcPr>
          <w:p w:rsidR="007314FC" w:rsidRDefault="007314FC" w:rsidP="00991A85">
            <w:pPr>
              <w:jc w:val="both"/>
              <w:rPr>
                <w:sz w:val="28"/>
              </w:rPr>
            </w:pPr>
            <w:r>
              <w:rPr>
                <w:sz w:val="28"/>
              </w:rPr>
              <w:t>2008/2009</w:t>
            </w:r>
          </w:p>
        </w:tc>
        <w:tc>
          <w:tcPr>
            <w:tcW w:w="2302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  <w:p w:rsidR="007314FC" w:rsidRDefault="007314FC" w:rsidP="00320775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14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13,5%</w:t>
            </w:r>
          </w:p>
        </w:tc>
        <w:tc>
          <w:tcPr>
            <w:tcW w:w="1914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7314FC" w:rsidTr="0042229C">
        <w:trPr>
          <w:jc w:val="center"/>
        </w:trPr>
        <w:tc>
          <w:tcPr>
            <w:tcW w:w="1526" w:type="dxa"/>
          </w:tcPr>
          <w:p w:rsidR="007314FC" w:rsidRDefault="007314FC" w:rsidP="00991A85">
            <w:pPr>
              <w:jc w:val="both"/>
              <w:rPr>
                <w:sz w:val="28"/>
              </w:rPr>
            </w:pPr>
            <w:r>
              <w:rPr>
                <w:sz w:val="28"/>
              </w:rPr>
              <w:t>2009/2010</w:t>
            </w:r>
          </w:p>
        </w:tc>
        <w:tc>
          <w:tcPr>
            <w:tcW w:w="2302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  <w:p w:rsidR="007314FC" w:rsidRDefault="007314FC" w:rsidP="00320775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14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11 %</w:t>
            </w:r>
          </w:p>
        </w:tc>
        <w:tc>
          <w:tcPr>
            <w:tcW w:w="1914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  <w:tr w:rsidR="007314FC" w:rsidTr="0042229C">
        <w:trPr>
          <w:jc w:val="center"/>
        </w:trPr>
        <w:tc>
          <w:tcPr>
            <w:tcW w:w="1526" w:type="dxa"/>
          </w:tcPr>
          <w:p w:rsidR="007314FC" w:rsidRDefault="007314FC" w:rsidP="00991A85">
            <w:pPr>
              <w:jc w:val="both"/>
              <w:rPr>
                <w:sz w:val="28"/>
              </w:rPr>
            </w:pPr>
            <w:r>
              <w:rPr>
                <w:sz w:val="28"/>
              </w:rPr>
              <w:t>2010/2011</w:t>
            </w:r>
          </w:p>
        </w:tc>
        <w:tc>
          <w:tcPr>
            <w:tcW w:w="2302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314FC" w:rsidRDefault="007314FC" w:rsidP="00320775">
            <w:pPr>
              <w:jc w:val="center"/>
              <w:rPr>
                <w:sz w:val="28"/>
              </w:rPr>
            </w:pPr>
          </w:p>
        </w:tc>
        <w:tc>
          <w:tcPr>
            <w:tcW w:w="1914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14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4,4 %</w:t>
            </w:r>
          </w:p>
        </w:tc>
        <w:tc>
          <w:tcPr>
            <w:tcW w:w="1914" w:type="dxa"/>
          </w:tcPr>
          <w:p w:rsidR="007314FC" w:rsidRDefault="007314FC" w:rsidP="00320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:rsidR="0011133D" w:rsidRDefault="0011133D" w:rsidP="0042229C">
      <w:pPr>
        <w:ind w:left="142" w:firstLine="284"/>
        <w:jc w:val="both"/>
        <w:rPr>
          <w:sz w:val="28"/>
          <w:szCs w:val="28"/>
        </w:rPr>
      </w:pPr>
    </w:p>
    <w:p w:rsidR="0042229C" w:rsidRDefault="0042229C" w:rsidP="0042229C">
      <w:pPr>
        <w:ind w:left="142" w:firstLine="284"/>
        <w:jc w:val="both"/>
        <w:rPr>
          <w:sz w:val="28"/>
          <w:szCs w:val="28"/>
        </w:rPr>
      </w:pPr>
      <w:r w:rsidRPr="005E247F">
        <w:rPr>
          <w:sz w:val="28"/>
          <w:szCs w:val="28"/>
        </w:rPr>
        <w:t xml:space="preserve">За последние 3 года выпускники успешно использовали результаты ЕГЭ </w:t>
      </w:r>
      <w:r>
        <w:rPr>
          <w:sz w:val="28"/>
          <w:szCs w:val="28"/>
        </w:rPr>
        <w:t xml:space="preserve">и свои знания </w:t>
      </w:r>
      <w:r w:rsidRPr="005E247F">
        <w:rPr>
          <w:sz w:val="28"/>
          <w:szCs w:val="28"/>
        </w:rPr>
        <w:t xml:space="preserve">по </w:t>
      </w:r>
      <w:r>
        <w:rPr>
          <w:sz w:val="28"/>
          <w:szCs w:val="28"/>
        </w:rPr>
        <w:t>информатике</w:t>
      </w:r>
      <w:r w:rsidRPr="005E247F">
        <w:rPr>
          <w:sz w:val="28"/>
          <w:szCs w:val="28"/>
        </w:rPr>
        <w:t xml:space="preserve"> для поступления в вузы  </w:t>
      </w:r>
      <w:r>
        <w:rPr>
          <w:sz w:val="28"/>
          <w:szCs w:val="28"/>
        </w:rPr>
        <w:t>и дальнейшего обучения.</w:t>
      </w:r>
    </w:p>
    <w:p w:rsidR="007314FC" w:rsidRPr="0095198D" w:rsidRDefault="0042229C" w:rsidP="0095198D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Школьная база знаний помогает будущим студентам осваивать новые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 и  компьютерные программы. И конечно же школьные знания по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матике пригодятся им в будущей профессии.</w:t>
      </w:r>
      <w:r w:rsidR="0011133D">
        <w:rPr>
          <w:sz w:val="28"/>
          <w:szCs w:val="28"/>
        </w:rPr>
        <w:t xml:space="preserve"> Список поступлений выпускников прилагается (</w:t>
      </w:r>
      <w:r w:rsidR="0011133D" w:rsidRPr="0095198D">
        <w:rPr>
          <w:b/>
          <w:sz w:val="28"/>
          <w:szCs w:val="28"/>
        </w:rPr>
        <w:t>Приложение№2</w:t>
      </w:r>
      <w:r w:rsidR="0011133D">
        <w:rPr>
          <w:sz w:val="28"/>
          <w:szCs w:val="28"/>
        </w:rPr>
        <w:t>).</w:t>
      </w:r>
    </w:p>
    <w:p w:rsidR="0042229C" w:rsidRDefault="0042229C" w:rsidP="00951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выпускников, которые связывают свою профессию с информат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зацией общества, с каждым годом растёт, о чём показывает диаграмма </w:t>
      </w:r>
      <w:r w:rsidR="0095198D">
        <w:rPr>
          <w:sz w:val="28"/>
          <w:szCs w:val="28"/>
        </w:rPr>
        <w:t>№7</w:t>
      </w:r>
      <w:r>
        <w:rPr>
          <w:sz w:val="28"/>
          <w:szCs w:val="28"/>
        </w:rPr>
        <w:t>, а это значит, что они проявляют интерес к изучению предмета информатика.</w:t>
      </w:r>
    </w:p>
    <w:p w:rsidR="0095198D" w:rsidRDefault="0095198D" w:rsidP="0095198D">
      <w:pPr>
        <w:ind w:firstLine="567"/>
        <w:jc w:val="both"/>
        <w:rPr>
          <w:sz w:val="28"/>
          <w:szCs w:val="28"/>
        </w:rPr>
      </w:pPr>
    </w:p>
    <w:p w:rsidR="0095198D" w:rsidRDefault="0095198D" w:rsidP="0095198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7</w:t>
      </w:r>
      <w:r w:rsidRPr="00AD769A">
        <w:rPr>
          <w:sz w:val="28"/>
          <w:szCs w:val="28"/>
        </w:rPr>
        <w:t xml:space="preserve">           </w:t>
      </w:r>
      <w:r w:rsidRPr="00AD769A">
        <w:rPr>
          <w:b/>
          <w:i/>
          <w:sz w:val="28"/>
          <w:szCs w:val="28"/>
          <w:u w:val="single"/>
        </w:rPr>
        <w:t xml:space="preserve">        </w:t>
      </w:r>
    </w:p>
    <w:p w:rsidR="0042229C" w:rsidRDefault="0042229C" w:rsidP="0042229C">
      <w:pPr>
        <w:jc w:val="center"/>
        <w:rPr>
          <w:sz w:val="28"/>
          <w:szCs w:val="28"/>
        </w:rPr>
      </w:pPr>
      <w:r w:rsidRPr="0042229C">
        <w:rPr>
          <w:noProof/>
          <w:sz w:val="28"/>
          <w:szCs w:val="28"/>
        </w:rPr>
        <w:drawing>
          <wp:inline distT="0" distB="0" distL="0" distR="0">
            <wp:extent cx="4572000" cy="2562225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229C" w:rsidRPr="00A61C95" w:rsidRDefault="0042229C" w:rsidP="00422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2009 г.            2010г.         2011г.</w:t>
      </w:r>
    </w:p>
    <w:p w:rsidR="007314FC" w:rsidRDefault="0042229C" w:rsidP="0042229C">
      <w:pPr>
        <w:pStyle w:val="a6"/>
        <w:ind w:left="720"/>
      </w:pPr>
      <w:r>
        <w:t xml:space="preserve">                         9 чел.              12 чел.       17 чел</w:t>
      </w:r>
    </w:p>
    <w:p w:rsidR="0095198D" w:rsidRDefault="0095198D" w:rsidP="0042229C">
      <w:pPr>
        <w:pStyle w:val="a6"/>
        <w:ind w:left="720"/>
      </w:pPr>
    </w:p>
    <w:p w:rsidR="00320775" w:rsidRDefault="00904442" w:rsidP="0042229C">
      <w:pPr>
        <w:pStyle w:val="a6"/>
        <w:ind w:left="720"/>
      </w:pPr>
      <w:r>
        <w:t>Интерес к предмету выражается в участии ребят во многих видах деятел</w:t>
      </w:r>
      <w:r>
        <w:t>ь</w:t>
      </w:r>
      <w:r>
        <w:t>ности. Это выборы экзамена, факультатива, элективных курсов, кружков и т.д. и в конечном виде профессии.</w:t>
      </w:r>
    </w:p>
    <w:p w:rsidR="0095198D" w:rsidRDefault="0095198D" w:rsidP="0042229C">
      <w:pPr>
        <w:pStyle w:val="a6"/>
        <w:ind w:left="720"/>
      </w:pPr>
    </w:p>
    <w:p w:rsidR="0095198D" w:rsidRDefault="0095198D" w:rsidP="0042229C">
      <w:pPr>
        <w:pStyle w:val="a6"/>
        <w:ind w:left="720"/>
      </w:pPr>
    </w:p>
    <w:p w:rsidR="00904442" w:rsidRDefault="0095198D" w:rsidP="0042229C">
      <w:pPr>
        <w:pStyle w:val="a6"/>
        <w:ind w:left="720"/>
      </w:pPr>
      <w:r>
        <w:t xml:space="preserve">                                                                                                  </w:t>
      </w:r>
      <w:r>
        <w:rPr>
          <w:b/>
        </w:rPr>
        <w:t>Таблица№7</w:t>
      </w:r>
    </w:p>
    <w:p w:rsidR="00904442" w:rsidRDefault="00904442" w:rsidP="00904442">
      <w:pPr>
        <w:pStyle w:val="a6"/>
        <w:ind w:left="720"/>
        <w:jc w:val="center"/>
        <w:rPr>
          <w:b/>
        </w:rPr>
      </w:pPr>
      <w:r w:rsidRPr="00904442">
        <w:rPr>
          <w:b/>
        </w:rPr>
        <w:lastRenderedPageBreak/>
        <w:t>Мониторинг количества учащихся, испытывающих интерес к изуч</w:t>
      </w:r>
      <w:r w:rsidRPr="00904442">
        <w:rPr>
          <w:b/>
        </w:rPr>
        <w:t>е</w:t>
      </w:r>
      <w:r w:rsidRPr="00904442">
        <w:rPr>
          <w:b/>
        </w:rPr>
        <w:t>нию предмета</w:t>
      </w:r>
      <w:r>
        <w:rPr>
          <w:b/>
        </w:rPr>
        <w:t xml:space="preserve"> 9</w:t>
      </w:r>
      <w:r w:rsidRPr="00904442">
        <w:rPr>
          <w:b/>
        </w:rPr>
        <w:t>а класс</w:t>
      </w:r>
      <w:r>
        <w:rPr>
          <w:b/>
        </w:rPr>
        <w:t>а 2009/2010</w:t>
      </w:r>
      <w:r w:rsidRPr="00904442">
        <w:rPr>
          <w:b/>
        </w:rPr>
        <w:t>уч.г.</w:t>
      </w:r>
    </w:p>
    <w:tbl>
      <w:tblPr>
        <w:tblStyle w:val="a7"/>
        <w:tblW w:w="0" w:type="auto"/>
        <w:tblInd w:w="720" w:type="dxa"/>
        <w:tblLook w:val="04A0"/>
      </w:tblPr>
      <w:tblGrid>
        <w:gridCol w:w="3116"/>
        <w:gridCol w:w="3215"/>
        <w:gridCol w:w="3086"/>
      </w:tblGrid>
      <w:tr w:rsidR="007C06DD" w:rsidTr="007C06DD">
        <w:tc>
          <w:tcPr>
            <w:tcW w:w="3379" w:type="dxa"/>
          </w:tcPr>
          <w:p w:rsidR="007C06DD" w:rsidRDefault="007C06DD" w:rsidP="00904442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Сфера интереса</w:t>
            </w:r>
          </w:p>
        </w:tc>
        <w:tc>
          <w:tcPr>
            <w:tcW w:w="3379" w:type="dxa"/>
          </w:tcPr>
          <w:p w:rsidR="007C06DD" w:rsidRDefault="007C06DD" w:rsidP="00904442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Количество задейств</w:t>
            </w:r>
            <w:r>
              <w:rPr>
                <w:b/>
              </w:rPr>
              <w:t>о</w:t>
            </w:r>
            <w:r>
              <w:rPr>
                <w:b/>
              </w:rPr>
              <w:t>ванных учеников</w:t>
            </w:r>
          </w:p>
        </w:tc>
        <w:tc>
          <w:tcPr>
            <w:tcW w:w="3379" w:type="dxa"/>
          </w:tcPr>
          <w:p w:rsidR="007C06DD" w:rsidRDefault="007C06DD" w:rsidP="00904442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%участия от общего количества</w:t>
            </w:r>
          </w:p>
        </w:tc>
      </w:tr>
      <w:tr w:rsidR="007C06DD" w:rsidTr="007C06DD">
        <w:tc>
          <w:tcPr>
            <w:tcW w:w="3379" w:type="dxa"/>
          </w:tcPr>
          <w:p w:rsidR="007C06DD" w:rsidRPr="007C06DD" w:rsidRDefault="007C06DD" w:rsidP="00904442">
            <w:pPr>
              <w:pStyle w:val="a6"/>
              <w:jc w:val="center"/>
            </w:pPr>
            <w:r>
              <w:t>Кружок «Создание пр</w:t>
            </w:r>
            <w:r>
              <w:t>е</w:t>
            </w:r>
            <w:r>
              <w:t>зентаций»</w:t>
            </w:r>
          </w:p>
        </w:tc>
        <w:tc>
          <w:tcPr>
            <w:tcW w:w="3379" w:type="dxa"/>
          </w:tcPr>
          <w:p w:rsidR="007C06DD" w:rsidRPr="007C06DD" w:rsidRDefault="007C06DD" w:rsidP="00904442">
            <w:pPr>
              <w:pStyle w:val="a6"/>
              <w:jc w:val="center"/>
            </w:pPr>
            <w:r>
              <w:t>2</w:t>
            </w:r>
          </w:p>
        </w:tc>
        <w:tc>
          <w:tcPr>
            <w:tcW w:w="3379" w:type="dxa"/>
          </w:tcPr>
          <w:p w:rsidR="007C06DD" w:rsidRPr="007C06DD" w:rsidRDefault="007C06DD" w:rsidP="00904442">
            <w:pPr>
              <w:pStyle w:val="a6"/>
              <w:jc w:val="center"/>
            </w:pPr>
            <w:r>
              <w:t>17%</w:t>
            </w:r>
          </w:p>
        </w:tc>
      </w:tr>
      <w:tr w:rsidR="007C06DD" w:rsidTr="007C06DD">
        <w:tc>
          <w:tcPr>
            <w:tcW w:w="3379" w:type="dxa"/>
          </w:tcPr>
          <w:p w:rsidR="007C06DD" w:rsidRPr="007C06DD" w:rsidRDefault="007C06DD" w:rsidP="00904442">
            <w:pPr>
              <w:pStyle w:val="a6"/>
              <w:jc w:val="center"/>
            </w:pPr>
            <w:r>
              <w:t>Факультатив</w:t>
            </w:r>
          </w:p>
        </w:tc>
        <w:tc>
          <w:tcPr>
            <w:tcW w:w="3379" w:type="dxa"/>
          </w:tcPr>
          <w:p w:rsidR="007C06DD" w:rsidRPr="007C06DD" w:rsidRDefault="007C06DD" w:rsidP="00904442">
            <w:pPr>
              <w:pStyle w:val="a6"/>
              <w:jc w:val="center"/>
            </w:pPr>
            <w:r>
              <w:t>4</w:t>
            </w:r>
          </w:p>
        </w:tc>
        <w:tc>
          <w:tcPr>
            <w:tcW w:w="3379" w:type="dxa"/>
          </w:tcPr>
          <w:p w:rsidR="007C06DD" w:rsidRPr="007C06DD" w:rsidRDefault="007C06DD" w:rsidP="00904442">
            <w:pPr>
              <w:pStyle w:val="a6"/>
              <w:jc w:val="center"/>
            </w:pPr>
            <w:r>
              <w:t>33%</w:t>
            </w:r>
          </w:p>
        </w:tc>
      </w:tr>
      <w:tr w:rsidR="007C06DD" w:rsidTr="007C06DD">
        <w:tc>
          <w:tcPr>
            <w:tcW w:w="3379" w:type="dxa"/>
          </w:tcPr>
          <w:p w:rsidR="007C06DD" w:rsidRPr="007C06DD" w:rsidRDefault="007C06DD" w:rsidP="00904442">
            <w:pPr>
              <w:pStyle w:val="a6"/>
              <w:jc w:val="center"/>
            </w:pPr>
            <w:r>
              <w:t>Элективные курсы</w:t>
            </w:r>
          </w:p>
        </w:tc>
        <w:tc>
          <w:tcPr>
            <w:tcW w:w="3379" w:type="dxa"/>
          </w:tcPr>
          <w:p w:rsidR="007C06DD" w:rsidRPr="007C06DD" w:rsidRDefault="00F161EB" w:rsidP="00904442">
            <w:pPr>
              <w:pStyle w:val="a6"/>
              <w:jc w:val="center"/>
            </w:pPr>
            <w:r>
              <w:t>2</w:t>
            </w:r>
          </w:p>
        </w:tc>
        <w:tc>
          <w:tcPr>
            <w:tcW w:w="3379" w:type="dxa"/>
          </w:tcPr>
          <w:p w:rsidR="007C06DD" w:rsidRPr="007C06DD" w:rsidRDefault="00F161EB" w:rsidP="00904442">
            <w:pPr>
              <w:pStyle w:val="a6"/>
              <w:jc w:val="center"/>
            </w:pPr>
            <w:r>
              <w:t>17%</w:t>
            </w:r>
          </w:p>
        </w:tc>
      </w:tr>
      <w:tr w:rsidR="007C06DD" w:rsidTr="007C06DD">
        <w:tc>
          <w:tcPr>
            <w:tcW w:w="3379" w:type="dxa"/>
          </w:tcPr>
          <w:p w:rsidR="007C06DD" w:rsidRPr="007C06DD" w:rsidRDefault="00F161EB" w:rsidP="00904442">
            <w:pPr>
              <w:pStyle w:val="a6"/>
              <w:jc w:val="center"/>
            </w:pPr>
            <w:r>
              <w:t>Выборы экзамена</w:t>
            </w:r>
          </w:p>
        </w:tc>
        <w:tc>
          <w:tcPr>
            <w:tcW w:w="3379" w:type="dxa"/>
          </w:tcPr>
          <w:p w:rsidR="007C06DD" w:rsidRPr="007C06DD" w:rsidRDefault="00F161EB" w:rsidP="00904442">
            <w:pPr>
              <w:pStyle w:val="a6"/>
              <w:jc w:val="center"/>
            </w:pPr>
            <w:r>
              <w:t>2</w:t>
            </w:r>
          </w:p>
        </w:tc>
        <w:tc>
          <w:tcPr>
            <w:tcW w:w="3379" w:type="dxa"/>
          </w:tcPr>
          <w:p w:rsidR="007C06DD" w:rsidRPr="007C06DD" w:rsidRDefault="00F161EB" w:rsidP="00904442">
            <w:pPr>
              <w:pStyle w:val="a6"/>
              <w:jc w:val="center"/>
            </w:pPr>
            <w:r>
              <w:t>17%</w:t>
            </w:r>
          </w:p>
        </w:tc>
      </w:tr>
      <w:tr w:rsidR="007C06DD" w:rsidTr="007C06DD">
        <w:tc>
          <w:tcPr>
            <w:tcW w:w="3379" w:type="dxa"/>
          </w:tcPr>
          <w:p w:rsidR="007C06DD" w:rsidRPr="007C06DD" w:rsidRDefault="00F161EB" w:rsidP="00904442">
            <w:pPr>
              <w:pStyle w:val="a6"/>
              <w:jc w:val="center"/>
            </w:pPr>
            <w:r>
              <w:t>Поступление в физмат-лицей</w:t>
            </w:r>
          </w:p>
        </w:tc>
        <w:tc>
          <w:tcPr>
            <w:tcW w:w="3379" w:type="dxa"/>
          </w:tcPr>
          <w:p w:rsidR="007C06DD" w:rsidRPr="007C06DD" w:rsidRDefault="00F161EB" w:rsidP="00904442">
            <w:pPr>
              <w:pStyle w:val="a6"/>
              <w:jc w:val="center"/>
            </w:pPr>
            <w:r>
              <w:t>1</w:t>
            </w:r>
          </w:p>
        </w:tc>
        <w:tc>
          <w:tcPr>
            <w:tcW w:w="3379" w:type="dxa"/>
          </w:tcPr>
          <w:p w:rsidR="007C06DD" w:rsidRPr="007C06DD" w:rsidRDefault="00F161EB" w:rsidP="00904442">
            <w:pPr>
              <w:pStyle w:val="a6"/>
              <w:jc w:val="center"/>
            </w:pPr>
            <w:r>
              <w:t>8%</w:t>
            </w:r>
          </w:p>
        </w:tc>
      </w:tr>
    </w:tbl>
    <w:p w:rsidR="007C06DD" w:rsidRDefault="00F161EB" w:rsidP="00904442">
      <w:pPr>
        <w:pStyle w:val="a6"/>
        <w:ind w:left="720"/>
        <w:jc w:val="center"/>
        <w:rPr>
          <w:b/>
        </w:rPr>
      </w:pPr>
      <w:r>
        <w:rPr>
          <w:b/>
        </w:rPr>
        <w:t>Итого:                                                                            92%</w:t>
      </w:r>
    </w:p>
    <w:p w:rsidR="002C2B34" w:rsidRDefault="002C2B34" w:rsidP="002C2B34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</w:p>
    <w:p w:rsidR="002C2B34" w:rsidRPr="0095198D" w:rsidRDefault="002C2B34" w:rsidP="002C2B34">
      <w:pPr>
        <w:spacing w:line="360" w:lineRule="auto"/>
        <w:ind w:firstLine="720"/>
        <w:jc w:val="both"/>
        <w:rPr>
          <w:b/>
          <w:i/>
          <w:color w:val="000000" w:themeColor="text1"/>
          <w:sz w:val="28"/>
          <w:szCs w:val="28"/>
          <w:u w:val="single"/>
        </w:rPr>
      </w:pPr>
      <w:r w:rsidRPr="0095198D">
        <w:rPr>
          <w:b/>
          <w:i/>
          <w:color w:val="000000" w:themeColor="text1"/>
          <w:sz w:val="28"/>
          <w:szCs w:val="28"/>
          <w:u w:val="single"/>
        </w:rPr>
        <w:t>Наличие и положительная динамика по поступлению в Коми республ</w:t>
      </w:r>
      <w:r w:rsidRPr="0095198D">
        <w:rPr>
          <w:b/>
          <w:i/>
          <w:color w:val="000000" w:themeColor="text1"/>
          <w:sz w:val="28"/>
          <w:szCs w:val="28"/>
          <w:u w:val="single"/>
        </w:rPr>
        <w:t>и</w:t>
      </w:r>
      <w:r w:rsidRPr="0095198D">
        <w:rPr>
          <w:b/>
          <w:i/>
          <w:color w:val="000000" w:themeColor="text1"/>
          <w:sz w:val="28"/>
          <w:szCs w:val="28"/>
          <w:u w:val="single"/>
        </w:rPr>
        <w:t>канский лицей-интернат для одарённых детей из сельской местности.</w:t>
      </w:r>
    </w:p>
    <w:p w:rsidR="002C2B34" w:rsidRPr="003F0CB1" w:rsidRDefault="002C2B34" w:rsidP="002C2B34">
      <w:pPr>
        <w:spacing w:line="360" w:lineRule="auto"/>
        <w:ind w:firstLine="426"/>
        <w:jc w:val="both"/>
        <w:rPr>
          <w:sz w:val="28"/>
        </w:rPr>
      </w:pPr>
      <w:r w:rsidRPr="00910E7C">
        <w:rPr>
          <w:sz w:val="28"/>
        </w:rPr>
        <w:t xml:space="preserve">За последние годы число  учащихся, поступивших в </w:t>
      </w:r>
      <w:proofErr w:type="spellStart"/>
      <w:r w:rsidRPr="00910E7C">
        <w:rPr>
          <w:sz w:val="28"/>
        </w:rPr>
        <w:t>очно-заочный</w:t>
      </w:r>
      <w:proofErr w:type="spellEnd"/>
      <w:r w:rsidRPr="00910E7C">
        <w:rPr>
          <w:sz w:val="28"/>
        </w:rPr>
        <w:t xml:space="preserve"> лицей на физико-математическое отделение для одаренных детей из сельской местности при КГПИ увеличивается.</w:t>
      </w:r>
      <w:r>
        <w:rPr>
          <w:sz w:val="28"/>
        </w:rPr>
        <w:t xml:space="preserve"> В процентном соотношении поступили</w:t>
      </w:r>
      <w:r w:rsidRPr="00910E7C">
        <w:rPr>
          <w:sz w:val="28"/>
        </w:rPr>
        <w:t xml:space="preserve"> </w:t>
      </w:r>
      <w:r>
        <w:rPr>
          <w:sz w:val="28"/>
        </w:rPr>
        <w:t xml:space="preserve">на </w:t>
      </w:r>
      <w:r w:rsidRPr="00910E7C">
        <w:rPr>
          <w:sz w:val="28"/>
        </w:rPr>
        <w:t xml:space="preserve">физико-математическое отделение </w:t>
      </w:r>
      <w:r>
        <w:rPr>
          <w:sz w:val="28"/>
        </w:rPr>
        <w:t xml:space="preserve">в </w:t>
      </w:r>
      <w:r w:rsidRPr="003F0CB1">
        <w:rPr>
          <w:sz w:val="28"/>
          <w:szCs w:val="28"/>
        </w:rPr>
        <w:t>2008-2009</w:t>
      </w:r>
      <w:r>
        <w:rPr>
          <w:sz w:val="28"/>
          <w:szCs w:val="28"/>
        </w:rPr>
        <w:t xml:space="preserve"> -21% , </w:t>
      </w:r>
      <w:r w:rsidRPr="003F0CB1">
        <w:rPr>
          <w:sz w:val="28"/>
          <w:szCs w:val="28"/>
        </w:rPr>
        <w:t>2008-2009</w:t>
      </w:r>
      <w:r>
        <w:rPr>
          <w:sz w:val="28"/>
          <w:szCs w:val="28"/>
        </w:rPr>
        <w:t>-42%,</w:t>
      </w:r>
      <w:r w:rsidRPr="003F0CB1">
        <w:rPr>
          <w:sz w:val="28"/>
          <w:szCs w:val="28"/>
        </w:rPr>
        <w:t>2010-2011</w:t>
      </w:r>
      <w:r>
        <w:rPr>
          <w:sz w:val="28"/>
          <w:szCs w:val="28"/>
        </w:rPr>
        <w:t>-67% .</w:t>
      </w:r>
      <w:r>
        <w:rPr>
          <w:sz w:val="28"/>
        </w:rPr>
        <w:t xml:space="preserve"> Это видно из таблицы и диаграммы.</w:t>
      </w:r>
    </w:p>
    <w:p w:rsidR="002C2B34" w:rsidRPr="0095198D" w:rsidRDefault="0095198D" w:rsidP="0095198D">
      <w:pPr>
        <w:pStyle w:val="a6"/>
        <w:ind w:left="720"/>
      </w:pPr>
      <w:r>
        <w:rPr>
          <w:b/>
          <w:szCs w:val="28"/>
        </w:rPr>
        <w:t xml:space="preserve">                                                                                                   </w:t>
      </w:r>
      <w:r>
        <w:rPr>
          <w:b/>
        </w:rPr>
        <w:t>Таблица№8</w:t>
      </w:r>
    </w:p>
    <w:p w:rsidR="002C2B34" w:rsidRPr="003F0CB1" w:rsidRDefault="002C2B34" w:rsidP="002C2B34">
      <w:pPr>
        <w:ind w:left="225"/>
        <w:jc w:val="both"/>
        <w:rPr>
          <w:b/>
          <w:sz w:val="22"/>
          <w:szCs w:val="22"/>
        </w:rPr>
      </w:pPr>
      <w:r w:rsidRPr="003F0CB1">
        <w:rPr>
          <w:b/>
          <w:sz w:val="22"/>
          <w:szCs w:val="22"/>
        </w:rPr>
        <w:t xml:space="preserve">                 Год                     </w:t>
      </w:r>
      <w:r>
        <w:rPr>
          <w:b/>
          <w:sz w:val="22"/>
          <w:szCs w:val="22"/>
        </w:rPr>
        <w:t xml:space="preserve">            </w:t>
      </w:r>
      <w:r w:rsidRPr="003F0CB1">
        <w:rPr>
          <w:b/>
          <w:sz w:val="22"/>
          <w:szCs w:val="22"/>
        </w:rPr>
        <w:t xml:space="preserve">  поступили на физмат          </w:t>
      </w:r>
      <w:r>
        <w:rPr>
          <w:b/>
          <w:sz w:val="22"/>
          <w:szCs w:val="22"/>
        </w:rPr>
        <w:t xml:space="preserve">      </w:t>
      </w:r>
      <w:r w:rsidRPr="003F0CB1">
        <w:rPr>
          <w:b/>
          <w:sz w:val="22"/>
          <w:szCs w:val="22"/>
        </w:rPr>
        <w:t xml:space="preserve"> всего поступили в лицей</w:t>
      </w:r>
    </w:p>
    <w:tbl>
      <w:tblPr>
        <w:tblStyle w:val="a7"/>
        <w:tblW w:w="0" w:type="auto"/>
        <w:tblLook w:val="01E0"/>
      </w:tblPr>
      <w:tblGrid>
        <w:gridCol w:w="3484"/>
        <w:gridCol w:w="3369"/>
        <w:gridCol w:w="3284"/>
      </w:tblGrid>
      <w:tr w:rsidR="002C2B34" w:rsidRPr="00A61C95" w:rsidTr="00991A85">
        <w:tc>
          <w:tcPr>
            <w:tcW w:w="3484" w:type="dxa"/>
          </w:tcPr>
          <w:p w:rsidR="002C2B34" w:rsidRPr="00A61C95" w:rsidRDefault="002C2B34" w:rsidP="00991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2008-2009</w:t>
            </w:r>
          </w:p>
        </w:tc>
        <w:tc>
          <w:tcPr>
            <w:tcW w:w="3369" w:type="dxa"/>
          </w:tcPr>
          <w:p w:rsidR="002C2B34" w:rsidRPr="00A61C95" w:rsidRDefault="002C2B34" w:rsidP="00991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</w:p>
        </w:tc>
        <w:tc>
          <w:tcPr>
            <w:tcW w:w="3284" w:type="dxa"/>
          </w:tcPr>
          <w:p w:rsidR="002C2B34" w:rsidRDefault="002C2B34" w:rsidP="00991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2C2B34" w:rsidRPr="00A61C95" w:rsidTr="00991A85">
        <w:tc>
          <w:tcPr>
            <w:tcW w:w="3484" w:type="dxa"/>
          </w:tcPr>
          <w:p w:rsidR="002C2B34" w:rsidRPr="00A61C95" w:rsidRDefault="002C2B34" w:rsidP="00991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2009-2010</w:t>
            </w:r>
          </w:p>
        </w:tc>
        <w:tc>
          <w:tcPr>
            <w:tcW w:w="3369" w:type="dxa"/>
          </w:tcPr>
          <w:p w:rsidR="002C2B34" w:rsidRPr="00A61C95" w:rsidRDefault="002C2B34" w:rsidP="00991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84" w:type="dxa"/>
          </w:tcPr>
          <w:p w:rsidR="002C2B34" w:rsidRDefault="002C2B34" w:rsidP="00991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2C2B34" w:rsidRPr="00A61C95" w:rsidTr="00991A85">
        <w:tc>
          <w:tcPr>
            <w:tcW w:w="3484" w:type="dxa"/>
          </w:tcPr>
          <w:p w:rsidR="002C2B34" w:rsidRPr="00A61C95" w:rsidRDefault="002C2B34" w:rsidP="00991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2010-2011</w:t>
            </w:r>
          </w:p>
        </w:tc>
        <w:tc>
          <w:tcPr>
            <w:tcW w:w="3369" w:type="dxa"/>
          </w:tcPr>
          <w:p w:rsidR="002C2B34" w:rsidRPr="00A61C95" w:rsidRDefault="002C2B34" w:rsidP="00991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284" w:type="dxa"/>
          </w:tcPr>
          <w:p w:rsidR="002C2B34" w:rsidRDefault="002C2B34" w:rsidP="00991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95198D" w:rsidRDefault="0095198D" w:rsidP="002C2B34">
      <w:pPr>
        <w:ind w:firstLine="720"/>
        <w:jc w:val="both"/>
        <w:rPr>
          <w:color w:val="000000" w:themeColor="text1"/>
          <w:sz w:val="28"/>
          <w:szCs w:val="28"/>
        </w:rPr>
      </w:pPr>
    </w:p>
    <w:p w:rsidR="0095198D" w:rsidRDefault="0095198D" w:rsidP="002C2B3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8</w:t>
      </w:r>
      <w:r w:rsidRPr="00AD769A">
        <w:rPr>
          <w:sz w:val="28"/>
          <w:szCs w:val="28"/>
        </w:rPr>
        <w:t xml:space="preserve">           </w:t>
      </w:r>
      <w:r w:rsidRPr="00AD769A">
        <w:rPr>
          <w:b/>
          <w:i/>
          <w:sz w:val="28"/>
          <w:szCs w:val="28"/>
          <w:u w:val="single"/>
        </w:rPr>
        <w:t xml:space="preserve">        </w:t>
      </w:r>
    </w:p>
    <w:p w:rsidR="002C2B34" w:rsidRDefault="002C2B34" w:rsidP="002C2B34">
      <w:pPr>
        <w:pStyle w:val="a6"/>
        <w:ind w:left="720"/>
        <w:jc w:val="center"/>
        <w:rPr>
          <w:b/>
        </w:rPr>
      </w:pPr>
      <w:r w:rsidRPr="002C2B34">
        <w:rPr>
          <w:b/>
          <w:noProof/>
        </w:rPr>
        <w:drawing>
          <wp:inline distT="0" distB="0" distL="0" distR="0">
            <wp:extent cx="4572000" cy="2581275"/>
            <wp:effectExtent l="19050" t="0" r="19050" b="0"/>
            <wp:docPr id="4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2B34" w:rsidRPr="00A45112" w:rsidRDefault="002C2B34" w:rsidP="00A4511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6864DD">
        <w:rPr>
          <w:b/>
        </w:rPr>
        <w:t xml:space="preserve">2009 г.    </w:t>
      </w:r>
      <w:r>
        <w:rPr>
          <w:b/>
        </w:rPr>
        <w:t xml:space="preserve">       </w:t>
      </w:r>
      <w:r w:rsidRPr="006864DD">
        <w:rPr>
          <w:b/>
        </w:rPr>
        <w:t xml:space="preserve">2010г.     </w:t>
      </w:r>
      <w:r>
        <w:rPr>
          <w:b/>
        </w:rPr>
        <w:t xml:space="preserve">           </w:t>
      </w:r>
      <w:r w:rsidRPr="006864DD">
        <w:rPr>
          <w:b/>
        </w:rPr>
        <w:t xml:space="preserve">    2011г.</w:t>
      </w:r>
    </w:p>
    <w:p w:rsidR="00D609BE" w:rsidRPr="0095198D" w:rsidRDefault="00D609BE" w:rsidP="00D609BE">
      <w:pPr>
        <w:pStyle w:val="a6"/>
        <w:spacing w:line="360" w:lineRule="auto"/>
        <w:ind w:left="1146"/>
        <w:jc w:val="center"/>
        <w:rPr>
          <w:b/>
          <w:i/>
          <w:szCs w:val="28"/>
          <w:u w:val="single"/>
        </w:rPr>
      </w:pPr>
      <w:r w:rsidRPr="0095198D">
        <w:rPr>
          <w:b/>
          <w:i/>
          <w:szCs w:val="28"/>
          <w:u w:val="single"/>
        </w:rPr>
        <w:t>Рост мотивации к изучению предмета.</w:t>
      </w:r>
    </w:p>
    <w:p w:rsidR="00D609BE" w:rsidRPr="00D609BE" w:rsidRDefault="00D609BE" w:rsidP="00D609BE">
      <w:pPr>
        <w:pStyle w:val="a6"/>
        <w:spacing w:line="360" w:lineRule="auto"/>
        <w:ind w:left="720"/>
        <w:rPr>
          <w:b/>
          <w:i/>
          <w:szCs w:val="28"/>
        </w:rPr>
      </w:pPr>
    </w:p>
    <w:p w:rsidR="00D609BE" w:rsidRPr="00D609BE" w:rsidRDefault="00D609BE" w:rsidP="00D609BE">
      <w:pPr>
        <w:spacing w:line="360" w:lineRule="auto"/>
        <w:ind w:firstLine="567"/>
        <w:jc w:val="both"/>
        <w:rPr>
          <w:sz w:val="28"/>
          <w:szCs w:val="28"/>
        </w:rPr>
      </w:pPr>
      <w:r w:rsidRPr="00D609BE">
        <w:rPr>
          <w:sz w:val="28"/>
          <w:szCs w:val="28"/>
        </w:rPr>
        <w:t xml:space="preserve">У психологов есть тезис о том, что результаты деятельности человека зависят на 20-30 % от его интеллекта и на 70-80 % от мотивов (В.Н. </w:t>
      </w:r>
      <w:proofErr w:type="spellStart"/>
      <w:r w:rsidRPr="00D609BE">
        <w:rPr>
          <w:sz w:val="28"/>
          <w:szCs w:val="28"/>
        </w:rPr>
        <w:t>Мякишев</w:t>
      </w:r>
      <w:proofErr w:type="spellEnd"/>
      <w:r w:rsidRPr="00D609BE">
        <w:rPr>
          <w:sz w:val="28"/>
          <w:szCs w:val="28"/>
        </w:rPr>
        <w:t>), поэтому сформированная мотивация-  это база для эффективного педагогического возде</w:t>
      </w:r>
      <w:r w:rsidRPr="00D609BE">
        <w:rPr>
          <w:sz w:val="28"/>
          <w:szCs w:val="28"/>
        </w:rPr>
        <w:t>й</w:t>
      </w:r>
      <w:r w:rsidRPr="00D609BE">
        <w:rPr>
          <w:sz w:val="28"/>
          <w:szCs w:val="28"/>
        </w:rPr>
        <w:t>ствия. Мотивация формируется в процессе работы.</w:t>
      </w:r>
    </w:p>
    <w:p w:rsidR="00D609BE" w:rsidRPr="00D609BE" w:rsidRDefault="00D609BE" w:rsidP="00D609BE">
      <w:pPr>
        <w:spacing w:line="360" w:lineRule="auto"/>
        <w:jc w:val="both"/>
        <w:rPr>
          <w:sz w:val="28"/>
          <w:szCs w:val="28"/>
        </w:rPr>
      </w:pPr>
      <w:r w:rsidRPr="00D609BE">
        <w:rPr>
          <w:sz w:val="28"/>
          <w:szCs w:val="28"/>
        </w:rPr>
        <w:t xml:space="preserve">  </w:t>
      </w:r>
      <w:r w:rsidRPr="00146489">
        <w:rPr>
          <w:sz w:val="28"/>
          <w:szCs w:val="28"/>
          <w:u w:val="single"/>
        </w:rPr>
        <w:t>Положительная динамика по показателям</w:t>
      </w:r>
      <w:r w:rsidRPr="00D609BE">
        <w:rPr>
          <w:sz w:val="28"/>
          <w:szCs w:val="28"/>
        </w:rPr>
        <w:t xml:space="preserve">, приведенным в критериях  1/1 – 1/4: </w:t>
      </w:r>
    </w:p>
    <w:p w:rsidR="00D609BE" w:rsidRPr="00D609BE" w:rsidRDefault="00D609BE" w:rsidP="00146489">
      <w:pPr>
        <w:jc w:val="both"/>
        <w:rPr>
          <w:sz w:val="28"/>
          <w:szCs w:val="28"/>
        </w:rPr>
      </w:pPr>
      <w:r w:rsidRPr="00D609BE">
        <w:rPr>
          <w:sz w:val="28"/>
          <w:szCs w:val="28"/>
        </w:rPr>
        <w:t xml:space="preserve">-рост качества знаний, </w:t>
      </w:r>
    </w:p>
    <w:p w:rsidR="00D609BE" w:rsidRPr="00D609BE" w:rsidRDefault="00D609BE" w:rsidP="00146489">
      <w:pPr>
        <w:jc w:val="both"/>
        <w:rPr>
          <w:sz w:val="28"/>
          <w:szCs w:val="28"/>
        </w:rPr>
      </w:pPr>
      <w:r w:rsidRPr="00D609BE">
        <w:rPr>
          <w:sz w:val="28"/>
          <w:szCs w:val="28"/>
        </w:rPr>
        <w:t>-рост количества учеников, участвующих в предметных олимпиадах, посеща</w:t>
      </w:r>
      <w:r w:rsidRPr="00D609BE">
        <w:rPr>
          <w:sz w:val="28"/>
          <w:szCs w:val="28"/>
        </w:rPr>
        <w:t>ю</w:t>
      </w:r>
      <w:r w:rsidRPr="00D609BE">
        <w:rPr>
          <w:sz w:val="28"/>
          <w:szCs w:val="28"/>
        </w:rPr>
        <w:t xml:space="preserve">щих </w:t>
      </w:r>
      <w:proofErr w:type="spellStart"/>
      <w:r w:rsidRPr="00D609BE">
        <w:rPr>
          <w:sz w:val="28"/>
          <w:szCs w:val="28"/>
        </w:rPr>
        <w:t>предпрофильные</w:t>
      </w:r>
      <w:proofErr w:type="spellEnd"/>
      <w:r w:rsidRPr="00D609BE">
        <w:rPr>
          <w:sz w:val="28"/>
          <w:szCs w:val="28"/>
        </w:rPr>
        <w:t xml:space="preserve"> элективные курсы по информатике  и выбирающих пр</w:t>
      </w:r>
      <w:r w:rsidRPr="00D609BE">
        <w:rPr>
          <w:sz w:val="28"/>
          <w:szCs w:val="28"/>
        </w:rPr>
        <w:t>о</w:t>
      </w:r>
      <w:r w:rsidRPr="00D609BE">
        <w:rPr>
          <w:sz w:val="28"/>
          <w:szCs w:val="28"/>
        </w:rPr>
        <w:t xml:space="preserve">фильный класс с предметом «информатика»(см. далее критерии  2/1  и  4/4), </w:t>
      </w:r>
    </w:p>
    <w:p w:rsidR="00D609BE" w:rsidRPr="00D609BE" w:rsidRDefault="00D609BE" w:rsidP="00146489">
      <w:pPr>
        <w:jc w:val="both"/>
        <w:rPr>
          <w:sz w:val="28"/>
          <w:szCs w:val="28"/>
        </w:rPr>
      </w:pPr>
      <w:r w:rsidRPr="00D609BE">
        <w:rPr>
          <w:sz w:val="28"/>
          <w:szCs w:val="28"/>
        </w:rPr>
        <w:t xml:space="preserve"> -поступающих в лицеи и вузы с базовым предметом «информатика»,</w:t>
      </w:r>
    </w:p>
    <w:p w:rsidR="00D609BE" w:rsidRPr="00D609BE" w:rsidRDefault="00D609BE" w:rsidP="00146489">
      <w:pPr>
        <w:jc w:val="both"/>
        <w:rPr>
          <w:sz w:val="28"/>
          <w:szCs w:val="28"/>
        </w:rPr>
      </w:pPr>
      <w:r w:rsidRPr="00D609BE">
        <w:rPr>
          <w:sz w:val="28"/>
          <w:szCs w:val="28"/>
        </w:rPr>
        <w:t xml:space="preserve"> -выполняющих творческие задания, </w:t>
      </w:r>
    </w:p>
    <w:p w:rsidR="00D609BE" w:rsidRPr="00D609BE" w:rsidRDefault="00D609BE" w:rsidP="00146489">
      <w:pPr>
        <w:jc w:val="both"/>
        <w:rPr>
          <w:sz w:val="28"/>
          <w:szCs w:val="28"/>
        </w:rPr>
      </w:pPr>
      <w:r w:rsidRPr="00D609BE">
        <w:rPr>
          <w:sz w:val="28"/>
          <w:szCs w:val="28"/>
        </w:rPr>
        <w:t xml:space="preserve"> -выбирающих экзамен по информатике,</w:t>
      </w:r>
    </w:p>
    <w:p w:rsidR="00D609BE" w:rsidRPr="00D609BE" w:rsidRDefault="00D609BE" w:rsidP="00146489">
      <w:pPr>
        <w:jc w:val="both"/>
        <w:rPr>
          <w:sz w:val="28"/>
          <w:szCs w:val="28"/>
        </w:rPr>
      </w:pPr>
      <w:r w:rsidRPr="00D609BE">
        <w:rPr>
          <w:sz w:val="28"/>
          <w:szCs w:val="28"/>
        </w:rPr>
        <w:t>- участвующих в Российских конкурсах по информатике</w:t>
      </w:r>
    </w:p>
    <w:p w:rsidR="00D609BE" w:rsidRPr="00D609BE" w:rsidRDefault="00D609BE" w:rsidP="0095198D">
      <w:pPr>
        <w:spacing w:line="360" w:lineRule="auto"/>
        <w:jc w:val="both"/>
        <w:rPr>
          <w:sz w:val="28"/>
          <w:szCs w:val="28"/>
        </w:rPr>
      </w:pPr>
      <w:r w:rsidRPr="00D609BE">
        <w:rPr>
          <w:sz w:val="28"/>
          <w:szCs w:val="28"/>
        </w:rPr>
        <w:t>является бесспорным свидетельством роста положительной мотивации со стор</w:t>
      </w:r>
      <w:r w:rsidRPr="00D609BE">
        <w:rPr>
          <w:sz w:val="28"/>
          <w:szCs w:val="28"/>
        </w:rPr>
        <w:t>о</w:t>
      </w:r>
      <w:r w:rsidRPr="00D609BE">
        <w:rPr>
          <w:sz w:val="28"/>
          <w:szCs w:val="28"/>
        </w:rPr>
        <w:t xml:space="preserve">ны учащихся к изучению учебной  дисциплины  «информатика» . </w:t>
      </w:r>
    </w:p>
    <w:p w:rsidR="00D609BE" w:rsidRPr="00D609BE" w:rsidRDefault="00D609BE" w:rsidP="00D609BE">
      <w:pPr>
        <w:pStyle w:val="a6"/>
        <w:spacing w:line="360" w:lineRule="auto"/>
        <w:rPr>
          <w:szCs w:val="28"/>
        </w:rPr>
      </w:pPr>
      <w:r w:rsidRPr="00D609BE">
        <w:rPr>
          <w:szCs w:val="28"/>
        </w:rPr>
        <w:t>На протяжении последних лет работы  в нашей школе  отмечается рост мотивации учащихся к изучению информатики. Количество ребят, желающих посещать ф</w:t>
      </w:r>
      <w:r w:rsidRPr="00D609BE">
        <w:rPr>
          <w:szCs w:val="28"/>
        </w:rPr>
        <w:t>а</w:t>
      </w:r>
      <w:r w:rsidR="00146489">
        <w:rPr>
          <w:szCs w:val="28"/>
        </w:rPr>
        <w:t>культативы и элективные курсы</w:t>
      </w:r>
      <w:r>
        <w:rPr>
          <w:szCs w:val="28"/>
        </w:rPr>
        <w:t xml:space="preserve">, увеличивается. Это </w:t>
      </w:r>
      <w:r w:rsidR="0095198D">
        <w:rPr>
          <w:szCs w:val="28"/>
        </w:rPr>
        <w:t xml:space="preserve"> видно из таблицы№9</w:t>
      </w:r>
    </w:p>
    <w:p w:rsidR="00D609BE" w:rsidRDefault="0095198D" w:rsidP="0095198D">
      <w:pPr>
        <w:pStyle w:val="a6"/>
        <w:ind w:left="720"/>
      </w:pPr>
      <w:r>
        <w:rPr>
          <w:b/>
        </w:rPr>
        <w:t xml:space="preserve">                                                                                                  Таблица№9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982"/>
        <w:gridCol w:w="2392"/>
        <w:gridCol w:w="2392"/>
      </w:tblGrid>
      <w:tr w:rsidR="00D609BE" w:rsidTr="00991A85">
        <w:tc>
          <w:tcPr>
            <w:tcW w:w="2802" w:type="dxa"/>
          </w:tcPr>
          <w:p w:rsidR="00D609BE" w:rsidRPr="00146489" w:rsidRDefault="00D609BE" w:rsidP="00991A85">
            <w:pPr>
              <w:pStyle w:val="a6"/>
              <w:rPr>
                <w:sz w:val="24"/>
                <w:szCs w:val="24"/>
              </w:rPr>
            </w:pPr>
            <w:r w:rsidRPr="00146489">
              <w:rPr>
                <w:sz w:val="24"/>
                <w:szCs w:val="24"/>
              </w:rPr>
              <w:t>учебный год</w:t>
            </w:r>
          </w:p>
        </w:tc>
        <w:tc>
          <w:tcPr>
            <w:tcW w:w="1982" w:type="dxa"/>
          </w:tcPr>
          <w:p w:rsidR="00D609BE" w:rsidRPr="00146489" w:rsidRDefault="00D609BE" w:rsidP="00991A85">
            <w:pPr>
              <w:pStyle w:val="a6"/>
              <w:rPr>
                <w:sz w:val="24"/>
                <w:szCs w:val="24"/>
              </w:rPr>
            </w:pPr>
            <w:r w:rsidRPr="00146489">
              <w:rPr>
                <w:sz w:val="24"/>
                <w:szCs w:val="24"/>
              </w:rPr>
              <w:t>2008/2009</w:t>
            </w:r>
          </w:p>
        </w:tc>
        <w:tc>
          <w:tcPr>
            <w:tcW w:w="2392" w:type="dxa"/>
          </w:tcPr>
          <w:p w:rsidR="00D609BE" w:rsidRPr="00146489" w:rsidRDefault="00D609BE" w:rsidP="00991A85">
            <w:pPr>
              <w:pStyle w:val="a6"/>
              <w:rPr>
                <w:sz w:val="24"/>
                <w:szCs w:val="24"/>
              </w:rPr>
            </w:pPr>
            <w:r w:rsidRPr="00146489">
              <w:rPr>
                <w:sz w:val="24"/>
                <w:szCs w:val="24"/>
              </w:rPr>
              <w:t>2009/2010</w:t>
            </w:r>
          </w:p>
        </w:tc>
        <w:tc>
          <w:tcPr>
            <w:tcW w:w="2392" w:type="dxa"/>
          </w:tcPr>
          <w:p w:rsidR="00D609BE" w:rsidRPr="00146489" w:rsidRDefault="00D609BE" w:rsidP="00991A85">
            <w:pPr>
              <w:pStyle w:val="a6"/>
              <w:rPr>
                <w:sz w:val="24"/>
                <w:szCs w:val="24"/>
              </w:rPr>
            </w:pPr>
            <w:r w:rsidRPr="00146489">
              <w:rPr>
                <w:sz w:val="24"/>
                <w:szCs w:val="24"/>
              </w:rPr>
              <w:t>2010/2011</w:t>
            </w:r>
          </w:p>
        </w:tc>
      </w:tr>
      <w:tr w:rsidR="00D609BE" w:rsidTr="00991A85">
        <w:tc>
          <w:tcPr>
            <w:tcW w:w="2802" w:type="dxa"/>
          </w:tcPr>
          <w:p w:rsidR="00D609BE" w:rsidRPr="00146489" w:rsidRDefault="00D609BE" w:rsidP="00991A85">
            <w:pPr>
              <w:pStyle w:val="a6"/>
              <w:rPr>
                <w:sz w:val="24"/>
                <w:szCs w:val="24"/>
              </w:rPr>
            </w:pPr>
            <w:r w:rsidRPr="00146489">
              <w:rPr>
                <w:sz w:val="24"/>
                <w:szCs w:val="24"/>
              </w:rPr>
              <w:t>количество учащихся, изучающих информат</w:t>
            </w:r>
            <w:r w:rsidRPr="00146489">
              <w:rPr>
                <w:sz w:val="24"/>
                <w:szCs w:val="24"/>
              </w:rPr>
              <w:t>и</w:t>
            </w:r>
            <w:r w:rsidRPr="00146489">
              <w:rPr>
                <w:sz w:val="24"/>
                <w:szCs w:val="24"/>
              </w:rPr>
              <w:t>ку</w:t>
            </w:r>
          </w:p>
        </w:tc>
        <w:tc>
          <w:tcPr>
            <w:tcW w:w="1982" w:type="dxa"/>
          </w:tcPr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6489">
              <w:rPr>
                <w:b/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2392" w:type="dxa"/>
          </w:tcPr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6489">
              <w:rPr>
                <w:b/>
                <w:color w:val="000000" w:themeColor="text1"/>
                <w:sz w:val="24"/>
                <w:szCs w:val="24"/>
              </w:rPr>
              <w:t>252</w:t>
            </w:r>
          </w:p>
        </w:tc>
        <w:tc>
          <w:tcPr>
            <w:tcW w:w="2392" w:type="dxa"/>
          </w:tcPr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6489">
              <w:rPr>
                <w:b/>
                <w:color w:val="000000" w:themeColor="text1"/>
                <w:sz w:val="24"/>
                <w:szCs w:val="24"/>
              </w:rPr>
              <w:t>241</w:t>
            </w:r>
          </w:p>
        </w:tc>
      </w:tr>
      <w:tr w:rsidR="00D609BE" w:rsidTr="00991A85">
        <w:tc>
          <w:tcPr>
            <w:tcW w:w="2802" w:type="dxa"/>
          </w:tcPr>
          <w:p w:rsidR="00D609BE" w:rsidRPr="00146489" w:rsidRDefault="00D609BE" w:rsidP="00991A85">
            <w:pPr>
              <w:pStyle w:val="a6"/>
              <w:rPr>
                <w:sz w:val="24"/>
                <w:szCs w:val="24"/>
              </w:rPr>
            </w:pPr>
            <w:r w:rsidRPr="00146489">
              <w:rPr>
                <w:sz w:val="24"/>
                <w:szCs w:val="24"/>
              </w:rPr>
              <w:t>количество учащихся, посещающих факульт</w:t>
            </w:r>
            <w:r w:rsidRPr="00146489">
              <w:rPr>
                <w:sz w:val="24"/>
                <w:szCs w:val="24"/>
              </w:rPr>
              <w:t>а</w:t>
            </w:r>
            <w:r w:rsidRPr="00146489">
              <w:rPr>
                <w:sz w:val="24"/>
                <w:szCs w:val="24"/>
              </w:rPr>
              <w:t>тивы</w:t>
            </w:r>
          </w:p>
        </w:tc>
        <w:tc>
          <w:tcPr>
            <w:tcW w:w="1982" w:type="dxa"/>
          </w:tcPr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6489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92" w:type="dxa"/>
          </w:tcPr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6489">
              <w:rPr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2" w:type="dxa"/>
          </w:tcPr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6489">
              <w:rPr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D609BE" w:rsidTr="00991A85">
        <w:tc>
          <w:tcPr>
            <w:tcW w:w="2802" w:type="dxa"/>
          </w:tcPr>
          <w:p w:rsidR="00D609BE" w:rsidRPr="00146489" w:rsidRDefault="00D609BE" w:rsidP="00991A85">
            <w:pPr>
              <w:pStyle w:val="a6"/>
              <w:rPr>
                <w:sz w:val="24"/>
                <w:szCs w:val="24"/>
              </w:rPr>
            </w:pPr>
            <w:r w:rsidRPr="00146489">
              <w:rPr>
                <w:sz w:val="24"/>
                <w:szCs w:val="24"/>
              </w:rPr>
              <w:t>количество учащихся, посещающих факульт</w:t>
            </w:r>
            <w:r w:rsidRPr="00146489">
              <w:rPr>
                <w:sz w:val="24"/>
                <w:szCs w:val="24"/>
              </w:rPr>
              <w:t>а</w:t>
            </w:r>
            <w:r w:rsidRPr="00146489">
              <w:rPr>
                <w:sz w:val="24"/>
                <w:szCs w:val="24"/>
              </w:rPr>
              <w:t>тивы в %</w:t>
            </w:r>
          </w:p>
        </w:tc>
        <w:tc>
          <w:tcPr>
            <w:tcW w:w="1982" w:type="dxa"/>
          </w:tcPr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6489">
              <w:rPr>
                <w:b/>
                <w:color w:val="000000" w:themeColor="text1"/>
                <w:sz w:val="24"/>
                <w:szCs w:val="24"/>
              </w:rPr>
              <w:t>3 %</w:t>
            </w:r>
          </w:p>
        </w:tc>
        <w:tc>
          <w:tcPr>
            <w:tcW w:w="2392" w:type="dxa"/>
          </w:tcPr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6489">
              <w:rPr>
                <w:b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2392" w:type="dxa"/>
          </w:tcPr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D609BE" w:rsidRPr="00146489" w:rsidRDefault="00D609BE" w:rsidP="00991A85">
            <w:pPr>
              <w:pStyle w:val="a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6489">
              <w:rPr>
                <w:b/>
                <w:color w:val="000000" w:themeColor="text1"/>
                <w:sz w:val="24"/>
                <w:szCs w:val="24"/>
              </w:rPr>
              <w:t>7 %</w:t>
            </w:r>
          </w:p>
        </w:tc>
      </w:tr>
    </w:tbl>
    <w:p w:rsidR="00D609BE" w:rsidRDefault="00D609BE" w:rsidP="00D609BE">
      <w:pPr>
        <w:pStyle w:val="a6"/>
      </w:pPr>
      <w:r>
        <w:t xml:space="preserve"> </w:t>
      </w:r>
    </w:p>
    <w:p w:rsidR="0042229C" w:rsidRDefault="0042229C" w:rsidP="00D609BE">
      <w:pPr>
        <w:pStyle w:val="a6"/>
        <w:rPr>
          <w:i/>
          <w:sz w:val="32"/>
        </w:rPr>
      </w:pPr>
    </w:p>
    <w:p w:rsidR="00DA778A" w:rsidRPr="00F65D2F" w:rsidRDefault="00F161EB" w:rsidP="00F65D2F">
      <w:pPr>
        <w:pStyle w:val="a6"/>
        <w:numPr>
          <w:ilvl w:val="1"/>
          <w:numId w:val="1"/>
        </w:numPr>
        <w:rPr>
          <w:i/>
          <w:sz w:val="32"/>
        </w:rPr>
      </w:pPr>
      <w:r>
        <w:rPr>
          <w:b/>
          <w:i/>
          <w:sz w:val="32"/>
        </w:rPr>
        <w:t>Позитивная динамика решения воспитательных или разв</w:t>
      </w:r>
      <w:r>
        <w:rPr>
          <w:b/>
          <w:i/>
          <w:sz w:val="32"/>
        </w:rPr>
        <w:t>и</w:t>
      </w:r>
      <w:r>
        <w:rPr>
          <w:b/>
          <w:i/>
          <w:sz w:val="32"/>
        </w:rPr>
        <w:t>вающих задач обучения</w:t>
      </w:r>
    </w:p>
    <w:p w:rsidR="00DA778A" w:rsidRPr="00831EC0" w:rsidRDefault="00DA778A" w:rsidP="00DA778A">
      <w:pPr>
        <w:spacing w:line="360" w:lineRule="auto"/>
        <w:ind w:left="180" w:firstLine="720"/>
        <w:jc w:val="both"/>
        <w:rPr>
          <w:sz w:val="28"/>
          <w:szCs w:val="28"/>
        </w:rPr>
      </w:pPr>
      <w:r w:rsidRPr="00831EC0">
        <w:rPr>
          <w:sz w:val="28"/>
          <w:szCs w:val="28"/>
        </w:rPr>
        <w:t xml:space="preserve">В настоящее время </w:t>
      </w:r>
      <w:r w:rsidR="00831EC0" w:rsidRPr="00831EC0">
        <w:rPr>
          <w:sz w:val="28"/>
          <w:szCs w:val="28"/>
        </w:rPr>
        <w:t>являюсь</w:t>
      </w:r>
      <w:r w:rsidRPr="00831EC0">
        <w:rPr>
          <w:sz w:val="28"/>
          <w:szCs w:val="28"/>
        </w:rPr>
        <w:t xml:space="preserve"> активным участником концепции, развива</w:t>
      </w:r>
      <w:r w:rsidRPr="00831EC0">
        <w:rPr>
          <w:sz w:val="28"/>
          <w:szCs w:val="28"/>
        </w:rPr>
        <w:t>ю</w:t>
      </w:r>
      <w:r w:rsidRPr="00831EC0">
        <w:rPr>
          <w:sz w:val="28"/>
          <w:szCs w:val="28"/>
        </w:rPr>
        <w:t>щейся образовательной системы «Шк</w:t>
      </w:r>
      <w:r w:rsidR="00146489">
        <w:rPr>
          <w:sz w:val="28"/>
          <w:szCs w:val="28"/>
        </w:rPr>
        <w:t xml:space="preserve">ола 2100» по формированию </w:t>
      </w:r>
      <w:proofErr w:type="spellStart"/>
      <w:r w:rsidRPr="00831EC0">
        <w:rPr>
          <w:sz w:val="28"/>
          <w:szCs w:val="28"/>
        </w:rPr>
        <w:t>ИКТ-</w:t>
      </w:r>
      <w:r w:rsidR="00146489">
        <w:rPr>
          <w:sz w:val="28"/>
          <w:szCs w:val="28"/>
        </w:rPr>
        <w:t>грамотности</w:t>
      </w:r>
      <w:proofErr w:type="spellEnd"/>
      <w:r w:rsidRPr="00831EC0">
        <w:rPr>
          <w:sz w:val="28"/>
          <w:szCs w:val="28"/>
        </w:rPr>
        <w:t xml:space="preserve"> учащихся и преподавателей, руководителем которой в области и</w:t>
      </w:r>
      <w:r w:rsidRPr="00831EC0">
        <w:rPr>
          <w:sz w:val="28"/>
          <w:szCs w:val="28"/>
        </w:rPr>
        <w:t>н</w:t>
      </w:r>
      <w:r w:rsidRPr="00831EC0">
        <w:rPr>
          <w:sz w:val="28"/>
          <w:szCs w:val="28"/>
        </w:rPr>
        <w:t>форматики является А.М.Горячев, кандидат педагогических наук. В образов</w:t>
      </w:r>
      <w:r w:rsidRPr="00831EC0">
        <w:rPr>
          <w:sz w:val="28"/>
          <w:szCs w:val="28"/>
        </w:rPr>
        <w:t>а</w:t>
      </w:r>
      <w:r w:rsidRPr="00831EC0">
        <w:rPr>
          <w:sz w:val="28"/>
          <w:szCs w:val="28"/>
        </w:rPr>
        <w:lastRenderedPageBreak/>
        <w:t>тельной системе «Школа 2100» полная совокупность умений формируется в терминах ключевых задач и соответствующих способов действий, которые до</w:t>
      </w:r>
      <w:r w:rsidRPr="00831EC0">
        <w:rPr>
          <w:sz w:val="28"/>
          <w:szCs w:val="28"/>
        </w:rPr>
        <w:t>л</w:t>
      </w:r>
      <w:r w:rsidRPr="00831EC0">
        <w:rPr>
          <w:sz w:val="28"/>
          <w:szCs w:val="28"/>
        </w:rPr>
        <w:t>жен выполнять учащийся. В качестве ключевых задач выступают задачи инфо</w:t>
      </w:r>
      <w:r w:rsidRPr="00831EC0">
        <w:rPr>
          <w:sz w:val="28"/>
          <w:szCs w:val="28"/>
        </w:rPr>
        <w:t>р</w:t>
      </w:r>
      <w:r w:rsidRPr="00831EC0">
        <w:rPr>
          <w:sz w:val="28"/>
          <w:szCs w:val="28"/>
        </w:rPr>
        <w:t>мати</w:t>
      </w:r>
      <w:r w:rsidR="00831EC0" w:rsidRPr="00831EC0">
        <w:rPr>
          <w:sz w:val="28"/>
          <w:szCs w:val="28"/>
        </w:rPr>
        <w:t xml:space="preserve">зации деятельности, т.е. </w:t>
      </w:r>
      <w:r w:rsidRPr="00831EC0">
        <w:rPr>
          <w:sz w:val="28"/>
          <w:szCs w:val="28"/>
        </w:rPr>
        <w:t>задачи применения совокупности умений, вход</w:t>
      </w:r>
      <w:r w:rsidRPr="00831EC0">
        <w:rPr>
          <w:sz w:val="28"/>
          <w:szCs w:val="28"/>
        </w:rPr>
        <w:t>я</w:t>
      </w:r>
      <w:r w:rsidRPr="00831EC0">
        <w:rPr>
          <w:sz w:val="28"/>
          <w:szCs w:val="28"/>
        </w:rPr>
        <w:t>щих в содержание ИКТ- грамотности для достижения поставленных целей.</w:t>
      </w:r>
    </w:p>
    <w:p w:rsidR="00DA778A" w:rsidRPr="00831EC0" w:rsidRDefault="00DA778A" w:rsidP="00DA778A">
      <w:pPr>
        <w:spacing w:line="360" w:lineRule="auto"/>
        <w:ind w:left="180" w:firstLine="720"/>
        <w:jc w:val="both"/>
        <w:rPr>
          <w:sz w:val="28"/>
          <w:szCs w:val="28"/>
        </w:rPr>
      </w:pPr>
      <w:r w:rsidRPr="00831EC0">
        <w:rPr>
          <w:sz w:val="28"/>
          <w:szCs w:val="28"/>
        </w:rPr>
        <w:t>В этом ключе я рассматриваю следующие задачи информатизации де</w:t>
      </w:r>
      <w:r w:rsidRPr="00831EC0">
        <w:rPr>
          <w:sz w:val="28"/>
          <w:szCs w:val="28"/>
        </w:rPr>
        <w:t>я</w:t>
      </w:r>
      <w:r w:rsidRPr="00831EC0">
        <w:rPr>
          <w:sz w:val="28"/>
          <w:szCs w:val="28"/>
        </w:rPr>
        <w:t>тельности:</w:t>
      </w:r>
    </w:p>
    <w:p w:rsidR="00DA778A" w:rsidRPr="00146489" w:rsidRDefault="00DA778A" w:rsidP="00146489">
      <w:pPr>
        <w:numPr>
          <w:ilvl w:val="0"/>
          <w:numId w:val="14"/>
        </w:numPr>
        <w:jc w:val="both"/>
        <w:rPr>
          <w:sz w:val="24"/>
          <w:szCs w:val="24"/>
        </w:rPr>
      </w:pPr>
      <w:r w:rsidRPr="00146489">
        <w:rPr>
          <w:sz w:val="24"/>
          <w:szCs w:val="24"/>
        </w:rPr>
        <w:t>Информатизация объектов деятельности,</w:t>
      </w:r>
    </w:p>
    <w:p w:rsidR="00DA778A" w:rsidRPr="00146489" w:rsidRDefault="00DA778A" w:rsidP="00146489">
      <w:pPr>
        <w:numPr>
          <w:ilvl w:val="0"/>
          <w:numId w:val="14"/>
        </w:numPr>
        <w:jc w:val="both"/>
        <w:rPr>
          <w:sz w:val="24"/>
          <w:szCs w:val="24"/>
        </w:rPr>
      </w:pPr>
      <w:r w:rsidRPr="00146489">
        <w:rPr>
          <w:sz w:val="24"/>
          <w:szCs w:val="24"/>
        </w:rPr>
        <w:t>Информатизация процессов (отдельных действий),</w:t>
      </w:r>
    </w:p>
    <w:p w:rsidR="00DA778A" w:rsidRPr="00831EC0" w:rsidRDefault="00DA778A" w:rsidP="00146489">
      <w:pPr>
        <w:numPr>
          <w:ilvl w:val="0"/>
          <w:numId w:val="14"/>
        </w:numPr>
        <w:jc w:val="both"/>
        <w:rPr>
          <w:sz w:val="28"/>
          <w:szCs w:val="28"/>
        </w:rPr>
      </w:pPr>
      <w:r w:rsidRPr="00146489">
        <w:rPr>
          <w:sz w:val="24"/>
          <w:szCs w:val="24"/>
        </w:rPr>
        <w:t>Полная информатизация результатов деятельности</w:t>
      </w:r>
      <w:r w:rsidRPr="00831EC0">
        <w:rPr>
          <w:sz w:val="28"/>
          <w:szCs w:val="28"/>
        </w:rPr>
        <w:t>.</w:t>
      </w:r>
    </w:p>
    <w:p w:rsidR="00124B86" w:rsidRPr="00000E1D" w:rsidRDefault="00DA778A" w:rsidP="00000E1D">
      <w:pPr>
        <w:spacing w:line="360" w:lineRule="auto"/>
        <w:ind w:firstLine="900"/>
        <w:jc w:val="both"/>
        <w:rPr>
          <w:sz w:val="28"/>
          <w:szCs w:val="28"/>
        </w:rPr>
      </w:pPr>
      <w:r w:rsidRPr="00831EC0">
        <w:rPr>
          <w:sz w:val="28"/>
          <w:szCs w:val="28"/>
        </w:rPr>
        <w:t>Динамика информатизации отражается в моей творческой работе «И</w:t>
      </w:r>
      <w:r w:rsidRPr="00831EC0">
        <w:rPr>
          <w:sz w:val="28"/>
          <w:szCs w:val="28"/>
        </w:rPr>
        <w:t>н</w:t>
      </w:r>
      <w:r w:rsidRPr="00831EC0">
        <w:rPr>
          <w:sz w:val="28"/>
          <w:szCs w:val="28"/>
        </w:rPr>
        <w:t>формационные и инновационные технологии  в преподавании  информатики</w:t>
      </w:r>
      <w:r w:rsidRPr="00831EC0">
        <w:rPr>
          <w:sz w:val="28"/>
          <w:szCs w:val="28"/>
        </w:rPr>
        <w:br/>
        <w:t xml:space="preserve">в средней школе» </w:t>
      </w:r>
      <w:r w:rsidR="00124B86">
        <w:rPr>
          <w:sz w:val="28"/>
          <w:szCs w:val="28"/>
        </w:rPr>
        <w:t>. Прилагаю выбранный материал из этой работы.</w:t>
      </w:r>
      <w:r w:rsidRPr="00831EC0">
        <w:rPr>
          <w:sz w:val="28"/>
          <w:szCs w:val="28"/>
        </w:rPr>
        <w:t>(</w:t>
      </w:r>
      <w:r w:rsidRPr="0095198D">
        <w:rPr>
          <w:b/>
          <w:sz w:val="28"/>
          <w:szCs w:val="28"/>
        </w:rPr>
        <w:t>Приложение №3</w:t>
      </w:r>
      <w:r w:rsidR="00D37C8E" w:rsidRPr="00831EC0">
        <w:rPr>
          <w:sz w:val="28"/>
          <w:szCs w:val="28"/>
        </w:rPr>
        <w:t>).</w:t>
      </w:r>
      <w:r w:rsidR="00124B86">
        <w:rPr>
          <w:sz w:val="28"/>
          <w:szCs w:val="28"/>
        </w:rPr>
        <w:t xml:space="preserve">  Работа по </w:t>
      </w:r>
      <w:r w:rsidR="00146489">
        <w:rPr>
          <w:sz w:val="28"/>
          <w:szCs w:val="28"/>
        </w:rPr>
        <w:t xml:space="preserve">формированию </w:t>
      </w:r>
      <w:proofErr w:type="spellStart"/>
      <w:r w:rsidR="00146489">
        <w:rPr>
          <w:sz w:val="28"/>
          <w:szCs w:val="28"/>
        </w:rPr>
        <w:t>ИКТ-грамотности</w:t>
      </w:r>
      <w:proofErr w:type="spellEnd"/>
      <w:r w:rsidR="00124B86" w:rsidRPr="00831EC0">
        <w:rPr>
          <w:sz w:val="28"/>
          <w:szCs w:val="28"/>
        </w:rPr>
        <w:t xml:space="preserve"> уча</w:t>
      </w:r>
      <w:r w:rsidR="00124B86">
        <w:rPr>
          <w:sz w:val="28"/>
          <w:szCs w:val="28"/>
        </w:rPr>
        <w:t>щихся и преподавателей продолжается</w:t>
      </w:r>
      <w:r w:rsidR="00146489">
        <w:rPr>
          <w:sz w:val="28"/>
          <w:szCs w:val="28"/>
        </w:rPr>
        <w:t xml:space="preserve"> в нашей школе продолжается</w:t>
      </w:r>
      <w:r w:rsidR="00124B86">
        <w:rPr>
          <w:sz w:val="28"/>
          <w:szCs w:val="28"/>
        </w:rPr>
        <w:t>.</w:t>
      </w:r>
    </w:p>
    <w:p w:rsidR="00000E1D" w:rsidRPr="00000E1D" w:rsidRDefault="00000E1D" w:rsidP="00F65D26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000E1D">
        <w:rPr>
          <w:b/>
          <w:sz w:val="28"/>
          <w:szCs w:val="28"/>
        </w:rPr>
        <w:t>Таблица№10</w:t>
      </w:r>
    </w:p>
    <w:p w:rsidR="00F65D26" w:rsidRPr="006A4D4D" w:rsidRDefault="00D37C8E" w:rsidP="00F65D26">
      <w:pPr>
        <w:ind w:firstLine="900"/>
        <w:jc w:val="center"/>
        <w:rPr>
          <w:b/>
          <w:sz w:val="28"/>
          <w:szCs w:val="28"/>
        </w:rPr>
      </w:pPr>
      <w:r w:rsidRPr="00F65D26">
        <w:rPr>
          <w:b/>
          <w:sz w:val="28"/>
          <w:szCs w:val="28"/>
        </w:rPr>
        <w:t>Динамика информатизации</w:t>
      </w:r>
      <w:r w:rsidR="00F65D26">
        <w:rPr>
          <w:b/>
          <w:sz w:val="28"/>
          <w:szCs w:val="28"/>
        </w:rPr>
        <w:t xml:space="preserve"> деятельности ученика </w:t>
      </w:r>
    </w:p>
    <w:p w:rsidR="00F65D26" w:rsidRPr="00F65D26" w:rsidRDefault="00F65D26" w:rsidP="00F65D2F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изучении среды </w:t>
      </w:r>
      <w:r>
        <w:rPr>
          <w:b/>
          <w:sz w:val="28"/>
          <w:szCs w:val="28"/>
          <w:lang w:val="en-US"/>
        </w:rPr>
        <w:t>M</w:t>
      </w:r>
      <w:r w:rsidRPr="00F65D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Excel</w:t>
      </w:r>
    </w:p>
    <w:tbl>
      <w:tblPr>
        <w:tblStyle w:val="a7"/>
        <w:tblW w:w="0" w:type="auto"/>
        <w:tblLook w:val="04A0"/>
      </w:tblPr>
      <w:tblGrid>
        <w:gridCol w:w="3391"/>
        <w:gridCol w:w="3728"/>
        <w:gridCol w:w="3018"/>
      </w:tblGrid>
      <w:tr w:rsidR="00F65D26" w:rsidRPr="00F65D26" w:rsidTr="00F65D26">
        <w:tc>
          <w:tcPr>
            <w:tcW w:w="3391" w:type="dxa"/>
            <w:vAlign w:val="center"/>
          </w:tcPr>
          <w:p w:rsidR="00F65D26" w:rsidRPr="00F65D26" w:rsidRDefault="00F65D26" w:rsidP="00F65D26">
            <w:pPr>
              <w:jc w:val="center"/>
              <w:rPr>
                <w:sz w:val="24"/>
                <w:szCs w:val="24"/>
              </w:rPr>
            </w:pPr>
          </w:p>
          <w:p w:rsidR="00F65D26" w:rsidRPr="00F65D26" w:rsidRDefault="00F65D26" w:rsidP="00F65D26">
            <w:pPr>
              <w:jc w:val="center"/>
              <w:rPr>
                <w:sz w:val="24"/>
                <w:szCs w:val="24"/>
              </w:rPr>
            </w:pPr>
            <w:r w:rsidRPr="00F65D26">
              <w:rPr>
                <w:sz w:val="24"/>
                <w:szCs w:val="24"/>
              </w:rPr>
              <w:t>Классы</w:t>
            </w:r>
          </w:p>
        </w:tc>
        <w:tc>
          <w:tcPr>
            <w:tcW w:w="3728" w:type="dxa"/>
            <w:vAlign w:val="center"/>
          </w:tcPr>
          <w:p w:rsidR="00F65D26" w:rsidRPr="00F65D26" w:rsidRDefault="00F65D26" w:rsidP="00F65D26">
            <w:pPr>
              <w:jc w:val="center"/>
              <w:rPr>
                <w:sz w:val="24"/>
                <w:szCs w:val="24"/>
              </w:rPr>
            </w:pPr>
            <w:r w:rsidRPr="00F65D26">
              <w:rPr>
                <w:sz w:val="24"/>
                <w:szCs w:val="24"/>
              </w:rPr>
              <w:t>Развитие умений, компетенций</w:t>
            </w:r>
            <w:r w:rsidR="00831EC0">
              <w:rPr>
                <w:sz w:val="24"/>
                <w:szCs w:val="24"/>
              </w:rPr>
              <w:t xml:space="preserve"> по нарастающей схеме</w:t>
            </w:r>
          </w:p>
        </w:tc>
        <w:tc>
          <w:tcPr>
            <w:tcW w:w="3018" w:type="dxa"/>
            <w:vAlign w:val="center"/>
          </w:tcPr>
          <w:p w:rsidR="00F65D26" w:rsidRPr="00F65D26" w:rsidRDefault="00F65D26" w:rsidP="00F65D26">
            <w:pPr>
              <w:jc w:val="center"/>
              <w:rPr>
                <w:sz w:val="24"/>
                <w:szCs w:val="24"/>
              </w:rPr>
            </w:pPr>
            <w:r w:rsidRPr="00F65D26">
              <w:rPr>
                <w:sz w:val="24"/>
                <w:szCs w:val="24"/>
              </w:rPr>
              <w:t>Воспитание личностных качеств</w:t>
            </w:r>
            <w:r w:rsidR="00F91D58">
              <w:rPr>
                <w:sz w:val="24"/>
                <w:szCs w:val="24"/>
              </w:rPr>
              <w:t xml:space="preserve"> по нарастающей</w:t>
            </w:r>
            <w:r w:rsidR="00831EC0">
              <w:rPr>
                <w:sz w:val="24"/>
                <w:szCs w:val="24"/>
              </w:rPr>
              <w:t xml:space="preserve"> схеме</w:t>
            </w:r>
          </w:p>
        </w:tc>
      </w:tr>
      <w:tr w:rsidR="00F65D26" w:rsidRPr="00F65D26" w:rsidTr="00F65D26">
        <w:tc>
          <w:tcPr>
            <w:tcW w:w="3391" w:type="dxa"/>
          </w:tcPr>
          <w:p w:rsidR="00F65D26" w:rsidRPr="00F65D26" w:rsidRDefault="00F65D26" w:rsidP="00F65D26">
            <w:pPr>
              <w:jc w:val="center"/>
              <w:rPr>
                <w:sz w:val="24"/>
                <w:szCs w:val="24"/>
              </w:rPr>
            </w:pPr>
            <w:r w:rsidRPr="00F65D26">
              <w:rPr>
                <w:sz w:val="24"/>
                <w:szCs w:val="24"/>
              </w:rPr>
              <w:t>8 класс</w:t>
            </w:r>
          </w:p>
        </w:tc>
        <w:tc>
          <w:tcPr>
            <w:tcW w:w="3728" w:type="dxa"/>
          </w:tcPr>
          <w:p w:rsidR="00F65D26" w:rsidRDefault="00F91D58" w:rsidP="00F65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вычислять по формулам,</w:t>
            </w:r>
          </w:p>
          <w:p w:rsidR="00F91D58" w:rsidRPr="00F91D58" w:rsidRDefault="00F91D58" w:rsidP="00F65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</w:t>
            </w:r>
            <w:proofErr w:type="spellStart"/>
            <w:r>
              <w:rPr>
                <w:sz w:val="24"/>
                <w:szCs w:val="24"/>
              </w:rPr>
              <w:t>кроссворды+</w:t>
            </w:r>
            <w:proofErr w:type="spellEnd"/>
          </w:p>
        </w:tc>
        <w:tc>
          <w:tcPr>
            <w:tcW w:w="3018" w:type="dxa"/>
          </w:tcPr>
          <w:p w:rsidR="00F65D26" w:rsidRPr="00F65D26" w:rsidRDefault="00F91D58" w:rsidP="00F65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Внимание, </w:t>
            </w:r>
            <w:proofErr w:type="spellStart"/>
            <w:r>
              <w:rPr>
                <w:sz w:val="24"/>
                <w:szCs w:val="24"/>
              </w:rPr>
              <w:t>аккуратность+</w:t>
            </w:r>
            <w:proofErr w:type="spellEnd"/>
          </w:p>
        </w:tc>
      </w:tr>
      <w:tr w:rsidR="00F65D26" w:rsidRPr="00F65D26" w:rsidTr="00F65D26">
        <w:tc>
          <w:tcPr>
            <w:tcW w:w="3391" w:type="dxa"/>
          </w:tcPr>
          <w:p w:rsidR="00F65D26" w:rsidRPr="00F65D26" w:rsidRDefault="00F65D26" w:rsidP="00F65D26">
            <w:pPr>
              <w:jc w:val="center"/>
              <w:rPr>
                <w:sz w:val="24"/>
                <w:szCs w:val="24"/>
              </w:rPr>
            </w:pPr>
            <w:r w:rsidRPr="00F65D26">
              <w:rPr>
                <w:sz w:val="24"/>
                <w:szCs w:val="24"/>
              </w:rPr>
              <w:t>9 класс</w:t>
            </w:r>
          </w:p>
        </w:tc>
        <w:tc>
          <w:tcPr>
            <w:tcW w:w="3728" w:type="dxa"/>
          </w:tcPr>
          <w:p w:rsidR="00F65D26" w:rsidRPr="00F65D26" w:rsidRDefault="00F91D58" w:rsidP="00F65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использовать условия в формулах, суммировать, решать бухгалтерские задачи, строить </w:t>
            </w:r>
            <w:proofErr w:type="spellStart"/>
            <w:r>
              <w:rPr>
                <w:sz w:val="24"/>
                <w:szCs w:val="24"/>
              </w:rPr>
              <w:t>графики+</w:t>
            </w:r>
            <w:proofErr w:type="spellEnd"/>
          </w:p>
        </w:tc>
        <w:tc>
          <w:tcPr>
            <w:tcW w:w="3018" w:type="dxa"/>
          </w:tcPr>
          <w:p w:rsidR="00F65D26" w:rsidRPr="00F65D26" w:rsidRDefault="00F91D58" w:rsidP="00F65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Логика мышления, </w:t>
            </w:r>
            <w:proofErr w:type="spellStart"/>
            <w:r>
              <w:rPr>
                <w:sz w:val="24"/>
                <w:szCs w:val="24"/>
              </w:rPr>
              <w:t>терп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ние+</w:t>
            </w:r>
            <w:proofErr w:type="spellEnd"/>
          </w:p>
        </w:tc>
      </w:tr>
      <w:tr w:rsidR="00F65D26" w:rsidRPr="00F65D26" w:rsidTr="00F65D26">
        <w:tc>
          <w:tcPr>
            <w:tcW w:w="3391" w:type="dxa"/>
          </w:tcPr>
          <w:p w:rsidR="00F65D26" w:rsidRPr="00F65D26" w:rsidRDefault="00F65D26" w:rsidP="00F65D26">
            <w:pPr>
              <w:jc w:val="center"/>
              <w:rPr>
                <w:sz w:val="24"/>
                <w:szCs w:val="24"/>
              </w:rPr>
            </w:pPr>
            <w:r w:rsidRPr="00F65D26">
              <w:rPr>
                <w:sz w:val="24"/>
                <w:szCs w:val="24"/>
              </w:rPr>
              <w:t>10 класс</w:t>
            </w:r>
          </w:p>
        </w:tc>
        <w:tc>
          <w:tcPr>
            <w:tcW w:w="3728" w:type="dxa"/>
          </w:tcPr>
          <w:p w:rsidR="00F65D26" w:rsidRPr="00F65D26" w:rsidRDefault="00F91D58" w:rsidP="00F65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тесты с гиперссылк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ми, начислять заработные </w:t>
            </w:r>
            <w:proofErr w:type="spellStart"/>
            <w:r>
              <w:rPr>
                <w:sz w:val="24"/>
                <w:szCs w:val="24"/>
              </w:rPr>
              <w:t>платы</w:t>
            </w:r>
            <w:r w:rsidR="00831EC0">
              <w:rPr>
                <w:sz w:val="24"/>
                <w:szCs w:val="24"/>
              </w:rPr>
              <w:t>+</w:t>
            </w:r>
            <w:proofErr w:type="spellEnd"/>
          </w:p>
        </w:tc>
        <w:tc>
          <w:tcPr>
            <w:tcW w:w="3018" w:type="dxa"/>
          </w:tcPr>
          <w:p w:rsidR="00F65D26" w:rsidRPr="00F65D26" w:rsidRDefault="00831EC0" w:rsidP="00F65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контролировать алгоритм действий, 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ровать свою </w:t>
            </w:r>
            <w:proofErr w:type="spellStart"/>
            <w:r>
              <w:rPr>
                <w:sz w:val="24"/>
                <w:szCs w:val="24"/>
              </w:rPr>
              <w:t>деятельность+</w:t>
            </w:r>
            <w:proofErr w:type="spellEnd"/>
          </w:p>
        </w:tc>
      </w:tr>
      <w:tr w:rsidR="00F65D26" w:rsidRPr="00F65D26" w:rsidTr="00F65D26">
        <w:tc>
          <w:tcPr>
            <w:tcW w:w="3391" w:type="dxa"/>
          </w:tcPr>
          <w:p w:rsidR="00F65D26" w:rsidRPr="00F65D26" w:rsidRDefault="00F65D26" w:rsidP="00F65D26">
            <w:pPr>
              <w:jc w:val="center"/>
              <w:rPr>
                <w:sz w:val="24"/>
                <w:szCs w:val="24"/>
              </w:rPr>
            </w:pPr>
            <w:r w:rsidRPr="00F65D26">
              <w:rPr>
                <w:sz w:val="24"/>
                <w:szCs w:val="24"/>
              </w:rPr>
              <w:t>11 класс</w:t>
            </w:r>
          </w:p>
        </w:tc>
        <w:tc>
          <w:tcPr>
            <w:tcW w:w="3728" w:type="dxa"/>
          </w:tcPr>
          <w:p w:rsidR="00F65D26" w:rsidRPr="00F65D26" w:rsidRDefault="00831EC0" w:rsidP="00F65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моделировать</w:t>
            </w:r>
          </w:p>
        </w:tc>
        <w:tc>
          <w:tcPr>
            <w:tcW w:w="3018" w:type="dxa"/>
          </w:tcPr>
          <w:p w:rsidR="00F65D26" w:rsidRPr="00F65D26" w:rsidRDefault="00831EC0" w:rsidP="00F65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 развивать кругозор, умение анализ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ровать</w:t>
            </w:r>
          </w:p>
        </w:tc>
      </w:tr>
    </w:tbl>
    <w:p w:rsidR="00717993" w:rsidRDefault="00717993" w:rsidP="00831EC0">
      <w:pPr>
        <w:jc w:val="both"/>
        <w:rPr>
          <w:sz w:val="28"/>
        </w:rPr>
      </w:pPr>
    </w:p>
    <w:p w:rsidR="00F73117" w:rsidRDefault="00F73117" w:rsidP="008D4C5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Критерий 2</w:t>
      </w:r>
      <w:r w:rsidRPr="00AB31DD">
        <w:rPr>
          <w:b/>
          <w:sz w:val="28"/>
          <w:szCs w:val="28"/>
          <w:u w:val="single"/>
        </w:rPr>
        <w:t>.</w:t>
      </w:r>
      <w:r w:rsidR="00831EC0">
        <w:rPr>
          <w:b/>
          <w:sz w:val="28"/>
          <w:szCs w:val="28"/>
        </w:rPr>
        <w:t xml:space="preserve">  </w:t>
      </w:r>
      <w:r w:rsidR="00DC1E9E" w:rsidRPr="00F73117">
        <w:rPr>
          <w:b/>
          <w:sz w:val="28"/>
          <w:szCs w:val="28"/>
        </w:rPr>
        <w:t>Результаты итоговой аттестации</w:t>
      </w:r>
      <w:r>
        <w:rPr>
          <w:b/>
          <w:sz w:val="28"/>
          <w:szCs w:val="28"/>
        </w:rPr>
        <w:t xml:space="preserve"> учащихся</w:t>
      </w:r>
    </w:p>
    <w:p w:rsidR="00F65D2F" w:rsidRDefault="00F73117" w:rsidP="00F65D2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за последние 3 года)</w:t>
      </w:r>
    </w:p>
    <w:p w:rsidR="00000E1D" w:rsidRPr="00F65D2F" w:rsidRDefault="00DC4F56" w:rsidP="001A6B6C">
      <w:pPr>
        <w:jc w:val="both"/>
        <w:rPr>
          <w:b/>
          <w:sz w:val="28"/>
          <w:szCs w:val="28"/>
        </w:rPr>
      </w:pPr>
      <w:r w:rsidRPr="00F65D2F">
        <w:rPr>
          <w:sz w:val="28"/>
          <w:szCs w:val="28"/>
        </w:rPr>
        <w:t>Ученики  успешно осваивают программу по учебному предмету «информатика», показывают хорошие резул</w:t>
      </w:r>
      <w:r w:rsidR="001A6B6C">
        <w:rPr>
          <w:sz w:val="28"/>
          <w:szCs w:val="28"/>
        </w:rPr>
        <w:t>ьтаты на выпускных экзаменах, т</w:t>
      </w:r>
      <w:r w:rsidRPr="00F65D2F">
        <w:rPr>
          <w:sz w:val="28"/>
          <w:szCs w:val="28"/>
        </w:rPr>
        <w:t xml:space="preserve">ак в </w:t>
      </w:r>
      <w:r w:rsidR="001A6B6C">
        <w:rPr>
          <w:sz w:val="28"/>
          <w:szCs w:val="28"/>
        </w:rPr>
        <w:t>традиционной форме, так и в форме ЕГЭ.</w:t>
      </w:r>
    </w:p>
    <w:p w:rsidR="001A6B6C" w:rsidRPr="001A6B6C" w:rsidRDefault="001A6B6C" w:rsidP="001A6B6C">
      <w:pPr>
        <w:ind w:right="707" w:firstLine="9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Таблица№11</w:t>
      </w:r>
    </w:p>
    <w:tbl>
      <w:tblPr>
        <w:tblStyle w:val="a7"/>
        <w:tblW w:w="8930" w:type="dxa"/>
        <w:jc w:val="center"/>
        <w:tblInd w:w="250" w:type="dxa"/>
        <w:tblLook w:val="01E0"/>
      </w:tblPr>
      <w:tblGrid>
        <w:gridCol w:w="1624"/>
        <w:gridCol w:w="1417"/>
        <w:gridCol w:w="1649"/>
        <w:gridCol w:w="1228"/>
        <w:gridCol w:w="1417"/>
        <w:gridCol w:w="1595"/>
      </w:tblGrid>
      <w:tr w:rsidR="001A6B6C" w:rsidRPr="00424B24" w:rsidTr="001A6B6C">
        <w:trPr>
          <w:jc w:val="center"/>
        </w:trPr>
        <w:tc>
          <w:tcPr>
            <w:tcW w:w="1624" w:type="dxa"/>
          </w:tcPr>
          <w:p w:rsidR="001A6B6C" w:rsidRPr="00433D4C" w:rsidRDefault="001A6B6C" w:rsidP="00400732">
            <w:pPr>
              <w:jc w:val="center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1A6B6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1A6B6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участников</w:t>
            </w:r>
          </w:p>
          <w:p w:rsidR="001A6B6C" w:rsidRPr="00433D4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 по району</w:t>
            </w:r>
          </w:p>
        </w:tc>
        <w:tc>
          <w:tcPr>
            <w:tcW w:w="1649" w:type="dxa"/>
          </w:tcPr>
          <w:p w:rsidR="001A6B6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  <w:p w:rsidR="001A6B6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участников</w:t>
            </w:r>
          </w:p>
          <w:p w:rsidR="001A6B6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  <w:p w:rsidR="001A6B6C" w:rsidRPr="00433D4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ОСОШ</w:t>
            </w:r>
          </w:p>
        </w:tc>
        <w:tc>
          <w:tcPr>
            <w:tcW w:w="1228" w:type="dxa"/>
          </w:tcPr>
          <w:p w:rsidR="001A6B6C" w:rsidRPr="00433D4C" w:rsidRDefault="001A6B6C" w:rsidP="00400732">
            <w:pPr>
              <w:jc w:val="center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lastRenderedPageBreak/>
              <w:t xml:space="preserve">Средний </w:t>
            </w:r>
            <w:r w:rsidRPr="00433D4C">
              <w:rPr>
                <w:sz w:val="24"/>
                <w:szCs w:val="24"/>
              </w:rPr>
              <w:lastRenderedPageBreak/>
              <w:t xml:space="preserve">балл </w:t>
            </w:r>
          </w:p>
        </w:tc>
        <w:tc>
          <w:tcPr>
            <w:tcW w:w="1417" w:type="dxa"/>
          </w:tcPr>
          <w:p w:rsidR="001A6B6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  <w:p w:rsidR="001A6B6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участников</w:t>
            </w:r>
          </w:p>
          <w:p w:rsidR="001A6B6C" w:rsidRDefault="001A6B6C" w:rsidP="00400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экзамена</w:t>
            </w:r>
          </w:p>
          <w:p w:rsidR="001A6B6C" w:rsidRPr="00433D4C" w:rsidRDefault="001A6B6C" w:rsidP="0040073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 школы</w:t>
            </w:r>
          </w:p>
        </w:tc>
        <w:tc>
          <w:tcPr>
            <w:tcW w:w="1595" w:type="dxa"/>
          </w:tcPr>
          <w:p w:rsidR="001A6B6C" w:rsidRPr="00433D4C" w:rsidRDefault="001A6B6C" w:rsidP="00400732">
            <w:pPr>
              <w:jc w:val="center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lastRenderedPageBreak/>
              <w:t xml:space="preserve">Средний </w:t>
            </w:r>
            <w:r w:rsidRPr="00433D4C">
              <w:rPr>
                <w:sz w:val="24"/>
                <w:szCs w:val="24"/>
              </w:rPr>
              <w:lastRenderedPageBreak/>
              <w:t>балл</w:t>
            </w:r>
          </w:p>
        </w:tc>
      </w:tr>
      <w:tr w:rsidR="001A6B6C" w:rsidRPr="00424B24" w:rsidTr="001A6B6C">
        <w:trPr>
          <w:jc w:val="center"/>
        </w:trPr>
        <w:tc>
          <w:tcPr>
            <w:tcW w:w="1624" w:type="dxa"/>
          </w:tcPr>
          <w:p w:rsidR="001A6B6C" w:rsidRPr="00433D4C" w:rsidRDefault="001A6B6C" w:rsidP="00400732">
            <w:pPr>
              <w:jc w:val="both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lastRenderedPageBreak/>
              <w:t>2008-2009</w:t>
            </w:r>
          </w:p>
        </w:tc>
        <w:tc>
          <w:tcPr>
            <w:tcW w:w="1417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1417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1A6B6C" w:rsidRPr="00424B24" w:rsidTr="001A6B6C">
        <w:trPr>
          <w:jc w:val="center"/>
        </w:trPr>
        <w:tc>
          <w:tcPr>
            <w:tcW w:w="1624" w:type="dxa"/>
          </w:tcPr>
          <w:p w:rsidR="001A6B6C" w:rsidRPr="00433D4C" w:rsidRDefault="001A6B6C" w:rsidP="00400732">
            <w:pPr>
              <w:jc w:val="both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t>2009-2010</w:t>
            </w:r>
          </w:p>
        </w:tc>
        <w:tc>
          <w:tcPr>
            <w:tcW w:w="1417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1A6B6C" w:rsidRPr="00471648" w:rsidRDefault="001A6B6C" w:rsidP="001A6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  <w:tr w:rsidR="001A6B6C" w:rsidRPr="00424B24" w:rsidTr="001A6B6C">
        <w:trPr>
          <w:jc w:val="center"/>
        </w:trPr>
        <w:tc>
          <w:tcPr>
            <w:tcW w:w="1624" w:type="dxa"/>
          </w:tcPr>
          <w:p w:rsidR="001A6B6C" w:rsidRPr="00433D4C" w:rsidRDefault="001A6B6C" w:rsidP="00400732">
            <w:pPr>
              <w:jc w:val="both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t>2010-2011</w:t>
            </w:r>
          </w:p>
        </w:tc>
        <w:tc>
          <w:tcPr>
            <w:tcW w:w="1417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1A6B6C" w:rsidRPr="00433D4C" w:rsidRDefault="001A6B6C" w:rsidP="001A6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A6B6C" w:rsidRPr="00471648" w:rsidRDefault="001A6B6C" w:rsidP="001A6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F65D2F" w:rsidRDefault="001A6B6C" w:rsidP="001A6B6C">
      <w:pPr>
        <w:pStyle w:val="a6"/>
        <w:spacing w:line="360" w:lineRule="auto"/>
      </w:pPr>
      <w:r>
        <w:t xml:space="preserve">              </w:t>
      </w:r>
      <w:r w:rsidR="00000E1D">
        <w:t xml:space="preserve">(документы прилагаются, </w:t>
      </w:r>
      <w:r w:rsidR="00000E1D" w:rsidRPr="00000E1D">
        <w:rPr>
          <w:b/>
        </w:rPr>
        <w:t>приложение№4</w:t>
      </w:r>
      <w:r w:rsidR="00000E1D">
        <w:t>)</w:t>
      </w:r>
      <w:r w:rsidR="00471648" w:rsidRPr="00F421B0">
        <w:t xml:space="preserve"> </w:t>
      </w:r>
    </w:p>
    <w:p w:rsidR="00000E1D" w:rsidRDefault="00000E1D" w:rsidP="00320775">
      <w:pPr>
        <w:pStyle w:val="a6"/>
        <w:spacing w:line="360" w:lineRule="auto"/>
        <w:ind w:firstLine="567"/>
      </w:pPr>
      <w:r>
        <w:rPr>
          <w:b/>
        </w:rPr>
        <w:t xml:space="preserve">                                                                                              Таблица№1</w:t>
      </w:r>
      <w:r w:rsidR="001A6B6C">
        <w:rPr>
          <w:b/>
        </w:rPr>
        <w:t>2а</w:t>
      </w:r>
    </w:p>
    <w:p w:rsidR="00471648" w:rsidRDefault="00433D4C" w:rsidP="00433D4C">
      <w:pPr>
        <w:pStyle w:val="a6"/>
        <w:spacing w:line="360" w:lineRule="auto"/>
        <w:ind w:firstLine="567"/>
        <w:jc w:val="center"/>
        <w:rPr>
          <w:b/>
          <w:i/>
          <w:u w:val="single"/>
        </w:rPr>
      </w:pPr>
      <w:r w:rsidRPr="00471648">
        <w:rPr>
          <w:b/>
          <w:i/>
          <w:u w:val="single"/>
        </w:rPr>
        <w:t xml:space="preserve">Список  </w:t>
      </w:r>
      <w:r w:rsidR="00831EC0">
        <w:rPr>
          <w:b/>
          <w:i/>
          <w:u w:val="single"/>
        </w:rPr>
        <w:t>учеников, набравших</w:t>
      </w:r>
      <w:r w:rsidRPr="00471648">
        <w:rPr>
          <w:b/>
          <w:i/>
          <w:u w:val="single"/>
        </w:rPr>
        <w:t xml:space="preserve"> баллы выше среднестатистических </w:t>
      </w:r>
    </w:p>
    <w:p w:rsidR="00433D4C" w:rsidRPr="00471648" w:rsidRDefault="00433D4C" w:rsidP="00433D4C">
      <w:pPr>
        <w:pStyle w:val="a6"/>
        <w:spacing w:line="360" w:lineRule="auto"/>
        <w:ind w:firstLine="567"/>
        <w:jc w:val="center"/>
        <w:rPr>
          <w:b/>
          <w:i/>
          <w:u w:val="single"/>
        </w:rPr>
      </w:pPr>
      <w:r w:rsidRPr="00471648">
        <w:rPr>
          <w:b/>
          <w:i/>
          <w:u w:val="single"/>
        </w:rPr>
        <w:t>по району и республике</w:t>
      </w:r>
    </w:p>
    <w:tbl>
      <w:tblPr>
        <w:tblStyle w:val="a7"/>
        <w:tblW w:w="8789" w:type="dxa"/>
        <w:jc w:val="center"/>
        <w:tblInd w:w="250" w:type="dxa"/>
        <w:tblLook w:val="01E0"/>
      </w:tblPr>
      <w:tblGrid>
        <w:gridCol w:w="1701"/>
        <w:gridCol w:w="1179"/>
        <w:gridCol w:w="1687"/>
        <w:gridCol w:w="2813"/>
        <w:gridCol w:w="1409"/>
      </w:tblGrid>
      <w:tr w:rsidR="00433D4C" w:rsidRPr="00424B24" w:rsidTr="001A6B6C">
        <w:trPr>
          <w:jc w:val="center"/>
        </w:trPr>
        <w:tc>
          <w:tcPr>
            <w:tcW w:w="1701" w:type="dxa"/>
          </w:tcPr>
          <w:p w:rsidR="00433D4C" w:rsidRPr="00433D4C" w:rsidRDefault="00433D4C" w:rsidP="00991A85">
            <w:pPr>
              <w:jc w:val="center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t>Год</w:t>
            </w:r>
          </w:p>
        </w:tc>
        <w:tc>
          <w:tcPr>
            <w:tcW w:w="1179" w:type="dxa"/>
          </w:tcPr>
          <w:p w:rsidR="00433D4C" w:rsidRPr="00433D4C" w:rsidRDefault="00433D4C" w:rsidP="00991A85">
            <w:pPr>
              <w:jc w:val="center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t xml:space="preserve">Средний балл по району </w:t>
            </w:r>
          </w:p>
        </w:tc>
        <w:tc>
          <w:tcPr>
            <w:tcW w:w="1687" w:type="dxa"/>
          </w:tcPr>
          <w:p w:rsidR="00433D4C" w:rsidRPr="00433D4C" w:rsidRDefault="00433D4C" w:rsidP="00991A85">
            <w:pPr>
              <w:jc w:val="center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t>Средний балл по республ</w:t>
            </w:r>
            <w:r w:rsidRPr="00433D4C">
              <w:rPr>
                <w:sz w:val="24"/>
                <w:szCs w:val="24"/>
              </w:rPr>
              <w:t>и</w:t>
            </w:r>
            <w:r w:rsidRPr="00433D4C">
              <w:rPr>
                <w:sz w:val="24"/>
                <w:szCs w:val="24"/>
              </w:rPr>
              <w:t>ке</w:t>
            </w:r>
          </w:p>
        </w:tc>
        <w:tc>
          <w:tcPr>
            <w:tcW w:w="2813" w:type="dxa"/>
          </w:tcPr>
          <w:p w:rsidR="00433D4C" w:rsidRPr="00433D4C" w:rsidRDefault="00471648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ученика</w:t>
            </w:r>
          </w:p>
        </w:tc>
        <w:tc>
          <w:tcPr>
            <w:tcW w:w="1409" w:type="dxa"/>
          </w:tcPr>
          <w:p w:rsidR="00433D4C" w:rsidRPr="00433D4C" w:rsidRDefault="00471648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433D4C" w:rsidRPr="00424B24" w:rsidTr="001A6B6C">
        <w:trPr>
          <w:jc w:val="center"/>
        </w:trPr>
        <w:tc>
          <w:tcPr>
            <w:tcW w:w="1701" w:type="dxa"/>
          </w:tcPr>
          <w:p w:rsidR="00433D4C" w:rsidRPr="00433D4C" w:rsidRDefault="00433D4C" w:rsidP="00991A85">
            <w:pPr>
              <w:jc w:val="both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t>2008-2009</w:t>
            </w:r>
          </w:p>
        </w:tc>
        <w:tc>
          <w:tcPr>
            <w:tcW w:w="1179" w:type="dxa"/>
          </w:tcPr>
          <w:p w:rsidR="00433D4C" w:rsidRPr="00433D4C" w:rsidRDefault="00433D4C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87" w:type="dxa"/>
          </w:tcPr>
          <w:p w:rsidR="00433D4C" w:rsidRPr="00433D4C" w:rsidRDefault="00433D4C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2813" w:type="dxa"/>
          </w:tcPr>
          <w:p w:rsidR="00433D4C" w:rsidRPr="00471648" w:rsidRDefault="00471648" w:rsidP="00471648">
            <w:pPr>
              <w:rPr>
                <w:b/>
                <w:sz w:val="24"/>
                <w:szCs w:val="24"/>
              </w:rPr>
            </w:pPr>
            <w:r w:rsidRPr="00471648">
              <w:rPr>
                <w:b/>
                <w:sz w:val="24"/>
                <w:szCs w:val="24"/>
              </w:rPr>
              <w:t>Потапов Павел</w:t>
            </w:r>
          </w:p>
          <w:p w:rsidR="00471648" w:rsidRPr="00433D4C" w:rsidRDefault="00471648" w:rsidP="0047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Чужмарова Катя</w:t>
            </w:r>
          </w:p>
        </w:tc>
        <w:tc>
          <w:tcPr>
            <w:tcW w:w="1409" w:type="dxa"/>
          </w:tcPr>
          <w:p w:rsidR="00433D4C" w:rsidRPr="00471648" w:rsidRDefault="00471648" w:rsidP="00991A85">
            <w:pPr>
              <w:jc w:val="center"/>
              <w:rPr>
                <w:b/>
                <w:sz w:val="24"/>
                <w:szCs w:val="24"/>
              </w:rPr>
            </w:pPr>
            <w:r w:rsidRPr="00471648">
              <w:rPr>
                <w:b/>
                <w:sz w:val="24"/>
                <w:szCs w:val="24"/>
              </w:rPr>
              <w:t>87</w:t>
            </w:r>
          </w:p>
          <w:p w:rsidR="00471648" w:rsidRPr="00433D4C" w:rsidRDefault="00471648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433D4C" w:rsidRPr="00424B24" w:rsidTr="001A6B6C">
        <w:trPr>
          <w:jc w:val="center"/>
        </w:trPr>
        <w:tc>
          <w:tcPr>
            <w:tcW w:w="1701" w:type="dxa"/>
          </w:tcPr>
          <w:p w:rsidR="00433D4C" w:rsidRPr="00433D4C" w:rsidRDefault="00433D4C" w:rsidP="00991A85">
            <w:pPr>
              <w:jc w:val="both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t>2009-2010</w:t>
            </w:r>
          </w:p>
        </w:tc>
        <w:tc>
          <w:tcPr>
            <w:tcW w:w="1179" w:type="dxa"/>
          </w:tcPr>
          <w:p w:rsidR="00433D4C" w:rsidRPr="00433D4C" w:rsidRDefault="00471648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1687" w:type="dxa"/>
          </w:tcPr>
          <w:p w:rsidR="00433D4C" w:rsidRPr="00433D4C" w:rsidRDefault="00433D4C" w:rsidP="0099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433D4C" w:rsidRDefault="00471648" w:rsidP="004716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Панева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  <w:p w:rsidR="00471648" w:rsidRDefault="00471648" w:rsidP="0047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 Дмитрий</w:t>
            </w:r>
          </w:p>
          <w:p w:rsidR="00471648" w:rsidRDefault="00471648" w:rsidP="0047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Дмитрий</w:t>
            </w:r>
          </w:p>
          <w:p w:rsidR="00471648" w:rsidRPr="00471648" w:rsidRDefault="00471648" w:rsidP="00471648">
            <w:pPr>
              <w:rPr>
                <w:b/>
                <w:sz w:val="24"/>
                <w:szCs w:val="24"/>
              </w:rPr>
            </w:pPr>
            <w:r w:rsidRPr="00471648">
              <w:rPr>
                <w:b/>
                <w:sz w:val="24"/>
                <w:szCs w:val="24"/>
              </w:rPr>
              <w:t>Елина Света</w:t>
            </w:r>
          </w:p>
        </w:tc>
        <w:tc>
          <w:tcPr>
            <w:tcW w:w="1409" w:type="dxa"/>
          </w:tcPr>
          <w:p w:rsidR="00433D4C" w:rsidRDefault="00471648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471648" w:rsidRDefault="00471648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471648" w:rsidRDefault="00471648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471648" w:rsidRPr="00471648" w:rsidRDefault="00471648" w:rsidP="00991A85">
            <w:pPr>
              <w:jc w:val="center"/>
              <w:rPr>
                <w:b/>
                <w:sz w:val="24"/>
                <w:szCs w:val="24"/>
              </w:rPr>
            </w:pPr>
            <w:r w:rsidRPr="00471648">
              <w:rPr>
                <w:b/>
                <w:sz w:val="24"/>
                <w:szCs w:val="24"/>
              </w:rPr>
              <w:t>64</w:t>
            </w:r>
          </w:p>
        </w:tc>
      </w:tr>
      <w:tr w:rsidR="00433D4C" w:rsidRPr="00424B24" w:rsidTr="001A6B6C">
        <w:trPr>
          <w:jc w:val="center"/>
        </w:trPr>
        <w:tc>
          <w:tcPr>
            <w:tcW w:w="1701" w:type="dxa"/>
          </w:tcPr>
          <w:p w:rsidR="00433D4C" w:rsidRPr="00433D4C" w:rsidRDefault="00433D4C" w:rsidP="00991A85">
            <w:pPr>
              <w:jc w:val="both"/>
              <w:rPr>
                <w:sz w:val="24"/>
                <w:szCs w:val="24"/>
              </w:rPr>
            </w:pPr>
            <w:r w:rsidRPr="00433D4C">
              <w:rPr>
                <w:sz w:val="24"/>
                <w:szCs w:val="24"/>
              </w:rPr>
              <w:t>2010-2011</w:t>
            </w:r>
          </w:p>
        </w:tc>
        <w:tc>
          <w:tcPr>
            <w:tcW w:w="1179" w:type="dxa"/>
          </w:tcPr>
          <w:p w:rsidR="00433D4C" w:rsidRPr="00433D4C" w:rsidRDefault="00433D4C" w:rsidP="00991A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433D4C" w:rsidRPr="00433D4C" w:rsidRDefault="00433D4C" w:rsidP="00471648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433D4C" w:rsidRDefault="00471648" w:rsidP="004716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Чегесова</w:t>
            </w:r>
            <w:proofErr w:type="spellEnd"/>
            <w:r>
              <w:rPr>
                <w:sz w:val="24"/>
                <w:szCs w:val="24"/>
              </w:rPr>
              <w:t xml:space="preserve"> Ирина</w:t>
            </w:r>
          </w:p>
          <w:p w:rsidR="00471648" w:rsidRDefault="00471648" w:rsidP="0047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Кустышева Ксения</w:t>
            </w:r>
          </w:p>
          <w:p w:rsidR="00471648" w:rsidRPr="00471648" w:rsidRDefault="00471648" w:rsidP="00471648">
            <w:pPr>
              <w:rPr>
                <w:b/>
                <w:sz w:val="24"/>
                <w:szCs w:val="24"/>
              </w:rPr>
            </w:pPr>
            <w:r w:rsidRPr="00471648">
              <w:rPr>
                <w:b/>
                <w:sz w:val="24"/>
                <w:szCs w:val="24"/>
              </w:rPr>
              <w:t>Осипов Павел</w:t>
            </w:r>
          </w:p>
        </w:tc>
        <w:tc>
          <w:tcPr>
            <w:tcW w:w="1409" w:type="dxa"/>
          </w:tcPr>
          <w:p w:rsidR="00433D4C" w:rsidRDefault="00471648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71648" w:rsidRDefault="00471648" w:rsidP="00991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471648" w:rsidRPr="00471648" w:rsidRDefault="00471648" w:rsidP="00991A85">
            <w:pPr>
              <w:jc w:val="center"/>
              <w:rPr>
                <w:b/>
                <w:sz w:val="24"/>
                <w:szCs w:val="24"/>
              </w:rPr>
            </w:pPr>
            <w:r w:rsidRPr="00471648">
              <w:rPr>
                <w:b/>
                <w:sz w:val="24"/>
                <w:szCs w:val="24"/>
              </w:rPr>
              <w:t>64</w:t>
            </w:r>
          </w:p>
        </w:tc>
      </w:tr>
    </w:tbl>
    <w:p w:rsidR="004E1DCA" w:rsidRPr="001A6B6C" w:rsidRDefault="00471648" w:rsidP="00471648">
      <w:pPr>
        <w:pStyle w:val="a6"/>
        <w:spacing w:line="360" w:lineRule="auto"/>
        <w:rPr>
          <w:sz w:val="24"/>
          <w:szCs w:val="24"/>
        </w:rPr>
      </w:pPr>
      <w:r>
        <w:t xml:space="preserve">  </w:t>
      </w:r>
      <w:r w:rsidR="001A6B6C" w:rsidRPr="001A6B6C">
        <w:rPr>
          <w:sz w:val="24"/>
          <w:szCs w:val="24"/>
        </w:rPr>
        <w:t>Р</w:t>
      </w:r>
      <w:r w:rsidR="0022396B" w:rsidRPr="001A6B6C">
        <w:rPr>
          <w:sz w:val="24"/>
          <w:szCs w:val="24"/>
        </w:rPr>
        <w:t xml:space="preserve">езультаты итоговой аттестации </w:t>
      </w:r>
      <w:r w:rsidR="00DC1E9E" w:rsidRPr="001A6B6C">
        <w:rPr>
          <w:sz w:val="24"/>
          <w:szCs w:val="24"/>
        </w:rPr>
        <w:t xml:space="preserve">за три года </w:t>
      </w:r>
      <w:r w:rsidR="0022396B" w:rsidRPr="001A6B6C">
        <w:rPr>
          <w:sz w:val="24"/>
          <w:szCs w:val="24"/>
        </w:rPr>
        <w:t xml:space="preserve">показали </w:t>
      </w:r>
      <w:r w:rsidR="006864DD" w:rsidRPr="001A6B6C">
        <w:rPr>
          <w:sz w:val="24"/>
          <w:szCs w:val="24"/>
        </w:rPr>
        <w:t xml:space="preserve">положительную динамику </w:t>
      </w:r>
      <w:r w:rsidR="0022396B" w:rsidRPr="001A6B6C">
        <w:rPr>
          <w:sz w:val="24"/>
          <w:szCs w:val="24"/>
        </w:rPr>
        <w:t xml:space="preserve"> роста кач</w:t>
      </w:r>
      <w:r w:rsidR="0022396B" w:rsidRPr="001A6B6C">
        <w:rPr>
          <w:sz w:val="24"/>
          <w:szCs w:val="24"/>
        </w:rPr>
        <w:t>е</w:t>
      </w:r>
      <w:r w:rsidR="0022396B" w:rsidRPr="001A6B6C">
        <w:rPr>
          <w:sz w:val="24"/>
          <w:szCs w:val="24"/>
        </w:rPr>
        <w:t xml:space="preserve">ства знаний </w:t>
      </w:r>
      <w:r w:rsidR="002714A2" w:rsidRPr="001A6B6C">
        <w:rPr>
          <w:sz w:val="24"/>
          <w:szCs w:val="24"/>
        </w:rPr>
        <w:t>выпускников</w:t>
      </w:r>
      <w:r w:rsidR="0022396B" w:rsidRPr="001A6B6C">
        <w:rPr>
          <w:sz w:val="24"/>
          <w:szCs w:val="24"/>
        </w:rPr>
        <w:t>.</w:t>
      </w:r>
      <w:r w:rsidR="004E1DCA" w:rsidRPr="001A6B6C">
        <w:rPr>
          <w:sz w:val="24"/>
          <w:szCs w:val="24"/>
        </w:rPr>
        <w:t xml:space="preserve">  </w:t>
      </w:r>
    </w:p>
    <w:p w:rsidR="004E1DCA" w:rsidRDefault="004E1DCA" w:rsidP="00471648">
      <w:pPr>
        <w:pStyle w:val="a6"/>
        <w:spacing w:line="360" w:lineRule="auto"/>
      </w:pPr>
      <w:r>
        <w:rPr>
          <w:b/>
        </w:rPr>
        <w:t xml:space="preserve">                                                                                                          Таблица№12</w:t>
      </w:r>
      <w:r w:rsidR="00A252B3">
        <w:rPr>
          <w:b/>
        </w:rPr>
        <w:t>б</w:t>
      </w:r>
    </w:p>
    <w:p w:rsidR="00320775" w:rsidRPr="00391766" w:rsidRDefault="00320775" w:rsidP="00320775">
      <w:pPr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391766">
        <w:rPr>
          <w:b/>
          <w:i/>
          <w:color w:val="000000" w:themeColor="text1"/>
          <w:sz w:val="28"/>
          <w:szCs w:val="28"/>
        </w:rPr>
        <w:t xml:space="preserve">Наличие и положительная динамика итоговой аттестации </w:t>
      </w:r>
    </w:p>
    <w:tbl>
      <w:tblPr>
        <w:tblStyle w:val="a7"/>
        <w:tblpPr w:leftFromText="180" w:rightFromText="180" w:vertAnchor="text" w:horzAnchor="margin" w:tblpY="203"/>
        <w:tblW w:w="0" w:type="auto"/>
        <w:tblLayout w:type="fixed"/>
        <w:tblLook w:val="01E0"/>
      </w:tblPr>
      <w:tblGrid>
        <w:gridCol w:w="2802"/>
        <w:gridCol w:w="1134"/>
        <w:gridCol w:w="1085"/>
        <w:gridCol w:w="1041"/>
        <w:gridCol w:w="1417"/>
        <w:gridCol w:w="1276"/>
        <w:gridCol w:w="1276"/>
      </w:tblGrid>
      <w:tr w:rsidR="00320775" w:rsidRPr="007752A6" w:rsidTr="00320775">
        <w:trPr>
          <w:trHeight w:val="4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775" w:rsidRPr="006864DD" w:rsidRDefault="00320775" w:rsidP="003207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Наивысший балл</w:t>
            </w:r>
          </w:p>
        </w:tc>
      </w:tr>
      <w:tr w:rsidR="00320775" w:rsidRPr="007752A6" w:rsidTr="00320775">
        <w:trPr>
          <w:trHeight w:val="55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5" w:rsidRPr="006864DD" w:rsidRDefault="00320775" w:rsidP="003207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2009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2010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2009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2010год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2011 год</w:t>
            </w:r>
          </w:p>
        </w:tc>
      </w:tr>
      <w:tr w:rsidR="00320775" w:rsidRPr="007752A6" w:rsidTr="003207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5" w:rsidRPr="006864DD" w:rsidRDefault="00320775" w:rsidP="00320775">
            <w:pPr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 xml:space="preserve">    Республика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55,1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Другие школы района</w:t>
            </w:r>
          </w:p>
        </w:tc>
      </w:tr>
      <w:tr w:rsidR="00320775" w:rsidRPr="007752A6" w:rsidTr="003207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75" w:rsidRPr="006864DD" w:rsidRDefault="00320775" w:rsidP="00320775">
            <w:pPr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 xml:space="preserve">                                           МР «</w:t>
            </w:r>
            <w:proofErr w:type="spellStart"/>
            <w:r w:rsidRPr="006864DD">
              <w:rPr>
                <w:color w:val="000000" w:themeColor="text1"/>
                <w:sz w:val="24"/>
                <w:szCs w:val="24"/>
              </w:rPr>
              <w:t>Прилузский</w:t>
            </w:r>
            <w:proofErr w:type="spellEnd"/>
            <w:r w:rsidRPr="006864DD">
              <w:rPr>
                <w:color w:val="000000" w:themeColor="text1"/>
                <w:sz w:val="24"/>
                <w:szCs w:val="24"/>
              </w:rPr>
              <w:t>»</w:t>
            </w:r>
          </w:p>
          <w:p w:rsidR="00320775" w:rsidRPr="006864DD" w:rsidRDefault="00320775" w:rsidP="003207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56,7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56</w:t>
            </w:r>
          </w:p>
        </w:tc>
      </w:tr>
      <w:tr w:rsidR="00320775" w:rsidRPr="007752A6" w:rsidTr="0032077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85" w:rsidRDefault="00991A85" w:rsidP="00320775">
            <w:pPr>
              <w:rPr>
                <w:color w:val="000000" w:themeColor="text1"/>
                <w:sz w:val="24"/>
                <w:szCs w:val="24"/>
              </w:rPr>
            </w:pPr>
          </w:p>
          <w:p w:rsidR="00320775" w:rsidRPr="006864DD" w:rsidRDefault="00320775" w:rsidP="00320775">
            <w:pPr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 xml:space="preserve">МОУ « </w:t>
            </w:r>
            <w:proofErr w:type="spellStart"/>
            <w:r w:rsidRPr="006864DD">
              <w:rPr>
                <w:color w:val="000000" w:themeColor="text1"/>
                <w:sz w:val="24"/>
                <w:szCs w:val="24"/>
              </w:rPr>
              <w:t>Объячевская</w:t>
            </w:r>
            <w:proofErr w:type="spellEnd"/>
            <w:r w:rsidRPr="006864DD">
              <w:rPr>
                <w:color w:val="000000" w:themeColor="text1"/>
                <w:sz w:val="24"/>
                <w:szCs w:val="24"/>
              </w:rPr>
              <w:t xml:space="preserve"> средняя </w:t>
            </w:r>
            <w:proofErr w:type="spellStart"/>
            <w:r w:rsidRPr="006864DD">
              <w:rPr>
                <w:color w:val="000000" w:themeColor="text1"/>
                <w:sz w:val="24"/>
                <w:szCs w:val="24"/>
              </w:rPr>
              <w:t>общеобра-зовательная</w:t>
            </w:r>
            <w:proofErr w:type="spellEnd"/>
            <w:r w:rsidRPr="006864DD">
              <w:rPr>
                <w:color w:val="000000" w:themeColor="text1"/>
                <w:sz w:val="24"/>
                <w:szCs w:val="24"/>
              </w:rPr>
              <w:t xml:space="preserve"> школа», Руина Светлана Павло</w:t>
            </w:r>
            <w:r w:rsidRPr="006864DD">
              <w:rPr>
                <w:color w:val="000000" w:themeColor="text1"/>
                <w:sz w:val="24"/>
                <w:szCs w:val="24"/>
              </w:rPr>
              <w:t>в</w:t>
            </w:r>
            <w:r w:rsidRPr="006864DD">
              <w:rPr>
                <w:color w:val="000000" w:themeColor="text1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85" w:rsidRDefault="00991A8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85" w:rsidRDefault="00991A8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64DD">
              <w:rPr>
                <w:color w:val="000000" w:themeColor="text1"/>
                <w:sz w:val="24"/>
                <w:szCs w:val="24"/>
              </w:rPr>
              <w:t>62</w:t>
            </w:r>
          </w:p>
          <w:p w:rsidR="00320775" w:rsidRPr="006864DD" w:rsidRDefault="00320775" w:rsidP="0032077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85" w:rsidRDefault="00991A85" w:rsidP="003207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20775" w:rsidRPr="00320775" w:rsidRDefault="00320775" w:rsidP="003207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0775">
              <w:rPr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85" w:rsidRDefault="00991A85" w:rsidP="003207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20775" w:rsidRPr="00320775" w:rsidRDefault="00320775" w:rsidP="003207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0775">
              <w:rPr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85" w:rsidRDefault="00991A85" w:rsidP="003207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320775" w:rsidRPr="00320775" w:rsidRDefault="00320775" w:rsidP="0032077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0775">
              <w:rPr>
                <w:b/>
                <w:color w:val="000000" w:themeColor="text1"/>
                <w:sz w:val="24"/>
                <w:szCs w:val="24"/>
              </w:rPr>
              <w:t>64</w:t>
            </w:r>
          </w:p>
        </w:tc>
      </w:tr>
    </w:tbl>
    <w:p w:rsidR="004E1DCA" w:rsidRDefault="004E1DCA" w:rsidP="0032077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4E1DCA" w:rsidRDefault="004E1DCA" w:rsidP="00320775">
      <w:pPr>
        <w:jc w:val="center"/>
        <w:rPr>
          <w:b/>
        </w:rPr>
      </w:pPr>
    </w:p>
    <w:p w:rsidR="004E1DCA" w:rsidRDefault="004E1DCA" w:rsidP="00320775">
      <w:pPr>
        <w:jc w:val="center"/>
        <w:rPr>
          <w:b/>
        </w:rPr>
      </w:pPr>
    </w:p>
    <w:p w:rsidR="004E1DCA" w:rsidRDefault="004E1DCA" w:rsidP="00320775">
      <w:pPr>
        <w:jc w:val="center"/>
        <w:rPr>
          <w:b/>
        </w:rPr>
      </w:pPr>
    </w:p>
    <w:p w:rsidR="004E1DCA" w:rsidRDefault="004E1DCA" w:rsidP="00320775">
      <w:pPr>
        <w:jc w:val="center"/>
        <w:rPr>
          <w:b/>
        </w:rPr>
      </w:pPr>
    </w:p>
    <w:p w:rsidR="004E1DCA" w:rsidRDefault="004E1DCA" w:rsidP="00320775">
      <w:pPr>
        <w:jc w:val="center"/>
        <w:rPr>
          <w:b/>
        </w:rPr>
      </w:pPr>
    </w:p>
    <w:p w:rsidR="004E1DCA" w:rsidRDefault="004E1DCA" w:rsidP="00320775">
      <w:pPr>
        <w:jc w:val="center"/>
        <w:rPr>
          <w:b/>
        </w:rPr>
      </w:pPr>
    </w:p>
    <w:p w:rsidR="00320775" w:rsidRPr="004E1DCA" w:rsidRDefault="004E1DCA" w:rsidP="00320775">
      <w:pPr>
        <w:jc w:val="center"/>
        <w:rPr>
          <w:b/>
          <w:i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4E1DCA">
        <w:rPr>
          <w:b/>
          <w:sz w:val="28"/>
          <w:szCs w:val="28"/>
        </w:rPr>
        <w:t>Таблица№13</w:t>
      </w:r>
    </w:p>
    <w:p w:rsidR="00320775" w:rsidRPr="009F7BFC" w:rsidRDefault="00320775" w:rsidP="00320775">
      <w:pPr>
        <w:jc w:val="center"/>
        <w:rPr>
          <w:b/>
          <w:i/>
          <w:sz w:val="28"/>
        </w:rPr>
      </w:pPr>
      <w:r w:rsidRPr="009F7BFC">
        <w:rPr>
          <w:b/>
          <w:i/>
          <w:sz w:val="28"/>
        </w:rPr>
        <w:t>Результаты экзаменов в 9х классах.</w:t>
      </w:r>
    </w:p>
    <w:tbl>
      <w:tblPr>
        <w:tblStyle w:val="a7"/>
        <w:tblpPr w:leftFromText="180" w:rightFromText="180" w:vertAnchor="text" w:horzAnchor="margin" w:tblpY="159"/>
        <w:tblW w:w="0" w:type="auto"/>
        <w:tblLook w:val="01E0"/>
      </w:tblPr>
      <w:tblGrid>
        <w:gridCol w:w="1505"/>
        <w:gridCol w:w="2786"/>
        <w:gridCol w:w="2002"/>
        <w:gridCol w:w="2177"/>
        <w:gridCol w:w="1155"/>
      </w:tblGrid>
      <w:tr w:rsidR="00320775" w:rsidRPr="00391766" w:rsidTr="00991A85"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4"/>
              </w:rPr>
            </w:pPr>
            <w:r w:rsidRPr="00391766">
              <w:rPr>
                <w:sz w:val="24"/>
              </w:rPr>
              <w:t>количество выпускников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4"/>
              </w:rPr>
            </w:pPr>
            <w:r w:rsidRPr="00391766">
              <w:rPr>
                <w:sz w:val="24"/>
              </w:rPr>
              <w:t>Выбрали экзамен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4"/>
              </w:rPr>
            </w:pPr>
            <w:r w:rsidRPr="00391766">
              <w:rPr>
                <w:sz w:val="24"/>
              </w:rPr>
              <w:t>Сдали на «4» и «5»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4"/>
              </w:rPr>
            </w:pPr>
            <w:r w:rsidRPr="00391766">
              <w:rPr>
                <w:sz w:val="24"/>
              </w:rPr>
              <w:t>Качество</w:t>
            </w:r>
          </w:p>
        </w:tc>
      </w:tr>
      <w:tr w:rsidR="00320775" w:rsidRPr="00391766" w:rsidTr="00991A85"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 w:rsidRPr="00391766">
              <w:rPr>
                <w:sz w:val="28"/>
              </w:rPr>
              <w:t>2008</w:t>
            </w:r>
            <w:r>
              <w:rPr>
                <w:sz w:val="28"/>
              </w:rPr>
              <w:t>/</w:t>
            </w:r>
            <w:r w:rsidRPr="00391766">
              <w:rPr>
                <w:sz w:val="28"/>
              </w:rPr>
              <w:t>2009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  <w:r w:rsidRPr="00391766">
              <w:rPr>
                <w:sz w:val="28"/>
              </w:rPr>
              <w:t>%</w:t>
            </w:r>
          </w:p>
        </w:tc>
      </w:tr>
      <w:tr w:rsidR="00320775" w:rsidRPr="00391766" w:rsidTr="00991A85"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2009/2010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43%</w:t>
            </w:r>
          </w:p>
        </w:tc>
      </w:tr>
      <w:tr w:rsidR="00320775" w:rsidRPr="00391766" w:rsidTr="00991A85"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2010/2011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320775" w:rsidRPr="00391766" w:rsidRDefault="00320775" w:rsidP="00991A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:rsidR="00320775" w:rsidRDefault="00320775" w:rsidP="00471648">
      <w:pPr>
        <w:pStyle w:val="a6"/>
        <w:spacing w:line="360" w:lineRule="auto"/>
      </w:pPr>
    </w:p>
    <w:p w:rsidR="008D4C50" w:rsidRPr="007752A6" w:rsidRDefault="004E1DCA" w:rsidP="008D4C50">
      <w:pPr>
        <w:tabs>
          <w:tab w:val="left" w:pos="6750"/>
        </w:tabs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9</w:t>
      </w:r>
      <w:r w:rsidRPr="00AD769A">
        <w:rPr>
          <w:sz w:val="28"/>
          <w:szCs w:val="28"/>
        </w:rPr>
        <w:t xml:space="preserve">          </w:t>
      </w:r>
      <w:r w:rsidRPr="00AD769A">
        <w:rPr>
          <w:b/>
          <w:i/>
          <w:sz w:val="28"/>
          <w:szCs w:val="28"/>
          <w:u w:val="single"/>
        </w:rPr>
        <w:t xml:space="preserve">        </w:t>
      </w:r>
    </w:p>
    <w:p w:rsidR="008D4C50" w:rsidRDefault="00320775" w:rsidP="00320775">
      <w:pPr>
        <w:ind w:firstLine="708"/>
        <w:jc w:val="center"/>
        <w:rPr>
          <w:sz w:val="28"/>
        </w:rPr>
      </w:pPr>
      <w:r w:rsidRPr="00414FF3">
        <w:rPr>
          <w:noProof/>
          <w:sz w:val="28"/>
        </w:rPr>
        <w:drawing>
          <wp:inline distT="0" distB="0" distL="0" distR="0">
            <wp:extent cx="4276725" cy="2181225"/>
            <wp:effectExtent l="19050" t="0" r="9525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861E2" w:rsidRDefault="00C861E2" w:rsidP="008D4C50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320775" w:rsidRDefault="00320775" w:rsidP="00320775">
      <w:pPr>
        <w:ind w:firstLine="720"/>
        <w:jc w:val="both"/>
        <w:rPr>
          <w:sz w:val="28"/>
        </w:rPr>
      </w:pPr>
      <w:r>
        <w:rPr>
          <w:sz w:val="28"/>
        </w:rPr>
        <w:t xml:space="preserve">На диаграмме </w:t>
      </w:r>
      <w:r w:rsidR="004E1DCA">
        <w:rPr>
          <w:sz w:val="28"/>
        </w:rPr>
        <w:t xml:space="preserve">№9 </w:t>
      </w:r>
      <w:r>
        <w:rPr>
          <w:sz w:val="28"/>
        </w:rPr>
        <w:t>прослеживается скачкообразный рост уровня качества знаний ребят. С2009 года уровень качества знаний вырос на 33%.</w:t>
      </w:r>
    </w:p>
    <w:p w:rsidR="00320775" w:rsidRPr="009F7BFC" w:rsidRDefault="004E1DCA" w:rsidP="00320775">
      <w:pPr>
        <w:jc w:val="both"/>
        <w:rPr>
          <w:sz w:val="28"/>
        </w:rPr>
      </w:pPr>
      <w:r>
        <w:rPr>
          <w:sz w:val="28"/>
        </w:rPr>
        <w:t xml:space="preserve">Из диаграммы №10  </w:t>
      </w:r>
      <w:r w:rsidR="00320775">
        <w:rPr>
          <w:sz w:val="28"/>
        </w:rPr>
        <w:t xml:space="preserve"> видно, что количество учащихся 9-х классов, сдавших экз</w:t>
      </w:r>
      <w:r w:rsidR="00320775">
        <w:rPr>
          <w:sz w:val="28"/>
        </w:rPr>
        <w:t>а</w:t>
      </w:r>
      <w:r w:rsidR="00320775">
        <w:rPr>
          <w:sz w:val="28"/>
        </w:rPr>
        <w:t xml:space="preserve">мен </w:t>
      </w:r>
      <w:r w:rsidR="00320775" w:rsidRPr="009F7BFC">
        <w:rPr>
          <w:sz w:val="28"/>
        </w:rPr>
        <w:t>«4» и «5»</w:t>
      </w:r>
      <w:r w:rsidR="00320775">
        <w:rPr>
          <w:sz w:val="28"/>
        </w:rPr>
        <w:t xml:space="preserve"> стабильно больше 43%, уровень обученности 100%.</w:t>
      </w:r>
    </w:p>
    <w:p w:rsidR="00320775" w:rsidRDefault="00320775" w:rsidP="00320775">
      <w:pPr>
        <w:ind w:firstLine="720"/>
        <w:jc w:val="both"/>
        <w:rPr>
          <w:sz w:val="28"/>
        </w:rPr>
      </w:pPr>
    </w:p>
    <w:p w:rsidR="004E1DCA" w:rsidRDefault="004E1DCA" w:rsidP="0032077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10</w:t>
      </w:r>
    </w:p>
    <w:p w:rsidR="004E1DCA" w:rsidRDefault="004E1DCA" w:rsidP="00320775">
      <w:pPr>
        <w:ind w:firstLine="720"/>
        <w:jc w:val="both"/>
        <w:rPr>
          <w:sz w:val="28"/>
        </w:rPr>
      </w:pPr>
      <w:r w:rsidRPr="00AD769A">
        <w:rPr>
          <w:sz w:val="28"/>
          <w:szCs w:val="28"/>
        </w:rPr>
        <w:t xml:space="preserve">           </w:t>
      </w:r>
      <w:r w:rsidRPr="00AD769A">
        <w:rPr>
          <w:b/>
          <w:i/>
          <w:sz w:val="28"/>
          <w:szCs w:val="28"/>
          <w:u w:val="single"/>
        </w:rPr>
        <w:t xml:space="preserve">        </w:t>
      </w:r>
    </w:p>
    <w:p w:rsidR="008D4C50" w:rsidRPr="00414FF3" w:rsidRDefault="00320775" w:rsidP="006864DD">
      <w:pPr>
        <w:ind w:firstLine="708"/>
        <w:jc w:val="center"/>
        <w:rPr>
          <w:color w:val="000000" w:themeColor="text1"/>
          <w:sz w:val="28"/>
        </w:rPr>
      </w:pPr>
      <w:r w:rsidRPr="00912F10">
        <w:rPr>
          <w:noProof/>
          <w:sz w:val="28"/>
        </w:rPr>
        <w:drawing>
          <wp:inline distT="0" distB="0" distL="0" distR="0">
            <wp:extent cx="5667375" cy="1981200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20775" w:rsidRPr="00910E7C" w:rsidRDefault="001A7712" w:rsidP="00320775">
      <w:pPr>
        <w:ind w:firstLine="720"/>
        <w:jc w:val="both"/>
        <w:rPr>
          <w:sz w:val="28"/>
        </w:rPr>
      </w:pPr>
      <w:r w:rsidRPr="001A7712">
        <w:rPr>
          <w:b/>
          <w:noProof/>
        </w:rPr>
        <w:pict>
          <v:rect id="_x0000_s1055" style="position:absolute;left:0;text-align:left;margin-left:100.05pt;margin-top:.2pt;width:27pt;height:22.5pt;z-index:251663360" fillcolor="#548dd4 [1951]"/>
        </w:pict>
      </w:r>
      <w:r w:rsidR="00320775">
        <w:rPr>
          <w:sz w:val="28"/>
        </w:rPr>
        <w:t xml:space="preserve">                                     </w:t>
      </w:r>
      <w:r w:rsidR="00320775" w:rsidRPr="00910E7C">
        <w:rPr>
          <w:sz w:val="28"/>
        </w:rPr>
        <w:t>Количество учащихся 9-х классов, выбравших экзамен</w:t>
      </w:r>
    </w:p>
    <w:p w:rsidR="00320775" w:rsidRDefault="001A7712" w:rsidP="00320775">
      <w:pPr>
        <w:jc w:val="both"/>
        <w:rPr>
          <w:sz w:val="28"/>
        </w:rPr>
      </w:pPr>
      <w:r>
        <w:rPr>
          <w:sz w:val="28"/>
        </w:rPr>
        <w:pict>
          <v:rect id="_x0000_s1066" style="position:absolute;left:0;text-align:left;margin-left:100.05pt;margin-top:13.8pt;width:27pt;height:22.5pt;z-index:251674624" fillcolor="yellow"/>
        </w:pict>
      </w:r>
    </w:p>
    <w:p w:rsidR="00320775" w:rsidRPr="00910E7C" w:rsidRDefault="00320775" w:rsidP="00320775">
      <w:pPr>
        <w:jc w:val="both"/>
        <w:rPr>
          <w:sz w:val="28"/>
        </w:rPr>
      </w:pPr>
      <w:r>
        <w:rPr>
          <w:sz w:val="28"/>
        </w:rPr>
        <w:t xml:space="preserve">                                          Ко</w:t>
      </w:r>
      <w:r w:rsidRPr="00910E7C">
        <w:rPr>
          <w:sz w:val="28"/>
        </w:rPr>
        <w:t xml:space="preserve">личество учащихся 9-х классов, сдавших экзамен на </w:t>
      </w:r>
      <w:r>
        <w:rPr>
          <w:sz w:val="28"/>
        </w:rPr>
        <w:t xml:space="preserve">                 </w:t>
      </w:r>
    </w:p>
    <w:p w:rsidR="00320775" w:rsidRPr="00910E7C" w:rsidRDefault="00320775" w:rsidP="0032077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 w:rsidRPr="00910E7C">
        <w:rPr>
          <w:sz w:val="28"/>
        </w:rPr>
        <w:t>«4» и «5</w:t>
      </w:r>
    </w:p>
    <w:p w:rsidR="00FA0080" w:rsidRDefault="00FA0080" w:rsidP="00FA0080">
      <w:pPr>
        <w:jc w:val="both"/>
        <w:rPr>
          <w:sz w:val="28"/>
        </w:rPr>
      </w:pPr>
    </w:p>
    <w:p w:rsidR="00FF3FE3" w:rsidRPr="005E247F" w:rsidRDefault="00FF3FE3" w:rsidP="005E247F">
      <w:pPr>
        <w:ind w:left="142" w:firstLine="284"/>
        <w:jc w:val="both"/>
        <w:rPr>
          <w:sz w:val="28"/>
          <w:szCs w:val="28"/>
        </w:rPr>
      </w:pPr>
    </w:p>
    <w:p w:rsidR="004E1DCA" w:rsidRDefault="004E1DCA" w:rsidP="00320775">
      <w:pPr>
        <w:ind w:firstLine="720"/>
        <w:jc w:val="center"/>
        <w:rPr>
          <w:b/>
          <w:sz w:val="28"/>
          <w:szCs w:val="28"/>
          <w:u w:val="single"/>
        </w:rPr>
      </w:pPr>
    </w:p>
    <w:p w:rsidR="00320775" w:rsidRDefault="00320775" w:rsidP="0032077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Критерий 3</w:t>
      </w:r>
      <w:r w:rsidRPr="00AB31DD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Организация и результативность внеурочной деятельн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сти по предмету информатика (за последние 3 года)</w:t>
      </w:r>
    </w:p>
    <w:p w:rsidR="00DC0E37" w:rsidRDefault="00DC0E37" w:rsidP="00DC0E37">
      <w:pPr>
        <w:pStyle w:val="a6"/>
        <w:spacing w:line="360" w:lineRule="auto"/>
        <w:ind w:firstLine="720"/>
        <w:rPr>
          <w:szCs w:val="28"/>
        </w:rPr>
      </w:pPr>
      <w:r>
        <w:t>В настоящее время российская система образования ориентирована на вх</w:t>
      </w:r>
      <w:r>
        <w:t>о</w:t>
      </w:r>
      <w:r>
        <w:t>ждение в мировое образовательное пространство. Общие тенденции развития о</w:t>
      </w:r>
      <w:r>
        <w:t>б</w:t>
      </w:r>
      <w:r>
        <w:t>разования – это не только значительное расширение сферы знаний и умений уч</w:t>
      </w:r>
      <w:r>
        <w:t>а</w:t>
      </w:r>
      <w:r>
        <w:t>щихся, но и повышение их культуры, максимальное развитие способностей, тво</w:t>
      </w:r>
      <w:r>
        <w:t>р</w:t>
      </w:r>
      <w:r>
        <w:t xml:space="preserve">ческого потенциала и индивидуальности.  И здесь </w:t>
      </w:r>
      <w:r>
        <w:rPr>
          <w:szCs w:val="28"/>
        </w:rPr>
        <w:t>н</w:t>
      </w:r>
      <w:r w:rsidRPr="009B3525">
        <w:rPr>
          <w:szCs w:val="28"/>
        </w:rPr>
        <w:t>ео</w:t>
      </w:r>
      <w:r>
        <w:rPr>
          <w:szCs w:val="28"/>
        </w:rPr>
        <w:t xml:space="preserve">ценима </w:t>
      </w:r>
      <w:r w:rsidRPr="009B3525">
        <w:rPr>
          <w:szCs w:val="28"/>
        </w:rPr>
        <w:t>роль учителя. Уч</w:t>
      </w:r>
      <w:r w:rsidRPr="009B3525">
        <w:rPr>
          <w:szCs w:val="28"/>
        </w:rPr>
        <w:t>и</w:t>
      </w:r>
      <w:r w:rsidRPr="009B3525">
        <w:rPr>
          <w:szCs w:val="28"/>
        </w:rPr>
        <w:t>тель должен стремиться создать условия, кото</w:t>
      </w:r>
      <w:r>
        <w:rPr>
          <w:szCs w:val="28"/>
        </w:rPr>
        <w:t>рые каждому ученику</w:t>
      </w:r>
      <w:r w:rsidRPr="009B3525">
        <w:rPr>
          <w:szCs w:val="28"/>
        </w:rPr>
        <w:t xml:space="preserve"> дадут во</w:t>
      </w:r>
      <w:r w:rsidRPr="009B3525">
        <w:rPr>
          <w:szCs w:val="28"/>
        </w:rPr>
        <w:t>з</w:t>
      </w:r>
      <w:r w:rsidRPr="009B3525">
        <w:rPr>
          <w:szCs w:val="28"/>
        </w:rPr>
        <w:t>мож</w:t>
      </w:r>
      <w:r>
        <w:rPr>
          <w:szCs w:val="28"/>
        </w:rPr>
        <w:t xml:space="preserve">ность реализовать свой </w:t>
      </w:r>
      <w:r w:rsidRPr="009B3525">
        <w:rPr>
          <w:szCs w:val="28"/>
        </w:rPr>
        <w:t xml:space="preserve"> творческ</w:t>
      </w:r>
      <w:r>
        <w:rPr>
          <w:szCs w:val="28"/>
        </w:rPr>
        <w:t xml:space="preserve">ий </w:t>
      </w:r>
      <w:r w:rsidRPr="009B3525">
        <w:rPr>
          <w:szCs w:val="28"/>
        </w:rPr>
        <w:t xml:space="preserve"> потенциа</w:t>
      </w:r>
      <w:r>
        <w:rPr>
          <w:szCs w:val="28"/>
        </w:rPr>
        <w:t xml:space="preserve">л . </w:t>
      </w:r>
      <w:r w:rsidRPr="009B3525">
        <w:rPr>
          <w:szCs w:val="28"/>
        </w:rPr>
        <w:t>Познание радости творчес</w:t>
      </w:r>
      <w:r w:rsidRPr="009B3525">
        <w:rPr>
          <w:szCs w:val="28"/>
        </w:rPr>
        <w:t>т</w:t>
      </w:r>
      <w:r w:rsidRPr="009B3525">
        <w:rPr>
          <w:szCs w:val="28"/>
        </w:rPr>
        <w:t>ва, умение решать творческие задачи может гарантиро</w:t>
      </w:r>
      <w:r>
        <w:rPr>
          <w:szCs w:val="28"/>
        </w:rPr>
        <w:t>вать, что и в дальнейшей жизни человек будет творческой личностью</w:t>
      </w:r>
      <w:r w:rsidRPr="009B3525">
        <w:rPr>
          <w:szCs w:val="28"/>
        </w:rPr>
        <w:t>.</w:t>
      </w:r>
    </w:p>
    <w:p w:rsidR="00DC0E37" w:rsidRPr="00831EC0" w:rsidRDefault="00DC0E37" w:rsidP="00831EC0">
      <w:pPr>
        <w:pStyle w:val="a6"/>
        <w:numPr>
          <w:ilvl w:val="1"/>
          <w:numId w:val="13"/>
        </w:numPr>
        <w:rPr>
          <w:i/>
          <w:sz w:val="32"/>
        </w:rPr>
      </w:pPr>
      <w:r>
        <w:rPr>
          <w:b/>
          <w:i/>
          <w:sz w:val="32"/>
        </w:rPr>
        <w:t>Количество учащихся, ежегодно вовлечённых во внеурочную деятельность</w:t>
      </w:r>
    </w:p>
    <w:p w:rsidR="00831EC0" w:rsidRPr="004E1DCA" w:rsidRDefault="00DC0E37" w:rsidP="004E1DCA">
      <w:pPr>
        <w:spacing w:line="360" w:lineRule="auto"/>
        <w:jc w:val="both"/>
        <w:rPr>
          <w:sz w:val="28"/>
          <w:szCs w:val="28"/>
        </w:rPr>
      </w:pPr>
      <w:r w:rsidRPr="009B3525">
        <w:rPr>
          <w:sz w:val="28"/>
          <w:szCs w:val="28"/>
        </w:rPr>
        <w:t xml:space="preserve"> </w:t>
      </w:r>
      <w:r w:rsidR="004E1DCA">
        <w:rPr>
          <w:sz w:val="28"/>
          <w:szCs w:val="28"/>
        </w:rPr>
        <w:t xml:space="preserve">                                                                                                      </w:t>
      </w:r>
      <w:r w:rsidR="004E1DCA" w:rsidRPr="004E1DCA">
        <w:rPr>
          <w:b/>
          <w:sz w:val="28"/>
          <w:szCs w:val="28"/>
        </w:rPr>
        <w:t>Таблица№14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2"/>
        <w:gridCol w:w="2392"/>
        <w:gridCol w:w="2392"/>
        <w:gridCol w:w="2392"/>
      </w:tblGrid>
      <w:tr w:rsidR="00831EC0" w:rsidTr="00991A85">
        <w:tc>
          <w:tcPr>
            <w:tcW w:w="2392" w:type="dxa"/>
          </w:tcPr>
          <w:p w:rsidR="00831EC0" w:rsidRDefault="00831EC0" w:rsidP="00991A85">
            <w:pPr>
              <w:pStyle w:val="a6"/>
            </w:pPr>
            <w:r>
              <w:t>учебный год</w:t>
            </w:r>
          </w:p>
        </w:tc>
        <w:tc>
          <w:tcPr>
            <w:tcW w:w="2392" w:type="dxa"/>
          </w:tcPr>
          <w:p w:rsidR="00831EC0" w:rsidRDefault="00831EC0" w:rsidP="00991A85">
            <w:pPr>
              <w:pStyle w:val="a6"/>
            </w:pPr>
            <w:r>
              <w:t>2008/2009</w:t>
            </w:r>
          </w:p>
        </w:tc>
        <w:tc>
          <w:tcPr>
            <w:tcW w:w="2392" w:type="dxa"/>
          </w:tcPr>
          <w:p w:rsidR="00831EC0" w:rsidRDefault="00831EC0" w:rsidP="00991A85">
            <w:pPr>
              <w:pStyle w:val="a6"/>
            </w:pPr>
            <w:r>
              <w:t>2009/2010</w:t>
            </w:r>
          </w:p>
        </w:tc>
        <w:tc>
          <w:tcPr>
            <w:tcW w:w="2392" w:type="dxa"/>
          </w:tcPr>
          <w:p w:rsidR="00831EC0" w:rsidRDefault="00831EC0" w:rsidP="00991A85">
            <w:pPr>
              <w:pStyle w:val="a6"/>
            </w:pPr>
            <w:r>
              <w:t>2010/2011</w:t>
            </w:r>
          </w:p>
        </w:tc>
      </w:tr>
      <w:tr w:rsidR="00831EC0" w:rsidTr="00991A85">
        <w:tc>
          <w:tcPr>
            <w:tcW w:w="2392" w:type="dxa"/>
          </w:tcPr>
          <w:p w:rsidR="00831EC0" w:rsidRDefault="00831EC0" w:rsidP="00991A85">
            <w:pPr>
              <w:pStyle w:val="a6"/>
            </w:pPr>
            <w:r>
              <w:t>количество уч</w:t>
            </w:r>
            <w:r>
              <w:t>а</w:t>
            </w:r>
            <w:r>
              <w:t xml:space="preserve">стников </w:t>
            </w:r>
          </w:p>
        </w:tc>
        <w:tc>
          <w:tcPr>
            <w:tcW w:w="2392" w:type="dxa"/>
          </w:tcPr>
          <w:p w:rsidR="00831EC0" w:rsidRDefault="00831EC0" w:rsidP="00991A85">
            <w:pPr>
              <w:pStyle w:val="a6"/>
              <w:jc w:val="center"/>
            </w:pPr>
            <w:r>
              <w:t>98</w:t>
            </w:r>
          </w:p>
        </w:tc>
        <w:tc>
          <w:tcPr>
            <w:tcW w:w="2392" w:type="dxa"/>
          </w:tcPr>
          <w:p w:rsidR="00831EC0" w:rsidRDefault="00831EC0" w:rsidP="00991A85">
            <w:pPr>
              <w:pStyle w:val="a6"/>
              <w:jc w:val="center"/>
            </w:pPr>
            <w:r>
              <w:t>123</w:t>
            </w:r>
          </w:p>
        </w:tc>
        <w:tc>
          <w:tcPr>
            <w:tcW w:w="2392" w:type="dxa"/>
          </w:tcPr>
          <w:p w:rsidR="00831EC0" w:rsidRDefault="00831EC0" w:rsidP="00991A85">
            <w:pPr>
              <w:pStyle w:val="a6"/>
              <w:jc w:val="center"/>
            </w:pPr>
            <w:r>
              <w:t>154</w:t>
            </w:r>
          </w:p>
        </w:tc>
      </w:tr>
      <w:tr w:rsidR="00831EC0" w:rsidTr="00991A85">
        <w:tc>
          <w:tcPr>
            <w:tcW w:w="2392" w:type="dxa"/>
          </w:tcPr>
          <w:p w:rsidR="00831EC0" w:rsidRDefault="00831EC0" w:rsidP="00991A85">
            <w:pPr>
              <w:pStyle w:val="a6"/>
            </w:pPr>
            <w:r>
              <w:t>Количество уч</w:t>
            </w:r>
            <w:r>
              <w:t>а</w:t>
            </w:r>
            <w:r>
              <w:t>стников (в % от общего количес</w:t>
            </w:r>
            <w:r>
              <w:t>т</w:t>
            </w:r>
            <w:r>
              <w:t>ва учащихся )</w:t>
            </w:r>
          </w:p>
        </w:tc>
        <w:tc>
          <w:tcPr>
            <w:tcW w:w="2392" w:type="dxa"/>
          </w:tcPr>
          <w:p w:rsidR="00831EC0" w:rsidRDefault="00831EC0" w:rsidP="00991A85">
            <w:pPr>
              <w:pStyle w:val="a6"/>
              <w:jc w:val="center"/>
            </w:pPr>
            <w:r>
              <w:t>38 %</w:t>
            </w:r>
          </w:p>
        </w:tc>
        <w:tc>
          <w:tcPr>
            <w:tcW w:w="2392" w:type="dxa"/>
          </w:tcPr>
          <w:p w:rsidR="00831EC0" w:rsidRDefault="00831EC0" w:rsidP="00991A85">
            <w:pPr>
              <w:pStyle w:val="a6"/>
              <w:jc w:val="center"/>
            </w:pPr>
            <w:r>
              <w:t>49 %</w:t>
            </w:r>
          </w:p>
        </w:tc>
        <w:tc>
          <w:tcPr>
            <w:tcW w:w="2392" w:type="dxa"/>
          </w:tcPr>
          <w:p w:rsidR="00831EC0" w:rsidRDefault="00831EC0" w:rsidP="00991A85">
            <w:pPr>
              <w:pStyle w:val="a6"/>
              <w:jc w:val="center"/>
            </w:pPr>
            <w:r>
              <w:t>64 %</w:t>
            </w:r>
          </w:p>
        </w:tc>
      </w:tr>
    </w:tbl>
    <w:p w:rsidR="00831EC0" w:rsidRDefault="00831EC0" w:rsidP="00831EC0">
      <w:pPr>
        <w:pStyle w:val="a6"/>
      </w:pPr>
    </w:p>
    <w:p w:rsidR="00922BA8" w:rsidRDefault="00831EC0" w:rsidP="00922BA8">
      <w:pPr>
        <w:pStyle w:val="a6"/>
      </w:pPr>
      <w:r>
        <w:tab/>
        <w:t>Таким образом, количество участников творческих конкурсов возросло за 3 года на 26 %</w:t>
      </w:r>
      <w:r w:rsidR="00922BA8">
        <w:t>.</w:t>
      </w:r>
    </w:p>
    <w:p w:rsidR="00922BA8" w:rsidRDefault="001A7712" w:rsidP="00922BA8">
      <w:r w:rsidRPr="001A7712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310.05pt;margin-top:-398.9pt;width:183pt;height:54.75pt;z-index:251739136" strokecolor="white [3212]">
            <v:textbox>
              <w:txbxContent>
                <w:p w:rsidR="00801C64" w:rsidRDefault="00801C64" w:rsidP="00922BA8">
                  <w:pPr>
                    <w:rPr>
                      <w:sz w:val="28"/>
                      <w:szCs w:val="28"/>
                    </w:rPr>
                  </w:pPr>
                  <w:r w:rsidRPr="003278A4">
                    <w:rPr>
                      <w:sz w:val="28"/>
                      <w:szCs w:val="28"/>
                    </w:rPr>
                    <w:t>Образцы  творческих работ прилагаются.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:rsidR="00801C64" w:rsidRDefault="00801C64" w:rsidP="00922BA8">
                  <w:r>
                    <w:rPr>
                      <w:sz w:val="28"/>
                      <w:szCs w:val="28"/>
                    </w:rPr>
                    <w:t>(</w:t>
                  </w:r>
                  <w:r w:rsidRPr="004E1DCA">
                    <w:rPr>
                      <w:b/>
                      <w:sz w:val="28"/>
                      <w:szCs w:val="28"/>
                    </w:rPr>
                    <w:t>Приложение №5</w:t>
                  </w:r>
                  <w:r>
                    <w:rPr>
                      <w:sz w:val="28"/>
                      <w:szCs w:val="28"/>
                    </w:rPr>
                    <w:t xml:space="preserve">)     </w:t>
                  </w:r>
                </w:p>
              </w:txbxContent>
            </v:textbox>
          </v:shape>
        </w:pict>
      </w:r>
      <w:r w:rsidR="00922BA8" w:rsidRPr="00922BA8">
        <w:rPr>
          <w:sz w:val="28"/>
          <w:szCs w:val="28"/>
        </w:rPr>
        <w:t>Образцы творческих работ прилагаются</w:t>
      </w:r>
      <w:r w:rsidR="00831EC0" w:rsidRPr="00E46A7C">
        <w:rPr>
          <w:b/>
        </w:rPr>
        <w:t>.</w:t>
      </w:r>
      <w:r w:rsidR="00922BA8" w:rsidRPr="00922BA8">
        <w:rPr>
          <w:sz w:val="28"/>
          <w:szCs w:val="28"/>
        </w:rPr>
        <w:t xml:space="preserve"> </w:t>
      </w:r>
      <w:r w:rsidR="00922BA8">
        <w:rPr>
          <w:sz w:val="28"/>
          <w:szCs w:val="28"/>
        </w:rPr>
        <w:t>(</w:t>
      </w:r>
      <w:r w:rsidR="00922BA8" w:rsidRPr="004E1DCA">
        <w:rPr>
          <w:b/>
          <w:sz w:val="28"/>
          <w:szCs w:val="28"/>
        </w:rPr>
        <w:t>Приложение №5</w:t>
      </w:r>
      <w:r w:rsidR="00922BA8">
        <w:rPr>
          <w:sz w:val="28"/>
          <w:szCs w:val="28"/>
        </w:rPr>
        <w:t xml:space="preserve">)     </w:t>
      </w:r>
    </w:p>
    <w:p w:rsidR="00831EC0" w:rsidRPr="00922BA8" w:rsidRDefault="00A81183" w:rsidP="00922BA8">
      <w:pPr>
        <w:pStyle w:val="a6"/>
      </w:pPr>
      <w:r>
        <w:rPr>
          <w:b/>
          <w:szCs w:val="28"/>
        </w:rPr>
        <w:t xml:space="preserve">                                                                                               </w:t>
      </w:r>
      <w:r w:rsidRPr="00AD769A">
        <w:rPr>
          <w:b/>
          <w:szCs w:val="28"/>
        </w:rPr>
        <w:t>Диаграмма№</w:t>
      </w:r>
      <w:r>
        <w:rPr>
          <w:b/>
          <w:szCs w:val="28"/>
        </w:rPr>
        <w:t>11</w:t>
      </w:r>
    </w:p>
    <w:p w:rsidR="00831EC0" w:rsidRPr="00E46A7C" w:rsidRDefault="00A81183" w:rsidP="00A81183">
      <w:pPr>
        <w:pStyle w:val="a6"/>
        <w:jc w:val="center"/>
        <w:rPr>
          <w:b/>
        </w:rPr>
      </w:pPr>
      <w:r w:rsidRPr="00A81183">
        <w:rPr>
          <w:b/>
          <w:noProof/>
        </w:rPr>
        <w:drawing>
          <wp:inline distT="0" distB="0" distL="0" distR="0">
            <wp:extent cx="5057775" cy="2390775"/>
            <wp:effectExtent l="19050" t="0" r="9525" b="0"/>
            <wp:docPr id="67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1EC0" w:rsidRDefault="00831EC0" w:rsidP="00831EC0">
      <w:pPr>
        <w:pStyle w:val="a6"/>
      </w:pPr>
      <w:r>
        <w:t xml:space="preserve">                </w:t>
      </w:r>
    </w:p>
    <w:p w:rsidR="00A81183" w:rsidRDefault="00A81183" w:rsidP="00A81183">
      <w:pPr>
        <w:pStyle w:val="a6"/>
      </w:pPr>
      <w:r>
        <w:t xml:space="preserve">    </w:t>
      </w:r>
      <w:r w:rsidR="00831EC0">
        <w:t xml:space="preserve">            </w:t>
      </w:r>
    </w:p>
    <w:p w:rsidR="00A300DA" w:rsidRPr="00A81183" w:rsidRDefault="00831EC0" w:rsidP="00A81183">
      <w:pPr>
        <w:pStyle w:val="a6"/>
      </w:pPr>
      <w:r>
        <w:rPr>
          <w:szCs w:val="28"/>
        </w:rPr>
        <w:lastRenderedPageBreak/>
        <w:t xml:space="preserve">   </w:t>
      </w:r>
      <w:r w:rsidR="00FA7F57">
        <w:rPr>
          <w:szCs w:val="28"/>
        </w:rPr>
        <w:t xml:space="preserve">                     </w:t>
      </w:r>
      <w:r w:rsidR="00A81183">
        <w:rPr>
          <w:szCs w:val="28"/>
        </w:rPr>
        <w:t xml:space="preserve">                                                                                </w:t>
      </w:r>
      <w:r w:rsidR="00FA7F57" w:rsidRPr="004E1DCA">
        <w:rPr>
          <w:b/>
          <w:szCs w:val="28"/>
        </w:rPr>
        <w:t>Таблица№1</w:t>
      </w:r>
      <w:r w:rsidR="00FA7F57">
        <w:rPr>
          <w:szCs w:val="28"/>
        </w:rPr>
        <w:t>5</w:t>
      </w:r>
      <w:r>
        <w:rPr>
          <w:szCs w:val="28"/>
        </w:rPr>
        <w:t xml:space="preserve">   </w:t>
      </w:r>
      <w:r w:rsidR="00A300DA">
        <w:rPr>
          <w:szCs w:val="28"/>
        </w:rPr>
        <w:t xml:space="preserve">                                            </w:t>
      </w:r>
    </w:p>
    <w:tbl>
      <w:tblPr>
        <w:tblStyle w:val="a7"/>
        <w:tblpPr w:leftFromText="180" w:rightFromText="180" w:vertAnchor="text" w:tblpY="132"/>
        <w:tblW w:w="0" w:type="auto"/>
        <w:tblLook w:val="01E0"/>
      </w:tblPr>
      <w:tblGrid>
        <w:gridCol w:w="4232"/>
        <w:gridCol w:w="1849"/>
        <w:gridCol w:w="1849"/>
        <w:gridCol w:w="1670"/>
      </w:tblGrid>
      <w:tr w:rsidR="00D609BE" w:rsidTr="00D609BE">
        <w:trPr>
          <w:trHeight w:val="961"/>
        </w:trPr>
        <w:tc>
          <w:tcPr>
            <w:tcW w:w="4232" w:type="dxa"/>
            <w:vAlign w:val="center"/>
          </w:tcPr>
          <w:p w:rsidR="00D609BE" w:rsidRPr="00613A9A" w:rsidRDefault="00D609BE" w:rsidP="00D609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1849" w:type="dxa"/>
          </w:tcPr>
          <w:p w:rsidR="00D609BE" w:rsidRPr="00613A9A" w:rsidRDefault="00D609BE" w:rsidP="00D609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  <w:r w:rsidRPr="00613A9A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 xml:space="preserve">8/2009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году</w:t>
            </w:r>
          </w:p>
        </w:tc>
        <w:tc>
          <w:tcPr>
            <w:tcW w:w="1849" w:type="dxa"/>
          </w:tcPr>
          <w:p w:rsidR="00D609BE" w:rsidRPr="00613A9A" w:rsidRDefault="00D609BE" w:rsidP="00D609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  <w:r w:rsidRPr="00613A9A">
              <w:rPr>
                <w:sz w:val="24"/>
                <w:szCs w:val="24"/>
              </w:rPr>
              <w:t xml:space="preserve"> 200</w:t>
            </w:r>
            <w:r>
              <w:rPr>
                <w:sz w:val="24"/>
                <w:szCs w:val="24"/>
              </w:rPr>
              <w:t xml:space="preserve">9/2010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году</w:t>
            </w:r>
          </w:p>
        </w:tc>
        <w:tc>
          <w:tcPr>
            <w:tcW w:w="1670" w:type="dxa"/>
          </w:tcPr>
          <w:p w:rsidR="00D609BE" w:rsidRPr="00613A9A" w:rsidRDefault="00D609BE" w:rsidP="00D609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участников 2010/2011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году</w:t>
            </w:r>
          </w:p>
        </w:tc>
      </w:tr>
      <w:tr w:rsidR="00D609BE" w:rsidTr="00D609BE">
        <w:trPr>
          <w:trHeight w:val="8605"/>
        </w:trPr>
        <w:tc>
          <w:tcPr>
            <w:tcW w:w="4232" w:type="dxa"/>
          </w:tcPr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-создание психологических те</w:t>
            </w:r>
            <w:r w:rsidRPr="00C34F40">
              <w:rPr>
                <w:szCs w:val="28"/>
              </w:rPr>
              <w:t>с</w:t>
            </w:r>
            <w:r w:rsidRPr="00C34F40">
              <w:rPr>
                <w:szCs w:val="28"/>
              </w:rPr>
              <w:t>тов в электронном виде.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-создание наглядного дидактич</w:t>
            </w:r>
            <w:r w:rsidRPr="00C34F40">
              <w:rPr>
                <w:szCs w:val="28"/>
              </w:rPr>
              <w:t>е</w:t>
            </w:r>
            <w:r w:rsidRPr="00C34F40">
              <w:rPr>
                <w:szCs w:val="28"/>
              </w:rPr>
              <w:t>ского материала по теме «Теория информации»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-Создание предметных, исслед</w:t>
            </w:r>
            <w:r w:rsidRPr="00C34F40">
              <w:rPr>
                <w:szCs w:val="28"/>
              </w:rPr>
              <w:t>о</w:t>
            </w:r>
            <w:r w:rsidRPr="00C34F40">
              <w:rPr>
                <w:szCs w:val="28"/>
              </w:rPr>
              <w:t>вательских презентаций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-Создание мультипликаций на свободную тему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-Составление кроссвордов на з</w:t>
            </w:r>
            <w:r w:rsidRPr="00C34F40">
              <w:rPr>
                <w:szCs w:val="28"/>
              </w:rPr>
              <w:t>а</w:t>
            </w:r>
            <w:r w:rsidRPr="00C34F40">
              <w:rPr>
                <w:szCs w:val="28"/>
              </w:rPr>
              <w:t>данную тему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-Создание учебных электронных тестов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-Пополнение компьютерной ф</w:t>
            </w:r>
            <w:r w:rsidRPr="00C34F40">
              <w:rPr>
                <w:szCs w:val="28"/>
              </w:rPr>
              <w:t>о</w:t>
            </w:r>
            <w:r w:rsidRPr="00C34F40">
              <w:rPr>
                <w:szCs w:val="28"/>
              </w:rPr>
              <w:t>товыставки на тему « Моя малая Родина»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-Создание компьютерных лаб</w:t>
            </w:r>
            <w:r w:rsidRPr="00C34F40">
              <w:rPr>
                <w:szCs w:val="28"/>
              </w:rPr>
              <w:t>и</w:t>
            </w:r>
            <w:r w:rsidRPr="00C34F40">
              <w:rPr>
                <w:szCs w:val="28"/>
              </w:rPr>
              <w:t xml:space="preserve">ринтов </w:t>
            </w:r>
            <w:proofErr w:type="spellStart"/>
            <w:r w:rsidRPr="00C34F40">
              <w:rPr>
                <w:szCs w:val="28"/>
              </w:rPr>
              <w:t>лабиринтов</w:t>
            </w:r>
            <w:proofErr w:type="spellEnd"/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Создание банка сценариев к праздникам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 xml:space="preserve">Создание фонотеки с </w:t>
            </w:r>
            <w:proofErr w:type="spellStart"/>
            <w:r w:rsidRPr="00C34F40">
              <w:rPr>
                <w:szCs w:val="28"/>
              </w:rPr>
              <w:t>минусо</w:t>
            </w:r>
            <w:r w:rsidRPr="00C34F40">
              <w:rPr>
                <w:szCs w:val="28"/>
              </w:rPr>
              <w:t>в</w:t>
            </w:r>
            <w:r w:rsidRPr="00C34F40">
              <w:rPr>
                <w:szCs w:val="28"/>
              </w:rPr>
              <w:t>ками</w:t>
            </w:r>
            <w:proofErr w:type="spellEnd"/>
            <w:r w:rsidRPr="00C34F40">
              <w:rPr>
                <w:szCs w:val="28"/>
              </w:rPr>
              <w:t>, песнями на ПК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Передвижной музей моделей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</w:p>
          <w:p w:rsidR="00D609BE" w:rsidRDefault="00D609BE" w:rsidP="00D609BE">
            <w:pPr>
              <w:pStyle w:val="a6"/>
              <w:rPr>
                <w:szCs w:val="28"/>
              </w:rPr>
            </w:pPr>
            <w:r w:rsidRPr="00C34F40">
              <w:rPr>
                <w:szCs w:val="28"/>
              </w:rPr>
              <w:t>Всего участников:</w:t>
            </w:r>
          </w:p>
          <w:p w:rsidR="00D609BE" w:rsidRPr="00C34F40" w:rsidRDefault="00D609BE" w:rsidP="00D609BE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Вовлечено от общего количества</w:t>
            </w:r>
          </w:p>
        </w:tc>
        <w:tc>
          <w:tcPr>
            <w:tcW w:w="1849" w:type="dxa"/>
          </w:tcPr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8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23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20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13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16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5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4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35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2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1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4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Default="00D609BE" w:rsidP="00D609BE">
            <w:pPr>
              <w:pStyle w:val="a6"/>
              <w:jc w:val="center"/>
              <w:rPr>
                <w:b/>
                <w:szCs w:val="28"/>
              </w:rPr>
            </w:pPr>
            <w:r w:rsidRPr="00C34F40">
              <w:rPr>
                <w:b/>
                <w:szCs w:val="28"/>
              </w:rPr>
              <w:t>131</w:t>
            </w:r>
          </w:p>
          <w:p w:rsidR="00D609BE" w:rsidRPr="00C34F40" w:rsidRDefault="00D609BE" w:rsidP="00D609BE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51%</w:t>
            </w:r>
          </w:p>
        </w:tc>
        <w:tc>
          <w:tcPr>
            <w:tcW w:w="1849" w:type="dxa"/>
          </w:tcPr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5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34F40">
              <w:rPr>
                <w:szCs w:val="28"/>
              </w:rPr>
              <w:t>5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33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30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34F40">
              <w:rPr>
                <w:szCs w:val="28"/>
              </w:rPr>
              <w:t>0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16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9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5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3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Default="00D609BE" w:rsidP="00D609BE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193</w:t>
            </w:r>
          </w:p>
          <w:p w:rsidR="00D609BE" w:rsidRDefault="00D609BE" w:rsidP="00D609BE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77%</w:t>
            </w:r>
          </w:p>
          <w:p w:rsidR="00D609BE" w:rsidRPr="00C34F40" w:rsidRDefault="00D609BE" w:rsidP="00D609BE">
            <w:pPr>
              <w:pStyle w:val="a6"/>
              <w:jc w:val="center"/>
              <w:rPr>
                <w:b/>
                <w:szCs w:val="28"/>
              </w:rPr>
            </w:pPr>
          </w:p>
        </w:tc>
        <w:tc>
          <w:tcPr>
            <w:tcW w:w="1670" w:type="dxa"/>
          </w:tcPr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5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  <w:p w:rsidR="00D609BE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12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 w:rsidRPr="00C34F40">
              <w:rPr>
                <w:szCs w:val="28"/>
              </w:rPr>
              <w:t>5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D609BE" w:rsidRDefault="00D609BE" w:rsidP="00D609BE">
            <w:pPr>
              <w:pStyle w:val="a6"/>
              <w:jc w:val="center"/>
              <w:rPr>
                <w:szCs w:val="28"/>
              </w:rPr>
            </w:pPr>
          </w:p>
          <w:p w:rsidR="00D609BE" w:rsidRDefault="00D609BE" w:rsidP="00D609BE">
            <w:pPr>
              <w:pStyle w:val="a6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206</w:t>
            </w:r>
          </w:p>
          <w:p w:rsidR="00D609BE" w:rsidRPr="00C34F40" w:rsidRDefault="00D609BE" w:rsidP="00D609BE">
            <w:pPr>
              <w:pStyle w:val="a6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85%</w:t>
            </w:r>
          </w:p>
        </w:tc>
      </w:tr>
    </w:tbl>
    <w:p w:rsidR="00B94DBB" w:rsidRPr="009B3525" w:rsidRDefault="00B94DBB" w:rsidP="00DC0E37">
      <w:pPr>
        <w:spacing w:line="360" w:lineRule="auto"/>
        <w:jc w:val="both"/>
      </w:pPr>
    </w:p>
    <w:p w:rsidR="00852A5A" w:rsidRPr="00A81183" w:rsidRDefault="00FA7F57" w:rsidP="00A81183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A81183">
        <w:rPr>
          <w:b/>
          <w:sz w:val="28"/>
          <w:szCs w:val="28"/>
        </w:rPr>
        <w:t xml:space="preserve">                              </w:t>
      </w:r>
    </w:p>
    <w:p w:rsidR="00852A5A" w:rsidRDefault="00852A5A" w:rsidP="00852A5A">
      <w:pPr>
        <w:pStyle w:val="a6"/>
        <w:numPr>
          <w:ilvl w:val="1"/>
          <w:numId w:val="16"/>
        </w:numPr>
        <w:rPr>
          <w:b/>
          <w:i/>
          <w:sz w:val="32"/>
        </w:rPr>
      </w:pPr>
      <w:r w:rsidRPr="00852A5A">
        <w:rPr>
          <w:b/>
          <w:i/>
          <w:sz w:val="32"/>
        </w:rPr>
        <w:t>Систематичность внеурочной деятельности по предм</w:t>
      </w:r>
      <w:r w:rsidRPr="00852A5A">
        <w:rPr>
          <w:b/>
          <w:i/>
          <w:sz w:val="32"/>
        </w:rPr>
        <w:t>е</w:t>
      </w:r>
      <w:r w:rsidRPr="00852A5A">
        <w:rPr>
          <w:b/>
          <w:i/>
          <w:sz w:val="32"/>
        </w:rPr>
        <w:t>ту.</w:t>
      </w:r>
    </w:p>
    <w:p w:rsidR="00852A5A" w:rsidRPr="00852A5A" w:rsidRDefault="00852A5A" w:rsidP="00852A5A">
      <w:pPr>
        <w:pStyle w:val="a6"/>
        <w:ind w:left="720"/>
        <w:rPr>
          <w:b/>
          <w:i/>
          <w:sz w:val="32"/>
        </w:rPr>
      </w:pPr>
    </w:p>
    <w:p w:rsidR="00852A5A" w:rsidRDefault="00852A5A" w:rsidP="00852A5A">
      <w:pPr>
        <w:pStyle w:val="a6"/>
        <w:spacing w:line="360" w:lineRule="auto"/>
        <w:ind w:firstLine="567"/>
      </w:pPr>
      <w:r>
        <w:t>Предлагаемые учащимися творческие работы становятся с каждым годом и</w:t>
      </w:r>
      <w:r>
        <w:t>н</w:t>
      </w:r>
      <w:r>
        <w:t>тереснее, ребята используют при их подготовке компьютерные технологии. В</w:t>
      </w:r>
      <w:r>
        <w:t>ы</w:t>
      </w:r>
      <w:r>
        <w:t>полненные работы используются при оформлении тематических стендов, как ра</w:t>
      </w:r>
      <w:r>
        <w:t>з</w:t>
      </w:r>
      <w:r>
        <w:t>даточного материала на уроке, как демонстрационный материал на уроке, как д</w:t>
      </w:r>
      <w:r>
        <w:t>о</w:t>
      </w:r>
      <w:r>
        <w:lastRenderedPageBreak/>
        <w:t>полнительную информацию для углублённого изучения отдельных тем информ</w:t>
      </w:r>
      <w:r>
        <w:t>а</w:t>
      </w:r>
      <w:r>
        <w:t>тики, для проведения внешкольных и внеклассных мероприятиях.</w:t>
      </w:r>
    </w:p>
    <w:p w:rsidR="00304881" w:rsidRDefault="00852A5A" w:rsidP="00304881">
      <w:pPr>
        <w:spacing w:line="360" w:lineRule="auto"/>
        <w:ind w:firstLine="567"/>
        <w:jc w:val="both"/>
        <w:rPr>
          <w:sz w:val="28"/>
          <w:szCs w:val="28"/>
        </w:rPr>
      </w:pPr>
      <w:r>
        <w:t xml:space="preserve"> </w:t>
      </w:r>
      <w:r w:rsidR="00304881" w:rsidRPr="009B3525">
        <w:rPr>
          <w:sz w:val="28"/>
          <w:szCs w:val="28"/>
        </w:rPr>
        <w:t xml:space="preserve">Организация разнообразных творческих работ учащихся </w:t>
      </w:r>
      <w:r w:rsidR="00304881">
        <w:rPr>
          <w:sz w:val="28"/>
          <w:szCs w:val="28"/>
        </w:rPr>
        <w:t xml:space="preserve"> в течении многих</w:t>
      </w:r>
      <w:r w:rsidR="00304881" w:rsidRPr="009B3525">
        <w:rPr>
          <w:sz w:val="28"/>
          <w:szCs w:val="28"/>
        </w:rPr>
        <w:t xml:space="preserve"> лет моей педагогической деятельности уже давно приняла системный характер. </w:t>
      </w:r>
    </w:p>
    <w:p w:rsidR="00304881" w:rsidRDefault="00304881" w:rsidP="00304881">
      <w:pPr>
        <w:pStyle w:val="a6"/>
        <w:spacing w:line="360" w:lineRule="auto"/>
        <w:ind w:firstLine="720"/>
      </w:pPr>
      <w:r>
        <w:t>Одним из способов достижения поставленных целей является организация конкурсов творческих работ по предмету.</w:t>
      </w:r>
    </w:p>
    <w:p w:rsidR="00304881" w:rsidRDefault="00304881" w:rsidP="00304881">
      <w:pPr>
        <w:pStyle w:val="a6"/>
        <w:spacing w:line="360" w:lineRule="auto"/>
        <w:ind w:firstLine="720"/>
      </w:pPr>
      <w:r>
        <w:t>При изучении курса информатики стало традиционным проведение конку</w:t>
      </w:r>
      <w:r>
        <w:t>р</w:t>
      </w:r>
      <w:r>
        <w:t>са творческих работ по темам:</w:t>
      </w:r>
    </w:p>
    <w:p w:rsidR="00304881" w:rsidRPr="00A81183" w:rsidRDefault="00304881" w:rsidP="00304881">
      <w:pPr>
        <w:pStyle w:val="a6"/>
        <w:spacing w:line="360" w:lineRule="auto"/>
        <w:ind w:firstLine="720"/>
        <w:rPr>
          <w:sz w:val="24"/>
          <w:szCs w:val="24"/>
        </w:rPr>
      </w:pPr>
      <w:r w:rsidRPr="00A81183">
        <w:rPr>
          <w:sz w:val="24"/>
          <w:szCs w:val="24"/>
        </w:rPr>
        <w:t>3-5 класс – конкурс кроссвордов, состоящих из информационных терминов,</w:t>
      </w:r>
    </w:p>
    <w:p w:rsidR="00304881" w:rsidRPr="00A81183" w:rsidRDefault="00304881" w:rsidP="00304881">
      <w:pPr>
        <w:pStyle w:val="a6"/>
        <w:spacing w:line="360" w:lineRule="auto"/>
        <w:ind w:firstLine="720"/>
        <w:rPr>
          <w:sz w:val="24"/>
          <w:szCs w:val="24"/>
        </w:rPr>
      </w:pPr>
      <w:r w:rsidRPr="00A81183">
        <w:rPr>
          <w:sz w:val="24"/>
          <w:szCs w:val="24"/>
        </w:rPr>
        <w:t xml:space="preserve">                  конкурс рисунков на тему «Работа с информацией», «Носители информации», «Обработка информации», «Роботы»;</w:t>
      </w:r>
    </w:p>
    <w:p w:rsidR="00304881" w:rsidRPr="00A81183" w:rsidRDefault="00304881" w:rsidP="00304881">
      <w:pPr>
        <w:pStyle w:val="a6"/>
        <w:spacing w:line="360" w:lineRule="auto"/>
        <w:ind w:left="1843" w:hanging="1123"/>
        <w:rPr>
          <w:sz w:val="24"/>
          <w:szCs w:val="24"/>
        </w:rPr>
      </w:pPr>
      <w:r w:rsidRPr="00A81183">
        <w:rPr>
          <w:sz w:val="24"/>
          <w:szCs w:val="24"/>
        </w:rPr>
        <w:t xml:space="preserve">  6 класс-   конкурс компьютерных лабиринтов;            </w:t>
      </w:r>
    </w:p>
    <w:p w:rsidR="00304881" w:rsidRPr="00A81183" w:rsidRDefault="00304881" w:rsidP="00304881">
      <w:pPr>
        <w:pStyle w:val="a6"/>
        <w:spacing w:line="360" w:lineRule="auto"/>
        <w:ind w:left="1843" w:hanging="1123"/>
        <w:rPr>
          <w:sz w:val="24"/>
          <w:szCs w:val="24"/>
        </w:rPr>
      </w:pPr>
      <w:r w:rsidRPr="00A81183">
        <w:rPr>
          <w:sz w:val="24"/>
          <w:szCs w:val="24"/>
        </w:rPr>
        <w:t>8 класс – конк</w:t>
      </w:r>
      <w:r w:rsidR="00A81183" w:rsidRPr="00A81183">
        <w:rPr>
          <w:sz w:val="24"/>
          <w:szCs w:val="24"/>
        </w:rPr>
        <w:t>урс рефератов на тему « Значение</w:t>
      </w:r>
      <w:r w:rsidRPr="00A81183">
        <w:rPr>
          <w:sz w:val="24"/>
          <w:szCs w:val="24"/>
        </w:rPr>
        <w:t xml:space="preserve"> компьютеров в нашей жизни»; </w:t>
      </w:r>
    </w:p>
    <w:p w:rsidR="00304881" w:rsidRPr="00A81183" w:rsidRDefault="00304881" w:rsidP="00304881">
      <w:pPr>
        <w:pStyle w:val="a6"/>
        <w:spacing w:line="360" w:lineRule="auto"/>
        <w:ind w:firstLine="720"/>
        <w:rPr>
          <w:sz w:val="24"/>
          <w:szCs w:val="24"/>
        </w:rPr>
      </w:pPr>
      <w:r w:rsidRPr="00A81183">
        <w:rPr>
          <w:sz w:val="24"/>
          <w:szCs w:val="24"/>
        </w:rPr>
        <w:t>9-11 класс – конкурс мультипликаций, презентаций к урокам информатики с использ</w:t>
      </w:r>
      <w:r w:rsidRPr="00A81183">
        <w:rPr>
          <w:sz w:val="24"/>
          <w:szCs w:val="24"/>
        </w:rPr>
        <w:t>о</w:t>
      </w:r>
      <w:r w:rsidRPr="00A81183">
        <w:rPr>
          <w:sz w:val="24"/>
          <w:szCs w:val="24"/>
        </w:rPr>
        <w:t>ванием гиперссылок, тестов в электронной таблице.</w:t>
      </w:r>
    </w:p>
    <w:p w:rsidR="00304881" w:rsidRPr="00A81183" w:rsidRDefault="00304881" w:rsidP="00304881">
      <w:pPr>
        <w:pStyle w:val="a6"/>
        <w:spacing w:line="360" w:lineRule="auto"/>
        <w:rPr>
          <w:sz w:val="24"/>
          <w:szCs w:val="24"/>
          <w:u w:val="single"/>
        </w:rPr>
      </w:pPr>
      <w:r w:rsidRPr="00A81183">
        <w:rPr>
          <w:sz w:val="24"/>
          <w:szCs w:val="24"/>
        </w:rPr>
        <w:tab/>
      </w:r>
      <w:r w:rsidRPr="00A81183">
        <w:rPr>
          <w:sz w:val="24"/>
          <w:szCs w:val="24"/>
          <w:u w:val="single"/>
        </w:rPr>
        <w:t>11 класс – конкурс сочинений-рассуждений на тему «Информатизация в России».</w:t>
      </w:r>
    </w:p>
    <w:p w:rsidR="00304881" w:rsidRPr="00A81183" w:rsidRDefault="00304881" w:rsidP="00304881">
      <w:pPr>
        <w:pStyle w:val="a6"/>
        <w:spacing w:line="360" w:lineRule="auto"/>
      </w:pPr>
      <w:r>
        <w:tab/>
        <w:t xml:space="preserve">Ученики  активно включаются в процесс создания творческих работ в виде рисования на компьютере, составления схемы, создание презентаций. Количество участников конкурсов постоянно растет, </w:t>
      </w:r>
      <w:r w:rsidRPr="00A81183">
        <w:t>а некоторые работы имеют инновацио</w:t>
      </w:r>
      <w:r w:rsidRPr="00A81183">
        <w:t>н</w:t>
      </w:r>
      <w:r w:rsidRPr="00A81183">
        <w:t>ные формы</w:t>
      </w:r>
      <w:r w:rsidR="00240F31" w:rsidRPr="00A81183">
        <w:t>, как компьютерные презентации, мультипликации, электронные кроссворды , тесты и т.д.</w:t>
      </w:r>
      <w:r w:rsidRPr="00A81183">
        <w:t xml:space="preserve"> </w:t>
      </w:r>
    </w:p>
    <w:p w:rsidR="00A81183" w:rsidRDefault="00FA7F57" w:rsidP="00FA7F5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304881" w:rsidRPr="00FA7F57" w:rsidRDefault="00FA7F57" w:rsidP="00FA7F5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4E1DCA">
        <w:rPr>
          <w:b/>
          <w:sz w:val="28"/>
          <w:szCs w:val="28"/>
        </w:rPr>
        <w:t>Таблица№</w:t>
      </w:r>
      <w:r>
        <w:rPr>
          <w:b/>
          <w:sz w:val="28"/>
          <w:szCs w:val="28"/>
        </w:rPr>
        <w:t>16</w:t>
      </w:r>
    </w:p>
    <w:p w:rsidR="00304881" w:rsidRPr="00304881" w:rsidRDefault="00304881" w:rsidP="00304881">
      <w:pPr>
        <w:pStyle w:val="a6"/>
        <w:jc w:val="center"/>
        <w:rPr>
          <w:b/>
          <w:i/>
        </w:rPr>
      </w:pPr>
      <w:r w:rsidRPr="00304881">
        <w:rPr>
          <w:b/>
          <w:i/>
        </w:rPr>
        <w:t xml:space="preserve">Виды и количество творческих работ, выполняемых </w:t>
      </w:r>
    </w:p>
    <w:p w:rsidR="00304881" w:rsidRPr="00071613" w:rsidRDefault="00304881" w:rsidP="00071613">
      <w:pPr>
        <w:pStyle w:val="a6"/>
        <w:jc w:val="center"/>
        <w:rPr>
          <w:b/>
          <w:i/>
        </w:rPr>
      </w:pPr>
      <w:r w:rsidRPr="00304881">
        <w:rPr>
          <w:b/>
          <w:i/>
        </w:rPr>
        <w:t>учащимися систематически</w:t>
      </w:r>
    </w:p>
    <w:tbl>
      <w:tblPr>
        <w:tblStyle w:val="a7"/>
        <w:tblW w:w="0" w:type="auto"/>
        <w:tblLook w:val="01E0"/>
      </w:tblPr>
      <w:tblGrid>
        <w:gridCol w:w="2392"/>
        <w:gridCol w:w="2392"/>
        <w:gridCol w:w="2393"/>
        <w:gridCol w:w="2393"/>
      </w:tblGrid>
      <w:tr w:rsidR="00304881" w:rsidTr="00991A85">
        <w:tc>
          <w:tcPr>
            <w:tcW w:w="2392" w:type="dxa"/>
          </w:tcPr>
          <w:p w:rsidR="00304881" w:rsidRPr="00613A9A" w:rsidRDefault="00304881" w:rsidP="00991A85">
            <w:pPr>
              <w:pStyle w:val="a6"/>
              <w:rPr>
                <w:sz w:val="24"/>
                <w:szCs w:val="24"/>
              </w:rPr>
            </w:pPr>
            <w:r w:rsidRPr="00613A9A">
              <w:rPr>
                <w:sz w:val="24"/>
                <w:szCs w:val="24"/>
              </w:rPr>
              <w:t>Виды творческих работ</w:t>
            </w:r>
          </w:p>
        </w:tc>
        <w:tc>
          <w:tcPr>
            <w:tcW w:w="2392" w:type="dxa"/>
          </w:tcPr>
          <w:p w:rsidR="00304881" w:rsidRPr="00613A9A" w:rsidRDefault="00304881" w:rsidP="00991A85">
            <w:pPr>
              <w:pStyle w:val="a6"/>
              <w:rPr>
                <w:sz w:val="24"/>
                <w:szCs w:val="24"/>
              </w:rPr>
            </w:pPr>
            <w:r w:rsidRPr="00613A9A">
              <w:rPr>
                <w:sz w:val="24"/>
                <w:szCs w:val="24"/>
              </w:rPr>
              <w:t>Количество творч</w:t>
            </w:r>
            <w:r w:rsidRPr="00613A9A">
              <w:rPr>
                <w:sz w:val="24"/>
                <w:szCs w:val="24"/>
              </w:rPr>
              <w:t>е</w:t>
            </w:r>
            <w:r w:rsidRPr="00613A9A">
              <w:rPr>
                <w:sz w:val="24"/>
                <w:szCs w:val="24"/>
              </w:rPr>
              <w:t>ских работ в 200</w:t>
            </w:r>
            <w:r>
              <w:rPr>
                <w:sz w:val="24"/>
                <w:szCs w:val="24"/>
              </w:rPr>
              <w:t xml:space="preserve">8/2009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году</w:t>
            </w:r>
          </w:p>
        </w:tc>
        <w:tc>
          <w:tcPr>
            <w:tcW w:w="2393" w:type="dxa"/>
          </w:tcPr>
          <w:p w:rsidR="00304881" w:rsidRPr="00613A9A" w:rsidRDefault="00304881" w:rsidP="00991A85">
            <w:pPr>
              <w:pStyle w:val="a6"/>
              <w:rPr>
                <w:sz w:val="24"/>
                <w:szCs w:val="24"/>
              </w:rPr>
            </w:pPr>
            <w:r w:rsidRPr="00613A9A">
              <w:rPr>
                <w:sz w:val="24"/>
                <w:szCs w:val="24"/>
              </w:rPr>
              <w:t>Количество творч</w:t>
            </w:r>
            <w:r w:rsidRPr="00613A9A">
              <w:rPr>
                <w:sz w:val="24"/>
                <w:szCs w:val="24"/>
              </w:rPr>
              <w:t>е</w:t>
            </w:r>
            <w:r w:rsidRPr="00613A9A">
              <w:rPr>
                <w:sz w:val="24"/>
                <w:szCs w:val="24"/>
              </w:rPr>
              <w:t>ских работ в 200</w:t>
            </w:r>
            <w:r>
              <w:rPr>
                <w:sz w:val="24"/>
                <w:szCs w:val="24"/>
              </w:rPr>
              <w:t xml:space="preserve">9/2010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году</w:t>
            </w:r>
          </w:p>
        </w:tc>
        <w:tc>
          <w:tcPr>
            <w:tcW w:w="2393" w:type="dxa"/>
          </w:tcPr>
          <w:p w:rsidR="00304881" w:rsidRPr="00613A9A" w:rsidRDefault="00304881" w:rsidP="00991A85">
            <w:pPr>
              <w:pStyle w:val="a6"/>
              <w:rPr>
                <w:sz w:val="24"/>
                <w:szCs w:val="24"/>
              </w:rPr>
            </w:pPr>
            <w:r w:rsidRPr="00613A9A">
              <w:rPr>
                <w:sz w:val="24"/>
                <w:szCs w:val="24"/>
              </w:rPr>
              <w:t>Количество творч</w:t>
            </w:r>
            <w:r w:rsidRPr="00613A9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работ в 2010/2011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году</w:t>
            </w:r>
          </w:p>
        </w:tc>
      </w:tr>
      <w:tr w:rsidR="00304881" w:rsidTr="00991A85">
        <w:tc>
          <w:tcPr>
            <w:tcW w:w="2392" w:type="dxa"/>
          </w:tcPr>
          <w:p w:rsidR="00304881" w:rsidRPr="00712AD5" w:rsidRDefault="00304881" w:rsidP="00991A8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-конкурс </w:t>
            </w:r>
            <w:r w:rsidRPr="00712AD5">
              <w:rPr>
                <w:sz w:val="24"/>
                <w:szCs w:val="24"/>
              </w:rPr>
              <w:t>сочинений-рассуждений на т</w:t>
            </w:r>
            <w:r w:rsidRPr="00712AD5">
              <w:rPr>
                <w:sz w:val="24"/>
                <w:szCs w:val="24"/>
              </w:rPr>
              <w:t>е</w:t>
            </w:r>
            <w:r w:rsidRPr="00712AD5">
              <w:rPr>
                <w:sz w:val="24"/>
                <w:szCs w:val="24"/>
              </w:rPr>
              <w:t>му «Информатиз</w:t>
            </w:r>
            <w:r w:rsidRPr="00712AD5">
              <w:rPr>
                <w:sz w:val="24"/>
                <w:szCs w:val="24"/>
              </w:rPr>
              <w:t>а</w:t>
            </w:r>
            <w:r w:rsidRPr="00712AD5">
              <w:rPr>
                <w:sz w:val="24"/>
                <w:szCs w:val="24"/>
              </w:rPr>
              <w:t>ция в России».</w:t>
            </w:r>
          </w:p>
          <w:p w:rsidR="00304881" w:rsidRDefault="00304881" w:rsidP="00991A8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рисунков</w:t>
            </w:r>
          </w:p>
          <w:p w:rsidR="00304881" w:rsidRDefault="00304881" w:rsidP="00991A8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-Компьютерные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зентации</w:t>
            </w:r>
          </w:p>
          <w:p w:rsidR="00A53CAA" w:rsidRDefault="00A53CAA" w:rsidP="00991A85">
            <w:pPr>
              <w:pStyle w:val="a6"/>
              <w:rPr>
                <w:sz w:val="24"/>
                <w:szCs w:val="24"/>
              </w:rPr>
            </w:pPr>
          </w:p>
          <w:p w:rsidR="00A53CAA" w:rsidRDefault="00A53CAA" w:rsidP="00991A85">
            <w:pPr>
              <w:pStyle w:val="a6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-мультипликация</w:t>
            </w:r>
          </w:p>
          <w:p w:rsidR="00304881" w:rsidRDefault="00304881" w:rsidP="00991A8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-Составление </w:t>
            </w:r>
            <w:r w:rsidR="00240F31">
              <w:rPr>
                <w:sz w:val="24"/>
                <w:szCs w:val="24"/>
              </w:rPr>
              <w:t>эле</w:t>
            </w:r>
            <w:r w:rsidR="00240F31">
              <w:rPr>
                <w:sz w:val="24"/>
                <w:szCs w:val="24"/>
              </w:rPr>
              <w:t>к</w:t>
            </w:r>
            <w:r w:rsidR="00240F31">
              <w:rPr>
                <w:sz w:val="24"/>
                <w:szCs w:val="24"/>
              </w:rPr>
              <w:t xml:space="preserve">тронных </w:t>
            </w:r>
            <w:r>
              <w:rPr>
                <w:sz w:val="24"/>
                <w:szCs w:val="24"/>
              </w:rPr>
              <w:t>кроссво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дов на заданную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</w:t>
            </w:r>
          </w:p>
          <w:p w:rsidR="00304881" w:rsidRDefault="00304881" w:rsidP="00991A8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тестов</w:t>
            </w:r>
          </w:p>
          <w:p w:rsidR="00304881" w:rsidRDefault="00304881" w:rsidP="00991A8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рефератов</w:t>
            </w:r>
          </w:p>
          <w:p w:rsidR="00304881" w:rsidRPr="00613A9A" w:rsidRDefault="00304881" w:rsidP="00991A8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лабири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2392" w:type="dxa"/>
          </w:tcPr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Pr="00613A9A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93" w:type="dxa"/>
          </w:tcPr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304881" w:rsidRPr="00613A9A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304881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</w:p>
          <w:p w:rsidR="00304881" w:rsidRPr="00613A9A" w:rsidRDefault="00304881" w:rsidP="00991A8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</w:tbl>
    <w:p w:rsidR="00304881" w:rsidRDefault="00304881" w:rsidP="00304881">
      <w:pPr>
        <w:pStyle w:val="a6"/>
        <w:spacing w:line="360" w:lineRule="auto"/>
      </w:pPr>
    </w:p>
    <w:p w:rsidR="00D609BE" w:rsidRDefault="00D609BE" w:rsidP="00D609BE">
      <w:pPr>
        <w:jc w:val="center"/>
        <w:rPr>
          <w:b/>
          <w:i/>
          <w:color w:val="000000" w:themeColor="text1"/>
          <w:sz w:val="28"/>
          <w:szCs w:val="28"/>
        </w:rPr>
      </w:pPr>
      <w:r w:rsidRPr="001C3E34">
        <w:rPr>
          <w:b/>
          <w:i/>
          <w:color w:val="000000" w:themeColor="text1"/>
          <w:sz w:val="28"/>
          <w:szCs w:val="28"/>
        </w:rPr>
        <w:t>Ведение элективных курсов за последние три года</w:t>
      </w:r>
    </w:p>
    <w:p w:rsidR="00D609BE" w:rsidRDefault="00D609BE" w:rsidP="00D609BE">
      <w:pPr>
        <w:jc w:val="center"/>
        <w:rPr>
          <w:b/>
          <w:i/>
          <w:color w:val="000000" w:themeColor="text1"/>
          <w:sz w:val="28"/>
          <w:szCs w:val="28"/>
        </w:rPr>
      </w:pPr>
    </w:p>
    <w:p w:rsidR="00D609BE" w:rsidRDefault="00D609BE" w:rsidP="00D609BE">
      <w:pPr>
        <w:ind w:left="225" w:firstLine="484"/>
        <w:jc w:val="both"/>
        <w:rPr>
          <w:sz w:val="28"/>
        </w:rPr>
      </w:pPr>
      <w:r w:rsidRPr="001C3E34">
        <w:rPr>
          <w:sz w:val="28"/>
        </w:rPr>
        <w:t>В 9-ых классах третий год подряд в</w:t>
      </w:r>
      <w:r w:rsidR="00A81183">
        <w:rPr>
          <w:sz w:val="28"/>
        </w:rPr>
        <w:t>еду элективный курс «Численные мет</w:t>
      </w:r>
      <w:r w:rsidR="00A81183">
        <w:rPr>
          <w:sz w:val="28"/>
        </w:rPr>
        <w:t>о</w:t>
      </w:r>
      <w:r w:rsidR="00A81183">
        <w:rPr>
          <w:sz w:val="28"/>
        </w:rPr>
        <w:t>ды в программировании</w:t>
      </w:r>
      <w:r w:rsidRPr="001C3E34">
        <w:rPr>
          <w:sz w:val="28"/>
        </w:rPr>
        <w:t>»</w:t>
      </w:r>
      <w:r>
        <w:rPr>
          <w:sz w:val="28"/>
        </w:rPr>
        <w:t xml:space="preserve">, «Основы логики». Программа элективных </w:t>
      </w:r>
      <w:r w:rsidR="00A81183">
        <w:rPr>
          <w:sz w:val="28"/>
        </w:rPr>
        <w:t>курс «Чи</w:t>
      </w:r>
      <w:r w:rsidR="00A81183">
        <w:rPr>
          <w:sz w:val="28"/>
        </w:rPr>
        <w:t>с</w:t>
      </w:r>
      <w:r w:rsidR="00A81183">
        <w:rPr>
          <w:sz w:val="28"/>
        </w:rPr>
        <w:t>ленные методы в программировании</w:t>
      </w:r>
      <w:r w:rsidR="00A81183" w:rsidRPr="001C3E34">
        <w:rPr>
          <w:sz w:val="28"/>
        </w:rPr>
        <w:t>»</w:t>
      </w:r>
      <w:r w:rsidR="00A81183">
        <w:rPr>
          <w:sz w:val="28"/>
        </w:rPr>
        <w:t xml:space="preserve"> </w:t>
      </w:r>
      <w:r>
        <w:rPr>
          <w:sz w:val="28"/>
        </w:rPr>
        <w:t>к</w:t>
      </w:r>
      <w:r w:rsidR="00BD40E6">
        <w:rPr>
          <w:sz w:val="28"/>
        </w:rPr>
        <w:t>урсов прилагается (</w:t>
      </w:r>
      <w:r w:rsidR="00BD40E6" w:rsidRPr="00BD40E6">
        <w:rPr>
          <w:b/>
          <w:sz w:val="28"/>
        </w:rPr>
        <w:t>приложение №6</w:t>
      </w:r>
      <w:r>
        <w:rPr>
          <w:sz w:val="28"/>
        </w:rPr>
        <w:t>).</w:t>
      </w:r>
    </w:p>
    <w:p w:rsidR="00D609BE" w:rsidRPr="001C3E34" w:rsidRDefault="00D609BE" w:rsidP="00D609BE">
      <w:pPr>
        <w:ind w:firstLine="484"/>
        <w:jc w:val="both"/>
        <w:rPr>
          <w:sz w:val="28"/>
        </w:rPr>
      </w:pPr>
      <w:r>
        <w:rPr>
          <w:sz w:val="28"/>
        </w:rPr>
        <w:t xml:space="preserve">С каждым годом растёт интерес ребят </w:t>
      </w:r>
      <w:r w:rsidRPr="001C3E34">
        <w:rPr>
          <w:sz w:val="28"/>
        </w:rPr>
        <w:t>к данному курсу</w:t>
      </w:r>
      <w:r>
        <w:rPr>
          <w:sz w:val="28"/>
        </w:rPr>
        <w:t>. Это видно из ди</w:t>
      </w:r>
      <w:r>
        <w:rPr>
          <w:sz w:val="28"/>
        </w:rPr>
        <w:t>а</w:t>
      </w:r>
      <w:r>
        <w:rPr>
          <w:sz w:val="28"/>
        </w:rPr>
        <w:t>граммы.</w:t>
      </w:r>
      <w:r w:rsidRPr="00554663">
        <w:rPr>
          <w:sz w:val="28"/>
        </w:rPr>
        <w:t xml:space="preserve"> </w:t>
      </w:r>
      <w:r>
        <w:rPr>
          <w:sz w:val="28"/>
        </w:rPr>
        <w:t xml:space="preserve">Свои знания ребята могут использовать </w:t>
      </w:r>
      <w:r w:rsidRPr="001C3E34">
        <w:rPr>
          <w:sz w:val="28"/>
        </w:rPr>
        <w:t xml:space="preserve"> в рамках школь</w:t>
      </w:r>
      <w:r>
        <w:rPr>
          <w:sz w:val="28"/>
        </w:rPr>
        <w:t>ной и районной олимпиады, при сдаче ГИА по информатике.</w:t>
      </w:r>
    </w:p>
    <w:p w:rsidR="00D609BE" w:rsidRPr="001C3E34" w:rsidRDefault="00D609BE" w:rsidP="00D609BE">
      <w:pPr>
        <w:ind w:left="225" w:firstLine="484"/>
        <w:jc w:val="both"/>
        <w:rPr>
          <w:sz w:val="28"/>
        </w:rPr>
      </w:pPr>
    </w:p>
    <w:p w:rsidR="00D609BE" w:rsidRDefault="00FA7F57" w:rsidP="00D609BE">
      <w:pPr>
        <w:ind w:firstLine="484"/>
        <w:jc w:val="both"/>
        <w:rPr>
          <w:sz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3B157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12</w:t>
      </w:r>
    </w:p>
    <w:p w:rsidR="00D609BE" w:rsidRDefault="00D609BE" w:rsidP="00D609BE">
      <w:pPr>
        <w:ind w:firstLine="484"/>
        <w:jc w:val="both"/>
        <w:rPr>
          <w:sz w:val="28"/>
        </w:rPr>
      </w:pPr>
      <w:r w:rsidRPr="007226CF">
        <w:rPr>
          <w:noProof/>
          <w:sz w:val="28"/>
        </w:rPr>
        <w:drawing>
          <wp:inline distT="0" distB="0" distL="0" distR="0">
            <wp:extent cx="3857625" cy="2000250"/>
            <wp:effectExtent l="19050" t="0" r="9525" b="0"/>
            <wp:docPr id="4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609BE" w:rsidRPr="00A4611C" w:rsidRDefault="00D609BE" w:rsidP="00D609BE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          </w:t>
      </w:r>
      <w:r w:rsidR="003B157C">
        <w:rPr>
          <w:b/>
          <w:sz w:val="28"/>
          <w:szCs w:val="28"/>
        </w:rPr>
        <w:t xml:space="preserve">2009 г.      </w:t>
      </w:r>
      <w:r w:rsidRPr="00A4611C">
        <w:rPr>
          <w:b/>
          <w:sz w:val="28"/>
          <w:szCs w:val="28"/>
        </w:rPr>
        <w:t xml:space="preserve">  2010г.      </w:t>
      </w:r>
      <w:r>
        <w:rPr>
          <w:b/>
          <w:sz w:val="28"/>
          <w:szCs w:val="28"/>
        </w:rPr>
        <w:t xml:space="preserve">        </w:t>
      </w:r>
      <w:r w:rsidRPr="00A4611C">
        <w:rPr>
          <w:b/>
          <w:sz w:val="28"/>
          <w:szCs w:val="28"/>
        </w:rPr>
        <w:t xml:space="preserve">   2011г.</w:t>
      </w:r>
    </w:p>
    <w:p w:rsidR="00D609BE" w:rsidRPr="001C3E34" w:rsidRDefault="00D609BE" w:rsidP="00D609BE">
      <w:pPr>
        <w:ind w:firstLine="484"/>
        <w:jc w:val="both"/>
        <w:rPr>
          <w:sz w:val="28"/>
        </w:rPr>
      </w:pPr>
      <w:r>
        <w:rPr>
          <w:sz w:val="28"/>
        </w:rPr>
        <w:t xml:space="preserve">   </w:t>
      </w:r>
      <w:r w:rsidRPr="001C3E34">
        <w:rPr>
          <w:sz w:val="28"/>
        </w:rPr>
        <w:t xml:space="preserve"> </w:t>
      </w:r>
    </w:p>
    <w:p w:rsidR="00D609BE" w:rsidRPr="001C3E34" w:rsidRDefault="00D609BE" w:rsidP="00D609BE">
      <w:pPr>
        <w:spacing w:line="360" w:lineRule="auto"/>
        <w:ind w:firstLine="567"/>
        <w:jc w:val="both"/>
        <w:rPr>
          <w:sz w:val="28"/>
        </w:rPr>
      </w:pPr>
      <w:r w:rsidRPr="001C3E34">
        <w:rPr>
          <w:sz w:val="28"/>
        </w:rPr>
        <w:t xml:space="preserve">Элективные курсы как форма внеурочной деятельности непосредственным образом  являются частью учебного  процесса. </w:t>
      </w:r>
    </w:p>
    <w:p w:rsidR="00D609BE" w:rsidRPr="001C3E34" w:rsidRDefault="00D609BE" w:rsidP="00D609BE">
      <w:pPr>
        <w:shd w:val="clear" w:color="auto" w:fill="FFFFFF"/>
        <w:spacing w:line="360" w:lineRule="auto"/>
        <w:ind w:firstLine="567"/>
        <w:jc w:val="both"/>
        <w:rPr>
          <w:sz w:val="28"/>
        </w:rPr>
      </w:pPr>
      <w:r w:rsidRPr="001C3E34">
        <w:rPr>
          <w:sz w:val="28"/>
        </w:rPr>
        <w:t xml:space="preserve">   Элективные курсы дают широкие возможности для использования совр</w:t>
      </w:r>
      <w:r w:rsidRPr="001C3E34">
        <w:rPr>
          <w:sz w:val="28"/>
        </w:rPr>
        <w:t>е</w:t>
      </w:r>
      <w:r w:rsidRPr="001C3E34">
        <w:rPr>
          <w:sz w:val="28"/>
        </w:rPr>
        <w:t>менных образовательных технологий и предполагают их обязательное примен</w:t>
      </w:r>
      <w:r w:rsidRPr="001C3E34">
        <w:rPr>
          <w:sz w:val="28"/>
        </w:rPr>
        <w:t>е</w:t>
      </w:r>
      <w:r w:rsidRPr="001C3E34">
        <w:rPr>
          <w:sz w:val="28"/>
        </w:rPr>
        <w:t>ние. При проведении элективных курсов применяю методы и приемы информ</w:t>
      </w:r>
      <w:r w:rsidRPr="001C3E34">
        <w:rPr>
          <w:sz w:val="28"/>
        </w:rPr>
        <w:t>а</w:t>
      </w:r>
      <w:r w:rsidRPr="001C3E34">
        <w:rPr>
          <w:sz w:val="28"/>
        </w:rPr>
        <w:t>ционно-компьютерных технологий, исследования, проектной деятельности.</w:t>
      </w:r>
    </w:p>
    <w:p w:rsidR="00D609BE" w:rsidRPr="001C3E34" w:rsidRDefault="00D609BE" w:rsidP="00D609BE">
      <w:pPr>
        <w:rPr>
          <w:sz w:val="28"/>
        </w:rPr>
      </w:pPr>
    </w:p>
    <w:p w:rsidR="003B157C" w:rsidRDefault="003B157C" w:rsidP="00D609BE">
      <w:pPr>
        <w:ind w:left="225"/>
        <w:jc w:val="center"/>
        <w:rPr>
          <w:color w:val="000000" w:themeColor="text1"/>
          <w:sz w:val="28"/>
          <w:szCs w:val="28"/>
        </w:rPr>
      </w:pPr>
    </w:p>
    <w:p w:rsidR="003B157C" w:rsidRDefault="003B157C" w:rsidP="00D609BE">
      <w:pPr>
        <w:ind w:left="225"/>
        <w:jc w:val="center"/>
        <w:rPr>
          <w:color w:val="000000" w:themeColor="text1"/>
          <w:sz w:val="28"/>
          <w:szCs w:val="28"/>
        </w:rPr>
      </w:pPr>
    </w:p>
    <w:p w:rsidR="00801C64" w:rsidRDefault="00801C64" w:rsidP="00071613">
      <w:pPr>
        <w:ind w:left="225"/>
        <w:jc w:val="center"/>
        <w:rPr>
          <w:color w:val="000000" w:themeColor="text1"/>
          <w:sz w:val="28"/>
          <w:szCs w:val="28"/>
          <w:u w:val="single"/>
        </w:rPr>
      </w:pPr>
    </w:p>
    <w:p w:rsidR="00801C64" w:rsidRDefault="00801C64" w:rsidP="00071613">
      <w:pPr>
        <w:ind w:left="225"/>
        <w:jc w:val="center"/>
        <w:rPr>
          <w:color w:val="000000" w:themeColor="text1"/>
          <w:sz w:val="28"/>
          <w:szCs w:val="28"/>
          <w:u w:val="single"/>
        </w:rPr>
      </w:pPr>
    </w:p>
    <w:p w:rsidR="00D609BE" w:rsidRPr="00071613" w:rsidRDefault="00D609BE" w:rsidP="00071613">
      <w:pPr>
        <w:ind w:left="225"/>
        <w:jc w:val="center"/>
        <w:rPr>
          <w:color w:val="000000" w:themeColor="text1"/>
          <w:sz w:val="28"/>
          <w:szCs w:val="28"/>
          <w:u w:val="single"/>
        </w:rPr>
      </w:pPr>
      <w:r w:rsidRPr="003B157C">
        <w:rPr>
          <w:color w:val="000000" w:themeColor="text1"/>
          <w:sz w:val="28"/>
          <w:szCs w:val="28"/>
          <w:u w:val="single"/>
        </w:rPr>
        <w:t>Динамика выбора учащимися 9-х классов элективного курса по информатике «</w:t>
      </w:r>
      <w:r w:rsidR="003B157C" w:rsidRPr="003B157C">
        <w:rPr>
          <w:sz w:val="28"/>
          <w:u w:val="single"/>
        </w:rPr>
        <w:t>«Численные методы в программировании</w:t>
      </w:r>
      <w:r w:rsidRPr="003B157C">
        <w:rPr>
          <w:color w:val="000000" w:themeColor="text1"/>
          <w:sz w:val="28"/>
          <w:u w:val="single"/>
        </w:rPr>
        <w:t>»</w:t>
      </w:r>
      <w:r w:rsidRPr="003B157C">
        <w:rPr>
          <w:color w:val="000000" w:themeColor="text1"/>
          <w:sz w:val="28"/>
          <w:szCs w:val="28"/>
          <w:u w:val="single"/>
        </w:rPr>
        <w:t>, «Основы логики».</w:t>
      </w:r>
    </w:p>
    <w:p w:rsidR="00D609BE" w:rsidRPr="00FA7F57" w:rsidRDefault="00FA7F57" w:rsidP="00FA7F5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Pr="004E1DCA">
        <w:rPr>
          <w:b/>
          <w:sz w:val="28"/>
          <w:szCs w:val="28"/>
        </w:rPr>
        <w:t>Таблица№</w:t>
      </w:r>
      <w:r>
        <w:rPr>
          <w:b/>
          <w:sz w:val="28"/>
          <w:szCs w:val="28"/>
        </w:rPr>
        <w:t>17</w:t>
      </w:r>
    </w:p>
    <w:tbl>
      <w:tblPr>
        <w:tblStyle w:val="a7"/>
        <w:tblW w:w="10160" w:type="dxa"/>
        <w:jc w:val="center"/>
        <w:tblLook w:val="01E0"/>
      </w:tblPr>
      <w:tblGrid>
        <w:gridCol w:w="1570"/>
        <w:gridCol w:w="3476"/>
        <w:gridCol w:w="2700"/>
        <w:gridCol w:w="2414"/>
      </w:tblGrid>
      <w:tr w:rsidR="00D609BE" w:rsidRPr="00B93F74" w:rsidTr="00071613">
        <w:trPr>
          <w:jc w:val="center"/>
        </w:trPr>
        <w:tc>
          <w:tcPr>
            <w:tcW w:w="1570" w:type="dxa"/>
          </w:tcPr>
          <w:p w:rsidR="00D609BE" w:rsidRPr="00071613" w:rsidRDefault="00D609BE" w:rsidP="00991A85">
            <w:pPr>
              <w:jc w:val="center"/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>Учебные годы</w:t>
            </w:r>
          </w:p>
        </w:tc>
        <w:tc>
          <w:tcPr>
            <w:tcW w:w="3476" w:type="dxa"/>
          </w:tcPr>
          <w:p w:rsidR="00D609BE" w:rsidRPr="00071613" w:rsidRDefault="00D609BE" w:rsidP="00991A85">
            <w:pPr>
              <w:jc w:val="center"/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 xml:space="preserve">Общее  количество учащихся 9-х классов </w:t>
            </w:r>
          </w:p>
        </w:tc>
        <w:tc>
          <w:tcPr>
            <w:tcW w:w="2700" w:type="dxa"/>
          </w:tcPr>
          <w:p w:rsidR="00D609BE" w:rsidRPr="00071613" w:rsidRDefault="00D609BE" w:rsidP="00991A85">
            <w:pPr>
              <w:jc w:val="center"/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>Количество учеников, выбравших электи</w:t>
            </w:r>
            <w:r w:rsidRPr="00071613">
              <w:rPr>
                <w:b/>
                <w:sz w:val="24"/>
                <w:szCs w:val="24"/>
              </w:rPr>
              <w:t>в</w:t>
            </w:r>
            <w:r w:rsidRPr="00071613">
              <w:rPr>
                <w:b/>
                <w:sz w:val="24"/>
                <w:szCs w:val="24"/>
              </w:rPr>
              <w:t xml:space="preserve">ный курс   </w:t>
            </w:r>
          </w:p>
        </w:tc>
        <w:tc>
          <w:tcPr>
            <w:tcW w:w="2414" w:type="dxa"/>
          </w:tcPr>
          <w:p w:rsidR="00D609BE" w:rsidRPr="00071613" w:rsidRDefault="00D609BE" w:rsidP="00991A85">
            <w:pPr>
              <w:jc w:val="center"/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>Процент выбра</w:t>
            </w:r>
            <w:r w:rsidRPr="00071613">
              <w:rPr>
                <w:b/>
                <w:sz w:val="24"/>
                <w:szCs w:val="24"/>
              </w:rPr>
              <w:t>в</w:t>
            </w:r>
            <w:r w:rsidRPr="00071613">
              <w:rPr>
                <w:b/>
                <w:sz w:val="24"/>
                <w:szCs w:val="24"/>
              </w:rPr>
              <w:t>ших от общего чи</w:t>
            </w:r>
            <w:r w:rsidRPr="00071613">
              <w:rPr>
                <w:b/>
                <w:sz w:val="24"/>
                <w:szCs w:val="24"/>
              </w:rPr>
              <w:t>с</w:t>
            </w:r>
            <w:r w:rsidRPr="00071613">
              <w:rPr>
                <w:b/>
                <w:sz w:val="24"/>
                <w:szCs w:val="24"/>
              </w:rPr>
              <w:t>ла учащихся</w:t>
            </w:r>
          </w:p>
        </w:tc>
      </w:tr>
      <w:tr w:rsidR="00D609BE" w:rsidRPr="00B93F74" w:rsidTr="00071613">
        <w:trPr>
          <w:jc w:val="center"/>
        </w:trPr>
        <w:tc>
          <w:tcPr>
            <w:tcW w:w="1570" w:type="dxa"/>
          </w:tcPr>
          <w:p w:rsidR="00D609BE" w:rsidRPr="00071613" w:rsidRDefault="00D609BE" w:rsidP="00991A85">
            <w:pPr>
              <w:jc w:val="center"/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>2008-2009</w:t>
            </w:r>
          </w:p>
        </w:tc>
        <w:tc>
          <w:tcPr>
            <w:tcW w:w="3476" w:type="dxa"/>
          </w:tcPr>
          <w:p w:rsidR="00D609BE" w:rsidRPr="00071613" w:rsidRDefault="00D609BE" w:rsidP="00991A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1613">
              <w:rPr>
                <w:b/>
                <w:color w:val="000000" w:themeColor="text1"/>
                <w:sz w:val="24"/>
                <w:szCs w:val="24"/>
              </w:rPr>
              <w:t>58</w:t>
            </w:r>
          </w:p>
          <w:p w:rsidR="00D609BE" w:rsidRPr="00071613" w:rsidRDefault="00D609BE" w:rsidP="00991A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:rsidR="00D609BE" w:rsidRPr="00071613" w:rsidRDefault="00D609BE" w:rsidP="00991A85">
            <w:pPr>
              <w:jc w:val="center"/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 xml:space="preserve">5   </w:t>
            </w:r>
          </w:p>
        </w:tc>
        <w:tc>
          <w:tcPr>
            <w:tcW w:w="2414" w:type="dxa"/>
          </w:tcPr>
          <w:p w:rsidR="00D609BE" w:rsidRPr="00071613" w:rsidRDefault="00D609BE" w:rsidP="00991A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1613">
              <w:rPr>
                <w:b/>
                <w:color w:val="000000" w:themeColor="text1"/>
                <w:sz w:val="24"/>
                <w:szCs w:val="24"/>
              </w:rPr>
              <w:t>9%</w:t>
            </w:r>
          </w:p>
        </w:tc>
      </w:tr>
      <w:tr w:rsidR="00D609BE" w:rsidRPr="00B93F74" w:rsidTr="00071613">
        <w:trPr>
          <w:jc w:val="center"/>
        </w:trPr>
        <w:tc>
          <w:tcPr>
            <w:tcW w:w="1570" w:type="dxa"/>
          </w:tcPr>
          <w:p w:rsidR="00D609BE" w:rsidRPr="00071613" w:rsidRDefault="00D609BE" w:rsidP="00991A85">
            <w:pPr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>2009-2010</w:t>
            </w:r>
          </w:p>
        </w:tc>
        <w:tc>
          <w:tcPr>
            <w:tcW w:w="3476" w:type="dxa"/>
          </w:tcPr>
          <w:p w:rsidR="00D609BE" w:rsidRPr="00071613" w:rsidRDefault="00D609BE" w:rsidP="00991A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1613">
              <w:rPr>
                <w:b/>
                <w:color w:val="000000" w:themeColor="text1"/>
                <w:sz w:val="24"/>
                <w:szCs w:val="24"/>
              </w:rPr>
              <w:t>53</w:t>
            </w:r>
          </w:p>
          <w:p w:rsidR="00D609BE" w:rsidRPr="00071613" w:rsidRDefault="00D609BE" w:rsidP="00991A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:rsidR="00D609BE" w:rsidRPr="00071613" w:rsidRDefault="00D609BE" w:rsidP="00991A85">
            <w:pPr>
              <w:jc w:val="center"/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4" w:type="dxa"/>
          </w:tcPr>
          <w:p w:rsidR="00D609BE" w:rsidRPr="00071613" w:rsidRDefault="00D609BE" w:rsidP="00991A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1613">
              <w:rPr>
                <w:b/>
                <w:color w:val="000000" w:themeColor="text1"/>
                <w:sz w:val="24"/>
                <w:szCs w:val="24"/>
              </w:rPr>
              <w:t>17%</w:t>
            </w:r>
          </w:p>
        </w:tc>
      </w:tr>
      <w:tr w:rsidR="00D609BE" w:rsidRPr="00B93F74" w:rsidTr="00071613">
        <w:trPr>
          <w:jc w:val="center"/>
        </w:trPr>
        <w:tc>
          <w:tcPr>
            <w:tcW w:w="1570" w:type="dxa"/>
          </w:tcPr>
          <w:p w:rsidR="00D609BE" w:rsidRPr="00071613" w:rsidRDefault="00D609BE" w:rsidP="00991A85">
            <w:pPr>
              <w:jc w:val="center"/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3476" w:type="dxa"/>
          </w:tcPr>
          <w:p w:rsidR="00D609BE" w:rsidRPr="00071613" w:rsidRDefault="00D609BE" w:rsidP="00991A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1613">
              <w:rPr>
                <w:b/>
                <w:color w:val="000000" w:themeColor="text1"/>
                <w:sz w:val="24"/>
                <w:szCs w:val="24"/>
              </w:rPr>
              <w:t>20</w:t>
            </w:r>
          </w:p>
          <w:p w:rsidR="00D609BE" w:rsidRPr="00071613" w:rsidRDefault="00D609BE" w:rsidP="00991A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:rsidR="00D609BE" w:rsidRPr="00071613" w:rsidRDefault="00D609BE" w:rsidP="00991A85">
            <w:pPr>
              <w:jc w:val="center"/>
              <w:rPr>
                <w:b/>
                <w:sz w:val="24"/>
                <w:szCs w:val="24"/>
              </w:rPr>
            </w:pPr>
            <w:r w:rsidRPr="0007161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D609BE" w:rsidRPr="00071613" w:rsidRDefault="00D609BE" w:rsidP="00991A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1613">
              <w:rPr>
                <w:b/>
                <w:color w:val="000000" w:themeColor="text1"/>
                <w:sz w:val="24"/>
                <w:szCs w:val="24"/>
              </w:rPr>
              <w:t>35%</w:t>
            </w:r>
          </w:p>
        </w:tc>
      </w:tr>
    </w:tbl>
    <w:p w:rsidR="00071613" w:rsidRDefault="00071613" w:rsidP="00071613">
      <w:pPr>
        <w:ind w:firstLine="720"/>
        <w:jc w:val="both"/>
        <w:rPr>
          <w:sz w:val="24"/>
          <w:szCs w:val="24"/>
        </w:rPr>
      </w:pPr>
      <w:r w:rsidRPr="00071613">
        <w:rPr>
          <w:sz w:val="24"/>
          <w:szCs w:val="24"/>
        </w:rPr>
        <w:t xml:space="preserve">Из таблицы видно, что с каждым годом всё большее количество ребят хотят участвовать в различных видах деятельности. </w:t>
      </w:r>
    </w:p>
    <w:p w:rsidR="00071613" w:rsidRPr="00071613" w:rsidRDefault="00071613" w:rsidP="00071613">
      <w:pPr>
        <w:ind w:firstLine="720"/>
        <w:jc w:val="both"/>
        <w:rPr>
          <w:sz w:val="24"/>
          <w:szCs w:val="24"/>
        </w:rPr>
      </w:pPr>
    </w:p>
    <w:p w:rsidR="00071613" w:rsidRDefault="00071613" w:rsidP="00071613">
      <w:pPr>
        <w:ind w:firstLine="720"/>
        <w:jc w:val="both"/>
        <w:rPr>
          <w:sz w:val="28"/>
        </w:rPr>
      </w:pPr>
      <w:r>
        <w:rPr>
          <w:b/>
          <w:sz w:val="28"/>
          <w:szCs w:val="28"/>
        </w:rPr>
        <w:t xml:space="preserve">                            </w:t>
      </w:r>
      <w:r w:rsidR="00FA7F57" w:rsidRPr="00AD769A">
        <w:rPr>
          <w:b/>
          <w:sz w:val="28"/>
          <w:szCs w:val="28"/>
        </w:rPr>
        <w:t>Диаграмма№</w:t>
      </w:r>
      <w:r w:rsidR="00FA7F57">
        <w:rPr>
          <w:b/>
          <w:sz w:val="28"/>
          <w:szCs w:val="28"/>
        </w:rPr>
        <w:t>13</w:t>
      </w:r>
      <w:r w:rsidRPr="000716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14</w:t>
      </w:r>
    </w:p>
    <w:p w:rsidR="00D609BE" w:rsidRDefault="001A7712" w:rsidP="0007161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45" type="#_x0000_t202" style="position:absolute;left:0;text-align:left;margin-left:256.05pt;margin-top:2.75pt;width:248.25pt;height:196.5pt;z-index:251750400" strokecolor="white [3212]">
            <v:textbox>
              <w:txbxContent>
                <w:p w:rsidR="00801C64" w:rsidRDefault="00801C64">
                  <w:r w:rsidRPr="00071613">
                    <w:rPr>
                      <w:noProof/>
                    </w:rPr>
                    <w:drawing>
                      <wp:inline distT="0" distB="0" distL="0" distR="0">
                        <wp:extent cx="2962275" cy="2247265"/>
                        <wp:effectExtent l="19050" t="0" r="9525" b="635"/>
                        <wp:docPr id="11" name="Диаграмма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71613" w:rsidRPr="00D609BE">
        <w:rPr>
          <w:noProof/>
          <w:sz w:val="28"/>
          <w:szCs w:val="28"/>
        </w:rPr>
        <w:drawing>
          <wp:inline distT="0" distB="0" distL="0" distR="0">
            <wp:extent cx="3343275" cy="2381250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D609BE">
        <w:rPr>
          <w:sz w:val="28"/>
          <w:szCs w:val="28"/>
        </w:rPr>
        <w:t xml:space="preserve">                     </w:t>
      </w:r>
    </w:p>
    <w:p w:rsidR="00976E8B" w:rsidRPr="006E0E76" w:rsidRDefault="00FA7F57" w:rsidP="006E0E76">
      <w:pPr>
        <w:ind w:firstLine="720"/>
        <w:jc w:val="both"/>
        <w:rPr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071613">
        <w:rPr>
          <w:sz w:val="28"/>
        </w:rPr>
        <w:t xml:space="preserve">                                                                    </w:t>
      </w:r>
      <w:r w:rsidR="006E0E76">
        <w:rPr>
          <w:sz w:val="28"/>
        </w:rPr>
        <w:t xml:space="preserve">                       </w:t>
      </w:r>
    </w:p>
    <w:p w:rsidR="00D609BE" w:rsidRDefault="00240F31" w:rsidP="00976E8B">
      <w:pPr>
        <w:pStyle w:val="a6"/>
        <w:numPr>
          <w:ilvl w:val="1"/>
          <w:numId w:val="13"/>
        </w:num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Наличие </w:t>
      </w:r>
      <w:r w:rsidR="00FD2291">
        <w:rPr>
          <w:b/>
          <w:i/>
          <w:sz w:val="32"/>
        </w:rPr>
        <w:t>особых достижений по предмету</w:t>
      </w:r>
    </w:p>
    <w:p w:rsidR="00240F31" w:rsidRDefault="00FD2291" w:rsidP="00D609BE">
      <w:pPr>
        <w:pStyle w:val="a6"/>
        <w:ind w:left="1146"/>
        <w:rPr>
          <w:b/>
          <w:i/>
          <w:sz w:val="32"/>
        </w:rPr>
      </w:pPr>
      <w:r>
        <w:rPr>
          <w:b/>
          <w:i/>
          <w:sz w:val="32"/>
        </w:rPr>
        <w:t>.</w:t>
      </w:r>
    </w:p>
    <w:p w:rsidR="00FD2291" w:rsidRPr="00FD2291" w:rsidRDefault="00AB607A" w:rsidP="00976E8B">
      <w:pPr>
        <w:spacing w:line="360" w:lineRule="auto"/>
        <w:ind w:firstLine="426"/>
        <w:jc w:val="both"/>
        <w:rPr>
          <w:sz w:val="28"/>
          <w:szCs w:val="28"/>
        </w:rPr>
      </w:pPr>
      <w:r w:rsidRPr="00FD2291">
        <w:rPr>
          <w:sz w:val="28"/>
          <w:szCs w:val="28"/>
        </w:rPr>
        <w:t>Для повышения мотивации к углубленному изучению предмета</w:t>
      </w:r>
      <w:r w:rsidR="00325BFA" w:rsidRPr="00FD2291">
        <w:rPr>
          <w:sz w:val="28"/>
          <w:szCs w:val="28"/>
        </w:rPr>
        <w:t>, для обесп</w:t>
      </w:r>
      <w:r w:rsidR="00325BFA" w:rsidRPr="00FD2291">
        <w:rPr>
          <w:sz w:val="28"/>
          <w:szCs w:val="28"/>
        </w:rPr>
        <w:t>е</w:t>
      </w:r>
      <w:r w:rsidR="00325BFA" w:rsidRPr="00FD2291">
        <w:rPr>
          <w:sz w:val="28"/>
          <w:szCs w:val="28"/>
        </w:rPr>
        <w:t xml:space="preserve">чения  высокого уровня образования учащихся ежегодно </w:t>
      </w:r>
      <w:r w:rsidR="00000784" w:rsidRPr="00FD2291">
        <w:rPr>
          <w:sz w:val="28"/>
          <w:szCs w:val="28"/>
        </w:rPr>
        <w:t>в</w:t>
      </w:r>
      <w:r w:rsidR="0022396B" w:rsidRPr="00FD2291">
        <w:rPr>
          <w:sz w:val="28"/>
          <w:szCs w:val="28"/>
        </w:rPr>
        <w:t xml:space="preserve"> школе</w:t>
      </w:r>
      <w:r w:rsidR="00000784" w:rsidRPr="00FD2291">
        <w:rPr>
          <w:sz w:val="28"/>
          <w:szCs w:val="28"/>
        </w:rPr>
        <w:t xml:space="preserve"> проводятся предметные олимпиады</w:t>
      </w:r>
      <w:r w:rsidR="00D609BE">
        <w:rPr>
          <w:sz w:val="28"/>
          <w:szCs w:val="28"/>
        </w:rPr>
        <w:t>.</w:t>
      </w:r>
    </w:p>
    <w:p w:rsidR="00581328" w:rsidRPr="00FD2291" w:rsidRDefault="00581328" w:rsidP="00FD2291">
      <w:pPr>
        <w:spacing w:line="360" w:lineRule="auto"/>
        <w:ind w:left="225"/>
        <w:jc w:val="both"/>
        <w:rPr>
          <w:b/>
          <w:i/>
          <w:sz w:val="28"/>
          <w:szCs w:val="28"/>
        </w:rPr>
      </w:pPr>
      <w:r w:rsidRPr="00FD2291">
        <w:rPr>
          <w:b/>
          <w:i/>
          <w:sz w:val="28"/>
          <w:szCs w:val="28"/>
        </w:rPr>
        <w:t>Наличие и положительная динамика учащихся, участвующих в олимпиадах</w:t>
      </w:r>
    </w:p>
    <w:p w:rsidR="006E0E76" w:rsidRDefault="00581328" w:rsidP="006E0E76">
      <w:pPr>
        <w:pStyle w:val="a6"/>
        <w:spacing w:line="360" w:lineRule="auto"/>
        <w:ind w:firstLine="720"/>
        <w:rPr>
          <w:b/>
          <w:szCs w:val="28"/>
        </w:rPr>
      </w:pPr>
      <w:r w:rsidRPr="00FD2291">
        <w:rPr>
          <w:b/>
          <w:i/>
          <w:szCs w:val="28"/>
        </w:rPr>
        <w:t>Число учащихся, принимающих участие в олимпиадах</w:t>
      </w:r>
      <w:r w:rsidRPr="00FD2291">
        <w:rPr>
          <w:b/>
          <w:color w:val="008080"/>
          <w:szCs w:val="28"/>
        </w:rPr>
        <w:t>.</w:t>
      </w:r>
      <w:r w:rsidR="006E0E76">
        <w:rPr>
          <w:b/>
          <w:szCs w:val="28"/>
        </w:rPr>
        <w:t xml:space="preserve"> </w:t>
      </w:r>
    </w:p>
    <w:p w:rsidR="00581328" w:rsidRPr="006E0E76" w:rsidRDefault="006E0E76" w:rsidP="006E0E76">
      <w:pPr>
        <w:pStyle w:val="a6"/>
        <w:spacing w:line="360" w:lineRule="auto"/>
        <w:ind w:firstLine="720"/>
        <w:rPr>
          <w:b/>
          <w:color w:val="008080"/>
          <w:szCs w:val="28"/>
        </w:rPr>
      </w:pPr>
      <w:r>
        <w:rPr>
          <w:b/>
          <w:szCs w:val="28"/>
        </w:rPr>
        <w:t xml:space="preserve">                                                                                  </w:t>
      </w:r>
      <w:r w:rsidR="00BD40E6" w:rsidRPr="006E0E76">
        <w:rPr>
          <w:b/>
          <w:szCs w:val="28"/>
        </w:rPr>
        <w:t>Таблица№18</w:t>
      </w:r>
    </w:p>
    <w:tbl>
      <w:tblPr>
        <w:tblStyle w:val="a7"/>
        <w:tblpPr w:leftFromText="180" w:rightFromText="180" w:vertAnchor="text" w:horzAnchor="margin" w:tblpXSpec="center" w:tblpY="23"/>
        <w:tblW w:w="0" w:type="auto"/>
        <w:tblLook w:val="01E0"/>
      </w:tblPr>
      <w:tblGrid>
        <w:gridCol w:w="2398"/>
        <w:gridCol w:w="2625"/>
        <w:gridCol w:w="2515"/>
      </w:tblGrid>
      <w:tr w:rsidR="00E22B24" w:rsidRPr="00A61C95" w:rsidTr="006E0E76">
        <w:tc>
          <w:tcPr>
            <w:tcW w:w="2398" w:type="dxa"/>
          </w:tcPr>
          <w:p w:rsidR="00E22B24" w:rsidRPr="006E0E76" w:rsidRDefault="00E22B24" w:rsidP="00E22B24">
            <w:pPr>
              <w:jc w:val="both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625" w:type="dxa"/>
          </w:tcPr>
          <w:p w:rsidR="00E22B24" w:rsidRPr="006E0E76" w:rsidRDefault="00E22B24" w:rsidP="00E22B24">
            <w:pPr>
              <w:jc w:val="both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Школьный этап</w:t>
            </w:r>
          </w:p>
        </w:tc>
        <w:tc>
          <w:tcPr>
            <w:tcW w:w="2515" w:type="dxa"/>
          </w:tcPr>
          <w:p w:rsidR="00E22B24" w:rsidRPr="006E0E76" w:rsidRDefault="00E22B24" w:rsidP="00E22B24">
            <w:pPr>
              <w:jc w:val="both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Районный этап</w:t>
            </w:r>
          </w:p>
        </w:tc>
      </w:tr>
      <w:tr w:rsidR="00E22B24" w:rsidRPr="00A61C95" w:rsidTr="006E0E76">
        <w:tc>
          <w:tcPr>
            <w:tcW w:w="2398" w:type="dxa"/>
          </w:tcPr>
          <w:p w:rsidR="00E22B24" w:rsidRPr="006E0E76" w:rsidRDefault="00E22B24" w:rsidP="00E22B24">
            <w:pPr>
              <w:jc w:val="both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2008 -2009</w:t>
            </w:r>
          </w:p>
        </w:tc>
        <w:tc>
          <w:tcPr>
            <w:tcW w:w="2625" w:type="dxa"/>
          </w:tcPr>
          <w:p w:rsidR="00E22B24" w:rsidRPr="006E0E76" w:rsidRDefault="00E22B24" w:rsidP="00E22B24">
            <w:pPr>
              <w:jc w:val="center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15" w:type="dxa"/>
          </w:tcPr>
          <w:p w:rsidR="00E22B24" w:rsidRPr="006E0E76" w:rsidRDefault="00E22B24" w:rsidP="00E22B24">
            <w:pPr>
              <w:jc w:val="center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1</w:t>
            </w:r>
          </w:p>
        </w:tc>
      </w:tr>
      <w:tr w:rsidR="00E22B24" w:rsidRPr="00A61C95" w:rsidTr="006E0E76">
        <w:tc>
          <w:tcPr>
            <w:tcW w:w="2398" w:type="dxa"/>
          </w:tcPr>
          <w:p w:rsidR="00E22B24" w:rsidRPr="006E0E76" w:rsidRDefault="00E22B24" w:rsidP="00E22B24">
            <w:pPr>
              <w:jc w:val="both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2009 - 2010</w:t>
            </w:r>
          </w:p>
        </w:tc>
        <w:tc>
          <w:tcPr>
            <w:tcW w:w="2625" w:type="dxa"/>
          </w:tcPr>
          <w:p w:rsidR="00E22B24" w:rsidRPr="006E0E76" w:rsidRDefault="00E22B24" w:rsidP="00E22B24">
            <w:pPr>
              <w:jc w:val="center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15" w:type="dxa"/>
          </w:tcPr>
          <w:p w:rsidR="00E22B24" w:rsidRPr="006E0E76" w:rsidRDefault="00E22B24" w:rsidP="00E22B24">
            <w:pPr>
              <w:jc w:val="center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1</w:t>
            </w:r>
          </w:p>
        </w:tc>
      </w:tr>
      <w:tr w:rsidR="00E22B24" w:rsidRPr="00A61C95" w:rsidTr="006E0E76">
        <w:tc>
          <w:tcPr>
            <w:tcW w:w="2398" w:type="dxa"/>
          </w:tcPr>
          <w:p w:rsidR="00E22B24" w:rsidRPr="006E0E76" w:rsidRDefault="00E22B24" w:rsidP="00E22B24">
            <w:pPr>
              <w:jc w:val="both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2010 -2011</w:t>
            </w:r>
          </w:p>
        </w:tc>
        <w:tc>
          <w:tcPr>
            <w:tcW w:w="2625" w:type="dxa"/>
          </w:tcPr>
          <w:p w:rsidR="00E22B24" w:rsidRPr="006E0E76" w:rsidRDefault="00E22B24" w:rsidP="00E22B24">
            <w:pPr>
              <w:jc w:val="center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15" w:type="dxa"/>
          </w:tcPr>
          <w:p w:rsidR="00E22B24" w:rsidRPr="006E0E76" w:rsidRDefault="00E22B24" w:rsidP="00E22B24">
            <w:pPr>
              <w:jc w:val="center"/>
              <w:rPr>
                <w:b/>
                <w:sz w:val="24"/>
                <w:szCs w:val="24"/>
              </w:rPr>
            </w:pPr>
            <w:r w:rsidRPr="006E0E76">
              <w:rPr>
                <w:b/>
                <w:sz w:val="24"/>
                <w:szCs w:val="24"/>
              </w:rPr>
              <w:t>2</w:t>
            </w:r>
          </w:p>
        </w:tc>
      </w:tr>
    </w:tbl>
    <w:p w:rsidR="00BD40E6" w:rsidRPr="00FD2291" w:rsidRDefault="00BD40E6" w:rsidP="00FD2291">
      <w:pPr>
        <w:spacing w:line="360" w:lineRule="auto"/>
        <w:ind w:firstLine="426"/>
        <w:jc w:val="both"/>
        <w:rPr>
          <w:sz w:val="28"/>
          <w:szCs w:val="28"/>
        </w:rPr>
      </w:pPr>
    </w:p>
    <w:p w:rsidR="00581328" w:rsidRPr="00581328" w:rsidRDefault="00581328" w:rsidP="00581328">
      <w:pPr>
        <w:jc w:val="both"/>
        <w:rPr>
          <w:sz w:val="28"/>
          <w:szCs w:val="28"/>
        </w:rPr>
      </w:pPr>
    </w:p>
    <w:p w:rsidR="00BD40E6" w:rsidRPr="00976E8B" w:rsidRDefault="00581328" w:rsidP="00581328">
      <w:pPr>
        <w:jc w:val="both"/>
        <w:rPr>
          <w:b/>
          <w:color w:val="000000" w:themeColor="text1"/>
          <w:sz w:val="28"/>
          <w:szCs w:val="28"/>
        </w:rPr>
      </w:pPr>
      <w:r w:rsidRPr="00986BD0">
        <w:rPr>
          <w:b/>
          <w:color w:val="000000" w:themeColor="text1"/>
          <w:sz w:val="28"/>
          <w:szCs w:val="28"/>
        </w:rPr>
        <w:t xml:space="preserve">          </w:t>
      </w:r>
    </w:p>
    <w:p w:rsidR="00BD40E6" w:rsidRDefault="00BD40E6" w:rsidP="00581328">
      <w:pPr>
        <w:jc w:val="both"/>
        <w:rPr>
          <w:b/>
          <w:i/>
          <w:color w:val="000000" w:themeColor="text1"/>
          <w:sz w:val="28"/>
          <w:szCs w:val="28"/>
        </w:rPr>
      </w:pPr>
    </w:p>
    <w:p w:rsidR="006E0E76" w:rsidRPr="009A7685" w:rsidRDefault="006E0E76" w:rsidP="009A7685">
      <w:pPr>
        <w:jc w:val="both"/>
        <w:rPr>
          <w:b/>
          <w:i/>
          <w:color w:val="000000" w:themeColor="text1"/>
          <w:sz w:val="24"/>
          <w:szCs w:val="24"/>
        </w:rPr>
      </w:pPr>
      <w:r w:rsidRPr="006E0E76">
        <w:rPr>
          <w:sz w:val="24"/>
          <w:szCs w:val="24"/>
        </w:rPr>
        <w:t>Таблица  отражает рост количества участников олимпиад по информатике на всех этапах</w:t>
      </w:r>
      <w:r w:rsidRPr="006E0E76">
        <w:rPr>
          <w:b/>
          <w:sz w:val="24"/>
          <w:szCs w:val="24"/>
        </w:rPr>
        <w:t xml:space="preserve">                                                                                </w:t>
      </w:r>
      <w:r w:rsidR="00BD40E6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BD40E6" w:rsidRPr="00BD40E6" w:rsidRDefault="00BD40E6" w:rsidP="006E0E76">
      <w:pPr>
        <w:spacing w:line="360" w:lineRule="auto"/>
        <w:ind w:right="1274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4E1DCA">
        <w:rPr>
          <w:b/>
          <w:sz w:val="28"/>
          <w:szCs w:val="28"/>
        </w:rPr>
        <w:t>Таблица№</w:t>
      </w:r>
      <w:r>
        <w:rPr>
          <w:b/>
          <w:sz w:val="28"/>
          <w:szCs w:val="28"/>
        </w:rPr>
        <w:t>19</w:t>
      </w:r>
    </w:p>
    <w:p w:rsidR="00581328" w:rsidRPr="00986BD0" w:rsidRDefault="00986BD0" w:rsidP="00976E8B">
      <w:pPr>
        <w:jc w:val="center"/>
        <w:rPr>
          <w:b/>
          <w:i/>
          <w:color w:val="000000" w:themeColor="text1"/>
          <w:sz w:val="28"/>
          <w:szCs w:val="28"/>
        </w:rPr>
      </w:pPr>
      <w:r w:rsidRPr="00986BD0">
        <w:rPr>
          <w:b/>
          <w:i/>
          <w:color w:val="000000" w:themeColor="text1"/>
          <w:sz w:val="28"/>
          <w:szCs w:val="28"/>
        </w:rPr>
        <w:t>Районный тур олимпиады 2008 -2009</w:t>
      </w:r>
      <w:r w:rsidR="00581328" w:rsidRPr="00986BD0">
        <w:rPr>
          <w:b/>
          <w:i/>
          <w:color w:val="000000" w:themeColor="text1"/>
          <w:sz w:val="28"/>
          <w:szCs w:val="28"/>
        </w:rPr>
        <w:t xml:space="preserve"> учебного года</w:t>
      </w:r>
    </w:p>
    <w:tbl>
      <w:tblPr>
        <w:tblStyle w:val="a7"/>
        <w:tblpPr w:leftFromText="180" w:rightFromText="180" w:vertAnchor="text" w:tblpY="236"/>
        <w:tblOverlap w:val="never"/>
        <w:tblW w:w="0" w:type="auto"/>
        <w:tblLook w:val="01E0"/>
      </w:tblPr>
      <w:tblGrid>
        <w:gridCol w:w="2328"/>
        <w:gridCol w:w="2329"/>
        <w:gridCol w:w="2329"/>
        <w:gridCol w:w="2329"/>
      </w:tblGrid>
      <w:tr w:rsidR="00986BD0" w:rsidRPr="00A61C95" w:rsidTr="00986BD0">
        <w:tc>
          <w:tcPr>
            <w:tcW w:w="2328" w:type="dxa"/>
          </w:tcPr>
          <w:p w:rsidR="00FD2291" w:rsidRDefault="00986BD0" w:rsidP="00986B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Руин </w:t>
            </w:r>
          </w:p>
          <w:p w:rsidR="00986BD0" w:rsidRPr="00A61C95" w:rsidRDefault="00986BD0" w:rsidP="00986B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Константин</w:t>
            </w:r>
          </w:p>
        </w:tc>
        <w:tc>
          <w:tcPr>
            <w:tcW w:w="2329" w:type="dxa"/>
          </w:tcPr>
          <w:p w:rsidR="00986BD0" w:rsidRPr="00A61C95" w:rsidRDefault="00986BD0" w:rsidP="00986B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329" w:type="dxa"/>
          </w:tcPr>
          <w:p w:rsidR="00986BD0" w:rsidRPr="00A61C95" w:rsidRDefault="00986BD0" w:rsidP="00986B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2329" w:type="dxa"/>
          </w:tcPr>
          <w:p w:rsidR="00986BD0" w:rsidRPr="00A61C95" w:rsidRDefault="00986BD0" w:rsidP="00986B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61C95">
              <w:rPr>
                <w:b/>
                <w:sz w:val="28"/>
                <w:szCs w:val="28"/>
              </w:rPr>
              <w:t xml:space="preserve"> место</w:t>
            </w:r>
          </w:p>
        </w:tc>
      </w:tr>
    </w:tbl>
    <w:p w:rsidR="00581328" w:rsidRDefault="00581328" w:rsidP="00581328">
      <w:pPr>
        <w:jc w:val="both"/>
        <w:rPr>
          <w:sz w:val="28"/>
          <w:szCs w:val="28"/>
        </w:rPr>
      </w:pPr>
    </w:p>
    <w:p w:rsidR="00986BD0" w:rsidRDefault="00986BD0" w:rsidP="00581328">
      <w:pPr>
        <w:jc w:val="both"/>
        <w:rPr>
          <w:sz w:val="28"/>
          <w:szCs w:val="28"/>
        </w:rPr>
      </w:pPr>
    </w:p>
    <w:p w:rsidR="00986BD0" w:rsidRPr="00A61C95" w:rsidRDefault="00986BD0" w:rsidP="00581328">
      <w:pPr>
        <w:jc w:val="both"/>
        <w:rPr>
          <w:sz w:val="28"/>
          <w:szCs w:val="28"/>
        </w:rPr>
      </w:pPr>
    </w:p>
    <w:p w:rsidR="00717993" w:rsidRDefault="00717993">
      <w:pPr>
        <w:pStyle w:val="a6"/>
        <w:rPr>
          <w:b/>
          <w:i/>
          <w:sz w:val="32"/>
        </w:rPr>
      </w:pPr>
    </w:p>
    <w:p w:rsidR="00D93B93" w:rsidRDefault="008B7415" w:rsidP="00D609BE">
      <w:pPr>
        <w:pStyle w:val="a6"/>
      </w:pPr>
      <w:r>
        <w:tab/>
      </w:r>
      <w:r w:rsidR="00D93B93">
        <w:t xml:space="preserve"> </w:t>
      </w:r>
      <w:r w:rsidR="00FA7F57">
        <w:t xml:space="preserve">                          </w:t>
      </w:r>
      <w:r w:rsidR="00FA7F57" w:rsidRPr="00AD769A">
        <w:rPr>
          <w:b/>
          <w:szCs w:val="28"/>
        </w:rPr>
        <w:t>Диаграмма№</w:t>
      </w:r>
      <w:r w:rsidR="00FA7F57">
        <w:rPr>
          <w:b/>
          <w:szCs w:val="28"/>
        </w:rPr>
        <w:t>15</w:t>
      </w:r>
    </w:p>
    <w:p w:rsidR="00717993" w:rsidRDefault="001A7712">
      <w:pPr>
        <w:pStyle w:val="a6"/>
      </w:pPr>
      <w:r>
        <w:rPr>
          <w:noProof/>
        </w:rPr>
        <w:pict>
          <v:shape id="_x0000_s1148" type="#_x0000_t202" style="position:absolute;left:0;text-align:left;margin-left:254.55pt;margin-top:52.75pt;width:219.75pt;height:119.25pt;z-index:251752448" strokecolor="white [3212]">
            <v:textbox>
              <w:txbxContent>
                <w:p w:rsidR="00801C64" w:rsidRDefault="00801C64" w:rsidP="006E0E76">
                  <w:pPr>
                    <w:ind w:firstLine="426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Факультатив ведётся ежего</w:t>
                  </w:r>
                  <w:r>
                    <w:rPr>
                      <w:sz w:val="28"/>
                    </w:rPr>
                    <w:t>д</w:t>
                  </w:r>
                  <w:r>
                    <w:rPr>
                      <w:sz w:val="28"/>
                    </w:rPr>
                    <w:t>но для обучающихся 10-11 кла</w:t>
                  </w: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</w:rPr>
                    <w:t xml:space="preserve">сов. </w:t>
                  </w:r>
                  <w:r w:rsidRPr="0050496C">
                    <w:rPr>
                      <w:sz w:val="28"/>
                    </w:rPr>
                    <w:t>В последние три учебных г</w:t>
                  </w:r>
                  <w:r w:rsidRPr="0050496C">
                    <w:rPr>
                      <w:sz w:val="28"/>
                    </w:rPr>
                    <w:t>о</w:t>
                  </w:r>
                  <w:r w:rsidRPr="0050496C">
                    <w:rPr>
                      <w:sz w:val="28"/>
                    </w:rPr>
                    <w:t xml:space="preserve">да вела </w:t>
                  </w:r>
                  <w:proofErr w:type="spellStart"/>
                  <w:r w:rsidRPr="0050496C">
                    <w:rPr>
                      <w:sz w:val="28"/>
                    </w:rPr>
                    <w:t>факультативые</w:t>
                  </w:r>
                  <w:proofErr w:type="spellEnd"/>
                  <w:r w:rsidRPr="0050496C">
                    <w:rPr>
                      <w:sz w:val="28"/>
                    </w:rPr>
                    <w:t xml:space="preserve"> курсы  по темам « Сортировка массива в </w:t>
                  </w:r>
                  <w:proofErr w:type="spellStart"/>
                  <w:r w:rsidRPr="0050496C">
                    <w:rPr>
                      <w:sz w:val="28"/>
                    </w:rPr>
                    <w:t>Pascal</w:t>
                  </w:r>
                  <w:proofErr w:type="spellEnd"/>
                  <w:r w:rsidRPr="0050496C">
                    <w:rPr>
                      <w:sz w:val="28"/>
                    </w:rPr>
                    <w:t xml:space="preserve">», </w:t>
                  </w:r>
                  <w:r>
                    <w:rPr>
                      <w:sz w:val="28"/>
                    </w:rPr>
                    <w:t xml:space="preserve"> </w:t>
                  </w:r>
                  <w:r w:rsidRPr="0050496C">
                    <w:rPr>
                      <w:sz w:val="28"/>
                    </w:rPr>
                    <w:t>«</w:t>
                  </w:r>
                  <w:proofErr w:type="spellStart"/>
                  <w:r w:rsidRPr="0050496C">
                    <w:rPr>
                      <w:sz w:val="28"/>
                    </w:rPr>
                    <w:t>Сайтостроение</w:t>
                  </w:r>
                  <w:proofErr w:type="spellEnd"/>
                  <w:r w:rsidRPr="0050496C">
                    <w:rPr>
                      <w:sz w:val="28"/>
                    </w:rPr>
                    <w:t xml:space="preserve">», </w:t>
                  </w:r>
                  <w:r>
                    <w:rPr>
                      <w:sz w:val="28"/>
                    </w:rPr>
                    <w:t xml:space="preserve"> </w:t>
                  </w:r>
                  <w:r w:rsidRPr="0050496C">
                    <w:rPr>
                      <w:sz w:val="28"/>
                    </w:rPr>
                    <w:t>«Л</w:t>
                  </w:r>
                  <w:r w:rsidRPr="0050496C">
                    <w:rPr>
                      <w:sz w:val="28"/>
                    </w:rPr>
                    <w:t>о</w:t>
                  </w:r>
                  <w:r w:rsidRPr="0050496C">
                    <w:rPr>
                      <w:sz w:val="28"/>
                    </w:rPr>
                    <w:t xml:space="preserve">гика». </w:t>
                  </w:r>
                </w:p>
                <w:p w:rsidR="00801C64" w:rsidRDefault="00801C64"/>
              </w:txbxContent>
            </v:textbox>
          </v:shape>
        </w:pict>
      </w:r>
      <w:r w:rsidR="00D93B93" w:rsidRPr="00D93B93">
        <w:rPr>
          <w:noProof/>
        </w:rPr>
        <w:drawing>
          <wp:inline distT="0" distB="0" distL="0" distR="0">
            <wp:extent cx="3028950" cy="2043851"/>
            <wp:effectExtent l="19050" t="0" r="0" b="0"/>
            <wp:docPr id="93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D93B93">
        <w:t xml:space="preserve">      </w:t>
      </w:r>
    </w:p>
    <w:p w:rsidR="00976E8B" w:rsidRPr="00A24C98" w:rsidRDefault="00976E8B" w:rsidP="006E0E76">
      <w:pPr>
        <w:jc w:val="both"/>
        <w:rPr>
          <w:sz w:val="28"/>
        </w:rPr>
      </w:pPr>
    </w:p>
    <w:p w:rsidR="00EA4647" w:rsidRPr="008E61EC" w:rsidRDefault="00717993" w:rsidP="008E61EC">
      <w:pPr>
        <w:pStyle w:val="30"/>
        <w:rPr>
          <w:b/>
          <w:i/>
          <w:color w:val="auto"/>
          <w:sz w:val="32"/>
        </w:rPr>
      </w:pPr>
      <w:r w:rsidRPr="00106E32">
        <w:rPr>
          <w:b/>
          <w:i/>
          <w:color w:val="auto"/>
          <w:sz w:val="32"/>
        </w:rPr>
        <w:t>Позитивные результаты внеурочной</w:t>
      </w:r>
      <w:r w:rsidR="009211C3" w:rsidRPr="00106E32">
        <w:rPr>
          <w:b/>
          <w:i/>
          <w:color w:val="auto"/>
          <w:sz w:val="32"/>
        </w:rPr>
        <w:t xml:space="preserve"> деятельности по информат</w:t>
      </w:r>
      <w:r w:rsidR="009211C3" w:rsidRPr="00106E32">
        <w:rPr>
          <w:b/>
          <w:i/>
          <w:color w:val="auto"/>
          <w:sz w:val="32"/>
        </w:rPr>
        <w:t>и</w:t>
      </w:r>
      <w:r w:rsidR="009211C3" w:rsidRPr="00106E32">
        <w:rPr>
          <w:b/>
          <w:i/>
          <w:color w:val="auto"/>
          <w:sz w:val="32"/>
        </w:rPr>
        <w:t>ке</w:t>
      </w:r>
      <w:r w:rsidRPr="00106E32">
        <w:rPr>
          <w:b/>
          <w:i/>
          <w:color w:val="auto"/>
          <w:sz w:val="32"/>
        </w:rPr>
        <w:t>.</w:t>
      </w:r>
    </w:p>
    <w:p w:rsidR="00EA4647" w:rsidRDefault="00320775" w:rsidP="00320775">
      <w:pPr>
        <w:pStyle w:val="a6"/>
        <w:tabs>
          <w:tab w:val="left" w:pos="7545"/>
        </w:tabs>
        <w:rPr>
          <w:sz w:val="32"/>
        </w:rPr>
      </w:pPr>
      <w:r>
        <w:rPr>
          <w:sz w:val="32"/>
        </w:rPr>
        <w:tab/>
      </w:r>
    </w:p>
    <w:p w:rsidR="00C34F40" w:rsidRDefault="00FA7F57" w:rsidP="00EA4647">
      <w:pPr>
        <w:ind w:firstLine="720"/>
        <w:jc w:val="both"/>
        <w:rPr>
          <w:sz w:val="28"/>
        </w:rPr>
      </w:pPr>
      <w:r>
        <w:rPr>
          <w:b/>
          <w:sz w:val="28"/>
          <w:szCs w:val="28"/>
        </w:rPr>
        <w:t xml:space="preserve">                             </w:t>
      </w:r>
      <w:r w:rsidRPr="00AD769A">
        <w:rPr>
          <w:b/>
          <w:sz w:val="28"/>
          <w:szCs w:val="28"/>
        </w:rPr>
        <w:t>Диаграмма№</w:t>
      </w:r>
      <w:r>
        <w:rPr>
          <w:b/>
          <w:sz w:val="28"/>
          <w:szCs w:val="28"/>
        </w:rPr>
        <w:t>16</w:t>
      </w:r>
    </w:p>
    <w:p w:rsidR="00D93B93" w:rsidRDefault="001A7712" w:rsidP="00444785">
      <w:pPr>
        <w:jc w:val="both"/>
        <w:rPr>
          <w:sz w:val="28"/>
        </w:rPr>
      </w:pPr>
      <w:r>
        <w:rPr>
          <w:noProof/>
          <w:sz w:val="28"/>
        </w:rPr>
        <w:pict>
          <v:shape id="_x0000_s1152" type="#_x0000_t202" style="position:absolute;left:0;text-align:left;margin-left:274.8pt;margin-top:42.2pt;width:3in;height:171pt;z-index:251757568" strokecolor="white [3212]">
            <v:textbox>
              <w:txbxContent>
                <w:p w:rsidR="00801C64" w:rsidRPr="00A21C21" w:rsidRDefault="00801C64" w:rsidP="00A21C21">
                  <w:pPr>
                    <w:jc w:val="both"/>
                    <w:rPr>
                      <w:sz w:val="24"/>
                      <w:szCs w:val="24"/>
                    </w:rPr>
                  </w:pPr>
                  <w:r w:rsidRPr="00A21C21">
                    <w:rPr>
                      <w:sz w:val="24"/>
                      <w:szCs w:val="24"/>
                    </w:rPr>
                    <w:t>Ученики, посещающие факуль</w:t>
                  </w:r>
                  <w:r>
                    <w:rPr>
                      <w:sz w:val="24"/>
                      <w:szCs w:val="24"/>
                    </w:rPr>
                    <w:t xml:space="preserve">тативы, </w:t>
                  </w:r>
                  <w:proofErr w:type="spellStart"/>
                  <w:r>
                    <w:rPr>
                      <w:sz w:val="24"/>
                      <w:szCs w:val="24"/>
                    </w:rPr>
                    <w:t>учавствуют</w:t>
                  </w:r>
                  <w:proofErr w:type="spellEnd"/>
                  <w:r w:rsidRPr="00A21C2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в</w:t>
                  </w:r>
                  <w:r w:rsidRPr="00A21C21">
                    <w:rPr>
                      <w:sz w:val="24"/>
                      <w:szCs w:val="24"/>
                    </w:rPr>
                    <w:t xml:space="preserve"> олимпиадах, интелле</w:t>
                  </w:r>
                  <w:r w:rsidRPr="00A21C21">
                    <w:rPr>
                      <w:sz w:val="24"/>
                      <w:szCs w:val="24"/>
                    </w:rPr>
                    <w:t>к</w:t>
                  </w:r>
                  <w:r w:rsidRPr="00A21C21">
                    <w:rPr>
                      <w:sz w:val="24"/>
                      <w:szCs w:val="24"/>
                    </w:rPr>
                    <w:t>туальных марафонах и конференциях. Так, на школьной конференции 2010 года “Информатизация общества”  ученики 9-11 классов подготовили и</w:t>
                  </w:r>
                  <w:r w:rsidRPr="00A21C21">
                    <w:rPr>
                      <w:sz w:val="24"/>
                      <w:szCs w:val="24"/>
                    </w:rPr>
                    <w:t>н</w:t>
                  </w:r>
                  <w:r w:rsidRPr="00A21C21">
                    <w:rPr>
                      <w:sz w:val="24"/>
                      <w:szCs w:val="24"/>
                    </w:rPr>
                    <w:t>тересные презентации и фильмы. Зв</w:t>
                  </w:r>
                  <w:r w:rsidRPr="00A21C21">
                    <w:rPr>
                      <w:sz w:val="24"/>
                      <w:szCs w:val="24"/>
                    </w:rPr>
                    <w:t>у</w:t>
                  </w:r>
                  <w:r w:rsidRPr="00A21C21">
                    <w:rPr>
                      <w:sz w:val="24"/>
                      <w:szCs w:val="24"/>
                    </w:rPr>
                    <w:t>чали такие темы докладов: «Информ</w:t>
                  </w:r>
                  <w:r w:rsidRPr="00A21C21">
                    <w:rPr>
                      <w:sz w:val="24"/>
                      <w:szCs w:val="24"/>
                    </w:rPr>
                    <w:t>а</w:t>
                  </w:r>
                  <w:r w:rsidRPr="00A21C21">
                    <w:rPr>
                      <w:sz w:val="24"/>
                      <w:szCs w:val="24"/>
                    </w:rPr>
                    <w:t>тизация в России», «Интернет», «В</w:t>
                  </w:r>
                  <w:r w:rsidRPr="00A21C21">
                    <w:rPr>
                      <w:sz w:val="24"/>
                      <w:szCs w:val="24"/>
                    </w:rPr>
                    <w:t>и</w:t>
                  </w:r>
                  <w:r w:rsidRPr="00A21C21">
                    <w:rPr>
                      <w:sz w:val="24"/>
                      <w:szCs w:val="24"/>
                    </w:rPr>
                    <w:t>русы в наше время», «Компьютерная зависимость», «Производство комп</w:t>
                  </w:r>
                  <w:r w:rsidRPr="00A21C21">
                    <w:rPr>
                      <w:sz w:val="24"/>
                      <w:szCs w:val="24"/>
                    </w:rPr>
                    <w:t>ь</w:t>
                  </w:r>
                  <w:r w:rsidRPr="00A21C21">
                    <w:rPr>
                      <w:sz w:val="24"/>
                      <w:szCs w:val="24"/>
                    </w:rPr>
                    <w:t>ютеров в России» и др.</w:t>
                  </w:r>
                </w:p>
                <w:p w:rsidR="00801C64" w:rsidRPr="00A21C21" w:rsidRDefault="00801C64" w:rsidP="00A21C21">
                  <w:pPr>
                    <w:ind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801C64" w:rsidRDefault="00801C64"/>
              </w:txbxContent>
            </v:textbox>
          </v:shape>
        </w:pict>
      </w:r>
      <w:r w:rsidR="00C34F40" w:rsidRPr="00C34F40">
        <w:rPr>
          <w:noProof/>
          <w:sz w:val="28"/>
        </w:rPr>
        <w:drawing>
          <wp:inline distT="0" distB="0" distL="0" distR="0">
            <wp:extent cx="3219450" cy="2305050"/>
            <wp:effectExtent l="19050" t="0" r="0" b="0"/>
            <wp:docPr id="8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2B24" w:rsidRPr="00A21C21" w:rsidRDefault="00E22B24" w:rsidP="00A21C21">
      <w:pPr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 w:rsidR="00A21C21">
        <w:rPr>
          <w:sz w:val="28"/>
        </w:rPr>
        <w:t xml:space="preserve">                               </w:t>
      </w:r>
    </w:p>
    <w:p w:rsidR="00A21C21" w:rsidRDefault="00A21C21" w:rsidP="00A21C21">
      <w:pPr>
        <w:spacing w:after="72"/>
        <w:outlineLvl w:val="3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084543" w:rsidRDefault="00084543" w:rsidP="00A21C21">
      <w:pPr>
        <w:spacing w:after="72"/>
        <w:outlineLvl w:val="3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A24C98">
        <w:rPr>
          <w:rFonts w:ascii="Arial" w:hAnsi="Arial" w:cs="Arial"/>
          <w:b/>
          <w:bCs/>
          <w:i/>
          <w:color w:val="000000"/>
          <w:sz w:val="28"/>
          <w:szCs w:val="28"/>
        </w:rPr>
        <w:t>Участие во Всероссийских конкурсах по информатике</w:t>
      </w:r>
    </w:p>
    <w:p w:rsidR="00A24C98" w:rsidRPr="00A21C21" w:rsidRDefault="00A24C98" w:rsidP="00A21C21">
      <w:pPr>
        <w:jc w:val="center"/>
        <w:rPr>
          <w:b/>
          <w:i/>
          <w:sz w:val="28"/>
          <w:szCs w:val="28"/>
        </w:rPr>
      </w:pPr>
      <w:r w:rsidRPr="00A24C98">
        <w:rPr>
          <w:b/>
          <w:i/>
          <w:sz w:val="28"/>
          <w:szCs w:val="28"/>
        </w:rPr>
        <w:t>Позитивные результаты во Всероссийской игре «КИТ».</w:t>
      </w:r>
    </w:p>
    <w:p w:rsidR="00C43D11" w:rsidRPr="00084543" w:rsidRDefault="00A21C21" w:rsidP="00C43D11">
      <w:pPr>
        <w:spacing w:after="72"/>
        <w:outlineLvl w:val="3"/>
        <w:rPr>
          <w:rFonts w:ascii="Arial" w:hAnsi="Arial" w:cs="Arial"/>
          <w:b/>
          <w:bCs/>
          <w:i/>
          <w:color w:val="000000"/>
          <w:sz w:val="26"/>
          <w:szCs w:val="26"/>
        </w:rPr>
      </w:pPr>
      <w:r>
        <w:rPr>
          <w:b/>
          <w:sz w:val="28"/>
          <w:szCs w:val="28"/>
        </w:rPr>
        <w:t xml:space="preserve">           </w:t>
      </w:r>
      <w:r w:rsidR="00BD40E6">
        <w:rPr>
          <w:b/>
          <w:sz w:val="28"/>
          <w:szCs w:val="28"/>
        </w:rPr>
        <w:t xml:space="preserve">                                                                                         </w:t>
      </w:r>
      <w:r w:rsidR="00BD40E6" w:rsidRPr="004E1DCA">
        <w:rPr>
          <w:b/>
          <w:sz w:val="28"/>
          <w:szCs w:val="28"/>
        </w:rPr>
        <w:t>Таблица№</w:t>
      </w:r>
      <w:r w:rsidR="00BD40E6">
        <w:rPr>
          <w:b/>
          <w:sz w:val="28"/>
          <w:szCs w:val="28"/>
        </w:rPr>
        <w:t>20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2459"/>
        <w:gridCol w:w="3798"/>
      </w:tblGrid>
      <w:tr w:rsidR="00313338" w:rsidRPr="00D10D6E" w:rsidTr="00313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0D6E">
              <w:rPr>
                <w:rFonts w:ascii="Arial" w:hAnsi="Arial" w:cs="Arial"/>
                <w:b/>
                <w:bCs/>
                <w:color w:val="000000"/>
              </w:rPr>
              <w:t>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4E7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10D6E">
              <w:rPr>
                <w:rFonts w:ascii="Arial" w:hAnsi="Arial" w:cs="Arial"/>
                <w:b/>
                <w:bCs/>
                <w:color w:val="000000"/>
              </w:rPr>
              <w:t xml:space="preserve">Количество участников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10D6E">
              <w:rPr>
                <w:rFonts w:ascii="Arial" w:hAnsi="Arial" w:cs="Arial"/>
                <w:b/>
                <w:bCs/>
                <w:color w:val="000000"/>
              </w:rPr>
              <w:t xml:space="preserve">Количество призовых мест в районе </w:t>
            </w:r>
          </w:p>
        </w:tc>
      </w:tr>
      <w:tr w:rsidR="00313338" w:rsidRPr="00D10D6E" w:rsidTr="00313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КИТ-2009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color w:val="000000"/>
              </w:rPr>
            </w:pPr>
            <w:r w:rsidRPr="00D10D6E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313338" w:rsidRPr="00D10D6E" w:rsidTr="00313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КИТ-2010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313338" w:rsidRPr="00D10D6E" w:rsidTr="0031333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color w:val="000000"/>
              </w:rPr>
            </w:pPr>
            <w:r w:rsidRPr="00D10D6E">
              <w:rPr>
                <w:rFonts w:ascii="Arial" w:hAnsi="Arial" w:cs="Arial"/>
                <w:color w:val="000000"/>
              </w:rPr>
              <w:t>КИТ-201</w:t>
            </w: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3338" w:rsidRPr="00D10D6E" w:rsidRDefault="00313338" w:rsidP="00313338">
            <w:pPr>
              <w:jc w:val="center"/>
              <w:rPr>
                <w:rFonts w:ascii="Arial" w:hAnsi="Arial" w:cs="Arial"/>
                <w:color w:val="000000"/>
              </w:rPr>
            </w:pPr>
            <w:r w:rsidRPr="00D10D6E">
              <w:rPr>
                <w:rFonts w:ascii="Arial" w:hAnsi="Arial" w:cs="Arial"/>
                <w:color w:val="000000"/>
              </w:rPr>
              <w:t>6</w:t>
            </w:r>
          </w:p>
        </w:tc>
      </w:tr>
    </w:tbl>
    <w:p w:rsidR="000226A9" w:rsidRPr="00A24C98" w:rsidRDefault="00A21C21" w:rsidP="000226A9">
      <w:pPr>
        <w:pStyle w:val="a6"/>
      </w:pPr>
      <w:r>
        <w:t xml:space="preserve">                    </w:t>
      </w:r>
      <w:r w:rsidR="000226A9">
        <w:t>Документы прилагаются (</w:t>
      </w:r>
      <w:r w:rsidR="000226A9" w:rsidRPr="00976E8B">
        <w:rPr>
          <w:b/>
        </w:rPr>
        <w:t>Приложение №7</w:t>
      </w:r>
      <w:r w:rsidR="000226A9">
        <w:t>)</w:t>
      </w:r>
    </w:p>
    <w:p w:rsidR="00EA7849" w:rsidRDefault="00EA7849">
      <w:pPr>
        <w:pStyle w:val="a6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  <w:gridCol w:w="228"/>
        <w:gridCol w:w="754"/>
        <w:gridCol w:w="754"/>
        <w:gridCol w:w="754"/>
        <w:gridCol w:w="30"/>
        <w:gridCol w:w="2102"/>
        <w:gridCol w:w="1899"/>
        <w:gridCol w:w="3456"/>
      </w:tblGrid>
      <w:tr w:rsidR="00084543" w:rsidRPr="00D10D6E" w:rsidTr="000226A9">
        <w:trPr>
          <w:gridAfter w:val="4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84543" w:rsidRPr="00D10D6E" w:rsidTr="000226A9">
        <w:trPr>
          <w:gridAfter w:val="4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</w:tr>
      <w:tr w:rsidR="00084543" w:rsidRPr="00D10D6E" w:rsidTr="000226A9">
        <w:trPr>
          <w:gridAfter w:val="4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</w:tr>
      <w:tr w:rsidR="00084543" w:rsidRPr="00D10D6E" w:rsidTr="000226A9">
        <w:trPr>
          <w:gridAfter w:val="4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4543" w:rsidRPr="00D10D6E" w:rsidRDefault="00084543" w:rsidP="004E7A95">
            <w:pPr>
              <w:rPr>
                <w:rFonts w:ascii="Arial" w:hAnsi="Arial" w:cs="Arial"/>
                <w:color w:val="000000"/>
              </w:rPr>
            </w:pPr>
          </w:p>
        </w:tc>
      </w:tr>
      <w:tr w:rsidR="00C43D11" w:rsidRPr="00D10D6E" w:rsidTr="000226A9">
        <w:tblPrEx>
          <w:tblCellSpacing w:w="0" w:type="dxa"/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hideMark/>
          </w:tcPr>
          <w:p w:rsidR="00C43D11" w:rsidRPr="00D10D6E" w:rsidRDefault="00C43D11" w:rsidP="004E7A95">
            <w:pPr>
              <w:spacing w:after="17"/>
              <w:jc w:val="center"/>
              <w:rPr>
                <w:rFonts w:ascii="Arial" w:hAnsi="Arial" w:cs="Arial"/>
                <w:color w:val="000000"/>
              </w:rPr>
            </w:pPr>
            <w:r w:rsidRPr="00C43D11">
              <w:rPr>
                <w:rFonts w:ascii="Arial" w:hAnsi="Arial" w:cs="Arial"/>
                <w:noProof/>
                <w:color w:val="002BB8"/>
              </w:rPr>
              <w:drawing>
                <wp:inline distT="0" distB="0" distL="0" distR="0">
                  <wp:extent cx="1552575" cy="1139488"/>
                  <wp:effectExtent l="19050" t="0" r="9525" b="0"/>
                  <wp:docPr id="1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312" cy="1140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D11" w:rsidRPr="00D10D6E" w:rsidRDefault="00C43D11" w:rsidP="004E7A95">
            <w:pPr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Сертификат участия </w:t>
            </w:r>
            <w:r w:rsidRPr="00D10D6E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во Всероссийской игре «КИТ-2009»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hideMark/>
          </w:tcPr>
          <w:p w:rsidR="00C43D11" w:rsidRPr="00D10D6E" w:rsidRDefault="00C43D11" w:rsidP="004E7A95">
            <w:pPr>
              <w:spacing w:after="17"/>
              <w:jc w:val="center"/>
              <w:rPr>
                <w:rFonts w:ascii="Arial" w:hAnsi="Arial" w:cs="Arial"/>
                <w:color w:val="000000"/>
              </w:rPr>
            </w:pPr>
            <w:r w:rsidRPr="00C43D11">
              <w:rPr>
                <w:rFonts w:ascii="Arial" w:hAnsi="Arial" w:cs="Arial"/>
                <w:noProof/>
                <w:color w:val="002BB8"/>
              </w:rPr>
              <w:drawing>
                <wp:inline distT="0" distB="0" distL="0" distR="0">
                  <wp:extent cx="1295400" cy="1514475"/>
                  <wp:effectExtent l="19050" t="0" r="0" b="0"/>
                  <wp:docPr id="11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39" cy="1521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D11" w:rsidRPr="00D10D6E" w:rsidRDefault="00C43D11" w:rsidP="004E7A95">
            <w:pPr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Сертификат участия во</w:t>
            </w:r>
            <w:r w:rsidRPr="00D10D6E">
              <w:rPr>
                <w:rFonts w:ascii="Arial" w:hAnsi="Arial" w:cs="Arial"/>
                <w:color w:val="000000"/>
                <w:sz w:val="19"/>
                <w:szCs w:val="19"/>
              </w:rPr>
              <w:t xml:space="preserve"> Всероссийско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м</w:t>
            </w:r>
            <w:r w:rsidRPr="00D10D6E">
              <w:rPr>
                <w:rFonts w:ascii="Arial" w:hAnsi="Arial" w:cs="Arial"/>
                <w:color w:val="000000"/>
                <w:sz w:val="19"/>
                <w:szCs w:val="19"/>
              </w:rPr>
              <w:t xml:space="preserve"> конкур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се "КИТ-2010</w:t>
            </w:r>
            <w:r w:rsidRPr="00D10D6E">
              <w:rPr>
                <w:rFonts w:ascii="Arial" w:hAnsi="Arial" w:cs="Arial"/>
                <w:color w:val="000000"/>
                <w:sz w:val="19"/>
                <w:szCs w:val="19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hideMark/>
          </w:tcPr>
          <w:p w:rsidR="00C43D11" w:rsidRPr="00D10D6E" w:rsidRDefault="00C43D11" w:rsidP="004E7A95">
            <w:pPr>
              <w:spacing w:after="17"/>
              <w:jc w:val="center"/>
              <w:rPr>
                <w:rFonts w:ascii="Arial" w:hAnsi="Arial" w:cs="Arial"/>
                <w:color w:val="000000"/>
              </w:rPr>
            </w:pPr>
            <w:r w:rsidRPr="00C43D11">
              <w:rPr>
                <w:rFonts w:ascii="Arial" w:hAnsi="Arial" w:cs="Arial"/>
                <w:noProof/>
                <w:color w:val="002BB8"/>
              </w:rPr>
              <w:drawing>
                <wp:inline distT="0" distB="0" distL="0" distR="0">
                  <wp:extent cx="1157466" cy="1514475"/>
                  <wp:effectExtent l="19050" t="0" r="4584" b="0"/>
                  <wp:docPr id="11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68" cy="1518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D11" w:rsidRPr="00D10D6E" w:rsidRDefault="00C43D11" w:rsidP="00C43D11">
            <w:pPr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Сертификат участия во</w:t>
            </w:r>
            <w:r w:rsidRPr="00D10D6E">
              <w:rPr>
                <w:rFonts w:ascii="Arial" w:hAnsi="Arial" w:cs="Arial"/>
                <w:color w:val="000000"/>
                <w:sz w:val="19"/>
                <w:szCs w:val="19"/>
              </w:rPr>
              <w:t xml:space="preserve"> Всероссийско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м</w:t>
            </w:r>
            <w:r w:rsidRPr="00D10D6E">
              <w:rPr>
                <w:rFonts w:ascii="Arial" w:hAnsi="Arial" w:cs="Arial"/>
                <w:color w:val="000000"/>
                <w:sz w:val="19"/>
                <w:szCs w:val="19"/>
              </w:rPr>
              <w:t xml:space="preserve"> конкур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се "КИТ-2011</w:t>
            </w:r>
            <w:r w:rsidRPr="00D10D6E">
              <w:rPr>
                <w:rFonts w:ascii="Arial" w:hAnsi="Arial" w:cs="Arial"/>
                <w:color w:val="000000"/>
                <w:sz w:val="19"/>
                <w:szCs w:val="19"/>
              </w:rPr>
              <w:t xml:space="preserve">"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9F9F9"/>
            <w:hideMark/>
          </w:tcPr>
          <w:p w:rsidR="00C43D11" w:rsidRPr="00D10D6E" w:rsidRDefault="00C43D11" w:rsidP="004E7A95">
            <w:pPr>
              <w:spacing w:after="17"/>
              <w:jc w:val="center"/>
              <w:rPr>
                <w:rFonts w:ascii="Arial" w:hAnsi="Arial" w:cs="Arial"/>
                <w:color w:val="000000"/>
              </w:rPr>
            </w:pPr>
            <w:r w:rsidRPr="00C43D11">
              <w:rPr>
                <w:rFonts w:ascii="Arial" w:hAnsi="Arial" w:cs="Arial"/>
                <w:noProof/>
                <w:color w:val="002BB8"/>
              </w:rPr>
              <w:drawing>
                <wp:inline distT="0" distB="0" distL="0" distR="0">
                  <wp:extent cx="2170642" cy="1609725"/>
                  <wp:effectExtent l="19050" t="0" r="1058" b="0"/>
                  <wp:docPr id="1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070" cy="1610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D11" w:rsidRPr="00D10D6E" w:rsidRDefault="00C43D11" w:rsidP="004E7A95">
            <w:pPr>
              <w:spacing w:before="96" w:after="120" w:line="360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EA7849" w:rsidRDefault="00EA7849">
      <w:pPr>
        <w:pStyle w:val="a6"/>
      </w:pPr>
    </w:p>
    <w:p w:rsidR="00313338" w:rsidRPr="00902419" w:rsidRDefault="00313338" w:rsidP="00902419">
      <w:pPr>
        <w:jc w:val="center"/>
        <w:rPr>
          <w:b/>
          <w:sz w:val="32"/>
          <w:szCs w:val="32"/>
        </w:rPr>
      </w:pPr>
      <w:r w:rsidRPr="00313338">
        <w:rPr>
          <w:b/>
          <w:sz w:val="32"/>
          <w:szCs w:val="32"/>
          <w:u w:val="single"/>
        </w:rPr>
        <w:t xml:space="preserve">Критерий 4. </w:t>
      </w:r>
      <w:r w:rsidRPr="00313338">
        <w:rPr>
          <w:b/>
          <w:sz w:val="32"/>
          <w:szCs w:val="32"/>
        </w:rPr>
        <w:t xml:space="preserve"> Развитие самоуправления учащихся</w:t>
      </w:r>
    </w:p>
    <w:p w:rsidR="00D632ED" w:rsidRPr="00444785" w:rsidRDefault="00313338" w:rsidP="00E7135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Стаж </w:t>
      </w:r>
      <w:r w:rsidR="00D632ED" w:rsidRPr="00444785">
        <w:rPr>
          <w:color w:val="000000" w:themeColor="text1"/>
          <w:sz w:val="28"/>
          <w:szCs w:val="28"/>
        </w:rPr>
        <w:t xml:space="preserve"> педагогической </w:t>
      </w:r>
      <w:r w:rsidR="00213A3B">
        <w:rPr>
          <w:color w:val="000000" w:themeColor="text1"/>
          <w:sz w:val="28"/>
          <w:szCs w:val="28"/>
        </w:rPr>
        <w:t xml:space="preserve">деятельности </w:t>
      </w:r>
      <w:r w:rsidR="00D632ED" w:rsidRPr="00444785">
        <w:rPr>
          <w:color w:val="000000" w:themeColor="text1"/>
          <w:sz w:val="28"/>
          <w:szCs w:val="28"/>
        </w:rPr>
        <w:t xml:space="preserve"> классным рук</w:t>
      </w:r>
      <w:r w:rsidR="00695FFF" w:rsidRPr="00444785">
        <w:rPr>
          <w:color w:val="000000" w:themeColor="text1"/>
          <w:sz w:val="28"/>
          <w:szCs w:val="28"/>
        </w:rPr>
        <w:t>оводителем</w:t>
      </w:r>
      <w:r w:rsidR="00213A3B">
        <w:rPr>
          <w:color w:val="000000" w:themeColor="text1"/>
          <w:sz w:val="28"/>
          <w:szCs w:val="28"/>
        </w:rPr>
        <w:t xml:space="preserve">  26 лет.  З</w:t>
      </w:r>
      <w:r w:rsidR="00695FFF" w:rsidRPr="00444785">
        <w:rPr>
          <w:color w:val="000000" w:themeColor="text1"/>
          <w:sz w:val="28"/>
          <w:szCs w:val="28"/>
        </w:rPr>
        <w:t xml:space="preserve">а плечами семь </w:t>
      </w:r>
      <w:r w:rsidR="00D632ED" w:rsidRPr="00444785">
        <w:rPr>
          <w:color w:val="000000" w:themeColor="text1"/>
          <w:sz w:val="28"/>
          <w:szCs w:val="28"/>
        </w:rPr>
        <w:t xml:space="preserve"> выпусков. </w:t>
      </w:r>
      <w:r w:rsidR="00695FFF" w:rsidRPr="00444785">
        <w:rPr>
          <w:color w:val="000000" w:themeColor="text1"/>
          <w:sz w:val="28"/>
          <w:szCs w:val="28"/>
        </w:rPr>
        <w:t>В МОУ ОСОШ три выпуска.</w:t>
      </w:r>
    </w:p>
    <w:p w:rsidR="00D632ED" w:rsidRPr="00444785" w:rsidRDefault="00D632ED" w:rsidP="00E7135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44785">
        <w:rPr>
          <w:color w:val="000000" w:themeColor="text1"/>
          <w:sz w:val="28"/>
          <w:szCs w:val="28"/>
        </w:rPr>
        <w:t>В текущем учебном году</w:t>
      </w:r>
      <w:r w:rsidR="00695FFF" w:rsidRPr="00444785">
        <w:rPr>
          <w:color w:val="000000" w:themeColor="text1"/>
          <w:sz w:val="28"/>
          <w:szCs w:val="28"/>
        </w:rPr>
        <w:t xml:space="preserve"> (2010-</w:t>
      </w:r>
      <w:r w:rsidR="00444785">
        <w:rPr>
          <w:color w:val="000000" w:themeColor="text1"/>
          <w:sz w:val="28"/>
          <w:szCs w:val="28"/>
        </w:rPr>
        <w:t>20</w:t>
      </w:r>
      <w:r w:rsidR="00695FFF" w:rsidRPr="00444785">
        <w:rPr>
          <w:color w:val="000000" w:themeColor="text1"/>
          <w:sz w:val="28"/>
          <w:szCs w:val="28"/>
        </w:rPr>
        <w:t>1</w:t>
      </w:r>
      <w:r w:rsidR="00213A3B">
        <w:rPr>
          <w:color w:val="000000" w:themeColor="text1"/>
          <w:sz w:val="28"/>
          <w:szCs w:val="28"/>
        </w:rPr>
        <w:t>1</w:t>
      </w:r>
      <w:r w:rsidR="00444785">
        <w:rPr>
          <w:color w:val="000000" w:themeColor="text1"/>
          <w:sz w:val="28"/>
          <w:szCs w:val="28"/>
        </w:rPr>
        <w:t>г.</w:t>
      </w:r>
      <w:r w:rsidRPr="00444785">
        <w:rPr>
          <w:color w:val="000000" w:themeColor="text1"/>
          <w:sz w:val="28"/>
          <w:szCs w:val="28"/>
        </w:rPr>
        <w:t>)  я</w:t>
      </w:r>
      <w:r w:rsidR="00695FFF" w:rsidRPr="00444785">
        <w:rPr>
          <w:color w:val="000000" w:themeColor="text1"/>
          <w:sz w:val="28"/>
          <w:szCs w:val="28"/>
        </w:rPr>
        <w:t>вляюсь классным руководителем 6</w:t>
      </w:r>
      <w:r w:rsidRPr="00444785">
        <w:rPr>
          <w:color w:val="000000" w:themeColor="text1"/>
          <w:sz w:val="28"/>
          <w:szCs w:val="28"/>
        </w:rPr>
        <w:t xml:space="preserve"> «</w:t>
      </w:r>
      <w:r w:rsidR="00695FFF" w:rsidRPr="00444785">
        <w:rPr>
          <w:color w:val="000000" w:themeColor="text1"/>
          <w:sz w:val="28"/>
          <w:szCs w:val="28"/>
        </w:rPr>
        <w:t>г</w:t>
      </w:r>
      <w:r w:rsidRPr="00444785">
        <w:rPr>
          <w:color w:val="000000" w:themeColor="text1"/>
          <w:sz w:val="28"/>
          <w:szCs w:val="28"/>
        </w:rPr>
        <w:t>» класса.</w:t>
      </w:r>
      <w:r w:rsidR="00092B00">
        <w:rPr>
          <w:color w:val="000000" w:themeColor="text1"/>
          <w:sz w:val="28"/>
          <w:szCs w:val="28"/>
        </w:rPr>
        <w:t xml:space="preserve"> </w:t>
      </w:r>
      <w:r w:rsidR="00E22B24">
        <w:rPr>
          <w:color w:val="000000" w:themeColor="text1"/>
          <w:sz w:val="28"/>
          <w:szCs w:val="28"/>
        </w:rPr>
        <w:t>Некоторые о</w:t>
      </w:r>
      <w:r w:rsidR="00092B00">
        <w:rPr>
          <w:color w:val="000000" w:themeColor="text1"/>
          <w:sz w:val="28"/>
          <w:szCs w:val="28"/>
        </w:rPr>
        <w:t>тчёты о работе прилагаются (</w:t>
      </w:r>
      <w:r w:rsidR="00092B00" w:rsidRPr="000226A9">
        <w:rPr>
          <w:b/>
          <w:color w:val="000000" w:themeColor="text1"/>
          <w:sz w:val="28"/>
          <w:szCs w:val="28"/>
        </w:rPr>
        <w:t>Приложение №</w:t>
      </w:r>
      <w:r w:rsidR="000226A9" w:rsidRPr="000226A9">
        <w:rPr>
          <w:b/>
          <w:color w:val="000000" w:themeColor="text1"/>
          <w:sz w:val="28"/>
          <w:szCs w:val="28"/>
        </w:rPr>
        <w:t>8</w:t>
      </w:r>
      <w:r w:rsidR="00092B00">
        <w:rPr>
          <w:color w:val="000000" w:themeColor="text1"/>
          <w:sz w:val="28"/>
          <w:szCs w:val="28"/>
        </w:rPr>
        <w:t xml:space="preserve"> )</w:t>
      </w:r>
    </w:p>
    <w:p w:rsidR="00D632ED" w:rsidRDefault="00D632ED" w:rsidP="00D632ED">
      <w:pPr>
        <w:jc w:val="both"/>
        <w:rPr>
          <w:sz w:val="28"/>
          <w:szCs w:val="28"/>
        </w:rPr>
      </w:pPr>
    </w:p>
    <w:p w:rsidR="00D632ED" w:rsidRPr="00D632ED" w:rsidRDefault="00D632ED" w:rsidP="00D632ED">
      <w:pPr>
        <w:jc w:val="both"/>
        <w:rPr>
          <w:b/>
          <w:i/>
          <w:sz w:val="32"/>
        </w:rPr>
      </w:pPr>
      <w:r w:rsidRPr="00D632ED">
        <w:rPr>
          <w:b/>
          <w:i/>
          <w:sz w:val="32"/>
        </w:rPr>
        <w:t xml:space="preserve">            Наличие программы воспитательной работы в классе </w:t>
      </w:r>
    </w:p>
    <w:p w:rsidR="00D632ED" w:rsidRPr="00A372B7" w:rsidRDefault="00D632ED" w:rsidP="00D632ED">
      <w:pPr>
        <w:jc w:val="both"/>
        <w:rPr>
          <w:color w:val="008080"/>
          <w:sz w:val="28"/>
          <w:szCs w:val="28"/>
        </w:rPr>
      </w:pPr>
    </w:p>
    <w:p w:rsidR="008854CC" w:rsidRDefault="002D716E" w:rsidP="00D632E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воспитательной работы предназначена</w:t>
      </w:r>
      <w:r w:rsidR="008854CC">
        <w:rPr>
          <w:sz w:val="28"/>
          <w:szCs w:val="28"/>
        </w:rPr>
        <w:t xml:space="preserve"> для реализации класса и н</w:t>
      </w:r>
      <w:r w:rsidR="008854CC">
        <w:rPr>
          <w:sz w:val="28"/>
          <w:szCs w:val="28"/>
        </w:rPr>
        <w:t>а</w:t>
      </w:r>
      <w:r w:rsidR="008854CC">
        <w:rPr>
          <w:sz w:val="28"/>
          <w:szCs w:val="28"/>
        </w:rPr>
        <w:t>правлена на построение эффективной воспитательной системы в классе с целью – создание условий для успешной социализации пятиклассника. Проблемы восп</w:t>
      </w:r>
      <w:r w:rsidR="008854CC">
        <w:rPr>
          <w:sz w:val="28"/>
          <w:szCs w:val="28"/>
        </w:rPr>
        <w:t>и</w:t>
      </w:r>
      <w:r w:rsidR="008854CC">
        <w:rPr>
          <w:sz w:val="28"/>
          <w:szCs w:val="28"/>
        </w:rPr>
        <w:t xml:space="preserve">тания, решаемые данной программой: </w:t>
      </w:r>
    </w:p>
    <w:p w:rsidR="008854CC" w:rsidRDefault="008854CC" w:rsidP="008854CC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Адаптация пятиклассников к новым условиям обучения;</w:t>
      </w:r>
    </w:p>
    <w:p w:rsidR="008854CC" w:rsidRDefault="008854CC" w:rsidP="008854CC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Разные подходы в семейном воспитании учащихся;</w:t>
      </w:r>
    </w:p>
    <w:p w:rsidR="008854CC" w:rsidRDefault="008854CC" w:rsidP="008854CC">
      <w:pPr>
        <w:pStyle w:val="ac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Недостаточная сплочённость классного коллектива.</w:t>
      </w:r>
    </w:p>
    <w:p w:rsidR="00D632ED" w:rsidRPr="008854CC" w:rsidRDefault="00D632ED" w:rsidP="008854CC">
      <w:pPr>
        <w:pStyle w:val="ac"/>
        <w:jc w:val="both"/>
        <w:rPr>
          <w:sz w:val="28"/>
          <w:szCs w:val="28"/>
        </w:rPr>
      </w:pPr>
      <w:r w:rsidRPr="008854CC">
        <w:rPr>
          <w:sz w:val="28"/>
          <w:szCs w:val="28"/>
        </w:rPr>
        <w:t>Все это отражается в программе вос</w:t>
      </w:r>
      <w:r w:rsidR="00213A3B" w:rsidRPr="008854CC">
        <w:rPr>
          <w:sz w:val="28"/>
          <w:szCs w:val="28"/>
        </w:rPr>
        <w:t>п</w:t>
      </w:r>
      <w:r w:rsidR="00902419" w:rsidRPr="008854CC">
        <w:rPr>
          <w:sz w:val="28"/>
          <w:szCs w:val="28"/>
        </w:rPr>
        <w:t xml:space="preserve">итательной работы ( </w:t>
      </w:r>
      <w:r w:rsidR="00902419" w:rsidRPr="008854CC">
        <w:rPr>
          <w:b/>
          <w:sz w:val="28"/>
          <w:szCs w:val="28"/>
        </w:rPr>
        <w:t>Приложение№9</w:t>
      </w:r>
      <w:r w:rsidR="00092B00" w:rsidRPr="008854CC">
        <w:rPr>
          <w:sz w:val="28"/>
          <w:szCs w:val="28"/>
        </w:rPr>
        <w:t xml:space="preserve">) </w:t>
      </w:r>
    </w:p>
    <w:p w:rsidR="00D632ED" w:rsidRPr="00A21B49" w:rsidRDefault="00400732" w:rsidP="00D632ED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4E1DCA">
        <w:rPr>
          <w:b/>
          <w:sz w:val="28"/>
          <w:szCs w:val="28"/>
        </w:rPr>
        <w:t>Таблица№</w:t>
      </w:r>
      <w:r>
        <w:rPr>
          <w:b/>
          <w:sz w:val="28"/>
          <w:szCs w:val="28"/>
        </w:rPr>
        <w:t>21</w:t>
      </w:r>
    </w:p>
    <w:p w:rsidR="00A21B49" w:rsidRDefault="00D632ED" w:rsidP="00D632ED">
      <w:pPr>
        <w:jc w:val="both"/>
        <w:rPr>
          <w:b/>
          <w:i/>
          <w:sz w:val="32"/>
        </w:rPr>
      </w:pPr>
      <w:r w:rsidRPr="00695FFF">
        <w:rPr>
          <w:b/>
          <w:i/>
          <w:sz w:val="32"/>
        </w:rPr>
        <w:t xml:space="preserve">            Благоприятный психологический климат в классе</w:t>
      </w:r>
    </w:p>
    <w:p w:rsidR="00A21B49" w:rsidRPr="00695FFF" w:rsidRDefault="00A21B49" w:rsidP="00D632ED">
      <w:pPr>
        <w:jc w:val="both"/>
        <w:rPr>
          <w:b/>
          <w:i/>
          <w:sz w:val="32"/>
        </w:rPr>
      </w:pPr>
    </w:p>
    <w:tbl>
      <w:tblPr>
        <w:tblStyle w:val="a7"/>
        <w:tblW w:w="0" w:type="auto"/>
        <w:tblLook w:val="04A0"/>
      </w:tblPr>
      <w:tblGrid>
        <w:gridCol w:w="817"/>
        <w:gridCol w:w="5941"/>
        <w:gridCol w:w="3379"/>
      </w:tblGrid>
      <w:tr w:rsidR="00A21B49" w:rsidTr="00A21B49">
        <w:tc>
          <w:tcPr>
            <w:tcW w:w="817" w:type="dxa"/>
          </w:tcPr>
          <w:p w:rsidR="00A21B49" w:rsidRDefault="00A21B49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№</w:t>
            </w:r>
          </w:p>
        </w:tc>
        <w:tc>
          <w:tcPr>
            <w:tcW w:w="5941" w:type="dxa"/>
          </w:tcPr>
          <w:p w:rsidR="00A21B49" w:rsidRPr="00A21B49" w:rsidRDefault="00A21B49" w:rsidP="00D632ED">
            <w:pPr>
              <w:jc w:val="both"/>
              <w:rPr>
                <w:b/>
                <w:i/>
                <w:sz w:val="28"/>
                <w:szCs w:val="28"/>
              </w:rPr>
            </w:pPr>
            <w:r w:rsidRPr="00A21B49">
              <w:rPr>
                <w:b/>
                <w:i/>
                <w:sz w:val="28"/>
                <w:szCs w:val="28"/>
              </w:rPr>
              <w:t>Виды деятельности, стимулирующие благ</w:t>
            </w:r>
            <w:r w:rsidRPr="00A21B49">
              <w:rPr>
                <w:b/>
                <w:i/>
                <w:sz w:val="28"/>
                <w:szCs w:val="28"/>
              </w:rPr>
              <w:t>о</w:t>
            </w:r>
            <w:r w:rsidRPr="00A21B49">
              <w:rPr>
                <w:b/>
                <w:i/>
                <w:sz w:val="28"/>
                <w:szCs w:val="28"/>
              </w:rPr>
              <w:t>приятный климат в классе</w:t>
            </w:r>
          </w:p>
        </w:tc>
        <w:tc>
          <w:tcPr>
            <w:tcW w:w="3379" w:type="dxa"/>
          </w:tcPr>
          <w:p w:rsidR="00A21B49" w:rsidRPr="00A21B49" w:rsidRDefault="00A21B49" w:rsidP="00D632ED">
            <w:pPr>
              <w:jc w:val="both"/>
              <w:rPr>
                <w:b/>
                <w:i/>
                <w:sz w:val="28"/>
                <w:szCs w:val="28"/>
              </w:rPr>
            </w:pPr>
            <w:r w:rsidRPr="00A21B49">
              <w:rPr>
                <w:b/>
                <w:i/>
                <w:sz w:val="28"/>
                <w:szCs w:val="28"/>
              </w:rPr>
              <w:t>Совместная работа</w:t>
            </w:r>
          </w:p>
        </w:tc>
      </w:tr>
      <w:tr w:rsidR="00A21B49" w:rsidTr="00A21B49">
        <w:tc>
          <w:tcPr>
            <w:tcW w:w="817" w:type="dxa"/>
          </w:tcPr>
          <w:p w:rsidR="00A21B49" w:rsidRDefault="00A21B49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</w:t>
            </w:r>
          </w:p>
        </w:tc>
        <w:tc>
          <w:tcPr>
            <w:tcW w:w="5941" w:type="dxa"/>
          </w:tcPr>
          <w:p w:rsidR="00A21B49" w:rsidRPr="00A21B49" w:rsidRDefault="00A21B49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Регуляция межличностных отношений</w:t>
            </w:r>
          </w:p>
        </w:tc>
        <w:tc>
          <w:tcPr>
            <w:tcW w:w="3379" w:type="dxa"/>
          </w:tcPr>
          <w:p w:rsidR="00A21B49" w:rsidRPr="00A21B49" w:rsidRDefault="006A0B07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21B49">
              <w:rPr>
                <w:color w:val="000000" w:themeColor="text1"/>
                <w:sz w:val="28"/>
                <w:szCs w:val="28"/>
              </w:rPr>
              <w:t>Р</w:t>
            </w:r>
            <w:r w:rsidR="00A21B49" w:rsidRPr="00A21B49">
              <w:rPr>
                <w:color w:val="000000" w:themeColor="text1"/>
                <w:sz w:val="28"/>
                <w:szCs w:val="28"/>
              </w:rPr>
              <w:t>одители</w:t>
            </w:r>
            <w:r>
              <w:rPr>
                <w:color w:val="000000" w:themeColor="text1"/>
                <w:sz w:val="28"/>
                <w:szCs w:val="28"/>
              </w:rPr>
              <w:t>, психолог</w:t>
            </w:r>
          </w:p>
        </w:tc>
      </w:tr>
      <w:tr w:rsidR="00A21B49" w:rsidTr="00A21B49">
        <w:tc>
          <w:tcPr>
            <w:tcW w:w="817" w:type="dxa"/>
          </w:tcPr>
          <w:p w:rsidR="00A21B49" w:rsidRDefault="00A21B49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2</w:t>
            </w:r>
          </w:p>
        </w:tc>
        <w:tc>
          <w:tcPr>
            <w:tcW w:w="5941" w:type="dxa"/>
          </w:tcPr>
          <w:p w:rsidR="00A21B49" w:rsidRPr="00A21B49" w:rsidRDefault="00A21B49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Психологические тренинги</w:t>
            </w:r>
            <w:r w:rsidR="00016E0C">
              <w:rPr>
                <w:color w:val="000000" w:themeColor="text1"/>
                <w:sz w:val="28"/>
                <w:szCs w:val="28"/>
              </w:rPr>
              <w:t>, диагностики</w:t>
            </w:r>
          </w:p>
        </w:tc>
        <w:tc>
          <w:tcPr>
            <w:tcW w:w="3379" w:type="dxa"/>
          </w:tcPr>
          <w:p w:rsidR="00A21B49" w:rsidRPr="00A21B49" w:rsidRDefault="00A21B49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A21B49" w:rsidTr="00A21B49">
        <w:tc>
          <w:tcPr>
            <w:tcW w:w="817" w:type="dxa"/>
          </w:tcPr>
          <w:p w:rsidR="00A21B49" w:rsidRDefault="00A21B49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3</w:t>
            </w:r>
          </w:p>
        </w:tc>
        <w:tc>
          <w:tcPr>
            <w:tcW w:w="5941" w:type="dxa"/>
          </w:tcPr>
          <w:p w:rsidR="00A21B49" w:rsidRPr="00A21B49" w:rsidRDefault="00A21B49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Изучение сферы дарования воспитанника</w:t>
            </w:r>
          </w:p>
        </w:tc>
        <w:tc>
          <w:tcPr>
            <w:tcW w:w="3379" w:type="dxa"/>
          </w:tcPr>
          <w:p w:rsidR="00A21B49" w:rsidRPr="00A21B49" w:rsidRDefault="00A21B49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семья ученика</w:t>
            </w:r>
          </w:p>
        </w:tc>
      </w:tr>
      <w:tr w:rsidR="00A21B49" w:rsidTr="00A21B49">
        <w:tc>
          <w:tcPr>
            <w:tcW w:w="817" w:type="dxa"/>
          </w:tcPr>
          <w:p w:rsidR="00A21B49" w:rsidRDefault="00A21B49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4</w:t>
            </w:r>
          </w:p>
        </w:tc>
        <w:tc>
          <w:tcPr>
            <w:tcW w:w="5941" w:type="dxa"/>
          </w:tcPr>
          <w:p w:rsidR="00A21B49" w:rsidRPr="00A21B49" w:rsidRDefault="007E0A23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Стимуляция разнообразной деятельности детей</w:t>
            </w:r>
          </w:p>
        </w:tc>
        <w:tc>
          <w:tcPr>
            <w:tcW w:w="3379" w:type="dxa"/>
          </w:tcPr>
          <w:p w:rsidR="00A21B49" w:rsidRPr="00A21B49" w:rsidRDefault="007E0A23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педагоги, родители</w:t>
            </w:r>
          </w:p>
        </w:tc>
      </w:tr>
      <w:tr w:rsidR="00A21B49" w:rsidTr="00A21B49">
        <w:tc>
          <w:tcPr>
            <w:tcW w:w="817" w:type="dxa"/>
          </w:tcPr>
          <w:p w:rsidR="00A21B49" w:rsidRDefault="00A21B49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5</w:t>
            </w:r>
          </w:p>
        </w:tc>
        <w:tc>
          <w:tcPr>
            <w:tcW w:w="5941" w:type="dxa"/>
          </w:tcPr>
          <w:p w:rsidR="00A21B49" w:rsidRPr="00A21B49" w:rsidRDefault="007E0A23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Развитие творческих способностей </w:t>
            </w:r>
            <w:r w:rsidR="006A0B07">
              <w:rPr>
                <w:color w:val="000000" w:themeColor="text1"/>
                <w:sz w:val="28"/>
                <w:szCs w:val="28"/>
              </w:rPr>
              <w:t xml:space="preserve"> на уроках и во внеурочное время</w:t>
            </w:r>
          </w:p>
        </w:tc>
        <w:tc>
          <w:tcPr>
            <w:tcW w:w="3379" w:type="dxa"/>
          </w:tcPr>
          <w:p w:rsidR="00A21B49" w:rsidRPr="00A21B49" w:rsidRDefault="006A0B07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="00A21B49" w:rsidRPr="00176845" w:rsidTr="00A21B49">
        <w:tc>
          <w:tcPr>
            <w:tcW w:w="817" w:type="dxa"/>
          </w:tcPr>
          <w:p w:rsidR="00A21B49" w:rsidRDefault="00A21B49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lastRenderedPageBreak/>
              <w:t>6</w:t>
            </w:r>
          </w:p>
        </w:tc>
        <w:tc>
          <w:tcPr>
            <w:tcW w:w="5941" w:type="dxa"/>
          </w:tcPr>
          <w:p w:rsidR="00A21B49" w:rsidRPr="00A21B49" w:rsidRDefault="006A0B07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Вовлечение в  различные формы внеурочной деятельности</w:t>
            </w:r>
          </w:p>
        </w:tc>
        <w:tc>
          <w:tcPr>
            <w:tcW w:w="3379" w:type="dxa"/>
          </w:tcPr>
          <w:p w:rsidR="00A21B49" w:rsidRPr="00A21B49" w:rsidRDefault="006A0B07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родители, педагоги</w:t>
            </w:r>
          </w:p>
        </w:tc>
      </w:tr>
      <w:tr w:rsidR="00176845" w:rsidRPr="00176845" w:rsidTr="00A21B49">
        <w:tc>
          <w:tcPr>
            <w:tcW w:w="817" w:type="dxa"/>
          </w:tcPr>
          <w:p w:rsidR="00176845" w:rsidRDefault="00176845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7</w:t>
            </w:r>
          </w:p>
        </w:tc>
        <w:tc>
          <w:tcPr>
            <w:tcW w:w="5941" w:type="dxa"/>
          </w:tcPr>
          <w:p w:rsidR="00176845" w:rsidRDefault="00176845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Сплочение классного коллектива (вечера, п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ходы, трудовые акции, спортивные меропри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>тия)</w:t>
            </w:r>
          </w:p>
        </w:tc>
        <w:tc>
          <w:tcPr>
            <w:tcW w:w="3379" w:type="dxa"/>
          </w:tcPr>
          <w:p w:rsidR="00176845" w:rsidRDefault="00176845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Родители, психолог</w:t>
            </w:r>
          </w:p>
        </w:tc>
      </w:tr>
      <w:tr w:rsidR="00176845" w:rsidRPr="00176845" w:rsidTr="00A21B49">
        <w:tc>
          <w:tcPr>
            <w:tcW w:w="817" w:type="dxa"/>
          </w:tcPr>
          <w:p w:rsidR="00176845" w:rsidRDefault="00176845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8</w:t>
            </w:r>
          </w:p>
        </w:tc>
        <w:tc>
          <w:tcPr>
            <w:tcW w:w="5941" w:type="dxa"/>
          </w:tcPr>
          <w:p w:rsidR="00176845" w:rsidRDefault="00176845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Развитие самоуправления учащихся</w:t>
            </w:r>
          </w:p>
        </w:tc>
        <w:tc>
          <w:tcPr>
            <w:tcW w:w="3379" w:type="dxa"/>
          </w:tcPr>
          <w:p w:rsidR="00176845" w:rsidRDefault="00176845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</w:t>
            </w:r>
          </w:p>
        </w:tc>
      </w:tr>
      <w:tr w:rsidR="00176845" w:rsidRPr="00176845" w:rsidTr="00A21B49">
        <w:tc>
          <w:tcPr>
            <w:tcW w:w="817" w:type="dxa"/>
          </w:tcPr>
          <w:p w:rsidR="00176845" w:rsidRDefault="00176845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9</w:t>
            </w:r>
          </w:p>
        </w:tc>
        <w:tc>
          <w:tcPr>
            <w:tcW w:w="5941" w:type="dxa"/>
          </w:tcPr>
          <w:p w:rsidR="00176845" w:rsidRDefault="00176845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Выявление проблем в учёбе, их устранение</w:t>
            </w:r>
          </w:p>
        </w:tc>
        <w:tc>
          <w:tcPr>
            <w:tcW w:w="3379" w:type="dxa"/>
          </w:tcPr>
          <w:p w:rsidR="00176845" w:rsidRDefault="00016E0C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Родители, психолог</w:t>
            </w:r>
          </w:p>
        </w:tc>
      </w:tr>
      <w:tr w:rsidR="00176845" w:rsidRPr="00176845" w:rsidTr="00A21B49">
        <w:tc>
          <w:tcPr>
            <w:tcW w:w="817" w:type="dxa"/>
          </w:tcPr>
          <w:p w:rsidR="00176845" w:rsidRDefault="00176845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10</w:t>
            </w:r>
          </w:p>
        </w:tc>
        <w:tc>
          <w:tcPr>
            <w:tcW w:w="5941" w:type="dxa"/>
          </w:tcPr>
          <w:p w:rsidR="00176845" w:rsidRDefault="00016E0C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Стимуляция познавательных интересов, пол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жительной мотивации к учёбе</w:t>
            </w:r>
          </w:p>
        </w:tc>
        <w:tc>
          <w:tcPr>
            <w:tcW w:w="3379" w:type="dxa"/>
          </w:tcPr>
          <w:p w:rsidR="00176845" w:rsidRDefault="00016E0C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Родители, педагоги</w:t>
            </w:r>
          </w:p>
        </w:tc>
      </w:tr>
      <w:tr w:rsidR="00176845" w:rsidRPr="00176845" w:rsidTr="00A21B49">
        <w:tc>
          <w:tcPr>
            <w:tcW w:w="817" w:type="dxa"/>
          </w:tcPr>
          <w:p w:rsidR="00176845" w:rsidRDefault="00176845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11</w:t>
            </w:r>
          </w:p>
        </w:tc>
        <w:tc>
          <w:tcPr>
            <w:tcW w:w="5941" w:type="dxa"/>
          </w:tcPr>
          <w:p w:rsidR="00176845" w:rsidRDefault="00016E0C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 посещаемости, принятый в школе</w:t>
            </w:r>
          </w:p>
        </w:tc>
        <w:tc>
          <w:tcPr>
            <w:tcW w:w="3379" w:type="dxa"/>
          </w:tcPr>
          <w:p w:rsidR="00176845" w:rsidRDefault="00016E0C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родители</w:t>
            </w:r>
          </w:p>
        </w:tc>
      </w:tr>
      <w:tr w:rsidR="00016E0C" w:rsidRPr="00176845" w:rsidTr="00A21B49">
        <w:tc>
          <w:tcPr>
            <w:tcW w:w="817" w:type="dxa"/>
          </w:tcPr>
          <w:p w:rsidR="00016E0C" w:rsidRDefault="00016E0C" w:rsidP="00D632ED">
            <w:pPr>
              <w:jc w:val="both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12</w:t>
            </w:r>
          </w:p>
        </w:tc>
        <w:tc>
          <w:tcPr>
            <w:tcW w:w="5941" w:type="dxa"/>
          </w:tcPr>
          <w:p w:rsidR="00016E0C" w:rsidRDefault="00016E0C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Мониторинг психологической атмосферы в классе</w:t>
            </w:r>
          </w:p>
        </w:tc>
        <w:tc>
          <w:tcPr>
            <w:tcW w:w="3379" w:type="dxa"/>
          </w:tcPr>
          <w:p w:rsidR="00016E0C" w:rsidRDefault="00016E0C" w:rsidP="00D632E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Психолог, родители</w:t>
            </w:r>
          </w:p>
        </w:tc>
      </w:tr>
    </w:tbl>
    <w:p w:rsidR="00695FFF" w:rsidRDefault="00176845" w:rsidP="0017684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6г класс проявляет высокую активность</w:t>
      </w:r>
      <w:r w:rsidR="00D632ED" w:rsidRPr="00695FFF">
        <w:rPr>
          <w:rFonts w:ascii="Times New Roman" w:hAnsi="Times New Roman" w:cs="Times New Roman"/>
          <w:sz w:val="28"/>
          <w:szCs w:val="28"/>
        </w:rPr>
        <w:t xml:space="preserve"> во все</w:t>
      </w:r>
      <w:r w:rsidR="00902419">
        <w:rPr>
          <w:rFonts w:ascii="Times New Roman" w:hAnsi="Times New Roman" w:cs="Times New Roman"/>
          <w:sz w:val="28"/>
          <w:szCs w:val="28"/>
        </w:rPr>
        <w:t>х</w:t>
      </w:r>
      <w:r w:rsidR="00D632ED" w:rsidRPr="00695FFF">
        <w:rPr>
          <w:rFonts w:ascii="Times New Roman" w:hAnsi="Times New Roman" w:cs="Times New Roman"/>
          <w:sz w:val="28"/>
          <w:szCs w:val="28"/>
        </w:rPr>
        <w:t xml:space="preserve"> общешколь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D632ED" w:rsidRPr="00695FFF">
        <w:rPr>
          <w:rFonts w:ascii="Times New Roman" w:hAnsi="Times New Roman" w:cs="Times New Roman"/>
          <w:sz w:val="28"/>
          <w:szCs w:val="28"/>
        </w:rPr>
        <w:t xml:space="preserve"> мероприя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9024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71354">
        <w:rPr>
          <w:rFonts w:ascii="Times New Roman" w:hAnsi="Times New Roman" w:cs="Times New Roman"/>
          <w:sz w:val="28"/>
          <w:szCs w:val="28"/>
        </w:rPr>
        <w:t xml:space="preserve">, что отражается </w:t>
      </w:r>
      <w:r w:rsidR="00695FFF" w:rsidRPr="00695FFF">
        <w:rPr>
          <w:rFonts w:ascii="Times New Roman" w:hAnsi="Times New Roman" w:cs="Times New Roman"/>
          <w:sz w:val="28"/>
          <w:szCs w:val="28"/>
        </w:rPr>
        <w:t xml:space="preserve"> </w:t>
      </w:r>
      <w:r w:rsidR="00E7135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0241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902419">
        <w:rPr>
          <w:rFonts w:ascii="Times New Roman" w:hAnsi="Times New Roman" w:cs="Times New Roman"/>
          <w:sz w:val="28"/>
          <w:szCs w:val="28"/>
        </w:rPr>
        <w:t xml:space="preserve"> класса (</w:t>
      </w:r>
      <w:r w:rsidR="00902419" w:rsidRPr="00902419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6B5BF6">
        <w:rPr>
          <w:rFonts w:ascii="Times New Roman" w:hAnsi="Times New Roman" w:cs="Times New Roman"/>
          <w:b/>
          <w:sz w:val="28"/>
          <w:szCs w:val="28"/>
        </w:rPr>
        <w:t>0</w:t>
      </w:r>
      <w:r w:rsidR="00211B03">
        <w:rPr>
          <w:rFonts w:ascii="Times New Roman" w:hAnsi="Times New Roman" w:cs="Times New Roman"/>
          <w:sz w:val="28"/>
          <w:szCs w:val="28"/>
        </w:rPr>
        <w:t>).</w:t>
      </w:r>
    </w:p>
    <w:p w:rsidR="00D632ED" w:rsidRPr="00E71354" w:rsidRDefault="00211B03" w:rsidP="00E71354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135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71354">
        <w:rPr>
          <w:rFonts w:ascii="Times New Roman" w:hAnsi="Times New Roman" w:cs="Times New Roman"/>
          <w:sz w:val="24"/>
          <w:szCs w:val="24"/>
        </w:rPr>
        <w:t xml:space="preserve"> хранится в классе, показывается родителям на собрании, гостям на классном часу и т.д. </w:t>
      </w:r>
      <w:r w:rsidR="00F836EB">
        <w:rPr>
          <w:sz w:val="28"/>
          <w:szCs w:val="28"/>
        </w:rPr>
        <w:t xml:space="preserve">                            </w:t>
      </w:r>
    </w:p>
    <w:p w:rsidR="00D632ED" w:rsidRPr="00211B03" w:rsidRDefault="00213A3B" w:rsidP="00D632ED">
      <w:p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</w:t>
      </w:r>
      <w:r w:rsidR="00D632ED" w:rsidRPr="00211B03">
        <w:rPr>
          <w:b/>
          <w:i/>
          <w:sz w:val="32"/>
        </w:rPr>
        <w:t xml:space="preserve"> Постоянное взаимодействие классного руководителя с родител</w:t>
      </w:r>
      <w:r w:rsidR="00D632ED" w:rsidRPr="00211B03">
        <w:rPr>
          <w:b/>
          <w:i/>
          <w:sz w:val="32"/>
        </w:rPr>
        <w:t>я</w:t>
      </w:r>
      <w:r w:rsidR="00D632ED" w:rsidRPr="00211B03">
        <w:rPr>
          <w:b/>
          <w:i/>
          <w:sz w:val="32"/>
        </w:rPr>
        <w:t>ми учащихся.</w:t>
      </w:r>
    </w:p>
    <w:p w:rsidR="00D632ED" w:rsidRPr="00A62A0A" w:rsidRDefault="00D632ED" w:rsidP="00D632ED">
      <w:pPr>
        <w:jc w:val="both"/>
        <w:rPr>
          <w:b/>
          <w:color w:val="008080"/>
          <w:sz w:val="28"/>
          <w:szCs w:val="28"/>
        </w:rPr>
      </w:pPr>
    </w:p>
    <w:p w:rsidR="00EE20CB" w:rsidRDefault="00987B8D" w:rsidP="00B12A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Чтобы поддерживать взаимодействие с родителями. регулярно проходят выступления</w:t>
      </w:r>
      <w:r w:rsidRPr="00987B8D">
        <w:rPr>
          <w:sz w:val="28"/>
          <w:szCs w:val="28"/>
        </w:rPr>
        <w:t xml:space="preserve"> на родительских собрани</w:t>
      </w:r>
      <w:r>
        <w:rPr>
          <w:sz w:val="28"/>
          <w:szCs w:val="28"/>
        </w:rPr>
        <w:t xml:space="preserve">ях , проводятся </w:t>
      </w:r>
      <w:r w:rsidRPr="00987B8D">
        <w:rPr>
          <w:sz w:val="28"/>
          <w:szCs w:val="28"/>
        </w:rPr>
        <w:t xml:space="preserve"> индивидуальные консул</w:t>
      </w:r>
      <w:r w:rsidRPr="00987B8D">
        <w:rPr>
          <w:sz w:val="28"/>
          <w:szCs w:val="28"/>
        </w:rPr>
        <w:t>ь</w:t>
      </w:r>
      <w:r w:rsidRPr="00987B8D">
        <w:rPr>
          <w:sz w:val="28"/>
          <w:szCs w:val="28"/>
        </w:rPr>
        <w:t>тации для родителей, да</w:t>
      </w:r>
      <w:r>
        <w:rPr>
          <w:sz w:val="28"/>
          <w:szCs w:val="28"/>
        </w:rPr>
        <w:t xml:space="preserve">ются </w:t>
      </w:r>
      <w:r w:rsidRPr="00987B8D">
        <w:rPr>
          <w:sz w:val="28"/>
          <w:szCs w:val="28"/>
        </w:rPr>
        <w:t xml:space="preserve"> им советы и рекомендации по вопросам изучения предмета</w:t>
      </w:r>
      <w:r>
        <w:rPr>
          <w:sz w:val="28"/>
          <w:szCs w:val="28"/>
        </w:rPr>
        <w:t xml:space="preserve"> и воспитания. Практикуется п</w:t>
      </w:r>
      <w:r w:rsidR="00D632ED">
        <w:rPr>
          <w:sz w:val="28"/>
          <w:szCs w:val="28"/>
        </w:rPr>
        <w:t>осещение детей на дому</w:t>
      </w:r>
      <w:r w:rsidR="00D632ED" w:rsidRPr="00F777FC">
        <w:rPr>
          <w:sz w:val="28"/>
          <w:szCs w:val="28"/>
        </w:rPr>
        <w:t xml:space="preserve">. </w:t>
      </w:r>
    </w:p>
    <w:p w:rsidR="00357EEB" w:rsidRDefault="00E71354" w:rsidP="00B12A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Проходят совместные</w:t>
      </w:r>
      <w:r w:rsidR="00D632ED">
        <w:rPr>
          <w:sz w:val="28"/>
          <w:szCs w:val="28"/>
        </w:rPr>
        <w:t xml:space="preserve"> мероприя</w:t>
      </w:r>
      <w:r>
        <w:rPr>
          <w:sz w:val="28"/>
          <w:szCs w:val="28"/>
        </w:rPr>
        <w:t>тия</w:t>
      </w:r>
      <w:r w:rsidR="00D632ED">
        <w:rPr>
          <w:sz w:val="28"/>
          <w:szCs w:val="28"/>
        </w:rPr>
        <w:t>: подготовка и проведение праздников, пох</w:t>
      </w:r>
      <w:r w:rsidR="00D632ED">
        <w:rPr>
          <w:sz w:val="28"/>
          <w:szCs w:val="28"/>
        </w:rPr>
        <w:t>о</w:t>
      </w:r>
      <w:r w:rsidR="00357EEB">
        <w:rPr>
          <w:sz w:val="28"/>
          <w:szCs w:val="28"/>
        </w:rPr>
        <w:t>ды, зимние катания, поездки,</w:t>
      </w:r>
      <w:r w:rsidR="00D632ED">
        <w:rPr>
          <w:sz w:val="28"/>
          <w:szCs w:val="28"/>
        </w:rPr>
        <w:t xml:space="preserve"> музеи </w:t>
      </w:r>
      <w:r w:rsidR="00357EEB">
        <w:rPr>
          <w:sz w:val="28"/>
          <w:szCs w:val="28"/>
        </w:rPr>
        <w:t>.</w:t>
      </w:r>
    </w:p>
    <w:p w:rsidR="00D632ED" w:rsidRDefault="00357EEB" w:rsidP="00B12A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прилагаются </w:t>
      </w:r>
      <w:r w:rsidR="00213A3B">
        <w:rPr>
          <w:sz w:val="28"/>
          <w:szCs w:val="28"/>
        </w:rPr>
        <w:t>(</w:t>
      </w:r>
      <w:r>
        <w:rPr>
          <w:sz w:val="28"/>
          <w:szCs w:val="28"/>
        </w:rPr>
        <w:t xml:space="preserve">Электронное </w:t>
      </w:r>
      <w:r w:rsidRPr="00357EEB">
        <w:rPr>
          <w:i/>
          <w:sz w:val="28"/>
          <w:szCs w:val="28"/>
        </w:rPr>
        <w:t>п</w:t>
      </w:r>
      <w:r w:rsidR="00974283" w:rsidRPr="00357EEB">
        <w:rPr>
          <w:i/>
          <w:sz w:val="28"/>
          <w:szCs w:val="28"/>
        </w:rPr>
        <w:t>риложение</w:t>
      </w:r>
      <w:r w:rsidR="00974283">
        <w:rPr>
          <w:sz w:val="28"/>
          <w:szCs w:val="28"/>
        </w:rPr>
        <w:t>)</w:t>
      </w:r>
    </w:p>
    <w:p w:rsidR="00D632ED" w:rsidRPr="00E71354" w:rsidRDefault="00E71354" w:rsidP="00D63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32ED">
        <w:rPr>
          <w:b/>
          <w:color w:val="008080"/>
          <w:sz w:val="28"/>
          <w:szCs w:val="28"/>
        </w:rPr>
        <w:t xml:space="preserve"> </w:t>
      </w:r>
      <w:r w:rsidR="00974283" w:rsidRPr="00213A3B">
        <w:rPr>
          <w:color w:val="000000" w:themeColor="text1"/>
          <w:sz w:val="28"/>
          <w:szCs w:val="28"/>
        </w:rPr>
        <w:t>На родительских собраниях обязательно</w:t>
      </w:r>
      <w:r w:rsidR="00016E0C">
        <w:rPr>
          <w:color w:val="000000" w:themeColor="text1"/>
          <w:sz w:val="28"/>
          <w:szCs w:val="28"/>
        </w:rPr>
        <w:t xml:space="preserve"> проводится цикл бесед с психоло</w:t>
      </w:r>
      <w:r w:rsidR="00974283" w:rsidRPr="00213A3B">
        <w:rPr>
          <w:color w:val="000000" w:themeColor="text1"/>
          <w:sz w:val="28"/>
          <w:szCs w:val="28"/>
        </w:rPr>
        <w:t>гами, встречи с учителями, «круглые столы», тесты для родителей и так далее.</w:t>
      </w:r>
      <w:r w:rsidR="00D632ED" w:rsidRPr="00213A3B">
        <w:rPr>
          <w:color w:val="000000" w:themeColor="text1"/>
          <w:sz w:val="28"/>
          <w:szCs w:val="28"/>
        </w:rPr>
        <w:t xml:space="preserve">             </w:t>
      </w:r>
    </w:p>
    <w:p w:rsidR="00D632ED" w:rsidRPr="00213A3B" w:rsidRDefault="00400732" w:rsidP="00D632ED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4E1DCA">
        <w:rPr>
          <w:b/>
          <w:sz w:val="28"/>
          <w:szCs w:val="28"/>
        </w:rPr>
        <w:t>Таблица№</w:t>
      </w:r>
      <w:r>
        <w:rPr>
          <w:b/>
          <w:sz w:val="28"/>
          <w:szCs w:val="28"/>
        </w:rPr>
        <w:t>22</w:t>
      </w:r>
    </w:p>
    <w:tbl>
      <w:tblPr>
        <w:tblStyle w:val="a7"/>
        <w:tblW w:w="0" w:type="auto"/>
        <w:tblLook w:val="01E0"/>
      </w:tblPr>
      <w:tblGrid>
        <w:gridCol w:w="5467"/>
        <w:gridCol w:w="1437"/>
        <w:gridCol w:w="1713"/>
      </w:tblGrid>
      <w:tr w:rsidR="00D632ED" w:rsidRPr="00974283" w:rsidTr="00A076E9">
        <w:tc>
          <w:tcPr>
            <w:tcW w:w="0" w:type="auto"/>
          </w:tcPr>
          <w:p w:rsidR="00D632ED" w:rsidRPr="00974283" w:rsidRDefault="00D632ED" w:rsidP="00A076E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74283">
              <w:rPr>
                <w:b/>
                <w:color w:val="000000" w:themeColor="text1"/>
                <w:sz w:val="28"/>
                <w:szCs w:val="28"/>
              </w:rPr>
              <w:t>Темы родительских собраний</w:t>
            </w:r>
          </w:p>
        </w:tc>
        <w:tc>
          <w:tcPr>
            <w:tcW w:w="1437" w:type="dxa"/>
          </w:tcPr>
          <w:p w:rsidR="00D632ED" w:rsidRPr="00974283" w:rsidRDefault="00D632ED" w:rsidP="00A076E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74283">
              <w:rPr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437" w:type="dxa"/>
          </w:tcPr>
          <w:p w:rsidR="00D632ED" w:rsidRPr="00974283" w:rsidRDefault="00D632ED" w:rsidP="00A076E9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74283">
              <w:rPr>
                <w:b/>
                <w:color w:val="000000" w:themeColor="text1"/>
                <w:sz w:val="28"/>
                <w:szCs w:val="28"/>
              </w:rPr>
              <w:t>Количество родителей</w:t>
            </w:r>
          </w:p>
        </w:tc>
      </w:tr>
      <w:tr w:rsidR="00D632ED" w:rsidRPr="00773979" w:rsidTr="00A076E9">
        <w:tc>
          <w:tcPr>
            <w:tcW w:w="0" w:type="auto"/>
          </w:tcPr>
          <w:p w:rsidR="00D632ED" w:rsidRPr="00773979" w:rsidRDefault="00D632ED" w:rsidP="00A076E9">
            <w:pPr>
              <w:jc w:val="both"/>
              <w:rPr>
                <w:b/>
                <w:sz w:val="28"/>
                <w:szCs w:val="28"/>
              </w:rPr>
            </w:pPr>
            <w:r w:rsidRPr="00773979">
              <w:rPr>
                <w:b/>
                <w:sz w:val="28"/>
                <w:szCs w:val="28"/>
              </w:rPr>
              <w:t>Организационное собрание</w:t>
            </w:r>
          </w:p>
        </w:tc>
        <w:tc>
          <w:tcPr>
            <w:tcW w:w="1437" w:type="dxa"/>
          </w:tcPr>
          <w:p w:rsidR="00D632ED" w:rsidRPr="00773979" w:rsidRDefault="00D632ED" w:rsidP="00E71354">
            <w:pPr>
              <w:jc w:val="center"/>
              <w:rPr>
                <w:b/>
                <w:sz w:val="28"/>
                <w:szCs w:val="28"/>
              </w:rPr>
            </w:pPr>
            <w:r w:rsidRPr="0077397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437" w:type="dxa"/>
          </w:tcPr>
          <w:p w:rsidR="00D632ED" w:rsidRPr="00773979" w:rsidRDefault="00213A3B" w:rsidP="00E71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D632ED" w:rsidRPr="00016E0C" w:rsidTr="00A076E9">
        <w:tc>
          <w:tcPr>
            <w:tcW w:w="0" w:type="auto"/>
          </w:tcPr>
          <w:p w:rsidR="00D632ED" w:rsidRPr="00E71354" w:rsidRDefault="00D632ED" w:rsidP="00E71354">
            <w:pPr>
              <w:jc w:val="center"/>
              <w:rPr>
                <w:b/>
                <w:sz w:val="28"/>
                <w:szCs w:val="28"/>
              </w:rPr>
            </w:pPr>
            <w:r w:rsidRPr="00E71354">
              <w:rPr>
                <w:b/>
                <w:sz w:val="28"/>
                <w:szCs w:val="28"/>
              </w:rPr>
              <w:t>Адаптационный период пятиклассников</w:t>
            </w:r>
          </w:p>
        </w:tc>
        <w:tc>
          <w:tcPr>
            <w:tcW w:w="1437" w:type="dxa"/>
          </w:tcPr>
          <w:p w:rsidR="00D632ED" w:rsidRPr="00E71354" w:rsidRDefault="00D632ED" w:rsidP="00E71354">
            <w:pPr>
              <w:jc w:val="center"/>
              <w:rPr>
                <w:b/>
                <w:sz w:val="28"/>
                <w:szCs w:val="28"/>
              </w:rPr>
            </w:pPr>
            <w:r w:rsidRPr="00E7135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437" w:type="dxa"/>
          </w:tcPr>
          <w:p w:rsidR="00D632ED" w:rsidRPr="00E71354" w:rsidRDefault="00213A3B" w:rsidP="00E71354">
            <w:pPr>
              <w:jc w:val="center"/>
              <w:rPr>
                <w:b/>
                <w:sz w:val="28"/>
                <w:szCs w:val="28"/>
              </w:rPr>
            </w:pPr>
            <w:r w:rsidRPr="00E71354">
              <w:rPr>
                <w:b/>
                <w:sz w:val="28"/>
                <w:szCs w:val="28"/>
              </w:rPr>
              <w:t>15</w:t>
            </w:r>
          </w:p>
        </w:tc>
      </w:tr>
      <w:tr w:rsidR="00D632ED" w:rsidRPr="00016E0C" w:rsidTr="00A076E9">
        <w:tc>
          <w:tcPr>
            <w:tcW w:w="0" w:type="auto"/>
          </w:tcPr>
          <w:p w:rsidR="00D632ED" w:rsidRPr="00E71354" w:rsidRDefault="00213A3B" w:rsidP="00E71354">
            <w:pPr>
              <w:jc w:val="center"/>
              <w:rPr>
                <w:b/>
                <w:sz w:val="28"/>
                <w:szCs w:val="28"/>
              </w:rPr>
            </w:pPr>
            <w:r w:rsidRPr="00E71354">
              <w:rPr>
                <w:b/>
                <w:sz w:val="28"/>
                <w:szCs w:val="28"/>
              </w:rPr>
              <w:t>Возрастные особенности развития</w:t>
            </w:r>
          </w:p>
        </w:tc>
        <w:tc>
          <w:tcPr>
            <w:tcW w:w="1437" w:type="dxa"/>
          </w:tcPr>
          <w:p w:rsidR="00D632ED" w:rsidRPr="00E71354" w:rsidRDefault="00D632ED" w:rsidP="00E71354">
            <w:pPr>
              <w:jc w:val="center"/>
              <w:rPr>
                <w:b/>
                <w:sz w:val="28"/>
                <w:szCs w:val="28"/>
              </w:rPr>
            </w:pPr>
            <w:r w:rsidRPr="00E71354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37" w:type="dxa"/>
          </w:tcPr>
          <w:p w:rsidR="00D632ED" w:rsidRPr="00E71354" w:rsidRDefault="00D632ED" w:rsidP="00E71354">
            <w:pPr>
              <w:jc w:val="center"/>
              <w:rPr>
                <w:b/>
                <w:sz w:val="28"/>
                <w:szCs w:val="28"/>
              </w:rPr>
            </w:pPr>
            <w:r w:rsidRPr="00E71354">
              <w:rPr>
                <w:b/>
                <w:sz w:val="28"/>
                <w:szCs w:val="28"/>
              </w:rPr>
              <w:t>13</w:t>
            </w:r>
          </w:p>
        </w:tc>
      </w:tr>
      <w:tr w:rsidR="00D632ED" w:rsidRPr="00016E0C" w:rsidTr="00A076E9">
        <w:tc>
          <w:tcPr>
            <w:tcW w:w="0" w:type="auto"/>
          </w:tcPr>
          <w:p w:rsidR="00D632ED" w:rsidRPr="00E71354" w:rsidRDefault="00D632ED" w:rsidP="00E71354">
            <w:pPr>
              <w:jc w:val="center"/>
              <w:rPr>
                <w:b/>
                <w:sz w:val="28"/>
                <w:szCs w:val="28"/>
              </w:rPr>
            </w:pPr>
            <w:r w:rsidRPr="00E71354">
              <w:rPr>
                <w:b/>
                <w:sz w:val="28"/>
                <w:szCs w:val="28"/>
              </w:rPr>
              <w:t>Как сохранить интерес учащихся к учебе</w:t>
            </w:r>
          </w:p>
        </w:tc>
        <w:tc>
          <w:tcPr>
            <w:tcW w:w="1437" w:type="dxa"/>
          </w:tcPr>
          <w:p w:rsidR="00D632ED" w:rsidRPr="00E71354" w:rsidRDefault="00D632ED" w:rsidP="00E71354">
            <w:pPr>
              <w:jc w:val="center"/>
              <w:rPr>
                <w:b/>
                <w:sz w:val="28"/>
                <w:szCs w:val="28"/>
              </w:rPr>
            </w:pPr>
            <w:r w:rsidRPr="00E71354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437" w:type="dxa"/>
          </w:tcPr>
          <w:p w:rsidR="00D632ED" w:rsidRPr="00E71354" w:rsidRDefault="00213A3B" w:rsidP="00E71354">
            <w:pPr>
              <w:jc w:val="center"/>
              <w:rPr>
                <w:b/>
                <w:sz w:val="28"/>
                <w:szCs w:val="28"/>
              </w:rPr>
            </w:pPr>
            <w:r w:rsidRPr="00E71354">
              <w:rPr>
                <w:b/>
                <w:sz w:val="28"/>
                <w:szCs w:val="28"/>
              </w:rPr>
              <w:t>16</w:t>
            </w:r>
          </w:p>
        </w:tc>
      </w:tr>
    </w:tbl>
    <w:p w:rsidR="00D632ED" w:rsidRPr="00016E0C" w:rsidRDefault="00D632ED" w:rsidP="00D632ED">
      <w:pPr>
        <w:jc w:val="both"/>
        <w:rPr>
          <w:b/>
          <w:color w:val="FF0000"/>
          <w:sz w:val="28"/>
          <w:szCs w:val="28"/>
        </w:rPr>
      </w:pPr>
    </w:p>
    <w:p w:rsidR="00D632ED" w:rsidRPr="00CA2E31" w:rsidRDefault="00D632ED" w:rsidP="00D632ED">
      <w:pPr>
        <w:jc w:val="both"/>
        <w:rPr>
          <w:b/>
          <w:color w:val="008080"/>
          <w:sz w:val="28"/>
          <w:szCs w:val="28"/>
          <w:u w:val="single"/>
        </w:rPr>
      </w:pPr>
    </w:p>
    <w:p w:rsidR="00A53CAA" w:rsidRDefault="00213A3B" w:rsidP="00D632ED">
      <w:pPr>
        <w:jc w:val="both"/>
        <w:rPr>
          <w:b/>
          <w:i/>
          <w:sz w:val="32"/>
        </w:rPr>
      </w:pPr>
      <w:r>
        <w:rPr>
          <w:b/>
          <w:i/>
          <w:sz w:val="32"/>
        </w:rPr>
        <w:t xml:space="preserve">            </w:t>
      </w:r>
      <w:r w:rsidR="00D632ED" w:rsidRPr="00EE20CB">
        <w:rPr>
          <w:b/>
          <w:i/>
          <w:sz w:val="32"/>
        </w:rPr>
        <w:t xml:space="preserve"> </w:t>
      </w:r>
      <w:r w:rsidR="00E71354">
        <w:rPr>
          <w:b/>
          <w:i/>
          <w:sz w:val="32"/>
        </w:rPr>
        <w:t xml:space="preserve">            </w:t>
      </w:r>
    </w:p>
    <w:p w:rsidR="00D632ED" w:rsidRPr="00EE20CB" w:rsidRDefault="00D632ED" w:rsidP="00D632ED">
      <w:pPr>
        <w:jc w:val="both"/>
        <w:rPr>
          <w:b/>
          <w:i/>
          <w:sz w:val="32"/>
        </w:rPr>
      </w:pPr>
      <w:r w:rsidRPr="00EE20CB">
        <w:rPr>
          <w:b/>
          <w:i/>
          <w:sz w:val="32"/>
        </w:rPr>
        <w:lastRenderedPageBreak/>
        <w:t>Отсутствие  правонарушений у учащихся</w:t>
      </w:r>
    </w:p>
    <w:p w:rsidR="00D632ED" w:rsidRDefault="00D632ED" w:rsidP="00D632ED">
      <w:pPr>
        <w:jc w:val="both"/>
        <w:rPr>
          <w:b/>
          <w:sz w:val="28"/>
          <w:szCs w:val="28"/>
          <w:u w:val="single"/>
        </w:rPr>
      </w:pPr>
    </w:p>
    <w:p w:rsidR="00213A3B" w:rsidRDefault="00EE20CB" w:rsidP="00E71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Учащиеся 6</w:t>
      </w:r>
      <w:r w:rsidR="00D632ED">
        <w:rPr>
          <w:sz w:val="28"/>
          <w:szCs w:val="28"/>
        </w:rPr>
        <w:t xml:space="preserve"> «</w:t>
      </w:r>
      <w:r>
        <w:rPr>
          <w:sz w:val="28"/>
          <w:szCs w:val="28"/>
        </w:rPr>
        <w:t>г</w:t>
      </w:r>
      <w:r w:rsidR="00D632ED">
        <w:rPr>
          <w:sz w:val="28"/>
          <w:szCs w:val="28"/>
        </w:rPr>
        <w:t>»</w:t>
      </w:r>
      <w:r w:rsidR="00D632ED" w:rsidRPr="00AA6437">
        <w:rPr>
          <w:sz w:val="28"/>
          <w:szCs w:val="28"/>
        </w:rPr>
        <w:t xml:space="preserve"> класса, в котором яв</w:t>
      </w:r>
      <w:r w:rsidR="00E71354">
        <w:rPr>
          <w:sz w:val="28"/>
          <w:szCs w:val="28"/>
        </w:rPr>
        <w:t>ляюсь классным руководителем, не</w:t>
      </w:r>
      <w:r w:rsidR="00D632ED" w:rsidRPr="00AA6437">
        <w:rPr>
          <w:sz w:val="28"/>
          <w:szCs w:val="28"/>
        </w:rPr>
        <w:t xml:space="preserve"> н</w:t>
      </w:r>
      <w:r w:rsidR="00D632ED" w:rsidRPr="00AA6437">
        <w:rPr>
          <w:sz w:val="28"/>
          <w:szCs w:val="28"/>
        </w:rPr>
        <w:t>а</w:t>
      </w:r>
      <w:r w:rsidR="00D632ED" w:rsidRPr="00AA6437">
        <w:rPr>
          <w:sz w:val="28"/>
          <w:szCs w:val="28"/>
        </w:rPr>
        <w:t xml:space="preserve">ходятся ни на </w:t>
      </w:r>
      <w:proofErr w:type="spellStart"/>
      <w:r w:rsidR="00D632ED" w:rsidRPr="00AA6437">
        <w:rPr>
          <w:sz w:val="28"/>
          <w:szCs w:val="28"/>
        </w:rPr>
        <w:t>внутришкольном</w:t>
      </w:r>
      <w:proofErr w:type="spellEnd"/>
      <w:r w:rsidR="00D632ED" w:rsidRPr="00AA6437">
        <w:rPr>
          <w:sz w:val="28"/>
          <w:szCs w:val="28"/>
        </w:rPr>
        <w:t xml:space="preserve"> учете, ни на учете в КПДН.</w:t>
      </w:r>
      <w:r w:rsidR="00D632ED">
        <w:rPr>
          <w:sz w:val="28"/>
          <w:szCs w:val="28"/>
        </w:rPr>
        <w:t xml:space="preserve"> Правонарушений не совершали.</w:t>
      </w:r>
    </w:p>
    <w:p w:rsidR="00D632ED" w:rsidRPr="00EE20CB" w:rsidRDefault="00D632ED" w:rsidP="00E71354">
      <w:pPr>
        <w:jc w:val="center"/>
        <w:rPr>
          <w:b/>
          <w:i/>
          <w:sz w:val="32"/>
        </w:rPr>
      </w:pPr>
      <w:r w:rsidRPr="00EE20CB">
        <w:rPr>
          <w:b/>
          <w:i/>
          <w:sz w:val="32"/>
        </w:rPr>
        <w:t>Развитие самоуправления в классе</w:t>
      </w:r>
    </w:p>
    <w:p w:rsidR="00D632ED" w:rsidRPr="00EE20CB" w:rsidRDefault="00D632ED" w:rsidP="00D632ED">
      <w:pPr>
        <w:jc w:val="both"/>
        <w:rPr>
          <w:b/>
          <w:i/>
          <w:sz w:val="32"/>
        </w:rPr>
      </w:pPr>
    </w:p>
    <w:p w:rsidR="00D632ED" w:rsidRPr="001B3A9E" w:rsidRDefault="00D632ED" w:rsidP="001B3A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самоуправления</w:t>
      </w:r>
      <w:r w:rsidRPr="00F77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система нестандартных поручений в классе отработаны и применяются мною в течение многих лет воспитательной практики. </w:t>
      </w:r>
      <w:r w:rsidRPr="00F777FC">
        <w:rPr>
          <w:sz w:val="28"/>
          <w:szCs w:val="28"/>
        </w:rPr>
        <w:t>Организационную функцию при проведении внеклассных мероприятии выполн</w:t>
      </w:r>
      <w:r w:rsidRPr="00F777FC">
        <w:rPr>
          <w:sz w:val="28"/>
          <w:szCs w:val="28"/>
        </w:rPr>
        <w:t>я</w:t>
      </w:r>
      <w:r w:rsidRPr="00F777FC">
        <w:rPr>
          <w:sz w:val="28"/>
          <w:szCs w:val="28"/>
        </w:rPr>
        <w:t>ет актив класса, вовлекая в совместную деятельность всех остальных членов ко</w:t>
      </w:r>
      <w:r w:rsidRPr="00F777FC">
        <w:rPr>
          <w:sz w:val="28"/>
          <w:szCs w:val="28"/>
        </w:rPr>
        <w:t>л</w:t>
      </w:r>
      <w:r w:rsidR="001B3A9E">
        <w:rPr>
          <w:sz w:val="28"/>
          <w:szCs w:val="28"/>
        </w:rPr>
        <w:t xml:space="preserve">лектива. </w:t>
      </w:r>
      <w:r w:rsidR="001B3A9E">
        <w:rPr>
          <w:color w:val="000000" w:themeColor="text1"/>
          <w:sz w:val="28"/>
          <w:szCs w:val="28"/>
        </w:rPr>
        <w:t xml:space="preserve"> К</w:t>
      </w:r>
      <w:r w:rsidRPr="00974283">
        <w:rPr>
          <w:color w:val="000000" w:themeColor="text1"/>
          <w:sz w:val="28"/>
          <w:szCs w:val="28"/>
        </w:rPr>
        <w:t xml:space="preserve">лассное самоуправление развивается </w:t>
      </w:r>
      <w:r w:rsidR="00974283" w:rsidRPr="00974283">
        <w:rPr>
          <w:color w:val="000000" w:themeColor="text1"/>
          <w:sz w:val="28"/>
          <w:szCs w:val="28"/>
        </w:rPr>
        <w:t xml:space="preserve">по схеме, </w:t>
      </w:r>
      <w:r w:rsidR="00974283">
        <w:rPr>
          <w:color w:val="000000" w:themeColor="text1"/>
          <w:sz w:val="28"/>
          <w:szCs w:val="28"/>
        </w:rPr>
        <w:t xml:space="preserve"> которую мы разработ</w:t>
      </w:r>
      <w:r w:rsidR="00974283">
        <w:rPr>
          <w:color w:val="000000" w:themeColor="text1"/>
          <w:sz w:val="28"/>
          <w:szCs w:val="28"/>
        </w:rPr>
        <w:t>а</w:t>
      </w:r>
      <w:r w:rsidR="00974283">
        <w:rPr>
          <w:color w:val="000000" w:themeColor="text1"/>
          <w:sz w:val="28"/>
          <w:szCs w:val="28"/>
        </w:rPr>
        <w:t>ли совместно</w:t>
      </w:r>
      <w:r w:rsidR="00974283" w:rsidRPr="00974283">
        <w:rPr>
          <w:color w:val="000000" w:themeColor="text1"/>
          <w:sz w:val="28"/>
          <w:szCs w:val="28"/>
        </w:rPr>
        <w:t xml:space="preserve"> </w:t>
      </w:r>
      <w:r w:rsidR="00016E0C">
        <w:rPr>
          <w:color w:val="000000" w:themeColor="text1"/>
          <w:sz w:val="28"/>
          <w:szCs w:val="28"/>
        </w:rPr>
        <w:t xml:space="preserve">с ребятами </w:t>
      </w:r>
      <w:r w:rsidR="001B3A9E">
        <w:rPr>
          <w:color w:val="000000" w:themeColor="text1"/>
          <w:sz w:val="28"/>
          <w:szCs w:val="28"/>
        </w:rPr>
        <w:t>на классном часу</w:t>
      </w:r>
      <w:r w:rsidR="00974283" w:rsidRPr="00974283">
        <w:rPr>
          <w:color w:val="000000" w:themeColor="text1"/>
          <w:sz w:val="28"/>
          <w:szCs w:val="28"/>
        </w:rPr>
        <w:t>.</w:t>
      </w:r>
      <w:r w:rsidR="003D4B73">
        <w:rPr>
          <w:color w:val="000000" w:themeColor="text1"/>
          <w:sz w:val="28"/>
          <w:szCs w:val="28"/>
        </w:rPr>
        <w:t xml:space="preserve"> Учитывалось желание ребят нести о</w:t>
      </w:r>
      <w:r w:rsidR="003D4B73">
        <w:rPr>
          <w:color w:val="000000" w:themeColor="text1"/>
          <w:sz w:val="28"/>
          <w:szCs w:val="28"/>
        </w:rPr>
        <w:t>т</w:t>
      </w:r>
      <w:r w:rsidR="003D4B73">
        <w:rPr>
          <w:color w:val="000000" w:themeColor="text1"/>
          <w:sz w:val="28"/>
          <w:szCs w:val="28"/>
        </w:rPr>
        <w:t>ветственность за ту иную деятельность</w:t>
      </w:r>
      <w:r w:rsidR="00974283">
        <w:rPr>
          <w:color w:val="000000" w:themeColor="text1"/>
          <w:sz w:val="28"/>
          <w:szCs w:val="28"/>
        </w:rPr>
        <w:t xml:space="preserve"> </w:t>
      </w:r>
      <w:r w:rsidR="003D4B73">
        <w:rPr>
          <w:color w:val="000000" w:themeColor="text1"/>
          <w:sz w:val="28"/>
          <w:szCs w:val="28"/>
        </w:rPr>
        <w:t>внутри класса. Виды поручений выбир</w:t>
      </w:r>
      <w:r w:rsidR="003D4B73">
        <w:rPr>
          <w:color w:val="000000" w:themeColor="text1"/>
          <w:sz w:val="28"/>
          <w:szCs w:val="28"/>
        </w:rPr>
        <w:t>а</w:t>
      </w:r>
      <w:r w:rsidR="003D4B73">
        <w:rPr>
          <w:color w:val="000000" w:themeColor="text1"/>
          <w:sz w:val="28"/>
          <w:szCs w:val="28"/>
        </w:rPr>
        <w:t xml:space="preserve">лись, опираясь на особенности и проблемы моего класса. </w:t>
      </w:r>
      <w:r w:rsidR="00974283">
        <w:rPr>
          <w:color w:val="000000" w:themeColor="text1"/>
          <w:sz w:val="28"/>
          <w:szCs w:val="28"/>
        </w:rPr>
        <w:t>Эта схема самоуправл</w:t>
      </w:r>
      <w:r w:rsidR="00974283">
        <w:rPr>
          <w:color w:val="000000" w:themeColor="text1"/>
          <w:sz w:val="28"/>
          <w:szCs w:val="28"/>
        </w:rPr>
        <w:t>е</w:t>
      </w:r>
      <w:r w:rsidR="00974283">
        <w:rPr>
          <w:color w:val="000000" w:themeColor="text1"/>
          <w:sz w:val="28"/>
          <w:szCs w:val="28"/>
        </w:rPr>
        <w:t>ния даёт гарантии взаимопонимания, сотрудничества и поддержки ребят внутри класса. Д</w:t>
      </w:r>
      <w:r w:rsidR="006318BE">
        <w:rPr>
          <w:color w:val="000000" w:themeColor="text1"/>
          <w:sz w:val="28"/>
          <w:szCs w:val="28"/>
        </w:rPr>
        <w:t>ети у</w:t>
      </w:r>
      <w:r w:rsidR="003D4B73">
        <w:rPr>
          <w:color w:val="000000" w:themeColor="text1"/>
          <w:sz w:val="28"/>
          <w:szCs w:val="28"/>
        </w:rPr>
        <w:t>чатся строить отношения</w:t>
      </w:r>
      <w:r w:rsidR="00974283">
        <w:rPr>
          <w:color w:val="000000" w:themeColor="text1"/>
          <w:sz w:val="28"/>
          <w:szCs w:val="28"/>
        </w:rPr>
        <w:t>, уважать друг друга, др</w:t>
      </w:r>
      <w:r w:rsidR="006318BE">
        <w:rPr>
          <w:color w:val="000000" w:themeColor="text1"/>
          <w:sz w:val="28"/>
          <w:szCs w:val="28"/>
        </w:rPr>
        <w:t>ужить.</w:t>
      </w:r>
    </w:p>
    <w:p w:rsidR="006318BE" w:rsidRDefault="006318BE" w:rsidP="001B3A9E">
      <w:pPr>
        <w:spacing w:line="360" w:lineRule="auto"/>
        <w:rPr>
          <w:b/>
          <w:i/>
          <w:color w:val="000000" w:themeColor="text1"/>
          <w:sz w:val="28"/>
          <w:szCs w:val="28"/>
        </w:rPr>
      </w:pPr>
      <w:r w:rsidRPr="006318BE">
        <w:rPr>
          <w:b/>
          <w:i/>
          <w:color w:val="000000" w:themeColor="text1"/>
          <w:sz w:val="28"/>
          <w:szCs w:val="28"/>
        </w:rPr>
        <w:t>Схема самоуправления в классе</w:t>
      </w:r>
      <w:r w:rsidR="00902419">
        <w:rPr>
          <w:b/>
          <w:i/>
          <w:color w:val="000000" w:themeColor="text1"/>
          <w:sz w:val="28"/>
          <w:szCs w:val="28"/>
        </w:rPr>
        <w:t xml:space="preserve"> (</w:t>
      </w:r>
      <w:r w:rsidR="00902419" w:rsidRPr="00902419">
        <w:rPr>
          <w:b/>
          <w:color w:val="000000" w:themeColor="text1"/>
          <w:sz w:val="28"/>
          <w:szCs w:val="28"/>
        </w:rPr>
        <w:t>Приложение №14</w:t>
      </w:r>
      <w:r w:rsidR="00213A3B" w:rsidRPr="00902419">
        <w:rPr>
          <w:b/>
          <w:color w:val="000000" w:themeColor="text1"/>
          <w:sz w:val="28"/>
          <w:szCs w:val="28"/>
        </w:rPr>
        <w:t>)</w:t>
      </w:r>
    </w:p>
    <w:p w:rsidR="006318BE" w:rsidRPr="003D4B73" w:rsidRDefault="001B3A9E" w:rsidP="001B3A9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</w:t>
      </w:r>
      <w:r w:rsidR="006318BE" w:rsidRPr="006318BE">
        <w:rPr>
          <w:color w:val="000000" w:themeColor="text1"/>
          <w:sz w:val="28"/>
          <w:szCs w:val="28"/>
        </w:rPr>
        <w:t>После утверждения схемы самоуправления в классе ,</w:t>
      </w:r>
      <w:r w:rsidR="006318BE">
        <w:rPr>
          <w:color w:val="000000" w:themeColor="text1"/>
          <w:sz w:val="28"/>
          <w:szCs w:val="28"/>
        </w:rPr>
        <w:t xml:space="preserve"> состоялись выборы всех участников</w:t>
      </w:r>
      <w:r w:rsidR="006318BE" w:rsidRPr="006318BE">
        <w:rPr>
          <w:color w:val="000000" w:themeColor="text1"/>
          <w:sz w:val="28"/>
          <w:szCs w:val="28"/>
        </w:rPr>
        <w:t xml:space="preserve"> данной </w:t>
      </w:r>
      <w:proofErr w:type="spellStart"/>
      <w:r w:rsidR="006318BE" w:rsidRPr="006318BE">
        <w:rPr>
          <w:color w:val="000000" w:themeColor="text1"/>
          <w:sz w:val="28"/>
          <w:szCs w:val="28"/>
        </w:rPr>
        <w:t>схемы</w:t>
      </w:r>
      <w:r w:rsidR="006318BE">
        <w:rPr>
          <w:color w:val="000000" w:themeColor="text1"/>
          <w:sz w:val="28"/>
          <w:szCs w:val="28"/>
        </w:rPr>
        <w:t>.</w:t>
      </w:r>
      <w:r w:rsidR="006318BE" w:rsidRPr="003D4B73">
        <w:rPr>
          <w:color w:val="000000" w:themeColor="text1"/>
          <w:sz w:val="28"/>
          <w:szCs w:val="28"/>
        </w:rPr>
        <w:t>Н</w:t>
      </w:r>
      <w:r w:rsidR="003D4B73" w:rsidRPr="003D4B73">
        <w:rPr>
          <w:color w:val="000000" w:themeColor="text1"/>
          <w:sz w:val="28"/>
          <w:szCs w:val="28"/>
        </w:rPr>
        <w:t>азначение</w:t>
      </w:r>
      <w:proofErr w:type="spellEnd"/>
      <w:r w:rsidR="003D4B73" w:rsidRPr="003D4B73">
        <w:rPr>
          <w:color w:val="000000" w:themeColor="text1"/>
          <w:sz w:val="28"/>
          <w:szCs w:val="28"/>
        </w:rPr>
        <w:t xml:space="preserve"> «долж</w:t>
      </w:r>
      <w:r w:rsidR="00902419">
        <w:rPr>
          <w:color w:val="000000" w:themeColor="text1"/>
          <w:sz w:val="28"/>
          <w:szCs w:val="28"/>
        </w:rPr>
        <w:t>ностей» в классе (</w:t>
      </w:r>
      <w:r w:rsidR="00902419" w:rsidRPr="00902419">
        <w:rPr>
          <w:b/>
          <w:color w:val="000000" w:themeColor="text1"/>
          <w:sz w:val="28"/>
          <w:szCs w:val="28"/>
        </w:rPr>
        <w:t>Приложение №15</w:t>
      </w:r>
      <w:r w:rsidR="003D4B73" w:rsidRPr="003D4B73">
        <w:rPr>
          <w:color w:val="000000" w:themeColor="text1"/>
          <w:sz w:val="28"/>
          <w:szCs w:val="28"/>
        </w:rPr>
        <w:t>), в соответствии со схемой самоуправления.</w:t>
      </w:r>
    </w:p>
    <w:p w:rsidR="00D632ED" w:rsidRPr="001B3A9E" w:rsidRDefault="00D632ED" w:rsidP="001B3A9E">
      <w:pPr>
        <w:spacing w:line="360" w:lineRule="auto"/>
        <w:jc w:val="both"/>
        <w:rPr>
          <w:b/>
          <w:i/>
          <w:sz w:val="32"/>
        </w:rPr>
      </w:pPr>
      <w:r w:rsidRPr="00EE20CB">
        <w:rPr>
          <w:b/>
          <w:i/>
          <w:sz w:val="32"/>
        </w:rPr>
        <w:t xml:space="preserve"> </w:t>
      </w:r>
      <w:r w:rsidRPr="001B3A9E">
        <w:rPr>
          <w:b/>
          <w:i/>
          <w:sz w:val="32"/>
          <w:u w:val="single"/>
        </w:rPr>
        <w:t xml:space="preserve">Активное участие  учащихся в  жизни  социума. </w:t>
      </w:r>
      <w:r w:rsidR="001B3A9E">
        <w:rPr>
          <w:b/>
          <w:i/>
          <w:sz w:val="32"/>
          <w:u w:val="single"/>
        </w:rPr>
        <w:t>-</w:t>
      </w:r>
      <w:r w:rsidR="001B3A9E">
        <w:rPr>
          <w:sz w:val="28"/>
          <w:szCs w:val="28"/>
        </w:rPr>
        <w:t xml:space="preserve">уборка мусора на территории села, очистка  мест отдыха (материал прилагается) ( </w:t>
      </w:r>
      <w:r w:rsidR="001B3A9E" w:rsidRPr="00902419">
        <w:rPr>
          <w:b/>
          <w:sz w:val="28"/>
          <w:szCs w:val="28"/>
        </w:rPr>
        <w:t>Приложение №14</w:t>
      </w:r>
      <w:r w:rsidR="001B3A9E">
        <w:rPr>
          <w:sz w:val="28"/>
          <w:szCs w:val="28"/>
        </w:rPr>
        <w:t xml:space="preserve"> ), наведение порядок в школьном саду, уход за памятником павшим героям войны.</w:t>
      </w:r>
    </w:p>
    <w:p w:rsidR="001B3A9E" w:rsidRDefault="00D632ED" w:rsidP="001B3A9E">
      <w:pPr>
        <w:spacing w:line="360" w:lineRule="auto"/>
        <w:ind w:firstLine="708"/>
        <w:jc w:val="both"/>
        <w:rPr>
          <w:sz w:val="28"/>
          <w:szCs w:val="28"/>
        </w:rPr>
      </w:pPr>
      <w:r w:rsidRPr="00EE20CB">
        <w:rPr>
          <w:b/>
          <w:i/>
          <w:sz w:val="32"/>
        </w:rPr>
        <w:t xml:space="preserve"> </w:t>
      </w:r>
      <w:r w:rsidRPr="001B3A9E">
        <w:rPr>
          <w:b/>
          <w:i/>
          <w:sz w:val="32"/>
          <w:u w:val="single"/>
        </w:rPr>
        <w:t>Участие учащихся в решении проблем местного социума</w:t>
      </w:r>
      <w:r w:rsidR="001B3A9E">
        <w:rPr>
          <w:b/>
          <w:i/>
          <w:sz w:val="32"/>
          <w:u w:val="single"/>
        </w:rPr>
        <w:t>-</w:t>
      </w:r>
      <w:r w:rsidR="001B3A9E">
        <w:rPr>
          <w:b/>
          <w:i/>
          <w:sz w:val="32"/>
        </w:rPr>
        <w:t xml:space="preserve"> </w:t>
      </w:r>
      <w:r w:rsidR="001B3A9E">
        <w:rPr>
          <w:sz w:val="28"/>
          <w:szCs w:val="28"/>
        </w:rPr>
        <w:t>п</w:t>
      </w:r>
      <w:r w:rsidR="001B3A9E">
        <w:rPr>
          <w:sz w:val="28"/>
          <w:szCs w:val="28"/>
        </w:rPr>
        <w:t>о</w:t>
      </w:r>
      <w:r w:rsidR="001B3A9E">
        <w:rPr>
          <w:sz w:val="28"/>
          <w:szCs w:val="28"/>
        </w:rPr>
        <w:t xml:space="preserve">мощь районной станции юннатов, находящейся в селе Объячево и переживающей материальные трудности.  Ребята собрали и привезли на станцию  корм для </w:t>
      </w:r>
      <w:r w:rsidR="000F2C82">
        <w:rPr>
          <w:sz w:val="28"/>
          <w:szCs w:val="28"/>
        </w:rPr>
        <w:t>п</w:t>
      </w:r>
      <w:r w:rsidR="000F2C82">
        <w:rPr>
          <w:sz w:val="28"/>
          <w:szCs w:val="28"/>
        </w:rPr>
        <w:t>и</w:t>
      </w:r>
      <w:r w:rsidR="000F2C82">
        <w:rPr>
          <w:sz w:val="28"/>
          <w:szCs w:val="28"/>
        </w:rPr>
        <w:t>томцев</w:t>
      </w:r>
      <w:r w:rsidR="001B3A9E">
        <w:rPr>
          <w:sz w:val="28"/>
          <w:szCs w:val="28"/>
        </w:rPr>
        <w:t>; это акция «Помоги ближне</w:t>
      </w:r>
      <w:r w:rsidR="000F2C82">
        <w:rPr>
          <w:sz w:val="28"/>
          <w:szCs w:val="28"/>
        </w:rPr>
        <w:t xml:space="preserve">му». Ребята </w:t>
      </w:r>
      <w:r w:rsidR="001B3A9E">
        <w:rPr>
          <w:sz w:val="28"/>
          <w:szCs w:val="28"/>
        </w:rPr>
        <w:t>приносят ненужные , ещё не и</w:t>
      </w:r>
      <w:r w:rsidR="001B3A9E">
        <w:rPr>
          <w:sz w:val="28"/>
          <w:szCs w:val="28"/>
        </w:rPr>
        <w:t>з</w:t>
      </w:r>
      <w:r w:rsidR="001B3A9E">
        <w:rPr>
          <w:sz w:val="28"/>
          <w:szCs w:val="28"/>
        </w:rPr>
        <w:t>ношенные вещи, книги, игрушки и отдают в пользование в детские сады, приюты, в малоимущие семьи. Эти акции учат ребят доброте, состраданию, участию.</w:t>
      </w:r>
    </w:p>
    <w:p w:rsidR="000F2C82" w:rsidRDefault="001B3A9E" w:rsidP="000F2C82">
      <w:pPr>
        <w:spacing w:line="360" w:lineRule="auto"/>
        <w:ind w:firstLine="708"/>
        <w:jc w:val="both"/>
        <w:rPr>
          <w:sz w:val="28"/>
          <w:szCs w:val="28"/>
        </w:rPr>
      </w:pPr>
      <w:r w:rsidRPr="001B3A9E">
        <w:rPr>
          <w:b/>
          <w:color w:val="000000" w:themeColor="text1"/>
          <w:sz w:val="28"/>
          <w:szCs w:val="28"/>
          <w:u w:val="single"/>
        </w:rPr>
        <w:lastRenderedPageBreak/>
        <w:t>Позитивным  результатом воспитательной работы</w:t>
      </w:r>
      <w:r>
        <w:rPr>
          <w:b/>
          <w:color w:val="000000" w:themeColor="text1"/>
          <w:sz w:val="28"/>
          <w:szCs w:val="28"/>
          <w:u w:val="single"/>
        </w:rPr>
        <w:t>-</w:t>
      </w:r>
      <w:r w:rsidRPr="001B3A9E">
        <w:rPr>
          <w:color w:val="000000" w:themeColor="text1"/>
          <w:sz w:val="28"/>
          <w:szCs w:val="28"/>
        </w:rPr>
        <w:t xml:space="preserve"> </w:t>
      </w:r>
      <w:r w:rsidRPr="00987B8D">
        <w:rPr>
          <w:color w:val="000000" w:themeColor="text1"/>
          <w:sz w:val="28"/>
          <w:szCs w:val="28"/>
        </w:rPr>
        <w:t>положительная д</w:t>
      </w:r>
      <w:r w:rsidRPr="00987B8D">
        <w:rPr>
          <w:color w:val="000000" w:themeColor="text1"/>
          <w:sz w:val="28"/>
          <w:szCs w:val="28"/>
        </w:rPr>
        <w:t>и</w:t>
      </w:r>
      <w:r w:rsidRPr="00987B8D">
        <w:rPr>
          <w:color w:val="000000" w:themeColor="text1"/>
          <w:sz w:val="28"/>
          <w:szCs w:val="28"/>
        </w:rPr>
        <w:t>намика воспитанности личности по принятым в школе критери</w:t>
      </w:r>
      <w:r>
        <w:rPr>
          <w:color w:val="000000" w:themeColor="text1"/>
          <w:sz w:val="28"/>
          <w:szCs w:val="28"/>
        </w:rPr>
        <w:t xml:space="preserve">ям, рост </w:t>
      </w:r>
      <w:r w:rsidRPr="00987B8D">
        <w:rPr>
          <w:color w:val="000000" w:themeColor="text1"/>
          <w:sz w:val="28"/>
          <w:szCs w:val="28"/>
        </w:rPr>
        <w:t>количес</w:t>
      </w:r>
      <w:r w:rsidRPr="00987B8D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ва активных </w:t>
      </w:r>
      <w:r w:rsidRPr="00987B8D">
        <w:rPr>
          <w:color w:val="000000" w:themeColor="text1"/>
          <w:sz w:val="28"/>
          <w:szCs w:val="28"/>
        </w:rPr>
        <w:t xml:space="preserve"> членов классного коллектива</w:t>
      </w:r>
      <w:r>
        <w:rPr>
          <w:color w:val="000000" w:themeColor="text1"/>
          <w:sz w:val="28"/>
          <w:szCs w:val="28"/>
        </w:rPr>
        <w:t>.</w:t>
      </w:r>
      <w:r w:rsidR="000F2C82">
        <w:rPr>
          <w:sz w:val="28"/>
          <w:szCs w:val="28"/>
        </w:rPr>
        <w:t xml:space="preserve">             </w:t>
      </w:r>
    </w:p>
    <w:p w:rsidR="008056D4" w:rsidRPr="00092B00" w:rsidRDefault="003D4B73" w:rsidP="000F2C82">
      <w:pPr>
        <w:spacing w:line="360" w:lineRule="auto"/>
        <w:ind w:firstLine="708"/>
        <w:jc w:val="both"/>
        <w:rPr>
          <w:sz w:val="28"/>
          <w:szCs w:val="28"/>
        </w:rPr>
      </w:pPr>
      <w:r w:rsidRPr="000F2C82">
        <w:rPr>
          <w:sz w:val="28"/>
          <w:szCs w:val="28"/>
        </w:rPr>
        <w:t xml:space="preserve">Прилагается отзыв </w:t>
      </w:r>
      <w:r w:rsidR="000F2C82">
        <w:rPr>
          <w:sz w:val="28"/>
          <w:szCs w:val="28"/>
        </w:rPr>
        <w:t xml:space="preserve">завуча по внеклассной работе МОУ ОСОШ   </w:t>
      </w:r>
      <w:proofErr w:type="spellStart"/>
      <w:r w:rsidR="000F2C82">
        <w:rPr>
          <w:sz w:val="28"/>
          <w:szCs w:val="28"/>
        </w:rPr>
        <w:t>Семушиной</w:t>
      </w:r>
      <w:proofErr w:type="spellEnd"/>
      <w:r w:rsidR="000F2C82">
        <w:rPr>
          <w:sz w:val="28"/>
          <w:szCs w:val="28"/>
        </w:rPr>
        <w:t xml:space="preserve"> М.А.</w:t>
      </w:r>
      <w:r w:rsidRPr="000F2C82">
        <w:rPr>
          <w:sz w:val="28"/>
          <w:szCs w:val="28"/>
        </w:rPr>
        <w:t xml:space="preserve">о работе классного руководителя, Руиной С.П. </w:t>
      </w:r>
      <w:r w:rsidR="00902419" w:rsidRPr="000F2C82">
        <w:rPr>
          <w:sz w:val="28"/>
          <w:szCs w:val="28"/>
        </w:rPr>
        <w:t>(</w:t>
      </w:r>
      <w:r w:rsidR="00902419" w:rsidRPr="000F2C82">
        <w:rPr>
          <w:b/>
          <w:sz w:val="28"/>
          <w:szCs w:val="28"/>
        </w:rPr>
        <w:t>Приложение</w:t>
      </w:r>
      <w:r w:rsidR="00902419">
        <w:rPr>
          <w:b/>
          <w:sz w:val="28"/>
          <w:szCs w:val="28"/>
        </w:rPr>
        <w:t xml:space="preserve"> №</w:t>
      </w:r>
      <w:r w:rsidR="00902419" w:rsidRPr="00902419">
        <w:rPr>
          <w:b/>
          <w:sz w:val="28"/>
          <w:szCs w:val="28"/>
        </w:rPr>
        <w:t>15</w:t>
      </w:r>
      <w:r w:rsidR="00092B00" w:rsidRPr="00092B00">
        <w:rPr>
          <w:sz w:val="28"/>
          <w:szCs w:val="28"/>
        </w:rPr>
        <w:t>)</w:t>
      </w:r>
      <w:r w:rsidR="00902419">
        <w:rPr>
          <w:sz w:val="28"/>
          <w:szCs w:val="28"/>
        </w:rPr>
        <w:t>.</w:t>
      </w:r>
    </w:p>
    <w:p w:rsidR="00036E29" w:rsidRPr="00036E29" w:rsidRDefault="00036E29" w:rsidP="001B3A9E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92B00" w:rsidRPr="000F2C82" w:rsidRDefault="000F2C82" w:rsidP="00092B00">
      <w:pPr>
        <w:rPr>
          <w:color w:val="000000"/>
          <w:sz w:val="32"/>
        </w:rPr>
      </w:pPr>
      <w:r>
        <w:rPr>
          <w:color w:val="000000"/>
          <w:sz w:val="32"/>
        </w:rPr>
        <w:t xml:space="preserve"> </w:t>
      </w:r>
      <w:r w:rsidR="000229C7">
        <w:rPr>
          <w:color w:val="000000"/>
          <w:sz w:val="32"/>
        </w:rPr>
        <w:t xml:space="preserve"> </w:t>
      </w:r>
      <w:r w:rsidR="00092B00">
        <w:rPr>
          <w:b/>
          <w:sz w:val="28"/>
          <w:szCs w:val="28"/>
          <w:u w:val="single"/>
        </w:rPr>
        <w:t>Критерий 5</w:t>
      </w:r>
      <w:r w:rsidR="00092B00" w:rsidRPr="00AB31DD">
        <w:rPr>
          <w:b/>
          <w:sz w:val="28"/>
          <w:szCs w:val="28"/>
          <w:u w:val="single"/>
        </w:rPr>
        <w:t>.</w:t>
      </w:r>
      <w:r w:rsidR="00092B00">
        <w:rPr>
          <w:b/>
          <w:sz w:val="28"/>
          <w:szCs w:val="28"/>
        </w:rPr>
        <w:t xml:space="preserve">  </w:t>
      </w:r>
      <w:r w:rsidR="00092B00" w:rsidRPr="00092B00">
        <w:t xml:space="preserve">. </w:t>
      </w:r>
      <w:r w:rsidR="00092B00" w:rsidRPr="00092B00">
        <w:rPr>
          <w:b/>
          <w:sz w:val="28"/>
          <w:szCs w:val="28"/>
        </w:rPr>
        <w:t>Обеспечение высокого качества организации образовательн</w:t>
      </w:r>
      <w:r w:rsidR="00092B00" w:rsidRPr="00092B00">
        <w:rPr>
          <w:b/>
          <w:sz w:val="28"/>
          <w:szCs w:val="28"/>
        </w:rPr>
        <w:t>о</w:t>
      </w:r>
      <w:r w:rsidR="00092B00" w:rsidRPr="00092B00">
        <w:rPr>
          <w:b/>
          <w:sz w:val="28"/>
          <w:szCs w:val="28"/>
        </w:rPr>
        <w:t>го процесса на основе эффективного использования современных образов</w:t>
      </w:r>
      <w:r w:rsidR="00092B00" w:rsidRPr="00092B00">
        <w:rPr>
          <w:b/>
          <w:sz w:val="28"/>
          <w:szCs w:val="28"/>
        </w:rPr>
        <w:t>а</w:t>
      </w:r>
      <w:r w:rsidR="00092B00" w:rsidRPr="00092B00">
        <w:rPr>
          <w:b/>
          <w:sz w:val="28"/>
          <w:szCs w:val="28"/>
        </w:rPr>
        <w:t>тельных технологий, в том числе информационных</w:t>
      </w:r>
      <w:r w:rsidR="00092B00">
        <w:rPr>
          <w:b/>
          <w:sz w:val="28"/>
          <w:szCs w:val="28"/>
        </w:rPr>
        <w:t>.</w:t>
      </w:r>
    </w:p>
    <w:p w:rsidR="00717993" w:rsidRDefault="00717993" w:rsidP="000F2C82">
      <w:pPr>
        <w:ind w:firstLine="720"/>
        <w:rPr>
          <w:b/>
          <w:sz w:val="28"/>
          <w:szCs w:val="28"/>
        </w:rPr>
      </w:pPr>
      <w:r w:rsidRPr="00092B00">
        <w:rPr>
          <w:b/>
          <w:sz w:val="28"/>
          <w:szCs w:val="28"/>
        </w:rPr>
        <w:t>Использование современных образовательных технологий в процессе</w:t>
      </w:r>
      <w:r w:rsidR="00092B00">
        <w:rPr>
          <w:b/>
          <w:sz w:val="28"/>
          <w:szCs w:val="28"/>
        </w:rPr>
        <w:br/>
      </w:r>
      <w:r w:rsidRPr="00092B00">
        <w:rPr>
          <w:b/>
          <w:sz w:val="28"/>
          <w:szCs w:val="28"/>
        </w:rPr>
        <w:t xml:space="preserve"> обучения предмету и в воспитательной работе.</w:t>
      </w:r>
    </w:p>
    <w:p w:rsidR="00FC7364" w:rsidRDefault="00FC7364" w:rsidP="00092B00">
      <w:pPr>
        <w:ind w:firstLine="720"/>
        <w:jc w:val="center"/>
        <w:rPr>
          <w:b/>
          <w:sz w:val="28"/>
          <w:szCs w:val="28"/>
        </w:rPr>
      </w:pPr>
    </w:p>
    <w:p w:rsidR="00717993" w:rsidRPr="00FC7364" w:rsidRDefault="00092B00" w:rsidP="00FC7364">
      <w:pPr>
        <w:ind w:firstLine="720"/>
        <w:jc w:val="center"/>
        <w:rPr>
          <w:b/>
          <w:sz w:val="32"/>
        </w:rPr>
      </w:pPr>
      <w:r w:rsidRPr="00092B00">
        <w:rPr>
          <w:b/>
          <w:sz w:val="32"/>
        </w:rPr>
        <w:t>5.1. Активное использование проектных и исследовательских технологий в образовательном процессе</w:t>
      </w:r>
    </w:p>
    <w:p w:rsidR="00717993" w:rsidRDefault="00717993">
      <w:pPr>
        <w:pStyle w:val="30"/>
        <w:jc w:val="both"/>
        <w:rPr>
          <w:color w:val="000000"/>
          <w:sz w:val="28"/>
        </w:rPr>
      </w:pPr>
    </w:p>
    <w:p w:rsidR="0091785B" w:rsidRDefault="004D0DD8" w:rsidP="0091785B">
      <w:pPr>
        <w:pStyle w:val="30"/>
        <w:spacing w:line="360" w:lineRule="auto"/>
        <w:jc w:val="both"/>
        <w:rPr>
          <w:color w:val="auto"/>
          <w:sz w:val="28"/>
        </w:rPr>
      </w:pPr>
      <w:r>
        <w:rPr>
          <w:color w:val="000000"/>
          <w:sz w:val="28"/>
        </w:rPr>
        <w:tab/>
        <w:t xml:space="preserve"> Большое значение придается</w:t>
      </w:r>
      <w:r w:rsidR="00717993">
        <w:rPr>
          <w:color w:val="000000"/>
          <w:sz w:val="28"/>
        </w:rPr>
        <w:t xml:space="preserve"> изучению современных педагогических те</w:t>
      </w:r>
      <w:r w:rsidR="00717993">
        <w:rPr>
          <w:color w:val="000000"/>
          <w:sz w:val="28"/>
        </w:rPr>
        <w:t>х</w:t>
      </w:r>
      <w:r w:rsidR="00717993">
        <w:rPr>
          <w:color w:val="000000"/>
          <w:sz w:val="28"/>
        </w:rPr>
        <w:t xml:space="preserve">нологий, в том числе </w:t>
      </w:r>
      <w:r w:rsidR="00717993" w:rsidRPr="004D0DD8">
        <w:rPr>
          <w:color w:val="auto"/>
          <w:sz w:val="28"/>
        </w:rPr>
        <w:t>информ</w:t>
      </w:r>
      <w:r w:rsidR="00420DB1" w:rsidRPr="004D0DD8">
        <w:rPr>
          <w:color w:val="auto"/>
          <w:sz w:val="28"/>
        </w:rPr>
        <w:t>ационно-коммуникационных.</w:t>
      </w:r>
    </w:p>
    <w:p w:rsidR="00717993" w:rsidRDefault="001A7712" w:rsidP="0091785B">
      <w:pPr>
        <w:pStyle w:val="30"/>
        <w:spacing w:line="360" w:lineRule="auto"/>
        <w:ind w:firstLine="567"/>
        <w:jc w:val="both"/>
        <w:rPr>
          <w:color w:val="000000"/>
          <w:sz w:val="28"/>
        </w:rPr>
      </w:pPr>
      <w:r w:rsidRPr="001A7712">
        <w:rPr>
          <w:noProof/>
          <w:color w:val="auto"/>
          <w:sz w:val="28"/>
        </w:rPr>
        <w:pict>
          <v:shape id="_x0000_s1153" type="#_x0000_t202" style="position:absolute;left:0;text-align:left;margin-left:1.8pt;margin-top:125.25pt;width:492pt;height:160.15pt;z-index:251758592" strokecolor="white [3212]">
            <v:textbox>
              <w:txbxContent>
                <w:p w:rsidR="00801C64" w:rsidRPr="00400732" w:rsidRDefault="00801C64" w:rsidP="00400732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400732">
                    <w:rPr>
                      <w:sz w:val="28"/>
                      <w:szCs w:val="28"/>
                    </w:rPr>
                    <w:t>В процессе преподавания активно используются:</w:t>
                  </w:r>
                </w:p>
                <w:p w:rsidR="00801C64" w:rsidRPr="00400732" w:rsidRDefault="00801C64" w:rsidP="00400732">
                  <w:pPr>
                    <w:pStyle w:val="30"/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00732">
                    <w:rPr>
                      <w:color w:val="000000"/>
                      <w:sz w:val="24"/>
                      <w:szCs w:val="24"/>
                    </w:rPr>
                    <w:t xml:space="preserve">      </w:t>
                  </w:r>
                  <w:r w:rsidRPr="00400732">
                    <w:rPr>
                      <w:color w:val="000000"/>
                      <w:sz w:val="28"/>
                      <w:szCs w:val="28"/>
                    </w:rPr>
                    <w:t xml:space="preserve">-обучающие программы, </w:t>
                  </w:r>
                  <w:proofErr w:type="gramStart"/>
                  <w:r w:rsidRPr="00400732">
                    <w:rPr>
                      <w:color w:val="000000"/>
                      <w:sz w:val="28"/>
                      <w:szCs w:val="28"/>
                    </w:rPr>
                    <w:t>трена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0732">
                    <w:rPr>
                      <w:color w:val="000000"/>
                      <w:sz w:val="28"/>
                      <w:szCs w:val="28"/>
                    </w:rPr>
                    <w:t>жёры</w:t>
                  </w:r>
                  <w:proofErr w:type="spellEnd"/>
                  <w:proofErr w:type="gramEnd"/>
                </w:p>
                <w:p w:rsidR="00801C64" w:rsidRPr="00400732" w:rsidRDefault="00801C64" w:rsidP="00400732">
                  <w:pPr>
                    <w:pStyle w:val="30"/>
                    <w:ind w:left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00732">
                    <w:rPr>
                      <w:color w:val="000000"/>
                      <w:sz w:val="28"/>
                      <w:szCs w:val="28"/>
                    </w:rPr>
                    <w:t xml:space="preserve">-фильмы в формате </w:t>
                  </w:r>
                  <w:r w:rsidRPr="00400732">
                    <w:rPr>
                      <w:color w:val="000000"/>
                      <w:sz w:val="28"/>
                      <w:szCs w:val="28"/>
                      <w:lang w:val="en-US"/>
                    </w:rPr>
                    <w:t>DVD</w:t>
                  </w:r>
                </w:p>
                <w:p w:rsidR="00801C64" w:rsidRDefault="00801C64" w:rsidP="00400732">
                  <w:pPr>
                    <w:pStyle w:val="30"/>
                    <w:ind w:left="36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400732">
                    <w:rPr>
                      <w:color w:val="000000"/>
                      <w:sz w:val="28"/>
                      <w:szCs w:val="28"/>
                    </w:rPr>
                    <w:t>-компьютерные презентации</w:t>
                  </w:r>
                </w:p>
                <w:p w:rsidR="00801C64" w:rsidRPr="00400732" w:rsidRDefault="00801C64" w:rsidP="00400732">
                  <w:pPr>
                    <w:pStyle w:val="30"/>
                    <w:ind w:left="36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00732">
                    <w:rPr>
                      <w:color w:val="000000"/>
                      <w:sz w:val="28"/>
                      <w:szCs w:val="28"/>
                    </w:rPr>
                    <w:t xml:space="preserve">учащихся, выполненные с использованием программы </w:t>
                  </w:r>
                  <w:r w:rsidRPr="00400732">
                    <w:rPr>
                      <w:color w:val="000000"/>
                      <w:sz w:val="28"/>
                      <w:szCs w:val="28"/>
                      <w:lang w:val="en-US"/>
                    </w:rPr>
                    <w:t>Power</w:t>
                  </w:r>
                  <w:r w:rsidRPr="0040073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00732">
                    <w:rPr>
                      <w:color w:val="000000"/>
                      <w:sz w:val="28"/>
                      <w:szCs w:val="28"/>
                      <w:lang w:val="en-US"/>
                    </w:rPr>
                    <w:t>Point</w:t>
                  </w:r>
                  <w:r w:rsidRPr="0040073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801C64" w:rsidRPr="00D64292" w:rsidRDefault="00801C6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00732">
                    <w:rPr>
                      <w:color w:val="000000"/>
                      <w:sz w:val="28"/>
                      <w:szCs w:val="28"/>
                    </w:rPr>
                    <w:t xml:space="preserve">      -уроки с использованием </w:t>
                  </w:r>
                  <w:proofErr w:type="spellStart"/>
                  <w:r w:rsidRPr="00400732">
                    <w:rPr>
                      <w:color w:val="000000"/>
                      <w:sz w:val="28"/>
                      <w:szCs w:val="28"/>
                    </w:rPr>
                    <w:t>мультимедийных</w:t>
                  </w:r>
                  <w:proofErr w:type="spellEnd"/>
                  <w:r w:rsidRPr="00400732">
                    <w:rPr>
                      <w:color w:val="000000"/>
                      <w:sz w:val="28"/>
                      <w:szCs w:val="28"/>
                    </w:rPr>
                    <w:t xml:space="preserve"> тренажеров и электронных учебников</w:t>
                  </w:r>
                  <w:r w:rsidRPr="00400732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801C64" w:rsidRPr="00A360C2" w:rsidRDefault="00801C64" w:rsidP="00400732">
                  <w:pPr>
                    <w:pStyle w:val="30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(</w:t>
                  </w:r>
                  <w:r w:rsidRPr="00DE38F2">
                    <w:rPr>
                      <w:b/>
                      <w:color w:val="000000"/>
                      <w:sz w:val="28"/>
                    </w:rPr>
                    <w:t>Приложение №16</w:t>
                  </w:r>
                  <w:r>
                    <w:rPr>
                      <w:color w:val="000000"/>
                      <w:sz w:val="28"/>
                    </w:rPr>
                    <w:t>)</w:t>
                  </w:r>
                </w:p>
                <w:p w:rsidR="00801C64" w:rsidRPr="00400732" w:rsidRDefault="00801C6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20DB1" w:rsidRPr="004D0DD8">
        <w:rPr>
          <w:color w:val="auto"/>
          <w:sz w:val="28"/>
        </w:rPr>
        <w:t xml:space="preserve"> </w:t>
      </w:r>
      <w:r w:rsidR="0091785B">
        <w:rPr>
          <w:color w:val="auto"/>
          <w:sz w:val="28"/>
        </w:rPr>
        <w:t>С</w:t>
      </w:r>
      <w:r w:rsidR="00717993" w:rsidRPr="004D0DD8">
        <w:rPr>
          <w:color w:val="auto"/>
          <w:sz w:val="28"/>
        </w:rPr>
        <w:t>амостоятельно овла</w:t>
      </w:r>
      <w:r w:rsidR="0091785B">
        <w:rPr>
          <w:color w:val="auto"/>
          <w:sz w:val="28"/>
        </w:rPr>
        <w:t xml:space="preserve">дела навыками работы </w:t>
      </w:r>
      <w:r w:rsidR="00717993" w:rsidRPr="004D0DD8">
        <w:rPr>
          <w:color w:val="auto"/>
          <w:sz w:val="28"/>
        </w:rPr>
        <w:t xml:space="preserve"> </w:t>
      </w:r>
      <w:r w:rsidR="004D0DD8" w:rsidRPr="004D0DD8">
        <w:rPr>
          <w:color w:val="auto"/>
          <w:sz w:val="28"/>
        </w:rPr>
        <w:t xml:space="preserve">в новой операционной системе </w:t>
      </w:r>
      <w:proofErr w:type="spellStart"/>
      <w:r w:rsidR="004D0DD8" w:rsidRPr="004D0DD8">
        <w:rPr>
          <w:color w:val="auto"/>
          <w:sz w:val="28"/>
        </w:rPr>
        <w:t>Линекс</w:t>
      </w:r>
      <w:proofErr w:type="spellEnd"/>
      <w:r w:rsidR="00717993" w:rsidRPr="004D0DD8">
        <w:rPr>
          <w:color w:val="auto"/>
          <w:sz w:val="28"/>
        </w:rPr>
        <w:t xml:space="preserve">, </w:t>
      </w:r>
      <w:r w:rsidR="00862509">
        <w:rPr>
          <w:color w:val="auto"/>
          <w:sz w:val="28"/>
        </w:rPr>
        <w:t xml:space="preserve"> </w:t>
      </w:r>
      <w:r w:rsidR="00FC7364" w:rsidRPr="004D0DD8">
        <w:rPr>
          <w:color w:val="auto"/>
          <w:sz w:val="28"/>
        </w:rPr>
        <w:t xml:space="preserve">дистанционно </w:t>
      </w:r>
      <w:r w:rsidR="004D0DD8" w:rsidRPr="004D0DD8">
        <w:rPr>
          <w:color w:val="auto"/>
          <w:sz w:val="28"/>
        </w:rPr>
        <w:t>прошла обучение</w:t>
      </w:r>
      <w:r w:rsidR="004D0DD8">
        <w:rPr>
          <w:color w:val="auto"/>
          <w:sz w:val="28"/>
        </w:rPr>
        <w:t xml:space="preserve"> по программе «</w:t>
      </w:r>
      <w:r w:rsidR="0091785B">
        <w:rPr>
          <w:color w:val="auto"/>
          <w:sz w:val="28"/>
        </w:rPr>
        <w:t>Установка и админис</w:t>
      </w:r>
      <w:r w:rsidR="0091785B">
        <w:rPr>
          <w:color w:val="auto"/>
          <w:sz w:val="28"/>
        </w:rPr>
        <w:t>т</w:t>
      </w:r>
      <w:r w:rsidR="0091785B">
        <w:rPr>
          <w:color w:val="auto"/>
          <w:sz w:val="28"/>
        </w:rPr>
        <w:t>рирование пакета свободного программного обеспечения»</w:t>
      </w:r>
      <w:r w:rsidR="00717993" w:rsidRPr="004D0DD8">
        <w:rPr>
          <w:color w:val="auto"/>
          <w:sz w:val="28"/>
        </w:rPr>
        <w:t>. Полученные знания в области современных</w:t>
      </w:r>
      <w:r w:rsidR="00717993">
        <w:rPr>
          <w:color w:val="000000"/>
          <w:sz w:val="28"/>
        </w:rPr>
        <w:t xml:space="preserve"> педагогических технологий активно вне</w:t>
      </w:r>
      <w:r w:rsidR="0091785B">
        <w:rPr>
          <w:color w:val="000000"/>
          <w:sz w:val="28"/>
        </w:rPr>
        <w:t>дряются</w:t>
      </w:r>
      <w:r w:rsidR="00717993">
        <w:rPr>
          <w:color w:val="000000"/>
          <w:sz w:val="28"/>
        </w:rPr>
        <w:t xml:space="preserve"> в прак</w:t>
      </w:r>
      <w:r w:rsidR="0091785B">
        <w:rPr>
          <w:color w:val="000000"/>
          <w:sz w:val="28"/>
        </w:rPr>
        <w:t>т</w:t>
      </w:r>
      <w:r w:rsidR="0091785B">
        <w:rPr>
          <w:color w:val="000000"/>
          <w:sz w:val="28"/>
        </w:rPr>
        <w:t>и</w:t>
      </w:r>
      <w:r w:rsidR="0091785B">
        <w:rPr>
          <w:color w:val="000000"/>
          <w:sz w:val="28"/>
        </w:rPr>
        <w:t xml:space="preserve">ку, разрабатывается </w:t>
      </w:r>
      <w:proofErr w:type="spellStart"/>
      <w:r w:rsidR="003F263D">
        <w:rPr>
          <w:color w:val="000000"/>
          <w:sz w:val="28"/>
        </w:rPr>
        <w:t>мул</w:t>
      </w:r>
      <w:r w:rsidR="00717993">
        <w:rPr>
          <w:color w:val="000000"/>
          <w:sz w:val="28"/>
        </w:rPr>
        <w:t>ьтимедий</w:t>
      </w:r>
      <w:r w:rsidR="0091785B">
        <w:rPr>
          <w:color w:val="000000"/>
          <w:sz w:val="28"/>
        </w:rPr>
        <w:t>ный</w:t>
      </w:r>
      <w:proofErr w:type="spellEnd"/>
      <w:r w:rsidR="0091785B">
        <w:rPr>
          <w:color w:val="000000"/>
          <w:sz w:val="28"/>
        </w:rPr>
        <w:t xml:space="preserve"> </w:t>
      </w:r>
      <w:r w:rsidR="00717993">
        <w:rPr>
          <w:color w:val="000000"/>
          <w:sz w:val="28"/>
        </w:rPr>
        <w:t>учеб</w:t>
      </w:r>
      <w:r w:rsidR="0091785B">
        <w:rPr>
          <w:color w:val="000000"/>
          <w:sz w:val="28"/>
        </w:rPr>
        <w:t>ный материал для проведения уроков, элективных курсов.</w:t>
      </w:r>
    </w:p>
    <w:p w:rsidR="0091785B" w:rsidRPr="0091785B" w:rsidRDefault="0091785B" w:rsidP="0091785B">
      <w:pPr>
        <w:pStyle w:val="30"/>
        <w:spacing w:line="360" w:lineRule="auto"/>
        <w:ind w:firstLine="567"/>
        <w:jc w:val="both"/>
        <w:rPr>
          <w:color w:val="000000"/>
          <w:sz w:val="28"/>
        </w:rPr>
      </w:pPr>
      <w:r w:rsidRPr="0091785B">
        <w:rPr>
          <w:noProof/>
          <w:sz w:val="28"/>
        </w:rPr>
        <w:t xml:space="preserve"> </w:t>
      </w:r>
    </w:p>
    <w:p w:rsidR="00400732" w:rsidRPr="00400732" w:rsidRDefault="00400732" w:rsidP="0091785B">
      <w:pPr>
        <w:jc w:val="both"/>
        <w:rPr>
          <w:sz w:val="24"/>
          <w:szCs w:val="24"/>
        </w:rPr>
      </w:pPr>
    </w:p>
    <w:p w:rsidR="00717993" w:rsidRDefault="00400732">
      <w:pPr>
        <w:pStyle w:val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</w:t>
      </w:r>
      <w:r w:rsidR="003F263D" w:rsidRPr="00DC4F56">
        <w:rPr>
          <w:color w:val="000000"/>
          <w:sz w:val="28"/>
        </w:rPr>
        <w:t xml:space="preserve">   </w:t>
      </w:r>
    </w:p>
    <w:p w:rsidR="00A20B3C" w:rsidRDefault="00A20B3C" w:rsidP="00400732">
      <w:pPr>
        <w:pStyle w:val="30"/>
        <w:rPr>
          <w:b/>
          <w:color w:val="auto"/>
          <w:sz w:val="32"/>
        </w:rPr>
      </w:pPr>
    </w:p>
    <w:p w:rsidR="00A20B3C" w:rsidRDefault="00A20B3C" w:rsidP="00400732">
      <w:pPr>
        <w:pStyle w:val="30"/>
        <w:rPr>
          <w:b/>
          <w:color w:val="auto"/>
          <w:sz w:val="32"/>
        </w:rPr>
      </w:pPr>
    </w:p>
    <w:p w:rsidR="00A20B3C" w:rsidRDefault="00A20B3C" w:rsidP="00400732">
      <w:pPr>
        <w:pStyle w:val="30"/>
        <w:rPr>
          <w:b/>
          <w:color w:val="auto"/>
          <w:sz w:val="32"/>
        </w:rPr>
      </w:pPr>
    </w:p>
    <w:p w:rsidR="00A20B3C" w:rsidRDefault="00A20B3C" w:rsidP="00400732">
      <w:pPr>
        <w:pStyle w:val="30"/>
        <w:rPr>
          <w:b/>
          <w:color w:val="auto"/>
          <w:sz w:val="32"/>
        </w:rPr>
      </w:pPr>
    </w:p>
    <w:p w:rsidR="00A20B3C" w:rsidRDefault="00A20B3C" w:rsidP="00400732">
      <w:pPr>
        <w:pStyle w:val="30"/>
        <w:rPr>
          <w:b/>
          <w:color w:val="auto"/>
          <w:sz w:val="32"/>
        </w:rPr>
      </w:pPr>
    </w:p>
    <w:p w:rsidR="00717993" w:rsidRPr="00400732" w:rsidRDefault="002C701F" w:rsidP="00400732">
      <w:pPr>
        <w:pStyle w:val="30"/>
        <w:rPr>
          <w:b/>
          <w:color w:val="auto"/>
          <w:sz w:val="32"/>
        </w:rPr>
      </w:pPr>
      <w:r w:rsidRPr="00400732">
        <w:rPr>
          <w:b/>
          <w:color w:val="auto"/>
          <w:sz w:val="32"/>
        </w:rPr>
        <w:t>5.2. использование ИКТ в образовательном процессе</w:t>
      </w:r>
    </w:p>
    <w:p w:rsidR="00717993" w:rsidRPr="00CF3B33" w:rsidRDefault="00F471F7" w:rsidP="0040073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настоящее время важнейшей задачей средней школы считают не только обеспечение высокого уровня образования учащихся, но и всестороннее развитие их мышления, умений самостоятельно пополнять свои знания</w:t>
      </w:r>
      <w:r w:rsidR="00583560">
        <w:rPr>
          <w:sz w:val="28"/>
        </w:rPr>
        <w:t>.</w:t>
      </w:r>
      <w:r>
        <w:rPr>
          <w:sz w:val="28"/>
        </w:rPr>
        <w:t xml:space="preserve"> Для решения п</w:t>
      </w:r>
      <w:r>
        <w:rPr>
          <w:sz w:val="28"/>
        </w:rPr>
        <w:t>о</w:t>
      </w:r>
      <w:r w:rsidR="00B7200D">
        <w:rPr>
          <w:sz w:val="28"/>
        </w:rPr>
        <w:lastRenderedPageBreak/>
        <w:t>ставленных задач   используются</w:t>
      </w:r>
      <w:r w:rsidR="00CF3B33">
        <w:rPr>
          <w:sz w:val="28"/>
        </w:rPr>
        <w:t xml:space="preserve"> </w:t>
      </w:r>
      <w:r w:rsidR="00B7200D">
        <w:rPr>
          <w:sz w:val="28"/>
        </w:rPr>
        <w:t xml:space="preserve">в  </w:t>
      </w:r>
      <w:r>
        <w:rPr>
          <w:sz w:val="28"/>
        </w:rPr>
        <w:t xml:space="preserve"> преподавании современные педагогические технологии, </w:t>
      </w:r>
      <w:r w:rsidR="00831E35">
        <w:rPr>
          <w:sz w:val="28"/>
        </w:rPr>
        <w:t xml:space="preserve">требующие знания </w:t>
      </w:r>
      <w:proofErr w:type="spellStart"/>
      <w:r w:rsidR="00831E35">
        <w:rPr>
          <w:sz w:val="28"/>
        </w:rPr>
        <w:t>ИКТ,</w:t>
      </w:r>
      <w:r>
        <w:rPr>
          <w:sz w:val="28"/>
        </w:rPr>
        <w:t>такие</w:t>
      </w:r>
      <w:proofErr w:type="spellEnd"/>
      <w:r>
        <w:rPr>
          <w:sz w:val="28"/>
        </w:rPr>
        <w:t xml:space="preserve"> как: </w:t>
      </w:r>
    </w:p>
    <w:p w:rsidR="00717993" w:rsidRPr="00862509" w:rsidRDefault="00480982" w:rsidP="00862509">
      <w:pPr>
        <w:numPr>
          <w:ilvl w:val="0"/>
          <w:numId w:val="4"/>
        </w:numPr>
        <w:jc w:val="both"/>
        <w:rPr>
          <w:sz w:val="24"/>
          <w:szCs w:val="24"/>
        </w:rPr>
      </w:pPr>
      <w:r w:rsidRPr="00862509">
        <w:rPr>
          <w:sz w:val="24"/>
          <w:szCs w:val="24"/>
        </w:rPr>
        <w:t>Исследовательские технологии</w:t>
      </w:r>
      <w:r w:rsidR="00CF3B33" w:rsidRPr="00862509">
        <w:rPr>
          <w:sz w:val="24"/>
          <w:szCs w:val="24"/>
        </w:rPr>
        <w:t>;</w:t>
      </w:r>
    </w:p>
    <w:p w:rsidR="00717993" w:rsidRPr="00862509" w:rsidRDefault="00583560" w:rsidP="00862509">
      <w:pPr>
        <w:numPr>
          <w:ilvl w:val="0"/>
          <w:numId w:val="4"/>
        </w:numPr>
        <w:jc w:val="both"/>
        <w:rPr>
          <w:sz w:val="24"/>
          <w:szCs w:val="24"/>
        </w:rPr>
      </w:pPr>
      <w:r w:rsidRPr="00862509">
        <w:rPr>
          <w:sz w:val="24"/>
          <w:szCs w:val="24"/>
        </w:rPr>
        <w:t xml:space="preserve"> Информационно-коммуникационные компьютерные</w:t>
      </w:r>
      <w:r w:rsidR="00717993" w:rsidRPr="00862509">
        <w:rPr>
          <w:sz w:val="24"/>
          <w:szCs w:val="24"/>
        </w:rPr>
        <w:t xml:space="preserve"> технологи</w:t>
      </w:r>
      <w:r w:rsidRPr="00862509">
        <w:rPr>
          <w:sz w:val="24"/>
          <w:szCs w:val="24"/>
        </w:rPr>
        <w:t>и</w:t>
      </w:r>
      <w:r w:rsidR="00CF3B33" w:rsidRPr="00862509">
        <w:rPr>
          <w:sz w:val="24"/>
          <w:szCs w:val="24"/>
        </w:rPr>
        <w:t>;</w:t>
      </w:r>
      <w:r w:rsidR="00717993" w:rsidRPr="00862509">
        <w:rPr>
          <w:sz w:val="24"/>
          <w:szCs w:val="24"/>
        </w:rPr>
        <w:t xml:space="preserve"> </w:t>
      </w:r>
    </w:p>
    <w:p w:rsidR="00F471F7" w:rsidRPr="00862509" w:rsidRDefault="00583560" w:rsidP="00862509">
      <w:pPr>
        <w:numPr>
          <w:ilvl w:val="0"/>
          <w:numId w:val="4"/>
        </w:numPr>
        <w:jc w:val="both"/>
        <w:rPr>
          <w:sz w:val="24"/>
          <w:szCs w:val="24"/>
        </w:rPr>
      </w:pPr>
      <w:r w:rsidRPr="00862509">
        <w:rPr>
          <w:sz w:val="24"/>
          <w:szCs w:val="24"/>
        </w:rPr>
        <w:t xml:space="preserve"> </w:t>
      </w:r>
      <w:r w:rsidR="00CF3B33" w:rsidRPr="00862509">
        <w:rPr>
          <w:sz w:val="24"/>
          <w:szCs w:val="24"/>
        </w:rPr>
        <w:t>Метод проектов;</w:t>
      </w:r>
    </w:p>
    <w:p w:rsidR="00480982" w:rsidRPr="00862509" w:rsidRDefault="00480982" w:rsidP="00862509">
      <w:pPr>
        <w:numPr>
          <w:ilvl w:val="0"/>
          <w:numId w:val="4"/>
        </w:numPr>
        <w:jc w:val="both"/>
        <w:rPr>
          <w:sz w:val="24"/>
          <w:szCs w:val="24"/>
        </w:rPr>
      </w:pPr>
      <w:r w:rsidRPr="00862509">
        <w:rPr>
          <w:sz w:val="24"/>
          <w:szCs w:val="24"/>
        </w:rPr>
        <w:t>Методика французских мастерских</w:t>
      </w:r>
      <w:r w:rsidR="00CF3B33" w:rsidRPr="00862509">
        <w:rPr>
          <w:sz w:val="24"/>
          <w:szCs w:val="24"/>
        </w:rPr>
        <w:t>;</w:t>
      </w:r>
    </w:p>
    <w:p w:rsidR="00480982" w:rsidRPr="00862509" w:rsidRDefault="00480982" w:rsidP="00862509">
      <w:pPr>
        <w:numPr>
          <w:ilvl w:val="0"/>
          <w:numId w:val="4"/>
        </w:numPr>
        <w:jc w:val="both"/>
        <w:rPr>
          <w:sz w:val="24"/>
          <w:szCs w:val="24"/>
        </w:rPr>
      </w:pPr>
      <w:r w:rsidRPr="00862509">
        <w:rPr>
          <w:sz w:val="24"/>
          <w:szCs w:val="24"/>
        </w:rPr>
        <w:t>Метод моделей</w:t>
      </w:r>
      <w:r w:rsidR="00CF3B33" w:rsidRPr="00862509">
        <w:rPr>
          <w:sz w:val="24"/>
          <w:szCs w:val="24"/>
        </w:rPr>
        <w:t>;</w:t>
      </w:r>
    </w:p>
    <w:p w:rsidR="00480982" w:rsidRPr="00862509" w:rsidRDefault="00480982" w:rsidP="00862509">
      <w:pPr>
        <w:pStyle w:val="a6"/>
        <w:numPr>
          <w:ilvl w:val="0"/>
          <w:numId w:val="4"/>
        </w:numPr>
        <w:rPr>
          <w:sz w:val="24"/>
          <w:szCs w:val="24"/>
        </w:rPr>
      </w:pPr>
      <w:r w:rsidRPr="00862509">
        <w:rPr>
          <w:sz w:val="24"/>
          <w:szCs w:val="24"/>
        </w:rPr>
        <w:t>Чтение и письмо для</w:t>
      </w:r>
      <w:r w:rsidR="00CF3B33" w:rsidRPr="00862509">
        <w:rPr>
          <w:sz w:val="24"/>
          <w:szCs w:val="24"/>
        </w:rPr>
        <w:t xml:space="preserve"> развития критического мышления;</w:t>
      </w:r>
    </w:p>
    <w:p w:rsidR="00480982" w:rsidRPr="00862509" w:rsidRDefault="00F9461D" w:rsidP="00862509">
      <w:pPr>
        <w:numPr>
          <w:ilvl w:val="0"/>
          <w:numId w:val="4"/>
        </w:numPr>
        <w:jc w:val="both"/>
        <w:rPr>
          <w:sz w:val="24"/>
          <w:szCs w:val="24"/>
        </w:rPr>
      </w:pPr>
      <w:r w:rsidRPr="00862509">
        <w:rPr>
          <w:sz w:val="24"/>
          <w:szCs w:val="24"/>
        </w:rPr>
        <w:t>Технологии динамического моделирования</w:t>
      </w:r>
      <w:r w:rsidR="007E350D" w:rsidRPr="00862509">
        <w:rPr>
          <w:sz w:val="24"/>
          <w:szCs w:val="24"/>
        </w:rPr>
        <w:t>.</w:t>
      </w:r>
    </w:p>
    <w:p w:rsidR="009E1D05" w:rsidRDefault="00EB3D65" w:rsidP="0040073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Использование метода проектов способствует усвоению программного м</w:t>
      </w:r>
      <w:r>
        <w:rPr>
          <w:sz w:val="28"/>
        </w:rPr>
        <w:t>а</w:t>
      </w:r>
      <w:r>
        <w:rPr>
          <w:sz w:val="28"/>
        </w:rPr>
        <w:t>териала, позволяет естественным образом развивать необходимые навыки, фо</w:t>
      </w:r>
      <w:r>
        <w:rPr>
          <w:sz w:val="28"/>
        </w:rPr>
        <w:t>р</w:t>
      </w:r>
      <w:r>
        <w:rPr>
          <w:sz w:val="28"/>
        </w:rPr>
        <w:t>мировать коммуникативные умения. Особо следует отметить эффективность да</w:t>
      </w:r>
      <w:r>
        <w:rPr>
          <w:sz w:val="28"/>
        </w:rPr>
        <w:t>н</w:t>
      </w:r>
      <w:r>
        <w:rPr>
          <w:sz w:val="28"/>
        </w:rPr>
        <w:t xml:space="preserve">ного метода для развития самостоятельности и ответственности учащихся, их умения работать в группах. </w:t>
      </w:r>
      <w:r w:rsidR="00400732">
        <w:rPr>
          <w:sz w:val="28"/>
        </w:rPr>
        <w:t xml:space="preserve">                                                              </w:t>
      </w:r>
      <w:r w:rsidR="009E1D05">
        <w:rPr>
          <w:sz w:val="28"/>
        </w:rPr>
        <w:t xml:space="preserve">  </w:t>
      </w:r>
      <w:r w:rsidR="00400732" w:rsidRPr="004E1DCA">
        <w:rPr>
          <w:b/>
          <w:sz w:val="28"/>
          <w:szCs w:val="28"/>
        </w:rPr>
        <w:t>Таблица№</w:t>
      </w:r>
      <w:r w:rsidR="00400732">
        <w:rPr>
          <w:b/>
          <w:sz w:val="28"/>
          <w:szCs w:val="28"/>
        </w:rPr>
        <w:t>23</w:t>
      </w:r>
    </w:p>
    <w:p w:rsidR="009E1D05" w:rsidRDefault="009E1D05" w:rsidP="009E1D05">
      <w:pPr>
        <w:jc w:val="center"/>
        <w:rPr>
          <w:b/>
          <w:i/>
          <w:sz w:val="28"/>
        </w:rPr>
      </w:pPr>
      <w:r w:rsidRPr="009E1D05">
        <w:rPr>
          <w:b/>
          <w:i/>
          <w:sz w:val="28"/>
        </w:rPr>
        <w:t>Метод проектов на уроках информатики</w:t>
      </w:r>
    </w:p>
    <w:p w:rsidR="009E1D05" w:rsidRPr="009E1D05" w:rsidRDefault="009E1D05" w:rsidP="009E1D05">
      <w:pPr>
        <w:jc w:val="center"/>
        <w:rPr>
          <w:b/>
          <w:i/>
          <w:sz w:val="28"/>
        </w:rPr>
      </w:pPr>
    </w:p>
    <w:tbl>
      <w:tblPr>
        <w:tblStyle w:val="a7"/>
        <w:tblW w:w="0" w:type="auto"/>
        <w:tblLook w:val="04A0"/>
      </w:tblPr>
      <w:tblGrid>
        <w:gridCol w:w="817"/>
        <w:gridCol w:w="4251"/>
        <w:gridCol w:w="2534"/>
        <w:gridCol w:w="2535"/>
      </w:tblGrid>
      <w:tr w:rsidR="009E1D05" w:rsidTr="009E1D05">
        <w:tc>
          <w:tcPr>
            <w:tcW w:w="817" w:type="dxa"/>
          </w:tcPr>
          <w:p w:rsidR="009E1D05" w:rsidRPr="009E1D05" w:rsidRDefault="009E1D05" w:rsidP="009E1D05">
            <w:pPr>
              <w:jc w:val="center"/>
              <w:rPr>
                <w:sz w:val="22"/>
                <w:szCs w:val="22"/>
              </w:rPr>
            </w:pPr>
            <w:r w:rsidRPr="009E1D0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1" w:type="dxa"/>
          </w:tcPr>
          <w:p w:rsidR="009E1D05" w:rsidRPr="009E1D05" w:rsidRDefault="009E1D05" w:rsidP="009E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</w:t>
            </w:r>
          </w:p>
        </w:tc>
        <w:tc>
          <w:tcPr>
            <w:tcW w:w="2534" w:type="dxa"/>
          </w:tcPr>
          <w:p w:rsidR="009E1D05" w:rsidRPr="009E1D05" w:rsidRDefault="009E1D05" w:rsidP="009E1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2535" w:type="dxa"/>
          </w:tcPr>
          <w:p w:rsidR="009E1D05" w:rsidRPr="009E1D05" w:rsidRDefault="009E1D05" w:rsidP="00831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831E35">
              <w:rPr>
                <w:sz w:val="22"/>
                <w:szCs w:val="22"/>
              </w:rPr>
              <w:t>групп</w:t>
            </w:r>
          </w:p>
        </w:tc>
      </w:tr>
      <w:tr w:rsidR="009E1D05" w:rsidTr="009E1D05">
        <w:tc>
          <w:tcPr>
            <w:tcW w:w="817" w:type="dxa"/>
          </w:tcPr>
          <w:p w:rsidR="009E1D05" w:rsidRPr="009E1D05" w:rsidRDefault="009E1D05" w:rsidP="009E1D05">
            <w:pPr>
              <w:jc w:val="center"/>
              <w:rPr>
                <w:sz w:val="28"/>
              </w:rPr>
            </w:pPr>
            <w:r w:rsidRPr="009E1D05">
              <w:rPr>
                <w:sz w:val="28"/>
              </w:rPr>
              <w:t>1</w:t>
            </w:r>
          </w:p>
        </w:tc>
        <w:tc>
          <w:tcPr>
            <w:tcW w:w="4251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 w:rsidRPr="00831E35">
              <w:rPr>
                <w:sz w:val="28"/>
              </w:rPr>
              <w:t>Создание электронных крос</w:t>
            </w:r>
            <w:r w:rsidRPr="00831E35">
              <w:rPr>
                <w:sz w:val="28"/>
              </w:rPr>
              <w:t>с</w:t>
            </w:r>
            <w:r>
              <w:rPr>
                <w:sz w:val="28"/>
              </w:rPr>
              <w:t xml:space="preserve">вордов по </w:t>
            </w:r>
            <w:r w:rsidRPr="00831E35">
              <w:rPr>
                <w:sz w:val="28"/>
              </w:rPr>
              <w:t>п</w:t>
            </w:r>
            <w:r>
              <w:rPr>
                <w:sz w:val="28"/>
              </w:rPr>
              <w:t>р</w:t>
            </w:r>
            <w:r w:rsidRPr="00831E35">
              <w:rPr>
                <w:sz w:val="28"/>
              </w:rPr>
              <w:t>едметам</w:t>
            </w:r>
          </w:p>
        </w:tc>
        <w:tc>
          <w:tcPr>
            <w:tcW w:w="2534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35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1D05" w:rsidTr="009E1D05">
        <w:tc>
          <w:tcPr>
            <w:tcW w:w="817" w:type="dxa"/>
          </w:tcPr>
          <w:p w:rsidR="009E1D05" w:rsidRPr="009E1D05" w:rsidRDefault="009E1D05" w:rsidP="009E1D05">
            <w:pPr>
              <w:jc w:val="center"/>
              <w:rPr>
                <w:sz w:val="28"/>
              </w:rPr>
            </w:pPr>
            <w:r w:rsidRPr="009E1D05">
              <w:rPr>
                <w:sz w:val="28"/>
              </w:rPr>
              <w:t>2</w:t>
            </w:r>
          </w:p>
        </w:tc>
        <w:tc>
          <w:tcPr>
            <w:tcW w:w="4251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z w:val="28"/>
              </w:rPr>
              <w:t xml:space="preserve"> фильмов</w:t>
            </w:r>
          </w:p>
        </w:tc>
        <w:tc>
          <w:tcPr>
            <w:tcW w:w="2534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35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E1D05" w:rsidTr="009E1D05">
        <w:tc>
          <w:tcPr>
            <w:tcW w:w="817" w:type="dxa"/>
          </w:tcPr>
          <w:p w:rsidR="009E1D05" w:rsidRPr="009E1D05" w:rsidRDefault="009E1D05" w:rsidP="009E1D05">
            <w:pPr>
              <w:jc w:val="center"/>
              <w:rPr>
                <w:sz w:val="28"/>
              </w:rPr>
            </w:pPr>
            <w:r w:rsidRPr="009E1D05">
              <w:rPr>
                <w:sz w:val="28"/>
              </w:rPr>
              <w:t>3</w:t>
            </w:r>
          </w:p>
        </w:tc>
        <w:tc>
          <w:tcPr>
            <w:tcW w:w="4251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Создание звуковых презентаций по предметам</w:t>
            </w:r>
          </w:p>
        </w:tc>
        <w:tc>
          <w:tcPr>
            <w:tcW w:w="2534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35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E1D05" w:rsidTr="009E1D05">
        <w:tc>
          <w:tcPr>
            <w:tcW w:w="817" w:type="dxa"/>
          </w:tcPr>
          <w:p w:rsidR="009E1D05" w:rsidRPr="009E1D05" w:rsidRDefault="009E1D05" w:rsidP="009E1D05">
            <w:pPr>
              <w:jc w:val="center"/>
              <w:rPr>
                <w:sz w:val="28"/>
              </w:rPr>
            </w:pPr>
            <w:r w:rsidRPr="009E1D05">
              <w:rPr>
                <w:sz w:val="28"/>
              </w:rPr>
              <w:t>4</w:t>
            </w:r>
          </w:p>
        </w:tc>
        <w:tc>
          <w:tcPr>
            <w:tcW w:w="4251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Создание электронных психол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гических тестов </w:t>
            </w:r>
          </w:p>
        </w:tc>
        <w:tc>
          <w:tcPr>
            <w:tcW w:w="2534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35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E1D05" w:rsidTr="009E1D05">
        <w:tc>
          <w:tcPr>
            <w:tcW w:w="817" w:type="dxa"/>
          </w:tcPr>
          <w:p w:rsidR="009E1D05" w:rsidRPr="009E1D05" w:rsidRDefault="009E1D0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1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Создание компьютерной фот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выставки на тему « Моя малая Родина, село Объячево», фильма</w:t>
            </w:r>
          </w:p>
        </w:tc>
        <w:tc>
          <w:tcPr>
            <w:tcW w:w="2534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35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E1D05" w:rsidTr="009E1D05">
        <w:tc>
          <w:tcPr>
            <w:tcW w:w="817" w:type="dxa"/>
          </w:tcPr>
          <w:p w:rsidR="009E1D05" w:rsidRPr="009E1D05" w:rsidRDefault="009E1D0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1" w:type="dxa"/>
          </w:tcPr>
          <w:p w:rsidR="009E1D05" w:rsidRPr="00831E35" w:rsidRDefault="00831E3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Создание электронного </w:t>
            </w:r>
            <w:proofErr w:type="spellStart"/>
            <w:r>
              <w:rPr>
                <w:sz w:val="28"/>
              </w:rPr>
              <w:t>портф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лио</w:t>
            </w:r>
            <w:proofErr w:type="spellEnd"/>
            <w:r>
              <w:rPr>
                <w:sz w:val="28"/>
              </w:rPr>
              <w:t xml:space="preserve"> класса, семьи</w:t>
            </w:r>
          </w:p>
        </w:tc>
        <w:tc>
          <w:tcPr>
            <w:tcW w:w="2534" w:type="dxa"/>
          </w:tcPr>
          <w:p w:rsidR="009E1D05" w:rsidRPr="00831E35" w:rsidRDefault="001F601B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535" w:type="dxa"/>
          </w:tcPr>
          <w:p w:rsidR="009E1D05" w:rsidRPr="00831E35" w:rsidRDefault="001F601B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E1D05" w:rsidTr="009E1D05">
        <w:tc>
          <w:tcPr>
            <w:tcW w:w="817" w:type="dxa"/>
          </w:tcPr>
          <w:p w:rsidR="009E1D05" w:rsidRPr="009E1D05" w:rsidRDefault="009E1D05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1" w:type="dxa"/>
          </w:tcPr>
          <w:p w:rsidR="009E1D05" w:rsidRPr="00831E35" w:rsidRDefault="00654C7A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 экологических задач</w:t>
            </w:r>
          </w:p>
        </w:tc>
        <w:tc>
          <w:tcPr>
            <w:tcW w:w="2534" w:type="dxa"/>
          </w:tcPr>
          <w:p w:rsidR="009E1D05" w:rsidRPr="00831E35" w:rsidRDefault="00654C7A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35" w:type="dxa"/>
          </w:tcPr>
          <w:p w:rsidR="009E1D05" w:rsidRPr="00831E35" w:rsidRDefault="00654C7A" w:rsidP="009E1D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583560" w:rsidRPr="009E1D05" w:rsidRDefault="00583560" w:rsidP="009E1D05">
      <w:pPr>
        <w:jc w:val="center"/>
        <w:rPr>
          <w:b/>
          <w:i/>
          <w:sz w:val="28"/>
        </w:rPr>
      </w:pPr>
    </w:p>
    <w:p w:rsidR="009E1D05" w:rsidRPr="009E1D05" w:rsidRDefault="009E1D05" w:rsidP="007E350D">
      <w:pPr>
        <w:jc w:val="both"/>
        <w:rPr>
          <w:b/>
          <w:i/>
          <w:sz w:val="28"/>
        </w:rPr>
      </w:pPr>
    </w:p>
    <w:p w:rsidR="00480982" w:rsidRDefault="00480982" w:rsidP="00480982">
      <w:pPr>
        <w:jc w:val="both"/>
      </w:pPr>
      <w:r>
        <w:rPr>
          <w:sz w:val="28"/>
        </w:rPr>
        <w:t xml:space="preserve">     Н</w:t>
      </w:r>
      <w:r w:rsidR="00717993">
        <w:rPr>
          <w:sz w:val="28"/>
        </w:rPr>
        <w:t xml:space="preserve">а уроках </w:t>
      </w:r>
      <w:r>
        <w:rPr>
          <w:sz w:val="28"/>
        </w:rPr>
        <w:t xml:space="preserve">используются </w:t>
      </w:r>
      <w:r w:rsidR="00717993">
        <w:rPr>
          <w:sz w:val="28"/>
        </w:rPr>
        <w:t>различные формы и методы: работа в парах переме</w:t>
      </w:r>
      <w:r w:rsidR="00717993">
        <w:rPr>
          <w:sz w:val="28"/>
        </w:rPr>
        <w:t>н</w:t>
      </w:r>
      <w:r w:rsidR="00717993">
        <w:rPr>
          <w:sz w:val="28"/>
        </w:rPr>
        <w:t>ного и постоянного состава, фронтальная беседа,  игровые моменты, самопрове</w:t>
      </w:r>
      <w:r w:rsidR="00717993">
        <w:rPr>
          <w:sz w:val="28"/>
        </w:rPr>
        <w:t>р</w:t>
      </w:r>
      <w:r w:rsidR="00717993">
        <w:rPr>
          <w:sz w:val="28"/>
        </w:rPr>
        <w:t>ка, взаимоконтроль, опорные схемы и таблицы.</w:t>
      </w:r>
      <w:r w:rsidR="00717993">
        <w:t xml:space="preserve"> </w:t>
      </w:r>
    </w:p>
    <w:p w:rsidR="00717993" w:rsidRDefault="00717993" w:rsidP="00480982">
      <w:pPr>
        <w:ind w:firstLine="567"/>
        <w:jc w:val="both"/>
        <w:rPr>
          <w:sz w:val="28"/>
        </w:rPr>
      </w:pPr>
      <w:r>
        <w:rPr>
          <w:sz w:val="28"/>
        </w:rPr>
        <w:t>Большое значение придает</w:t>
      </w:r>
      <w:r w:rsidR="00480982">
        <w:rPr>
          <w:sz w:val="28"/>
        </w:rPr>
        <w:t xml:space="preserve">ся </w:t>
      </w:r>
      <w:r>
        <w:rPr>
          <w:sz w:val="28"/>
        </w:rPr>
        <w:t xml:space="preserve"> внеклассной работе, при организации которой также использует современные технологии: мето</w:t>
      </w:r>
      <w:r w:rsidR="00480982">
        <w:rPr>
          <w:sz w:val="28"/>
        </w:rPr>
        <w:t>дика</w:t>
      </w:r>
      <w:r>
        <w:rPr>
          <w:sz w:val="28"/>
        </w:rPr>
        <w:t xml:space="preserve"> французских мастерских, исследовательские технологии, метод проектов и др. Например, исследовател</w:t>
      </w:r>
      <w:r>
        <w:rPr>
          <w:sz w:val="28"/>
        </w:rPr>
        <w:t>ь</w:t>
      </w:r>
      <w:r>
        <w:rPr>
          <w:sz w:val="28"/>
        </w:rPr>
        <w:t>ские технологии с использованием ком</w:t>
      </w:r>
      <w:r w:rsidR="00480982">
        <w:rPr>
          <w:sz w:val="28"/>
        </w:rPr>
        <w:t>пьютерных программ, методики модел</w:t>
      </w:r>
      <w:r w:rsidR="00480982">
        <w:rPr>
          <w:sz w:val="28"/>
        </w:rPr>
        <w:t>и</w:t>
      </w:r>
      <w:r w:rsidR="00480982">
        <w:rPr>
          <w:sz w:val="28"/>
        </w:rPr>
        <w:t xml:space="preserve">рования </w:t>
      </w:r>
      <w:r>
        <w:rPr>
          <w:sz w:val="28"/>
        </w:rPr>
        <w:t xml:space="preserve"> были применены при проведении вне</w:t>
      </w:r>
      <w:r w:rsidR="00480982">
        <w:rPr>
          <w:sz w:val="28"/>
        </w:rPr>
        <w:t xml:space="preserve">классных занятий: “Вред и польза </w:t>
      </w:r>
      <w:r w:rsidR="00480982">
        <w:rPr>
          <w:sz w:val="28"/>
        </w:rPr>
        <w:lastRenderedPageBreak/>
        <w:t>сотового телефона”, «Компьютерная зависимость», «Ресурсы воды и леса на пл</w:t>
      </w:r>
      <w:r w:rsidR="00480982">
        <w:rPr>
          <w:sz w:val="28"/>
        </w:rPr>
        <w:t>а</w:t>
      </w:r>
      <w:r w:rsidR="00480982">
        <w:rPr>
          <w:sz w:val="28"/>
        </w:rPr>
        <w:t>нете»</w:t>
      </w:r>
      <w:r>
        <w:rPr>
          <w:sz w:val="28"/>
        </w:rPr>
        <w:t>». При проведении урока на муниципальном конкурсе профессионального мастерства “Учи</w:t>
      </w:r>
      <w:r w:rsidR="00480982">
        <w:rPr>
          <w:sz w:val="28"/>
        </w:rPr>
        <w:t xml:space="preserve">тель года-2010” была </w:t>
      </w:r>
      <w:r>
        <w:rPr>
          <w:sz w:val="28"/>
        </w:rPr>
        <w:t xml:space="preserve">  использовала техноло</w:t>
      </w:r>
      <w:r w:rsidR="00480982">
        <w:rPr>
          <w:sz w:val="28"/>
        </w:rPr>
        <w:t xml:space="preserve">гия  </w:t>
      </w:r>
      <w:r w:rsidR="00F9461D">
        <w:rPr>
          <w:sz w:val="28"/>
        </w:rPr>
        <w:t>динамического моделирования</w:t>
      </w:r>
      <w:r w:rsidR="007E350D">
        <w:rPr>
          <w:sz w:val="28"/>
        </w:rPr>
        <w:t>, исследовательская технология.</w:t>
      </w:r>
    </w:p>
    <w:p w:rsidR="00DE38F2" w:rsidRDefault="00F9461D">
      <w:pPr>
        <w:ind w:firstLine="720"/>
        <w:jc w:val="both"/>
        <w:rPr>
          <w:sz w:val="28"/>
        </w:rPr>
      </w:pPr>
      <w:r>
        <w:rPr>
          <w:sz w:val="28"/>
        </w:rPr>
        <w:t>Разработка урока  «</w:t>
      </w:r>
      <w:r w:rsidR="007E350D">
        <w:rPr>
          <w:sz w:val="28"/>
        </w:rPr>
        <w:t xml:space="preserve"> Компьютерное динамическое моделирование в среде </w:t>
      </w:r>
      <w:r w:rsidR="007E350D">
        <w:rPr>
          <w:sz w:val="28"/>
          <w:lang w:val="en-US"/>
        </w:rPr>
        <w:t>Microsoft</w:t>
      </w:r>
      <w:r w:rsidR="007E350D" w:rsidRPr="007E350D">
        <w:rPr>
          <w:sz w:val="28"/>
        </w:rPr>
        <w:t xml:space="preserve"> </w:t>
      </w:r>
      <w:r w:rsidR="007E350D">
        <w:rPr>
          <w:sz w:val="28"/>
          <w:lang w:val="en-US"/>
        </w:rPr>
        <w:t>Excel</w:t>
      </w:r>
      <w:r w:rsidR="007E350D" w:rsidRPr="007E350D">
        <w:rPr>
          <w:sz w:val="28"/>
        </w:rPr>
        <w:t xml:space="preserve"> </w:t>
      </w:r>
      <w:r w:rsidR="007E350D">
        <w:rPr>
          <w:sz w:val="28"/>
        </w:rPr>
        <w:t>из области «Экология»»</w:t>
      </w:r>
      <w:r w:rsidR="00717993">
        <w:rPr>
          <w:sz w:val="28"/>
        </w:rPr>
        <w:t xml:space="preserve"> помещены в приложе</w:t>
      </w:r>
      <w:r w:rsidR="000B0969">
        <w:rPr>
          <w:sz w:val="28"/>
        </w:rPr>
        <w:t>нии</w:t>
      </w:r>
    </w:p>
    <w:p w:rsidR="00717993" w:rsidRPr="00DE38F2" w:rsidRDefault="007E350D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 (</w:t>
      </w:r>
      <w:r w:rsidRPr="00DE38F2">
        <w:rPr>
          <w:b/>
          <w:sz w:val="28"/>
        </w:rPr>
        <w:t>Приложе</w:t>
      </w:r>
      <w:r w:rsidR="00DE38F2" w:rsidRPr="00DE38F2">
        <w:rPr>
          <w:b/>
          <w:sz w:val="28"/>
        </w:rPr>
        <w:t>ние№17</w:t>
      </w:r>
      <w:r w:rsidRPr="00DE38F2">
        <w:rPr>
          <w:b/>
          <w:sz w:val="28"/>
        </w:rPr>
        <w:t>)</w:t>
      </w:r>
    </w:p>
    <w:p w:rsidR="00F9461D" w:rsidRDefault="00F9461D" w:rsidP="007E350D">
      <w:pPr>
        <w:ind w:firstLine="720"/>
        <w:jc w:val="center"/>
        <w:rPr>
          <w:sz w:val="28"/>
        </w:rPr>
      </w:pPr>
    </w:p>
    <w:p w:rsidR="006B5356" w:rsidRDefault="006B5356" w:rsidP="006B5356">
      <w:pPr>
        <w:jc w:val="both"/>
        <w:rPr>
          <w:sz w:val="28"/>
        </w:rPr>
      </w:pPr>
      <w:r>
        <w:rPr>
          <w:sz w:val="28"/>
        </w:rPr>
        <w:t xml:space="preserve">  </w:t>
      </w:r>
      <w:r w:rsidR="007E350D">
        <w:rPr>
          <w:sz w:val="28"/>
        </w:rPr>
        <w:t xml:space="preserve">    </w:t>
      </w:r>
      <w:r>
        <w:rPr>
          <w:sz w:val="28"/>
        </w:rPr>
        <w:t xml:space="preserve"> </w:t>
      </w:r>
      <w:r w:rsidR="007E350D">
        <w:rPr>
          <w:sz w:val="28"/>
        </w:rPr>
        <w:t xml:space="preserve">                                       </w:t>
      </w:r>
    </w:p>
    <w:p w:rsidR="009902E5" w:rsidRDefault="00F9461D">
      <w:pPr>
        <w:jc w:val="both"/>
        <w:rPr>
          <w:b/>
          <w:i/>
          <w:sz w:val="32"/>
        </w:rPr>
      </w:pPr>
      <w:r w:rsidRPr="00F9461D">
        <w:rPr>
          <w:b/>
          <w:i/>
          <w:sz w:val="32"/>
        </w:rPr>
        <w:t>5.3 Обоснованность, уместность и результативность использов</w:t>
      </w:r>
      <w:r w:rsidRPr="00F9461D">
        <w:rPr>
          <w:b/>
          <w:i/>
          <w:sz w:val="32"/>
        </w:rPr>
        <w:t>а</w:t>
      </w:r>
      <w:r w:rsidRPr="00F9461D">
        <w:rPr>
          <w:b/>
          <w:i/>
          <w:sz w:val="32"/>
        </w:rPr>
        <w:t>ния образовательных технологий, подтвержденная описанием и справкой по проведенному педагогическому эксперименту .</w:t>
      </w:r>
    </w:p>
    <w:p w:rsidR="00C47707" w:rsidRDefault="00C47707">
      <w:pPr>
        <w:jc w:val="both"/>
        <w:rPr>
          <w:b/>
          <w:i/>
          <w:noProof/>
          <w:sz w:val="32"/>
        </w:rPr>
      </w:pPr>
      <w:r>
        <w:rPr>
          <w:b/>
          <w:i/>
          <w:noProof/>
          <w:sz w:val="32"/>
        </w:rPr>
        <w:t xml:space="preserve"> </w:t>
      </w:r>
      <w:r w:rsidR="00D63474">
        <w:rPr>
          <w:b/>
          <w:i/>
          <w:noProof/>
          <w:sz w:val="32"/>
        </w:rPr>
        <w:t xml:space="preserve">         </w:t>
      </w:r>
      <w:r>
        <w:rPr>
          <w:b/>
          <w:i/>
          <w:noProof/>
          <w:sz w:val="32"/>
        </w:rPr>
        <w:t xml:space="preserve"> </w:t>
      </w:r>
      <w:r w:rsidR="00D63474">
        <w:rPr>
          <w:b/>
          <w:i/>
          <w:noProof/>
          <w:sz w:val="32"/>
        </w:rPr>
        <w:t xml:space="preserve">           </w:t>
      </w:r>
      <w:r w:rsidR="00862509" w:rsidRPr="00862509">
        <w:rPr>
          <w:noProof/>
        </w:rPr>
        <w:t xml:space="preserve"> </w:t>
      </w:r>
    </w:p>
    <w:p w:rsidR="00717993" w:rsidRPr="00862509" w:rsidRDefault="00C47707">
      <w:pPr>
        <w:jc w:val="both"/>
        <w:rPr>
          <w:b/>
          <w:i/>
          <w:noProof/>
          <w:sz w:val="36"/>
        </w:rPr>
      </w:pPr>
      <w:r w:rsidRPr="00862509">
        <w:rPr>
          <w:b/>
          <w:i/>
          <w:noProof/>
          <w:sz w:val="36"/>
        </w:rPr>
        <w:t xml:space="preserve">         </w:t>
      </w:r>
      <w:r w:rsidR="00717993">
        <w:rPr>
          <w:color w:val="000000"/>
          <w:sz w:val="28"/>
        </w:rPr>
        <w:t>Использование современных образовательных технологий дает свой пол</w:t>
      </w:r>
      <w:r w:rsidR="00717993">
        <w:rPr>
          <w:color w:val="000000"/>
          <w:sz w:val="28"/>
        </w:rPr>
        <w:t>о</w:t>
      </w:r>
      <w:r w:rsidR="00717993">
        <w:rPr>
          <w:color w:val="000000"/>
          <w:sz w:val="28"/>
        </w:rPr>
        <w:t>жите</w:t>
      </w:r>
      <w:r w:rsidR="00B86ADB">
        <w:rPr>
          <w:color w:val="000000"/>
          <w:sz w:val="28"/>
        </w:rPr>
        <w:t xml:space="preserve">льный результат. Учащиеся школы </w:t>
      </w:r>
      <w:r w:rsidR="00717993">
        <w:rPr>
          <w:color w:val="000000"/>
          <w:sz w:val="28"/>
        </w:rPr>
        <w:t>показыв</w:t>
      </w:r>
      <w:r w:rsidR="00B86ADB">
        <w:rPr>
          <w:color w:val="000000"/>
          <w:sz w:val="28"/>
        </w:rPr>
        <w:t xml:space="preserve">ают высокое качество знаний на </w:t>
      </w:r>
      <w:r w:rsidR="00717993">
        <w:rPr>
          <w:color w:val="000000"/>
          <w:sz w:val="28"/>
        </w:rPr>
        <w:t xml:space="preserve">экзаменах (лицейских и итоговых). </w:t>
      </w:r>
    </w:p>
    <w:p w:rsidR="00D33DD6" w:rsidRPr="00862509" w:rsidRDefault="002C701F" w:rsidP="00862509">
      <w:pPr>
        <w:jc w:val="both"/>
        <w:rPr>
          <w:sz w:val="28"/>
        </w:rPr>
      </w:pPr>
      <w:r>
        <w:rPr>
          <w:color w:val="000000"/>
          <w:sz w:val="28"/>
        </w:rPr>
        <w:tab/>
      </w:r>
      <w:r w:rsidR="00400732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400732" w:rsidRPr="004E1DCA">
        <w:rPr>
          <w:b/>
          <w:sz w:val="28"/>
          <w:szCs w:val="28"/>
        </w:rPr>
        <w:t>Таблица№</w:t>
      </w:r>
      <w:r w:rsidR="00400732">
        <w:rPr>
          <w:b/>
          <w:sz w:val="28"/>
          <w:szCs w:val="28"/>
        </w:rPr>
        <w:t>24</w:t>
      </w:r>
    </w:p>
    <w:p w:rsidR="00717993" w:rsidRDefault="00717993" w:rsidP="00862509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Имеется положительная динамика качества знаний во всех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4"/>
      </w:tblGrid>
      <w:tr w:rsidR="00717993" w:rsidRPr="00862509">
        <w:trPr>
          <w:trHeight w:val="515"/>
        </w:trPr>
        <w:tc>
          <w:tcPr>
            <w:tcW w:w="1914" w:type="dxa"/>
          </w:tcPr>
          <w:p w:rsidR="00717993" w:rsidRPr="00862509" w:rsidRDefault="00717993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Качество зн</w:t>
            </w:r>
            <w:r w:rsidRPr="00862509">
              <w:rPr>
                <w:b/>
                <w:color w:val="000000"/>
                <w:sz w:val="24"/>
                <w:szCs w:val="24"/>
              </w:rPr>
              <w:t>а</w:t>
            </w:r>
            <w:r w:rsidRPr="00862509">
              <w:rPr>
                <w:b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914" w:type="dxa"/>
          </w:tcPr>
          <w:p w:rsidR="00717993" w:rsidRPr="00862509" w:rsidRDefault="00717993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914" w:type="dxa"/>
          </w:tcPr>
          <w:p w:rsidR="00717993" w:rsidRPr="00862509" w:rsidRDefault="00717993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914" w:type="dxa"/>
          </w:tcPr>
          <w:p w:rsidR="00717993" w:rsidRPr="00862509" w:rsidRDefault="00717993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1914" w:type="dxa"/>
          </w:tcPr>
          <w:p w:rsidR="00717993" w:rsidRPr="00862509" w:rsidRDefault="00717993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717993" w:rsidRPr="00862509"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2008/2009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7993" w:rsidRPr="00862509">
              <w:rPr>
                <w:b/>
                <w:color w:val="000000"/>
                <w:sz w:val="24"/>
                <w:szCs w:val="24"/>
              </w:rPr>
              <w:t>уч</w:t>
            </w:r>
            <w:proofErr w:type="spellEnd"/>
            <w:r w:rsidR="00717993" w:rsidRPr="00862509">
              <w:rPr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914" w:type="dxa"/>
          </w:tcPr>
          <w:p w:rsidR="00717993" w:rsidRPr="00862509" w:rsidRDefault="00241ABA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56,3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717993" w:rsidRPr="00862509" w:rsidRDefault="00241ABA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43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717993" w:rsidRPr="00862509" w:rsidRDefault="00241ABA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3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>4 %</w:t>
            </w:r>
          </w:p>
        </w:tc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49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  <w:tr w:rsidR="00717993" w:rsidRPr="00862509"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2009/2010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7993" w:rsidRPr="00862509">
              <w:rPr>
                <w:b/>
                <w:color w:val="000000"/>
                <w:sz w:val="24"/>
                <w:szCs w:val="24"/>
              </w:rPr>
              <w:t>уч</w:t>
            </w:r>
            <w:proofErr w:type="spellEnd"/>
            <w:r w:rsidR="00717993" w:rsidRPr="00862509">
              <w:rPr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63,3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33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4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>1 %</w:t>
            </w:r>
          </w:p>
        </w:tc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5</w:t>
            </w:r>
            <w:r w:rsidR="005E3D81" w:rsidRPr="00862509">
              <w:rPr>
                <w:b/>
                <w:color w:val="000000"/>
                <w:sz w:val="24"/>
                <w:szCs w:val="24"/>
              </w:rPr>
              <w:t>1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  <w:tr w:rsidR="00717993" w:rsidRPr="00862509"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2010/2011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7993" w:rsidRPr="00862509">
              <w:rPr>
                <w:b/>
                <w:color w:val="000000"/>
                <w:sz w:val="24"/>
                <w:szCs w:val="24"/>
              </w:rPr>
              <w:t>уч</w:t>
            </w:r>
            <w:proofErr w:type="spellEnd"/>
            <w:r w:rsidR="00717993" w:rsidRPr="00862509">
              <w:rPr>
                <w:b/>
                <w:color w:val="000000"/>
                <w:sz w:val="24"/>
                <w:szCs w:val="24"/>
              </w:rPr>
              <w:t>. год</w:t>
            </w:r>
          </w:p>
        </w:tc>
        <w:tc>
          <w:tcPr>
            <w:tcW w:w="1914" w:type="dxa"/>
          </w:tcPr>
          <w:p w:rsidR="00717993" w:rsidRPr="00862509" w:rsidRDefault="005E3D81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5</w:t>
            </w:r>
            <w:r w:rsidR="005E3D81" w:rsidRPr="00862509">
              <w:rPr>
                <w:b/>
                <w:color w:val="000000"/>
                <w:sz w:val="24"/>
                <w:szCs w:val="24"/>
              </w:rPr>
              <w:t>5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717993" w:rsidRPr="00862509" w:rsidRDefault="00D33DD6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44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914" w:type="dxa"/>
          </w:tcPr>
          <w:p w:rsidR="00717993" w:rsidRPr="00862509" w:rsidRDefault="005E3D81" w:rsidP="008625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62509">
              <w:rPr>
                <w:b/>
                <w:color w:val="000000"/>
                <w:sz w:val="24"/>
                <w:szCs w:val="24"/>
              </w:rPr>
              <w:t>58</w:t>
            </w:r>
            <w:r w:rsidR="00717993" w:rsidRPr="00862509">
              <w:rPr>
                <w:b/>
                <w:color w:val="000000"/>
                <w:sz w:val="24"/>
                <w:szCs w:val="24"/>
              </w:rPr>
              <w:t xml:space="preserve"> %</w:t>
            </w:r>
          </w:p>
        </w:tc>
      </w:tr>
    </w:tbl>
    <w:p w:rsidR="00C47707" w:rsidRPr="00862509" w:rsidRDefault="00C47707" w:rsidP="00862509">
      <w:pPr>
        <w:pStyle w:val="30"/>
        <w:rPr>
          <w:sz w:val="24"/>
          <w:szCs w:val="24"/>
        </w:rPr>
      </w:pPr>
    </w:p>
    <w:p w:rsidR="00C47707" w:rsidRDefault="00C47707" w:rsidP="003830E5">
      <w:pPr>
        <w:pStyle w:val="30"/>
        <w:jc w:val="left"/>
      </w:pPr>
      <w:r>
        <w:t xml:space="preserve">   </w:t>
      </w:r>
      <w:r w:rsidR="005921CB">
        <w:rPr>
          <w:noProof/>
        </w:rPr>
        <w:t xml:space="preserve">    </w:t>
      </w:r>
    </w:p>
    <w:p w:rsidR="00C47707" w:rsidRPr="005F6616" w:rsidRDefault="001A7712" w:rsidP="005F6616">
      <w:pPr>
        <w:pStyle w:val="30"/>
        <w:jc w:val="left"/>
      </w:pPr>
      <w:r w:rsidRPr="001A7712">
        <w:rPr>
          <w:noProof/>
          <w:sz w:val="28"/>
          <w:szCs w:val="28"/>
        </w:rPr>
        <w:pict>
          <v:shape id="_x0000_s1154" type="#_x0000_t202" style="position:absolute;margin-left:193.05pt;margin-top:57.5pt;width:162pt;height:43.5pt;z-index:251759616" strokecolor="white [3212]">
            <v:textbox>
              <w:txbxContent>
                <w:p w:rsidR="00801C64" w:rsidRDefault="00801C64">
                  <w:r>
                    <w:rPr>
                      <w:sz w:val="28"/>
                      <w:szCs w:val="28"/>
                    </w:rPr>
                    <w:t>Идёт обработка инфо</w:t>
                  </w:r>
                  <w:r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мации</w:t>
                  </w:r>
                </w:p>
              </w:txbxContent>
            </v:textbox>
          </v:shape>
        </w:pict>
      </w:r>
      <w:r w:rsidR="00C47707">
        <w:rPr>
          <w:noProof/>
          <w:sz w:val="28"/>
          <w:szCs w:val="28"/>
        </w:rPr>
        <w:t xml:space="preserve">   </w:t>
      </w:r>
      <w:r w:rsidR="00D63474">
        <w:rPr>
          <w:noProof/>
        </w:rPr>
        <w:t xml:space="preserve">     </w:t>
      </w:r>
      <w:r w:rsidR="00D63474" w:rsidRPr="00862509">
        <w:rPr>
          <w:noProof/>
        </w:rPr>
        <w:drawing>
          <wp:inline distT="0" distB="0" distL="0" distR="0">
            <wp:extent cx="1654175" cy="1240851"/>
            <wp:effectExtent l="19050" t="0" r="3175" b="0"/>
            <wp:docPr id="3" name="Рисунок 220" descr="F:\DCIM\100_PANA\P100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F:\DCIM\100_PANA\P1000666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91" cy="124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74" w:rsidRDefault="00F71B11" w:rsidP="005F6616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F6616">
        <w:rPr>
          <w:b/>
          <w:sz w:val="28"/>
          <w:szCs w:val="28"/>
        </w:rPr>
        <w:t xml:space="preserve">   </w:t>
      </w:r>
      <w:r w:rsidR="00400732">
        <w:rPr>
          <w:b/>
          <w:sz w:val="28"/>
          <w:szCs w:val="28"/>
        </w:rPr>
        <w:t xml:space="preserve">                                                 </w:t>
      </w:r>
      <w:r w:rsidR="005F6616">
        <w:rPr>
          <w:b/>
          <w:sz w:val="28"/>
          <w:szCs w:val="28"/>
        </w:rPr>
        <w:t xml:space="preserve">                            </w:t>
      </w:r>
      <w:r w:rsidR="00D63474">
        <w:rPr>
          <w:b/>
          <w:sz w:val="28"/>
          <w:szCs w:val="28"/>
        </w:rPr>
        <w:t xml:space="preserve"> </w:t>
      </w:r>
    </w:p>
    <w:p w:rsidR="005F6616" w:rsidRDefault="00D63474" w:rsidP="005F6616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5F6616">
        <w:rPr>
          <w:b/>
          <w:sz w:val="28"/>
          <w:szCs w:val="28"/>
        </w:rPr>
        <w:t xml:space="preserve"> </w:t>
      </w:r>
      <w:r w:rsidR="00400732" w:rsidRPr="004E1DCA">
        <w:rPr>
          <w:b/>
          <w:sz w:val="28"/>
          <w:szCs w:val="28"/>
        </w:rPr>
        <w:t>Та</w:t>
      </w:r>
      <w:r w:rsidR="005F6616">
        <w:rPr>
          <w:b/>
          <w:sz w:val="28"/>
          <w:szCs w:val="28"/>
        </w:rPr>
        <w:t>блица</w:t>
      </w:r>
      <w:r w:rsidR="00400732" w:rsidRPr="004E1DCA">
        <w:rPr>
          <w:b/>
          <w:sz w:val="28"/>
          <w:szCs w:val="28"/>
        </w:rPr>
        <w:t>№</w:t>
      </w:r>
      <w:r w:rsidR="00400732">
        <w:rPr>
          <w:b/>
          <w:sz w:val="28"/>
          <w:szCs w:val="28"/>
        </w:rPr>
        <w:t>25</w:t>
      </w:r>
    </w:p>
    <w:p w:rsidR="003830E5" w:rsidRPr="00400732" w:rsidRDefault="003830E5" w:rsidP="005F661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76E9">
        <w:rPr>
          <w:b/>
          <w:sz w:val="28"/>
          <w:szCs w:val="28"/>
        </w:rPr>
        <w:t>Сравнительная т</w:t>
      </w:r>
      <w:r w:rsidR="005921CB">
        <w:rPr>
          <w:b/>
          <w:sz w:val="28"/>
          <w:szCs w:val="28"/>
        </w:rPr>
        <w:t xml:space="preserve">аблица умений учащихся по информатике </w:t>
      </w:r>
      <w:r w:rsidRPr="003476E9">
        <w:rPr>
          <w:b/>
          <w:sz w:val="28"/>
          <w:szCs w:val="28"/>
        </w:rPr>
        <w:t>за 2 года обучения (по данным анкетирования)</w:t>
      </w:r>
    </w:p>
    <w:tbl>
      <w:tblPr>
        <w:tblStyle w:val="a7"/>
        <w:tblW w:w="0" w:type="auto"/>
        <w:tblLook w:val="01E0"/>
      </w:tblPr>
      <w:tblGrid>
        <w:gridCol w:w="6950"/>
        <w:gridCol w:w="1224"/>
        <w:gridCol w:w="1396"/>
      </w:tblGrid>
      <w:tr w:rsidR="003830E5" w:rsidRPr="003476E9">
        <w:tc>
          <w:tcPr>
            <w:tcW w:w="6950" w:type="dxa"/>
          </w:tcPr>
          <w:p w:rsidR="003830E5" w:rsidRPr="005F6616" w:rsidRDefault="003830E5" w:rsidP="005F6616">
            <w:pPr>
              <w:pStyle w:val="a8"/>
              <w:spacing w:before="0" w:beforeAutospacing="0" w:after="0" w:afterAutospacing="0"/>
              <w:jc w:val="center"/>
            </w:pPr>
            <w:r w:rsidRPr="005F6616">
              <w:t>Основные умения</w:t>
            </w:r>
          </w:p>
        </w:tc>
        <w:tc>
          <w:tcPr>
            <w:tcW w:w="1224" w:type="dxa"/>
          </w:tcPr>
          <w:p w:rsidR="003830E5" w:rsidRPr="005F6616" w:rsidRDefault="005921CB" w:rsidP="008E4B9E">
            <w:pPr>
              <w:pStyle w:val="a8"/>
              <w:jc w:val="both"/>
            </w:pPr>
            <w:r w:rsidRPr="005F6616">
              <w:t>2009-2010</w:t>
            </w:r>
          </w:p>
        </w:tc>
        <w:tc>
          <w:tcPr>
            <w:tcW w:w="1396" w:type="dxa"/>
          </w:tcPr>
          <w:p w:rsidR="003830E5" w:rsidRPr="005F6616" w:rsidRDefault="005921CB" w:rsidP="008E4B9E">
            <w:pPr>
              <w:pStyle w:val="a8"/>
              <w:jc w:val="both"/>
            </w:pPr>
            <w:r w:rsidRPr="005F6616">
              <w:t>2010-2011</w:t>
            </w:r>
          </w:p>
        </w:tc>
      </w:tr>
      <w:tr w:rsidR="003830E5" w:rsidRPr="003476E9">
        <w:tc>
          <w:tcPr>
            <w:tcW w:w="6950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Уметь осмысленно и полностью воспроизводить материал</w:t>
            </w:r>
          </w:p>
        </w:tc>
        <w:tc>
          <w:tcPr>
            <w:tcW w:w="1224" w:type="dxa"/>
          </w:tcPr>
          <w:p w:rsidR="003830E5" w:rsidRPr="005F6616" w:rsidRDefault="005921CB" w:rsidP="008E4B9E">
            <w:pPr>
              <w:pStyle w:val="a8"/>
              <w:jc w:val="both"/>
            </w:pPr>
            <w:r w:rsidRPr="005F6616">
              <w:t>44%</w:t>
            </w:r>
          </w:p>
        </w:tc>
        <w:tc>
          <w:tcPr>
            <w:tcW w:w="1396" w:type="dxa"/>
          </w:tcPr>
          <w:p w:rsidR="003830E5" w:rsidRPr="005F6616" w:rsidRDefault="005921CB" w:rsidP="008E4B9E">
            <w:pPr>
              <w:pStyle w:val="a8"/>
              <w:jc w:val="both"/>
            </w:pPr>
            <w:r w:rsidRPr="005F6616">
              <w:t>51</w:t>
            </w:r>
            <w:r w:rsidR="003830E5" w:rsidRPr="005F6616">
              <w:t>%</w:t>
            </w:r>
          </w:p>
        </w:tc>
      </w:tr>
      <w:tr w:rsidR="003830E5" w:rsidRPr="003476E9">
        <w:tc>
          <w:tcPr>
            <w:tcW w:w="6950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Уметь воспроизводить материал в сокращенном виде</w:t>
            </w:r>
          </w:p>
        </w:tc>
        <w:tc>
          <w:tcPr>
            <w:tcW w:w="1224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73%</w:t>
            </w:r>
          </w:p>
        </w:tc>
        <w:tc>
          <w:tcPr>
            <w:tcW w:w="1396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82%</w:t>
            </w:r>
          </w:p>
        </w:tc>
      </w:tr>
      <w:tr w:rsidR="003830E5" w:rsidRPr="003476E9">
        <w:tc>
          <w:tcPr>
            <w:tcW w:w="6950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Выделять  в материале главные положения</w:t>
            </w:r>
          </w:p>
        </w:tc>
        <w:tc>
          <w:tcPr>
            <w:tcW w:w="1224" w:type="dxa"/>
          </w:tcPr>
          <w:p w:rsidR="003830E5" w:rsidRPr="005F6616" w:rsidRDefault="005921CB" w:rsidP="008E4B9E">
            <w:pPr>
              <w:pStyle w:val="a8"/>
              <w:jc w:val="both"/>
            </w:pPr>
            <w:r w:rsidRPr="005F6616">
              <w:t>63</w:t>
            </w:r>
            <w:r w:rsidR="003830E5" w:rsidRPr="005F6616">
              <w:t>%</w:t>
            </w:r>
          </w:p>
        </w:tc>
        <w:tc>
          <w:tcPr>
            <w:tcW w:w="1396" w:type="dxa"/>
          </w:tcPr>
          <w:p w:rsidR="003830E5" w:rsidRPr="005F6616" w:rsidRDefault="005921CB" w:rsidP="008E4B9E">
            <w:pPr>
              <w:pStyle w:val="a8"/>
              <w:jc w:val="both"/>
            </w:pPr>
            <w:r w:rsidRPr="005F6616">
              <w:t>71</w:t>
            </w:r>
            <w:r w:rsidR="003830E5" w:rsidRPr="005F6616">
              <w:t>%</w:t>
            </w:r>
          </w:p>
        </w:tc>
      </w:tr>
      <w:tr w:rsidR="003830E5" w:rsidRPr="003476E9">
        <w:tc>
          <w:tcPr>
            <w:tcW w:w="6950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Уметь разъяснять сущность усвоенных понятий</w:t>
            </w:r>
          </w:p>
        </w:tc>
        <w:tc>
          <w:tcPr>
            <w:tcW w:w="1224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64%</w:t>
            </w:r>
          </w:p>
        </w:tc>
        <w:tc>
          <w:tcPr>
            <w:tcW w:w="1396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73%</w:t>
            </w:r>
          </w:p>
        </w:tc>
      </w:tr>
      <w:tr w:rsidR="003830E5" w:rsidRPr="003476E9">
        <w:tc>
          <w:tcPr>
            <w:tcW w:w="6950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Уметь отвечать на прямые и косвенные вопросы по изучаемому материалу</w:t>
            </w:r>
          </w:p>
        </w:tc>
        <w:tc>
          <w:tcPr>
            <w:tcW w:w="1224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90%</w:t>
            </w:r>
          </w:p>
        </w:tc>
        <w:tc>
          <w:tcPr>
            <w:tcW w:w="1396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95%</w:t>
            </w:r>
          </w:p>
        </w:tc>
      </w:tr>
      <w:tr w:rsidR="003830E5" w:rsidRPr="003476E9">
        <w:tc>
          <w:tcPr>
            <w:tcW w:w="6950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lastRenderedPageBreak/>
              <w:t>Уметь иллюстрировать усвоенные теоретические положения своими примерами и фактами</w:t>
            </w:r>
          </w:p>
        </w:tc>
        <w:tc>
          <w:tcPr>
            <w:tcW w:w="1224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83%</w:t>
            </w:r>
          </w:p>
        </w:tc>
        <w:tc>
          <w:tcPr>
            <w:tcW w:w="1396" w:type="dxa"/>
          </w:tcPr>
          <w:p w:rsidR="003830E5" w:rsidRPr="005F6616" w:rsidRDefault="003476E9" w:rsidP="008E4B9E">
            <w:pPr>
              <w:pStyle w:val="a8"/>
              <w:jc w:val="both"/>
            </w:pPr>
            <w:r w:rsidRPr="005F6616">
              <w:t>96</w:t>
            </w:r>
            <w:r w:rsidR="003830E5" w:rsidRPr="005F6616">
              <w:t>%</w:t>
            </w:r>
          </w:p>
        </w:tc>
      </w:tr>
      <w:tr w:rsidR="003830E5" w:rsidRPr="003476E9">
        <w:tc>
          <w:tcPr>
            <w:tcW w:w="6950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Уметь применять полученные знания на практике</w:t>
            </w:r>
          </w:p>
        </w:tc>
        <w:tc>
          <w:tcPr>
            <w:tcW w:w="1224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71%</w:t>
            </w:r>
          </w:p>
        </w:tc>
        <w:tc>
          <w:tcPr>
            <w:tcW w:w="1396" w:type="dxa"/>
          </w:tcPr>
          <w:p w:rsidR="003830E5" w:rsidRPr="005F6616" w:rsidRDefault="003830E5" w:rsidP="008E4B9E">
            <w:pPr>
              <w:pStyle w:val="a8"/>
              <w:jc w:val="both"/>
            </w:pPr>
            <w:r w:rsidRPr="005F6616">
              <w:t>87%</w:t>
            </w:r>
          </w:p>
        </w:tc>
      </w:tr>
    </w:tbl>
    <w:p w:rsidR="003830E5" w:rsidRPr="00F71B11" w:rsidRDefault="00F71B11" w:rsidP="00F71B1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F71B11">
        <w:rPr>
          <w:sz w:val="28"/>
          <w:szCs w:val="28"/>
        </w:rPr>
        <w:t xml:space="preserve">таблицы видна </w:t>
      </w:r>
      <w:r w:rsidR="003830E5" w:rsidRPr="00F71B11">
        <w:rPr>
          <w:sz w:val="28"/>
          <w:szCs w:val="28"/>
        </w:rPr>
        <w:t xml:space="preserve"> положи</w:t>
      </w:r>
      <w:r w:rsidRPr="00F71B11">
        <w:rPr>
          <w:sz w:val="28"/>
          <w:szCs w:val="28"/>
        </w:rPr>
        <w:t>тельная динамика</w:t>
      </w:r>
      <w:r w:rsidR="003830E5" w:rsidRPr="00F71B11">
        <w:rPr>
          <w:sz w:val="28"/>
          <w:szCs w:val="28"/>
        </w:rPr>
        <w:t xml:space="preserve"> развития умений учащихся</w:t>
      </w:r>
      <w:r w:rsidRPr="00F71B11">
        <w:rPr>
          <w:sz w:val="28"/>
          <w:szCs w:val="28"/>
        </w:rPr>
        <w:t>.</w:t>
      </w:r>
      <w:r w:rsidR="003830E5" w:rsidRPr="00F71B11">
        <w:rPr>
          <w:sz w:val="28"/>
          <w:szCs w:val="28"/>
        </w:rPr>
        <w:t xml:space="preserve"> </w:t>
      </w:r>
    </w:p>
    <w:p w:rsidR="005E3D81" w:rsidRDefault="005E3D81" w:rsidP="005E3D8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Критерий 6</w:t>
      </w:r>
      <w:r w:rsidRPr="005E3D81">
        <w:rPr>
          <w:b/>
          <w:sz w:val="28"/>
          <w:szCs w:val="28"/>
        </w:rPr>
        <w:t>.  Профессиональное развитие учителя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за последние 3года</w:t>
      </w:r>
      <w:r w:rsidRPr="005E3D81">
        <w:rPr>
          <w:b/>
          <w:sz w:val="28"/>
          <w:szCs w:val="28"/>
        </w:rPr>
        <w:t>).</w:t>
      </w:r>
    </w:p>
    <w:p w:rsidR="005F6616" w:rsidRDefault="005F6616" w:rsidP="005E3D81">
      <w:pPr>
        <w:rPr>
          <w:b/>
          <w:sz w:val="28"/>
          <w:szCs w:val="28"/>
        </w:rPr>
      </w:pPr>
    </w:p>
    <w:p w:rsidR="00D96FAB" w:rsidRDefault="005F6616" w:rsidP="005F6616">
      <w:pPr>
        <w:pStyle w:val="a8"/>
        <w:spacing w:before="0" w:beforeAutospacing="0" w:after="0" w:afterAutospacing="0"/>
        <w:ind w:firstLine="708"/>
        <w:jc w:val="both"/>
        <w:rPr>
          <w:b/>
          <w:i/>
          <w:sz w:val="32"/>
        </w:rPr>
      </w:pPr>
      <w:r w:rsidRPr="005F6616">
        <w:rPr>
          <w:b/>
          <w:i/>
          <w:sz w:val="32"/>
        </w:rPr>
        <w:t>6.1</w:t>
      </w:r>
      <w:r>
        <w:rPr>
          <w:b/>
          <w:i/>
          <w:sz w:val="32"/>
        </w:rPr>
        <w:t>.</w:t>
      </w:r>
      <w:r w:rsidRPr="005F6616">
        <w:rPr>
          <w:b/>
          <w:i/>
          <w:sz w:val="32"/>
        </w:rPr>
        <w:t xml:space="preserve"> Освоение программ повышения квалификации или профе</w:t>
      </w:r>
      <w:r w:rsidRPr="005F6616">
        <w:rPr>
          <w:b/>
          <w:i/>
          <w:sz w:val="32"/>
        </w:rPr>
        <w:t>с</w:t>
      </w:r>
      <w:r w:rsidRPr="005F6616">
        <w:rPr>
          <w:b/>
          <w:i/>
          <w:sz w:val="32"/>
        </w:rPr>
        <w:t>сиональной переподготовки.</w:t>
      </w:r>
      <w:r>
        <w:rPr>
          <w:b/>
          <w:i/>
          <w:sz w:val="32"/>
        </w:rPr>
        <w:t xml:space="preserve">                                       </w:t>
      </w:r>
    </w:p>
    <w:p w:rsidR="005F6616" w:rsidRPr="00D96FAB" w:rsidRDefault="005F6616" w:rsidP="00D96FAB">
      <w:pPr>
        <w:pStyle w:val="a8"/>
        <w:spacing w:before="0" w:beforeAutospacing="0" w:after="0" w:afterAutospacing="0"/>
        <w:ind w:right="707" w:firstLine="708"/>
        <w:jc w:val="right"/>
        <w:rPr>
          <w:b/>
          <w:sz w:val="28"/>
          <w:szCs w:val="28"/>
        </w:rPr>
      </w:pPr>
      <w:r w:rsidRPr="004E1DCA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блица</w:t>
      </w:r>
      <w:r w:rsidRPr="004E1DC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26</w:t>
      </w:r>
    </w:p>
    <w:p w:rsidR="005F6616" w:rsidRPr="005F6616" w:rsidRDefault="005F6616" w:rsidP="005F6616">
      <w:pPr>
        <w:ind w:firstLine="709"/>
        <w:jc w:val="both"/>
        <w:rPr>
          <w:sz w:val="28"/>
          <w:szCs w:val="28"/>
        </w:rPr>
      </w:pPr>
      <w:r w:rsidRPr="005F6616">
        <w:rPr>
          <w:sz w:val="28"/>
          <w:szCs w:val="28"/>
        </w:rPr>
        <w:t>Повышение квалификации и профессиональная переподготовка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3686"/>
        <w:gridCol w:w="992"/>
        <w:gridCol w:w="3440"/>
      </w:tblGrid>
      <w:tr w:rsidR="005F6616" w:rsidRPr="00DB434B" w:rsidTr="00B90D4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F6616" w:rsidRPr="00DB434B" w:rsidRDefault="005F6616" w:rsidP="00B90D41">
            <w:pPr>
              <w:jc w:val="center"/>
              <w:rPr>
                <w:sz w:val="24"/>
                <w:szCs w:val="24"/>
              </w:rPr>
            </w:pPr>
            <w:r w:rsidRPr="00DB434B">
              <w:rPr>
                <w:sz w:val="24"/>
                <w:szCs w:val="24"/>
              </w:rPr>
              <w:t>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F6616" w:rsidRPr="00DB434B" w:rsidRDefault="005F6616" w:rsidP="00B90D41">
            <w:pPr>
              <w:jc w:val="center"/>
              <w:rPr>
                <w:sz w:val="24"/>
                <w:szCs w:val="24"/>
              </w:rPr>
            </w:pPr>
            <w:r w:rsidRPr="00DB434B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F6616" w:rsidRPr="00DB434B" w:rsidRDefault="005F6616" w:rsidP="00B90D41">
            <w:pPr>
              <w:jc w:val="center"/>
              <w:rPr>
                <w:sz w:val="24"/>
                <w:szCs w:val="24"/>
              </w:rPr>
            </w:pPr>
            <w:r w:rsidRPr="00DB434B">
              <w:rPr>
                <w:sz w:val="24"/>
                <w:szCs w:val="24"/>
              </w:rPr>
              <w:t>Кол-во</w:t>
            </w:r>
          </w:p>
          <w:p w:rsidR="005F6616" w:rsidRPr="00DB434B" w:rsidRDefault="005F6616" w:rsidP="00B90D41">
            <w:pPr>
              <w:jc w:val="center"/>
              <w:rPr>
                <w:sz w:val="24"/>
                <w:szCs w:val="24"/>
              </w:rPr>
            </w:pPr>
            <w:r w:rsidRPr="00DB434B">
              <w:rPr>
                <w:sz w:val="24"/>
                <w:szCs w:val="24"/>
              </w:rPr>
              <w:t>часов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F6616" w:rsidRPr="00DB434B" w:rsidRDefault="005F6616" w:rsidP="00B90D41">
            <w:pPr>
              <w:jc w:val="center"/>
              <w:rPr>
                <w:sz w:val="24"/>
                <w:szCs w:val="24"/>
              </w:rPr>
            </w:pPr>
            <w:r w:rsidRPr="00DB434B">
              <w:rPr>
                <w:sz w:val="24"/>
                <w:szCs w:val="24"/>
              </w:rPr>
              <w:t>Организатор</w:t>
            </w:r>
          </w:p>
        </w:tc>
      </w:tr>
      <w:tr w:rsidR="005F6616" w:rsidRPr="00DB434B" w:rsidTr="00B90D4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Методика обучения основам языка программирования </w:t>
            </w:r>
            <w:r>
              <w:rPr>
                <w:sz w:val="24"/>
                <w:szCs w:val="24"/>
                <w:lang w:val="en-US"/>
              </w:rPr>
              <w:t>Visual</w:t>
            </w:r>
            <w:r w:rsidRPr="004B33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Basic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учреждение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профессионального образования «КРИРО и ПК»</w:t>
            </w:r>
          </w:p>
        </w:tc>
      </w:tr>
      <w:tr w:rsidR="005F6616" w:rsidRPr="00DB434B" w:rsidTr="00B90D4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Актуальные проблемы преп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давания информатики в общео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разовательной школе»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учреждение дополн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тельного профессионального образования «КРИРО и ПК»</w:t>
            </w:r>
          </w:p>
        </w:tc>
      </w:tr>
      <w:tr w:rsidR="005F6616" w:rsidRPr="00DB434B" w:rsidTr="00B90D4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B90D41" w:rsidRDefault="00B90D41" w:rsidP="00A0248C">
            <w:pPr>
              <w:jc w:val="both"/>
              <w:rPr>
                <w:sz w:val="24"/>
                <w:szCs w:val="24"/>
              </w:rPr>
            </w:pPr>
            <w:r w:rsidRPr="00B90D41">
              <w:rPr>
                <w:sz w:val="24"/>
                <w:szCs w:val="24"/>
              </w:rPr>
              <w:t>«Установка и администриров</w:t>
            </w:r>
            <w:r w:rsidRPr="00B90D41">
              <w:rPr>
                <w:sz w:val="24"/>
                <w:szCs w:val="24"/>
              </w:rPr>
              <w:t>а</w:t>
            </w:r>
            <w:r w:rsidRPr="00B90D41">
              <w:rPr>
                <w:sz w:val="24"/>
                <w:szCs w:val="24"/>
              </w:rPr>
              <w:t>ние пакета свободного пр</w:t>
            </w:r>
            <w:r w:rsidRPr="00B90D41">
              <w:rPr>
                <w:sz w:val="24"/>
                <w:szCs w:val="24"/>
              </w:rPr>
              <w:t>о</w:t>
            </w:r>
            <w:r w:rsidRPr="00B90D41">
              <w:rPr>
                <w:sz w:val="24"/>
                <w:szCs w:val="24"/>
              </w:rPr>
              <w:t>граммного обеспечения»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B90D41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F6616" w:rsidRPr="00DB434B" w:rsidRDefault="00B90D41" w:rsidP="00B90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НОУДПО «Институт «</w:t>
            </w:r>
            <w:proofErr w:type="spellStart"/>
            <w:r>
              <w:rPr>
                <w:sz w:val="24"/>
                <w:szCs w:val="24"/>
              </w:rPr>
              <w:t>АйТи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F6616" w:rsidRPr="00DB434B" w:rsidTr="00B90D41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5F6616" w:rsidRPr="00DB434B" w:rsidRDefault="005F6616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5F6616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5F6616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F6616" w:rsidRPr="00DB434B" w:rsidRDefault="005F6616" w:rsidP="00A0248C">
            <w:pPr>
              <w:jc w:val="both"/>
              <w:rPr>
                <w:sz w:val="24"/>
                <w:szCs w:val="24"/>
              </w:rPr>
            </w:pPr>
          </w:p>
        </w:tc>
      </w:tr>
    </w:tbl>
    <w:p w:rsidR="005F6616" w:rsidRPr="00DB434B" w:rsidRDefault="005F6616" w:rsidP="000C0CF8">
      <w:pPr>
        <w:jc w:val="both"/>
        <w:rPr>
          <w:sz w:val="24"/>
          <w:szCs w:val="24"/>
        </w:rPr>
      </w:pPr>
    </w:p>
    <w:p w:rsidR="000C0CF8" w:rsidRDefault="005F6616" w:rsidP="000C0CF8">
      <w:pPr>
        <w:spacing w:line="360" w:lineRule="auto"/>
        <w:ind w:firstLine="709"/>
        <w:jc w:val="both"/>
        <w:rPr>
          <w:sz w:val="28"/>
          <w:szCs w:val="28"/>
        </w:rPr>
      </w:pPr>
      <w:r w:rsidRPr="00FE6AD1">
        <w:rPr>
          <w:sz w:val="28"/>
          <w:szCs w:val="28"/>
        </w:rPr>
        <w:t xml:space="preserve">Помимо обязательного повышения квалификации пройдено обучение </w:t>
      </w:r>
      <w:r w:rsidR="00FE6AD1">
        <w:rPr>
          <w:sz w:val="28"/>
          <w:szCs w:val="28"/>
        </w:rPr>
        <w:t>на республиканском семинаре(6 часов) в Ресурсном Центре «Опыт и мастерство» по темам: «</w:t>
      </w:r>
      <w:proofErr w:type="spellStart"/>
      <w:r w:rsidR="00FE6AD1">
        <w:rPr>
          <w:sz w:val="28"/>
          <w:szCs w:val="28"/>
        </w:rPr>
        <w:t>Тенологии</w:t>
      </w:r>
      <w:proofErr w:type="spellEnd"/>
      <w:r w:rsidR="00FE6AD1">
        <w:rPr>
          <w:sz w:val="28"/>
          <w:szCs w:val="28"/>
        </w:rPr>
        <w:t xml:space="preserve"> программирования графических изображений», «Основы а</w:t>
      </w:r>
      <w:r w:rsidR="00FE6AD1">
        <w:rPr>
          <w:sz w:val="28"/>
          <w:szCs w:val="28"/>
        </w:rPr>
        <w:t>л</w:t>
      </w:r>
      <w:r w:rsidR="00FE6AD1">
        <w:rPr>
          <w:sz w:val="28"/>
          <w:szCs w:val="28"/>
        </w:rPr>
        <w:t>горитмизации и программирования на языке Паскаль».</w:t>
      </w:r>
      <w:r w:rsidRPr="00FE6AD1">
        <w:rPr>
          <w:sz w:val="28"/>
          <w:szCs w:val="28"/>
        </w:rPr>
        <w:t xml:space="preserve"> </w:t>
      </w:r>
    </w:p>
    <w:p w:rsidR="000C0CF8" w:rsidRDefault="00FE6AD1" w:rsidP="000C0CF8">
      <w:pPr>
        <w:spacing w:line="360" w:lineRule="auto"/>
        <w:ind w:firstLine="709"/>
        <w:jc w:val="both"/>
        <w:rPr>
          <w:sz w:val="28"/>
          <w:szCs w:val="28"/>
        </w:rPr>
      </w:pPr>
      <w:r w:rsidRPr="00FE6AD1">
        <w:rPr>
          <w:sz w:val="28"/>
          <w:szCs w:val="28"/>
        </w:rPr>
        <w:t>Новый материал активно используется  на элективных занятиях и факульт</w:t>
      </w:r>
      <w:r w:rsidRPr="00FE6AD1">
        <w:rPr>
          <w:sz w:val="28"/>
          <w:szCs w:val="28"/>
        </w:rPr>
        <w:t>а</w:t>
      </w:r>
      <w:r w:rsidRPr="00FE6AD1">
        <w:rPr>
          <w:sz w:val="28"/>
          <w:szCs w:val="28"/>
        </w:rPr>
        <w:t>тивах</w:t>
      </w:r>
      <w:r w:rsidRPr="00FE6AD1">
        <w:rPr>
          <w:b/>
          <w:sz w:val="28"/>
          <w:szCs w:val="28"/>
        </w:rPr>
        <w:t>.(Приложение 6)</w:t>
      </w:r>
      <w:r w:rsidR="000C0CF8">
        <w:rPr>
          <w:b/>
          <w:sz w:val="28"/>
          <w:szCs w:val="28"/>
        </w:rPr>
        <w:t>.</w:t>
      </w:r>
      <w:r w:rsidR="000C0CF8">
        <w:rPr>
          <w:sz w:val="28"/>
          <w:szCs w:val="28"/>
        </w:rPr>
        <w:t xml:space="preserve"> </w:t>
      </w:r>
    </w:p>
    <w:p w:rsidR="00FE6AD1" w:rsidRPr="000C0CF8" w:rsidRDefault="000C0CF8" w:rsidP="000C0CF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C0CF8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0C0CF8">
        <w:rPr>
          <w:sz w:val="28"/>
          <w:szCs w:val="28"/>
        </w:rPr>
        <w:t xml:space="preserve"> подтверждающие профессиональную переподготовку прил</w:t>
      </w:r>
      <w:r w:rsidRPr="000C0CF8">
        <w:rPr>
          <w:sz w:val="28"/>
          <w:szCs w:val="28"/>
        </w:rPr>
        <w:t>а</w:t>
      </w:r>
      <w:r w:rsidRPr="000C0CF8">
        <w:rPr>
          <w:sz w:val="28"/>
          <w:szCs w:val="28"/>
        </w:rPr>
        <w:t>гаются</w:t>
      </w:r>
      <w:proofErr w:type="gramEnd"/>
      <w:r>
        <w:rPr>
          <w:b/>
          <w:sz w:val="28"/>
          <w:szCs w:val="28"/>
        </w:rPr>
        <w:t xml:space="preserve"> (</w:t>
      </w:r>
      <w:r w:rsidRPr="000C0CF8">
        <w:rPr>
          <w:b/>
          <w:sz w:val="28"/>
          <w:szCs w:val="28"/>
        </w:rPr>
        <w:t>Приложение №19)</w:t>
      </w:r>
      <w:r>
        <w:rPr>
          <w:b/>
          <w:sz w:val="28"/>
          <w:szCs w:val="28"/>
        </w:rPr>
        <w:t>.</w:t>
      </w:r>
    </w:p>
    <w:p w:rsidR="00FE6AD1" w:rsidRDefault="00FE6AD1" w:rsidP="00FE6AD1">
      <w:pPr>
        <w:ind w:firstLine="709"/>
        <w:jc w:val="center"/>
        <w:rPr>
          <w:b/>
          <w:i/>
          <w:sz w:val="32"/>
          <w:szCs w:val="24"/>
        </w:rPr>
      </w:pPr>
      <w:r>
        <w:rPr>
          <w:b/>
          <w:i/>
          <w:sz w:val="32"/>
          <w:szCs w:val="24"/>
        </w:rPr>
        <w:t>6</w:t>
      </w:r>
      <w:r w:rsidRPr="00FE6AD1">
        <w:rPr>
          <w:b/>
          <w:i/>
          <w:sz w:val="32"/>
          <w:szCs w:val="24"/>
        </w:rPr>
        <w:t>.2. Результаты методической работы</w:t>
      </w:r>
    </w:p>
    <w:p w:rsidR="000C0CF8" w:rsidRDefault="000C0CF8" w:rsidP="000C0CF8">
      <w:pPr>
        <w:spacing w:line="360" w:lineRule="auto"/>
        <w:ind w:firstLine="709"/>
        <w:jc w:val="both"/>
        <w:rPr>
          <w:sz w:val="28"/>
          <w:szCs w:val="28"/>
        </w:rPr>
      </w:pPr>
      <w:r w:rsidRPr="000C0CF8">
        <w:rPr>
          <w:sz w:val="28"/>
          <w:szCs w:val="28"/>
        </w:rPr>
        <w:t xml:space="preserve">Разработана собственная методическая система, </w:t>
      </w:r>
      <w:r>
        <w:rPr>
          <w:sz w:val="28"/>
          <w:szCs w:val="28"/>
        </w:rPr>
        <w:t xml:space="preserve">которая внедряется с 2005 года, </w:t>
      </w:r>
      <w:r w:rsidRPr="000C0CF8">
        <w:rPr>
          <w:sz w:val="28"/>
          <w:szCs w:val="28"/>
        </w:rPr>
        <w:t>с которой были познаком</w:t>
      </w:r>
      <w:r>
        <w:rPr>
          <w:sz w:val="28"/>
          <w:szCs w:val="28"/>
        </w:rPr>
        <w:t>лены учителя информатики на районном и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ликанском уровне. Это с</w:t>
      </w:r>
      <w:r w:rsidRPr="008156EA">
        <w:rPr>
          <w:sz w:val="28"/>
          <w:szCs w:val="28"/>
          <w:u w:val="single"/>
        </w:rPr>
        <w:t>истема моделирующего обучения в различных информ</w:t>
      </w:r>
      <w:r w:rsidRPr="008156EA">
        <w:rPr>
          <w:sz w:val="28"/>
          <w:szCs w:val="28"/>
          <w:u w:val="single"/>
        </w:rPr>
        <w:t>а</w:t>
      </w:r>
      <w:r w:rsidRPr="008156EA">
        <w:rPr>
          <w:sz w:val="28"/>
          <w:szCs w:val="28"/>
          <w:u w:val="single"/>
        </w:rPr>
        <w:t>ционных средах</w:t>
      </w:r>
      <w:r>
        <w:rPr>
          <w:sz w:val="28"/>
          <w:szCs w:val="28"/>
        </w:rPr>
        <w:t>, методика модульных уроков. Например, построение геометрич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ских фигур в графическом редакторе даётся через моделирование.(Приложение №3).</w:t>
      </w:r>
      <w:r w:rsidR="00732DF0">
        <w:rPr>
          <w:sz w:val="28"/>
          <w:szCs w:val="28"/>
        </w:rPr>
        <w:t xml:space="preserve"> Изучение электронной таблицы идёт через динамическое моделирование экологических и экономических задач. (</w:t>
      </w:r>
      <w:r w:rsidR="00732DF0" w:rsidRPr="008156EA">
        <w:rPr>
          <w:b/>
          <w:sz w:val="28"/>
          <w:szCs w:val="28"/>
        </w:rPr>
        <w:t>Приложение №17</w:t>
      </w:r>
      <w:r w:rsidR="00732DF0">
        <w:rPr>
          <w:sz w:val="28"/>
          <w:szCs w:val="28"/>
        </w:rPr>
        <w:t>).</w:t>
      </w:r>
    </w:p>
    <w:p w:rsidR="00732DF0" w:rsidRPr="000C0CF8" w:rsidRDefault="00732DF0" w:rsidP="000C0CF8">
      <w:pPr>
        <w:spacing w:line="360" w:lineRule="auto"/>
        <w:ind w:firstLine="709"/>
        <w:jc w:val="both"/>
        <w:rPr>
          <w:sz w:val="28"/>
          <w:szCs w:val="28"/>
        </w:rPr>
      </w:pPr>
      <w:r w:rsidRPr="008156EA">
        <w:rPr>
          <w:sz w:val="28"/>
          <w:szCs w:val="28"/>
          <w:u w:val="single"/>
        </w:rPr>
        <w:t>Методика модульных уроков</w:t>
      </w:r>
      <w:r>
        <w:rPr>
          <w:sz w:val="28"/>
          <w:szCs w:val="28"/>
        </w:rPr>
        <w:t xml:space="preserve"> предполагает самостоятельное изучение 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шением, исследованием и анализом. Присутствует сопроводительный материал, даётся домашнее задание. Модульный урок представлен в виде листа-конспекта  в бумажном виде и  в цифровом. Это даёт возможность более детального подхода к задаче в домашних условиях, взять план конспекта домой и закрепить получе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знания.</w:t>
      </w:r>
      <w:r w:rsidR="008156EA">
        <w:rPr>
          <w:sz w:val="28"/>
          <w:szCs w:val="28"/>
        </w:rPr>
        <w:t xml:space="preserve"> Образец листа-конспекта прилагается(</w:t>
      </w:r>
      <w:r w:rsidR="008156EA" w:rsidRPr="008156EA">
        <w:rPr>
          <w:b/>
          <w:sz w:val="28"/>
          <w:szCs w:val="28"/>
        </w:rPr>
        <w:t xml:space="preserve"> </w:t>
      </w:r>
      <w:r w:rsidR="008156EA" w:rsidRPr="000C0CF8">
        <w:rPr>
          <w:b/>
          <w:sz w:val="28"/>
          <w:szCs w:val="28"/>
        </w:rPr>
        <w:t>Приложе</w:t>
      </w:r>
      <w:r w:rsidR="008156EA">
        <w:rPr>
          <w:b/>
          <w:sz w:val="28"/>
          <w:szCs w:val="28"/>
        </w:rPr>
        <w:t xml:space="preserve">ние №20). </w:t>
      </w:r>
    </w:p>
    <w:p w:rsidR="000C0CF8" w:rsidRPr="000C0CF8" w:rsidRDefault="00732DF0" w:rsidP="000C0C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данной системы находится в разработке.</w:t>
      </w:r>
    </w:p>
    <w:p w:rsidR="001400B7" w:rsidRDefault="00BF6CF5" w:rsidP="00BF6CF5">
      <w:pPr>
        <w:spacing w:line="360" w:lineRule="auto"/>
        <w:ind w:firstLine="709"/>
        <w:jc w:val="center"/>
        <w:rPr>
          <w:sz w:val="28"/>
          <w:szCs w:val="28"/>
        </w:rPr>
      </w:pPr>
      <w:r w:rsidRPr="00732DF0">
        <w:rPr>
          <w:noProof/>
        </w:rPr>
        <w:drawing>
          <wp:inline distT="0" distB="0" distL="0" distR="0">
            <wp:extent cx="2114550" cy="1585914"/>
            <wp:effectExtent l="19050" t="0" r="0" b="0"/>
            <wp:docPr id="17" name="Рисунок 11" descr="C:\Documents and Settings\Светлана\Рабочий стол\фотки\PB23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Светлана\Рабочий стол\фотки\PB230027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968" w:rsidRPr="00F35968" w:rsidRDefault="00F35968" w:rsidP="005E3D81">
      <w:pPr>
        <w:rPr>
          <w:sz w:val="28"/>
          <w:szCs w:val="28"/>
        </w:rPr>
      </w:pPr>
      <w:r>
        <w:rPr>
          <w:sz w:val="28"/>
          <w:szCs w:val="28"/>
        </w:rPr>
        <w:t>Ежегодно являюсь наставником. Отзыв о работе наставником и подтверждающие документы прилагаются(</w:t>
      </w:r>
      <w:r w:rsidRPr="000C0CF8">
        <w:rPr>
          <w:b/>
          <w:sz w:val="28"/>
          <w:szCs w:val="28"/>
        </w:rPr>
        <w:t>Приложе</w:t>
      </w:r>
      <w:r>
        <w:rPr>
          <w:b/>
          <w:sz w:val="28"/>
          <w:szCs w:val="28"/>
        </w:rPr>
        <w:t>ние №21)</w:t>
      </w:r>
    </w:p>
    <w:p w:rsidR="003476E9" w:rsidRDefault="003476E9" w:rsidP="003830E5">
      <w:pPr>
        <w:pStyle w:val="30"/>
        <w:jc w:val="left"/>
        <w:rPr>
          <w:sz w:val="28"/>
          <w:szCs w:val="28"/>
        </w:rPr>
      </w:pPr>
    </w:p>
    <w:p w:rsidR="003E6A77" w:rsidRDefault="00E40343" w:rsidP="003E6A77">
      <w:pPr>
        <w:ind w:firstLine="709"/>
        <w:jc w:val="center"/>
        <w:rPr>
          <w:b/>
          <w:i/>
          <w:sz w:val="32"/>
          <w:szCs w:val="24"/>
        </w:rPr>
      </w:pPr>
      <w:r w:rsidRPr="008156EA">
        <w:rPr>
          <w:b/>
          <w:i/>
          <w:sz w:val="32"/>
          <w:szCs w:val="24"/>
        </w:rPr>
        <w:t xml:space="preserve"> </w:t>
      </w:r>
      <w:r w:rsidR="003E6A77">
        <w:rPr>
          <w:b/>
          <w:i/>
          <w:sz w:val="32"/>
          <w:szCs w:val="24"/>
        </w:rPr>
        <w:t>6</w:t>
      </w:r>
      <w:r w:rsidR="001400B7">
        <w:rPr>
          <w:b/>
          <w:i/>
          <w:sz w:val="32"/>
          <w:szCs w:val="24"/>
        </w:rPr>
        <w:t>.3</w:t>
      </w:r>
      <w:r w:rsidR="003E6A77">
        <w:rPr>
          <w:b/>
          <w:i/>
          <w:sz w:val="32"/>
          <w:szCs w:val="24"/>
        </w:rPr>
        <w:t>. Обобщение личного педагогического опыта.</w:t>
      </w:r>
    </w:p>
    <w:p w:rsidR="003476E9" w:rsidRDefault="003476E9" w:rsidP="003E6A77">
      <w:pPr>
        <w:ind w:firstLine="709"/>
        <w:jc w:val="both"/>
        <w:rPr>
          <w:sz w:val="28"/>
          <w:szCs w:val="28"/>
        </w:rPr>
      </w:pPr>
    </w:p>
    <w:p w:rsidR="00F35968" w:rsidRDefault="00F35968" w:rsidP="00F359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Ежегодно проводятся  открытые уроки для членов методического объед</w:t>
      </w:r>
      <w:r>
        <w:rPr>
          <w:sz w:val="28"/>
        </w:rPr>
        <w:t>и</w:t>
      </w:r>
      <w:r>
        <w:rPr>
          <w:sz w:val="28"/>
        </w:rPr>
        <w:t>нения учителей информатики района. На республиканских семинарах выступала со своими разработками перед слушателей республиканских курсов повышения квалификации КРИРО и ПК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</w:t>
      </w:r>
    </w:p>
    <w:p w:rsidR="00F35968" w:rsidRDefault="00F35968" w:rsidP="00F359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районных методических неделях демонстрировались мастер-классы с использованием новейших педагогических технологий .</w:t>
      </w:r>
    </w:p>
    <w:p w:rsidR="00F35968" w:rsidRDefault="00F35968" w:rsidP="00F35968">
      <w:pPr>
        <w:ind w:firstLine="720"/>
        <w:jc w:val="both"/>
        <w:rPr>
          <w:sz w:val="28"/>
        </w:rPr>
      </w:pPr>
    </w:p>
    <w:p w:rsidR="00F35968" w:rsidRPr="00F35968" w:rsidRDefault="00F35968" w:rsidP="00F35968">
      <w:pPr>
        <w:pStyle w:val="a8"/>
        <w:spacing w:before="0" w:beforeAutospacing="0" w:after="0" w:afterAutospacing="0"/>
        <w:ind w:right="707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4E1DCA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блица</w:t>
      </w:r>
      <w:r w:rsidRPr="004E1DC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27</w:t>
      </w:r>
    </w:p>
    <w:p w:rsidR="00F35968" w:rsidRDefault="00F35968" w:rsidP="00A0248C">
      <w:pPr>
        <w:ind w:firstLine="720"/>
        <w:jc w:val="center"/>
        <w:rPr>
          <w:sz w:val="28"/>
        </w:rPr>
      </w:pPr>
      <w:r>
        <w:rPr>
          <w:sz w:val="28"/>
        </w:rPr>
        <w:t xml:space="preserve">Темы проведенных открытых мероприятий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последние 3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943"/>
        <w:gridCol w:w="2127"/>
        <w:gridCol w:w="1984"/>
      </w:tblGrid>
      <w:tr w:rsidR="00F35968" w:rsidRPr="00AA2BB1" w:rsidTr="00A0248C">
        <w:trPr>
          <w:jc w:val="center"/>
        </w:trPr>
        <w:tc>
          <w:tcPr>
            <w:tcW w:w="1701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proofErr w:type="spellStart"/>
            <w:r w:rsidRPr="00AA2BB1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 w:rsidRPr="00AA2BB1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 w:rsidRPr="00AA2BB1">
              <w:rPr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 w:rsidRPr="00AA2BB1">
              <w:rPr>
                <w:sz w:val="24"/>
                <w:szCs w:val="24"/>
              </w:rPr>
              <w:t>слушатели</w:t>
            </w:r>
          </w:p>
        </w:tc>
      </w:tr>
      <w:tr w:rsidR="00F35968" w:rsidRPr="00AA2BB1" w:rsidTr="007966ED">
        <w:trPr>
          <w:trHeight w:val="615"/>
          <w:jc w:val="center"/>
        </w:trPr>
        <w:tc>
          <w:tcPr>
            <w:tcW w:w="1701" w:type="dxa"/>
            <w:vMerge w:val="restart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2008/2009</w:t>
            </w:r>
          </w:p>
        </w:tc>
        <w:tc>
          <w:tcPr>
            <w:tcW w:w="2943" w:type="dxa"/>
          </w:tcPr>
          <w:p w:rsidR="007966ED" w:rsidRPr="007966ED" w:rsidRDefault="00F35968" w:rsidP="00A024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66ED">
              <w:rPr>
                <w:color w:val="000000" w:themeColor="text1"/>
                <w:sz w:val="24"/>
                <w:szCs w:val="24"/>
              </w:rPr>
              <w:t>“Моделирование геоме</w:t>
            </w:r>
            <w:r w:rsidRPr="007966ED">
              <w:rPr>
                <w:color w:val="000000" w:themeColor="text1"/>
                <w:sz w:val="24"/>
                <w:szCs w:val="24"/>
              </w:rPr>
              <w:t>т</w:t>
            </w:r>
            <w:r w:rsidRPr="007966ED">
              <w:rPr>
                <w:color w:val="000000" w:themeColor="text1"/>
                <w:sz w:val="24"/>
                <w:szCs w:val="24"/>
              </w:rPr>
              <w:t>рических фигур”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матики района</w:t>
            </w:r>
          </w:p>
        </w:tc>
      </w:tr>
      <w:tr w:rsidR="00F35968" w:rsidRPr="00AA2BB1" w:rsidTr="00A0248C">
        <w:trPr>
          <w:jc w:val="center"/>
        </w:trPr>
        <w:tc>
          <w:tcPr>
            <w:tcW w:w="1701" w:type="dxa"/>
            <w:vMerge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“Работа в разных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дах»</w:t>
            </w:r>
            <w:r w:rsidRPr="00AA2BB1">
              <w:rPr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школы и района</w:t>
            </w:r>
          </w:p>
        </w:tc>
      </w:tr>
      <w:tr w:rsidR="00F35968" w:rsidRPr="00AA2BB1" w:rsidTr="00A0248C">
        <w:trPr>
          <w:jc w:val="center"/>
        </w:trPr>
        <w:tc>
          <w:tcPr>
            <w:tcW w:w="1701" w:type="dxa"/>
            <w:vMerge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“Вычисление рядов</w:t>
            </w:r>
            <w:r w:rsidRPr="00AA2BB1">
              <w:rPr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матики района</w:t>
            </w:r>
          </w:p>
        </w:tc>
      </w:tr>
      <w:tr w:rsidR="00F35968" w:rsidRPr="00AA2BB1" w:rsidTr="00A0248C">
        <w:trPr>
          <w:jc w:val="center"/>
        </w:trPr>
        <w:tc>
          <w:tcPr>
            <w:tcW w:w="1701" w:type="dxa"/>
            <w:vMerge w:val="restart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2009/2010</w:t>
            </w: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«Проектное моделиров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ние»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школы и района</w:t>
            </w:r>
          </w:p>
        </w:tc>
      </w:tr>
      <w:tr w:rsidR="00F35968" w:rsidRPr="00AA2BB1" w:rsidTr="00A0248C">
        <w:trPr>
          <w:jc w:val="center"/>
        </w:trPr>
        <w:tc>
          <w:tcPr>
            <w:tcW w:w="1701" w:type="dxa"/>
            <w:vMerge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 w:rsidRPr="00AA2BB1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Электронный журнал» </w:t>
            </w:r>
            <w:r w:rsidRPr="00AA2BB1">
              <w:rPr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 w:rsidRPr="00AA2BB1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ителя школы</w:t>
            </w:r>
          </w:p>
        </w:tc>
      </w:tr>
      <w:tr w:rsidR="00F35968" w:rsidRPr="00AA2BB1" w:rsidTr="00A0248C">
        <w:trPr>
          <w:jc w:val="center"/>
        </w:trPr>
        <w:tc>
          <w:tcPr>
            <w:tcW w:w="1701" w:type="dxa"/>
            <w:vMerge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“Методика модульных уроков»</w:t>
            </w:r>
            <w:r w:rsidRPr="00AA2BB1">
              <w:rPr>
                <w:sz w:val="24"/>
                <w:szCs w:val="24"/>
              </w:rPr>
              <w:t>”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матики района</w:t>
            </w:r>
          </w:p>
        </w:tc>
      </w:tr>
      <w:tr w:rsidR="00F35968" w:rsidRPr="00AA2BB1" w:rsidTr="00A0248C">
        <w:trPr>
          <w:jc w:val="center"/>
        </w:trPr>
        <w:tc>
          <w:tcPr>
            <w:tcW w:w="1701" w:type="dxa"/>
            <w:vMerge w:val="restart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2010/2011</w:t>
            </w: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Динамическое модел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рование»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 w:rsidRPr="00AA2BB1">
              <w:rPr>
                <w:sz w:val="24"/>
                <w:szCs w:val="24"/>
              </w:rPr>
              <w:t>Открытый урок.</w:t>
            </w:r>
          </w:p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района</w:t>
            </w:r>
          </w:p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</w:tr>
      <w:tr w:rsidR="00F35968" w:rsidRPr="00AA2BB1" w:rsidTr="00A0248C">
        <w:trPr>
          <w:jc w:val="center"/>
        </w:trPr>
        <w:tc>
          <w:tcPr>
            <w:tcW w:w="1701" w:type="dxa"/>
            <w:vMerge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Методика работы в </w:t>
            </w: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некс</w:t>
            </w:r>
            <w:proofErr w:type="spellEnd"/>
            <w:r>
              <w:rPr>
                <w:sz w:val="24"/>
                <w:szCs w:val="24"/>
              </w:rPr>
              <w:t>. 3-4 класс»</w:t>
            </w:r>
          </w:p>
        </w:tc>
        <w:tc>
          <w:tcPr>
            <w:tcW w:w="2127" w:type="dxa"/>
          </w:tcPr>
          <w:p w:rsidR="00F35968" w:rsidRDefault="00F35968" w:rsidP="00A0248C">
            <w:pPr>
              <w:jc w:val="both"/>
              <w:rPr>
                <w:sz w:val="24"/>
                <w:szCs w:val="24"/>
              </w:rPr>
            </w:pPr>
            <w:r w:rsidRPr="00AA2BB1">
              <w:rPr>
                <w:sz w:val="24"/>
                <w:szCs w:val="24"/>
              </w:rPr>
              <w:t>Мастер-класс</w:t>
            </w:r>
          </w:p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матики района</w:t>
            </w:r>
          </w:p>
        </w:tc>
      </w:tr>
      <w:tr w:rsidR="00F35968" w:rsidRPr="00AA2BB1" w:rsidTr="00A0248C">
        <w:trPr>
          <w:jc w:val="center"/>
        </w:trPr>
        <w:tc>
          <w:tcPr>
            <w:tcW w:w="1701" w:type="dxa"/>
            <w:vMerge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Отличительные свойс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 объекта» 4 класс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 w:rsidRPr="00AA2BB1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ителя школы</w:t>
            </w:r>
          </w:p>
        </w:tc>
      </w:tr>
      <w:tr w:rsidR="00F35968" w:rsidRPr="00AA2BB1" w:rsidTr="00A0248C">
        <w:trPr>
          <w:jc w:val="center"/>
        </w:trPr>
        <w:tc>
          <w:tcPr>
            <w:tcW w:w="1701" w:type="dxa"/>
            <w:vMerge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Создание электронной фотовыставки»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 w:rsidRPr="00AA2BB1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ителя школы</w:t>
            </w:r>
          </w:p>
        </w:tc>
      </w:tr>
      <w:tr w:rsidR="00F35968" w:rsidRPr="00AA2BB1" w:rsidTr="007966ED">
        <w:trPr>
          <w:trHeight w:val="417"/>
          <w:jc w:val="center"/>
        </w:trPr>
        <w:tc>
          <w:tcPr>
            <w:tcW w:w="1701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«мультипликация»</w:t>
            </w:r>
          </w:p>
        </w:tc>
        <w:tc>
          <w:tcPr>
            <w:tcW w:w="2127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</w:t>
            </w:r>
          </w:p>
        </w:tc>
        <w:tc>
          <w:tcPr>
            <w:tcW w:w="1984" w:type="dxa"/>
          </w:tcPr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района</w:t>
            </w:r>
          </w:p>
          <w:p w:rsidR="00F35968" w:rsidRPr="00AA2BB1" w:rsidRDefault="00F35968" w:rsidP="00A0248C">
            <w:pPr>
              <w:jc w:val="both"/>
              <w:rPr>
                <w:sz w:val="24"/>
                <w:szCs w:val="24"/>
              </w:rPr>
            </w:pPr>
          </w:p>
        </w:tc>
      </w:tr>
    </w:tbl>
    <w:p w:rsidR="003476E9" w:rsidRDefault="003476E9" w:rsidP="003830E5">
      <w:pPr>
        <w:pStyle w:val="30"/>
        <w:jc w:val="left"/>
        <w:rPr>
          <w:sz w:val="28"/>
          <w:szCs w:val="28"/>
        </w:rPr>
      </w:pPr>
    </w:p>
    <w:p w:rsidR="00DD7D0A" w:rsidRPr="007966ED" w:rsidRDefault="001400B7" w:rsidP="007966ED">
      <w:pPr>
        <w:ind w:firstLine="709"/>
        <w:jc w:val="center"/>
        <w:rPr>
          <w:b/>
          <w:i/>
          <w:sz w:val="32"/>
          <w:szCs w:val="24"/>
        </w:rPr>
      </w:pPr>
      <w:r>
        <w:rPr>
          <w:b/>
          <w:i/>
          <w:sz w:val="32"/>
          <w:szCs w:val="24"/>
        </w:rPr>
        <w:t>6.4.Трансляция обобщённого личного педагогического опыта</w:t>
      </w:r>
    </w:p>
    <w:p w:rsidR="007966ED" w:rsidRDefault="00120154" w:rsidP="00364EB0">
      <w:pPr>
        <w:spacing w:line="360" w:lineRule="auto"/>
        <w:jc w:val="both"/>
        <w:rPr>
          <w:sz w:val="28"/>
        </w:rPr>
      </w:pPr>
      <w:r>
        <w:rPr>
          <w:i/>
          <w:color w:val="000080"/>
          <w:sz w:val="36"/>
        </w:rPr>
        <w:t xml:space="preserve">  </w:t>
      </w:r>
      <w:r>
        <w:rPr>
          <w:sz w:val="28"/>
        </w:rPr>
        <w:t>Мной  разработаны многие презентации уроков информатики для разных кла</w:t>
      </w:r>
      <w:r>
        <w:rPr>
          <w:sz w:val="28"/>
        </w:rPr>
        <w:t>с</w:t>
      </w:r>
      <w:r>
        <w:rPr>
          <w:sz w:val="28"/>
        </w:rPr>
        <w:t>сов и тем. Ими пользуются известные мне пре</w:t>
      </w:r>
      <w:r w:rsidR="00A72831">
        <w:rPr>
          <w:sz w:val="28"/>
        </w:rPr>
        <w:t>подаватели района, республики, Р</w:t>
      </w:r>
      <w:r>
        <w:rPr>
          <w:sz w:val="28"/>
        </w:rPr>
        <w:t>оссии.</w:t>
      </w:r>
      <w:r w:rsidR="00A72831">
        <w:rPr>
          <w:sz w:val="28"/>
        </w:rPr>
        <w:t>, студенты, молодые специалисты</w:t>
      </w:r>
      <w:r w:rsidR="007966ED">
        <w:rPr>
          <w:sz w:val="28"/>
        </w:rPr>
        <w:t>.</w:t>
      </w:r>
      <w:r w:rsidR="00A72831">
        <w:rPr>
          <w:sz w:val="28"/>
        </w:rPr>
        <w:t xml:space="preserve"> </w:t>
      </w:r>
      <w:r>
        <w:rPr>
          <w:sz w:val="28"/>
        </w:rPr>
        <w:t xml:space="preserve"> В настоящий момент создаю свой сайт и электронное </w:t>
      </w:r>
      <w:proofErr w:type="spellStart"/>
      <w:r>
        <w:rPr>
          <w:sz w:val="28"/>
        </w:rPr>
        <w:t>порт</w:t>
      </w:r>
      <w:r w:rsidR="00A72831">
        <w:rPr>
          <w:sz w:val="28"/>
        </w:rPr>
        <w:t>фолио</w:t>
      </w:r>
      <w:proofErr w:type="spellEnd"/>
      <w:r w:rsidR="00A72831">
        <w:rPr>
          <w:sz w:val="28"/>
        </w:rPr>
        <w:t>, где планируется</w:t>
      </w:r>
      <w:r w:rsidR="007966ED">
        <w:rPr>
          <w:sz w:val="28"/>
        </w:rPr>
        <w:t xml:space="preserve"> разместить все мои разработки.</w:t>
      </w:r>
    </w:p>
    <w:p w:rsidR="00DD7D0A" w:rsidRDefault="007966ED" w:rsidP="00364EB0">
      <w:pPr>
        <w:spacing w:line="360" w:lineRule="auto"/>
        <w:jc w:val="both"/>
        <w:rPr>
          <w:sz w:val="28"/>
        </w:rPr>
      </w:pPr>
      <w:r>
        <w:rPr>
          <w:sz w:val="28"/>
        </w:rPr>
        <w:t>Веду обмен информацией с ведущими  учителями информатики России в инте</w:t>
      </w:r>
      <w:r>
        <w:rPr>
          <w:sz w:val="28"/>
        </w:rPr>
        <w:t>р</w:t>
      </w:r>
      <w:r>
        <w:rPr>
          <w:sz w:val="28"/>
        </w:rPr>
        <w:t>нете.</w:t>
      </w:r>
    </w:p>
    <w:p w:rsidR="007966ED" w:rsidRDefault="001A7712" w:rsidP="00364EB0">
      <w:pPr>
        <w:pStyle w:val="20"/>
        <w:spacing w:line="360" w:lineRule="auto"/>
      </w:pPr>
      <w:r>
        <w:rPr>
          <w:noProof/>
        </w:rPr>
        <w:pict>
          <v:shape id="_x0000_s1160" type="#_x0000_t202" style="position:absolute;left:0;text-align:left;margin-left:379.8pt;margin-top:20.85pt;width:110.25pt;height:123pt;z-index:251763712">
            <v:textbox>
              <w:txbxContent>
                <w:p w:rsidR="007966ED" w:rsidRDefault="007966ED">
                  <w:r w:rsidRPr="007966ED">
                    <w:rPr>
                      <w:noProof/>
                    </w:rPr>
                    <w:drawing>
                      <wp:inline distT="0" distB="0" distL="0" distR="0">
                        <wp:extent cx="1207770" cy="1609965"/>
                        <wp:effectExtent l="19050" t="0" r="0" b="0"/>
                        <wp:docPr id="8" name="Рисунок 10" descr="C:\Documents and Settings\Светлана\Рабочий стол\фотки\руина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ocuments and Settings\Светлана\Рабочий стол\фотки\руина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7770" cy="1609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2831">
        <w:tab/>
      </w:r>
      <w:r w:rsidR="00364EB0" w:rsidRPr="00364EB0">
        <w:t xml:space="preserve"> В 2010 году Руина С.П. стала серебряным призёром   </w:t>
      </w:r>
    </w:p>
    <w:p w:rsidR="007966ED" w:rsidRDefault="00364EB0" w:rsidP="00364EB0">
      <w:pPr>
        <w:pStyle w:val="20"/>
        <w:spacing w:line="360" w:lineRule="auto"/>
      </w:pPr>
      <w:r w:rsidRPr="00364EB0">
        <w:t xml:space="preserve">муниципального конкурса профессионального мастерства </w:t>
      </w:r>
    </w:p>
    <w:p w:rsidR="007966ED" w:rsidRDefault="00364EB0" w:rsidP="00364EB0">
      <w:pPr>
        <w:pStyle w:val="20"/>
        <w:spacing w:line="360" w:lineRule="auto"/>
      </w:pPr>
      <w:r w:rsidRPr="00364EB0">
        <w:t xml:space="preserve">“Учитель года-2010”. </w:t>
      </w:r>
    </w:p>
    <w:p w:rsidR="00364EB0" w:rsidRPr="00A46465" w:rsidRDefault="00364EB0" w:rsidP="00364EB0">
      <w:pPr>
        <w:pStyle w:val="20"/>
        <w:spacing w:line="360" w:lineRule="auto"/>
      </w:pPr>
      <w:r w:rsidRPr="00364EB0">
        <w:t>Документы прилагаются (</w:t>
      </w:r>
      <w:r w:rsidR="00A46465" w:rsidRPr="000C0CF8">
        <w:rPr>
          <w:b/>
          <w:szCs w:val="28"/>
        </w:rPr>
        <w:t>Приложе</w:t>
      </w:r>
      <w:r w:rsidR="00A46465">
        <w:rPr>
          <w:b/>
          <w:szCs w:val="28"/>
        </w:rPr>
        <w:t>ние №22)</w:t>
      </w:r>
      <w:r w:rsidR="00A46465" w:rsidRPr="00A46465">
        <w:rPr>
          <w:szCs w:val="28"/>
        </w:rPr>
        <w:t>.</w:t>
      </w:r>
    </w:p>
    <w:p w:rsidR="003476E9" w:rsidRDefault="003476E9" w:rsidP="003830E5">
      <w:pPr>
        <w:pStyle w:val="30"/>
        <w:jc w:val="left"/>
        <w:rPr>
          <w:sz w:val="28"/>
          <w:szCs w:val="28"/>
        </w:rPr>
      </w:pPr>
    </w:p>
    <w:p w:rsidR="001A19C4" w:rsidRDefault="000830E1" w:rsidP="003830E5">
      <w:pPr>
        <w:pStyle w:val="30"/>
        <w:jc w:val="left"/>
        <w:rPr>
          <w:b/>
          <w:sz w:val="28"/>
          <w:szCs w:val="28"/>
          <w:u w:val="single"/>
        </w:rPr>
      </w:pPr>
      <w:r w:rsidRPr="000830E1">
        <w:rPr>
          <w:b/>
          <w:sz w:val="28"/>
          <w:szCs w:val="28"/>
          <w:u w:val="single"/>
        </w:rPr>
        <w:t xml:space="preserve"> </w:t>
      </w:r>
    </w:p>
    <w:p w:rsidR="007966ED" w:rsidRDefault="007966ED" w:rsidP="007966ED">
      <w:pPr>
        <w:pStyle w:val="30"/>
        <w:jc w:val="left"/>
        <w:rPr>
          <w:b/>
          <w:color w:val="auto"/>
          <w:sz w:val="28"/>
          <w:szCs w:val="28"/>
          <w:u w:val="single"/>
        </w:rPr>
      </w:pPr>
    </w:p>
    <w:p w:rsidR="001A19C4" w:rsidRPr="007966ED" w:rsidRDefault="000830E1" w:rsidP="007966ED">
      <w:pPr>
        <w:pStyle w:val="30"/>
        <w:rPr>
          <w:b/>
          <w:color w:val="auto"/>
          <w:sz w:val="28"/>
          <w:szCs w:val="28"/>
        </w:rPr>
      </w:pPr>
      <w:r w:rsidRPr="001A19C4">
        <w:rPr>
          <w:b/>
          <w:color w:val="auto"/>
          <w:sz w:val="28"/>
          <w:szCs w:val="28"/>
          <w:u w:val="single"/>
        </w:rPr>
        <w:t xml:space="preserve">Критерий 7.  </w:t>
      </w:r>
      <w:proofErr w:type="spellStart"/>
      <w:r w:rsidR="001A19C4" w:rsidRPr="001A19C4">
        <w:rPr>
          <w:b/>
          <w:color w:val="auto"/>
          <w:sz w:val="28"/>
          <w:szCs w:val="28"/>
        </w:rPr>
        <w:t>Здоровьесбережение</w:t>
      </w:r>
      <w:proofErr w:type="spellEnd"/>
      <w:r w:rsidR="001A19C4" w:rsidRPr="001A19C4">
        <w:rPr>
          <w:b/>
          <w:color w:val="auto"/>
          <w:sz w:val="28"/>
          <w:szCs w:val="28"/>
        </w:rPr>
        <w:t xml:space="preserve"> в образовательном процессе</w:t>
      </w:r>
      <w:r w:rsidR="007966ED">
        <w:rPr>
          <w:b/>
          <w:color w:val="auto"/>
          <w:sz w:val="28"/>
          <w:szCs w:val="28"/>
        </w:rPr>
        <w:br/>
      </w:r>
      <w:r w:rsidR="001A19C4">
        <w:rPr>
          <w:b/>
          <w:sz w:val="28"/>
          <w:szCs w:val="28"/>
        </w:rPr>
        <w:t>7.1 Результаты работы по сохранению и укреплению здоровья учащихся.</w:t>
      </w:r>
    </w:p>
    <w:p w:rsidR="001A19C4" w:rsidRPr="00131A6B" w:rsidRDefault="001A19C4" w:rsidP="001A19C4">
      <w:pPr>
        <w:spacing w:before="100" w:beforeAutospacing="1" w:after="100" w:afterAutospacing="1" w:line="360" w:lineRule="auto"/>
        <w:jc w:val="both"/>
        <w:rPr>
          <w:sz w:val="28"/>
        </w:rPr>
      </w:pPr>
      <w:proofErr w:type="spellStart"/>
      <w:r w:rsidRPr="00131A6B">
        <w:rPr>
          <w:sz w:val="28"/>
        </w:rPr>
        <w:t>Здоровьесберегающие</w:t>
      </w:r>
      <w:proofErr w:type="spellEnd"/>
      <w:r w:rsidRPr="00131A6B">
        <w:rPr>
          <w:sz w:val="28"/>
        </w:rPr>
        <w:t xml:space="preserve"> технологии предполагают такое обучение, при котором д</w:t>
      </w:r>
      <w:r w:rsidRPr="00131A6B">
        <w:rPr>
          <w:sz w:val="28"/>
        </w:rPr>
        <w:t>е</w:t>
      </w:r>
      <w:r w:rsidRPr="00131A6B">
        <w:rPr>
          <w:sz w:val="28"/>
        </w:rPr>
        <w:t xml:space="preserve">ти не устают, а продуктивность их работы </w:t>
      </w:r>
      <w:proofErr w:type="spellStart"/>
      <w:r w:rsidRPr="00131A6B">
        <w:rPr>
          <w:sz w:val="28"/>
        </w:rPr>
        <w:t>возрастает.Во</w:t>
      </w:r>
      <w:proofErr w:type="spellEnd"/>
      <w:r w:rsidRPr="00131A6B">
        <w:rPr>
          <w:sz w:val="28"/>
        </w:rPr>
        <w:t xml:space="preserve"> всех компьютеризир</w:t>
      </w:r>
      <w:r w:rsidRPr="00131A6B">
        <w:rPr>
          <w:sz w:val="28"/>
        </w:rPr>
        <w:t>о</w:t>
      </w:r>
      <w:r w:rsidRPr="00131A6B">
        <w:rPr>
          <w:sz w:val="28"/>
        </w:rPr>
        <w:t>ванных странах признано, что работа человека, сидящего за компьютером - одна из самых напряженных и утомительных. Наибольшая частота функциональных изменений в организме отмечается со стороны органов зрения, дыхания, костно-</w:t>
      </w:r>
      <w:r w:rsidRPr="00131A6B">
        <w:rPr>
          <w:sz w:val="28"/>
        </w:rPr>
        <w:lastRenderedPageBreak/>
        <w:t>мышечной и нервно-психической систем. Более 90% работающих за мониторами жалуются на утомляемость, боли в области затылка, шеи, слезотечение, жжение или боли в области глаз.</w:t>
      </w:r>
    </w:p>
    <w:p w:rsidR="001A19C4" w:rsidRPr="001A19C4" w:rsidRDefault="001A19C4" w:rsidP="001A19C4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A19C4">
        <w:rPr>
          <w:sz w:val="28"/>
          <w:szCs w:val="28"/>
        </w:rPr>
        <w:t xml:space="preserve">Опыт практической деятельности выявил следующие пути </w:t>
      </w:r>
      <w:proofErr w:type="gramStart"/>
      <w:r w:rsidRPr="001A19C4">
        <w:rPr>
          <w:sz w:val="28"/>
          <w:szCs w:val="28"/>
        </w:rPr>
        <w:t>решения проблемы с</w:t>
      </w:r>
      <w:r w:rsidRPr="001A19C4">
        <w:rPr>
          <w:sz w:val="28"/>
          <w:szCs w:val="28"/>
        </w:rPr>
        <w:t>о</w:t>
      </w:r>
      <w:r w:rsidRPr="001A19C4">
        <w:rPr>
          <w:sz w:val="28"/>
          <w:szCs w:val="28"/>
        </w:rPr>
        <w:t>хранения здоровья детей</w:t>
      </w:r>
      <w:proofErr w:type="gramEnd"/>
      <w:r w:rsidRPr="001A19C4">
        <w:rPr>
          <w:sz w:val="28"/>
          <w:szCs w:val="28"/>
        </w:rPr>
        <w:t>:</w:t>
      </w:r>
    </w:p>
    <w:p w:rsidR="001A19C4" w:rsidRPr="001A19C4" w:rsidRDefault="001A19C4" w:rsidP="001A19C4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A19C4">
        <w:rPr>
          <w:sz w:val="24"/>
          <w:szCs w:val="24"/>
        </w:rPr>
        <w:t xml:space="preserve">Использование технологий, имеющих </w:t>
      </w:r>
      <w:proofErr w:type="spellStart"/>
      <w:r w:rsidRPr="001A19C4">
        <w:rPr>
          <w:sz w:val="24"/>
          <w:szCs w:val="24"/>
        </w:rPr>
        <w:t>здоровьесберегающий</w:t>
      </w:r>
      <w:proofErr w:type="spellEnd"/>
      <w:r w:rsidRPr="001A19C4">
        <w:rPr>
          <w:sz w:val="24"/>
          <w:szCs w:val="24"/>
        </w:rPr>
        <w:t xml:space="preserve"> ресурс (уровневой дифф</w:t>
      </w:r>
      <w:r w:rsidRPr="001A19C4">
        <w:rPr>
          <w:sz w:val="24"/>
          <w:szCs w:val="24"/>
        </w:rPr>
        <w:t>е</w:t>
      </w:r>
      <w:r w:rsidRPr="001A19C4">
        <w:rPr>
          <w:sz w:val="24"/>
          <w:szCs w:val="24"/>
        </w:rPr>
        <w:t>ренциации, индивидуального обучения, программированного обучения, групповых и и</w:t>
      </w:r>
      <w:r w:rsidRPr="001A19C4">
        <w:rPr>
          <w:sz w:val="24"/>
          <w:szCs w:val="24"/>
        </w:rPr>
        <w:t>г</w:t>
      </w:r>
      <w:r w:rsidRPr="001A19C4">
        <w:rPr>
          <w:sz w:val="24"/>
          <w:szCs w:val="24"/>
        </w:rPr>
        <w:t xml:space="preserve">ровых технологий, укрупнения дидактических единиц, развивающего обучения, и др.) </w:t>
      </w:r>
    </w:p>
    <w:p w:rsidR="001A19C4" w:rsidRPr="001A19C4" w:rsidRDefault="001A19C4" w:rsidP="001A19C4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A19C4">
        <w:rPr>
          <w:sz w:val="24"/>
          <w:szCs w:val="24"/>
        </w:rPr>
        <w:t>Применение активных методов обучения и форм организации познавательной деятельн</w:t>
      </w:r>
      <w:r w:rsidRPr="001A19C4">
        <w:rPr>
          <w:sz w:val="24"/>
          <w:szCs w:val="24"/>
        </w:rPr>
        <w:t>о</w:t>
      </w:r>
      <w:r w:rsidRPr="001A19C4">
        <w:rPr>
          <w:sz w:val="24"/>
          <w:szCs w:val="24"/>
        </w:rPr>
        <w:t xml:space="preserve">сти учащихся. </w:t>
      </w:r>
    </w:p>
    <w:p w:rsidR="001A19C4" w:rsidRPr="001A19C4" w:rsidRDefault="001A19C4" w:rsidP="001A19C4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A19C4">
        <w:rPr>
          <w:sz w:val="24"/>
          <w:szCs w:val="24"/>
        </w:rPr>
        <w:t xml:space="preserve">Рациональная организация труда учителя и учеников. </w:t>
      </w:r>
    </w:p>
    <w:p w:rsidR="001A19C4" w:rsidRPr="001A19C4" w:rsidRDefault="001A19C4" w:rsidP="001A19C4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A19C4">
        <w:rPr>
          <w:sz w:val="24"/>
          <w:szCs w:val="24"/>
        </w:rPr>
        <w:t xml:space="preserve">Создание комфортного психологического климата. </w:t>
      </w:r>
    </w:p>
    <w:p w:rsidR="001A19C4" w:rsidRPr="001A19C4" w:rsidRDefault="001A19C4" w:rsidP="001A19C4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A19C4">
        <w:rPr>
          <w:sz w:val="24"/>
          <w:szCs w:val="24"/>
        </w:rPr>
        <w:t xml:space="preserve">Соблюдение </w:t>
      </w:r>
      <w:proofErr w:type="spellStart"/>
      <w:r w:rsidRPr="001A19C4">
        <w:rPr>
          <w:sz w:val="24"/>
          <w:szCs w:val="24"/>
        </w:rPr>
        <w:t>СанПиН</w:t>
      </w:r>
      <w:proofErr w:type="spellEnd"/>
      <w:r w:rsidRPr="001A19C4">
        <w:rPr>
          <w:sz w:val="24"/>
          <w:szCs w:val="24"/>
        </w:rPr>
        <w:t xml:space="preserve"> и правил охраны труда. </w:t>
      </w:r>
    </w:p>
    <w:p w:rsidR="001A19C4" w:rsidRPr="001A19C4" w:rsidRDefault="001A19C4" w:rsidP="001A19C4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A19C4">
        <w:rPr>
          <w:sz w:val="24"/>
          <w:szCs w:val="24"/>
        </w:rPr>
        <w:t xml:space="preserve">Чередование различных видов деятельности на уроке. </w:t>
      </w:r>
    </w:p>
    <w:p w:rsidR="001A19C4" w:rsidRPr="001A19C4" w:rsidRDefault="001A19C4" w:rsidP="001A19C4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A19C4">
        <w:rPr>
          <w:sz w:val="24"/>
          <w:szCs w:val="24"/>
        </w:rPr>
        <w:t xml:space="preserve">Использование аудиовизуальных средств обучения. </w:t>
      </w:r>
    </w:p>
    <w:p w:rsidR="00385B4E" w:rsidRDefault="00385B4E" w:rsidP="001A19C4">
      <w:pPr>
        <w:spacing w:before="100" w:beforeAutospacing="1" w:after="100" w:afterAutospacing="1"/>
        <w:rPr>
          <w:sz w:val="24"/>
          <w:szCs w:val="24"/>
        </w:rPr>
      </w:pPr>
    </w:p>
    <w:p w:rsidR="00385B4E" w:rsidRDefault="00385B4E" w:rsidP="001A19C4">
      <w:pPr>
        <w:spacing w:before="100" w:beforeAutospacing="1" w:after="100" w:afterAutospacing="1"/>
        <w:rPr>
          <w:sz w:val="24"/>
          <w:szCs w:val="24"/>
        </w:rPr>
      </w:pPr>
    </w:p>
    <w:p w:rsidR="00385B4E" w:rsidRDefault="00385B4E" w:rsidP="001A19C4">
      <w:pPr>
        <w:spacing w:before="100" w:beforeAutospacing="1" w:after="100" w:afterAutospacing="1"/>
        <w:rPr>
          <w:b/>
          <w:sz w:val="28"/>
          <w:szCs w:val="28"/>
        </w:rPr>
      </w:pPr>
      <w:proofErr w:type="spellStart"/>
      <w:r w:rsidRPr="001A19C4">
        <w:rPr>
          <w:b/>
          <w:sz w:val="28"/>
          <w:szCs w:val="28"/>
        </w:rPr>
        <w:t>Здоровьесбережение</w:t>
      </w:r>
      <w:proofErr w:type="spellEnd"/>
      <w:r>
        <w:rPr>
          <w:b/>
          <w:sz w:val="28"/>
          <w:szCs w:val="28"/>
        </w:rPr>
        <w:t xml:space="preserve"> на уроках информатики: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 w:rsidRPr="00385B4E">
        <w:rPr>
          <w:sz w:val="28"/>
          <w:szCs w:val="28"/>
        </w:rPr>
        <w:t>Создаётся оптимальный режим смены видов деятельности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Учёт индивидуальных возможностей ребёнка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Соблюдение температурного режима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Подбор удобной мебели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Соблюдение техники безопасности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Нормативная производственная санитария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Благоприятный эмоциональный климат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Использование игровых моментов для смены вида деятельности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Дыхательная гимнастика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Гимнастика </w:t>
      </w:r>
      <w:proofErr w:type="spellStart"/>
      <w:r>
        <w:rPr>
          <w:sz w:val="28"/>
          <w:szCs w:val="28"/>
        </w:rPr>
        <w:t>гдаз</w:t>
      </w:r>
      <w:proofErr w:type="spellEnd"/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Физкультминутки на уроках, минутки релаксации</w:t>
      </w:r>
      <w:r w:rsidR="00283A0B">
        <w:rPr>
          <w:sz w:val="28"/>
          <w:szCs w:val="28"/>
        </w:rPr>
        <w:t xml:space="preserve"> (</w:t>
      </w:r>
      <w:r w:rsidR="00283A0B" w:rsidRPr="00283A0B">
        <w:rPr>
          <w:b/>
          <w:sz w:val="28"/>
          <w:szCs w:val="28"/>
        </w:rPr>
        <w:t>Приложение №23</w:t>
      </w:r>
      <w:r w:rsidR="00283A0B">
        <w:rPr>
          <w:sz w:val="28"/>
          <w:szCs w:val="28"/>
        </w:rPr>
        <w:t>)</w:t>
      </w:r>
    </w:p>
    <w:p w:rsidR="00385B4E" w:rsidRDefault="00385B4E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Динамические паузы</w:t>
      </w:r>
    </w:p>
    <w:p w:rsidR="00131A6B" w:rsidRDefault="00131A6B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Систематические прививки от гриппа</w:t>
      </w:r>
    </w:p>
    <w:p w:rsidR="007629B8" w:rsidRDefault="007629B8" w:rsidP="00385B4E">
      <w:pPr>
        <w:pStyle w:val="ac"/>
        <w:numPr>
          <w:ilvl w:val="0"/>
          <w:numId w:val="28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Диагностика состояния ребёнка</w:t>
      </w:r>
    </w:p>
    <w:p w:rsidR="00131A6B" w:rsidRDefault="00131A6B" w:rsidP="00131A6B">
      <w:pPr>
        <w:pStyle w:val="ac"/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Копии документов прилагаются</w:t>
      </w:r>
      <w:r w:rsidR="007966E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D1030">
        <w:rPr>
          <w:b/>
          <w:sz w:val="28"/>
          <w:szCs w:val="28"/>
        </w:rPr>
        <w:t>Приложение №24)</w:t>
      </w:r>
    </w:p>
    <w:p w:rsidR="005D1030" w:rsidRDefault="00131A6B" w:rsidP="00131A6B">
      <w:pPr>
        <w:pStyle w:val="a8"/>
        <w:spacing w:before="0" w:beforeAutospacing="0" w:after="0" w:afterAutospacing="0"/>
        <w:ind w:left="360" w:right="707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4E1DCA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блица</w:t>
      </w:r>
      <w:r w:rsidRPr="004E1DC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="005D1030">
        <w:rPr>
          <w:b/>
          <w:sz w:val="28"/>
          <w:szCs w:val="28"/>
        </w:rPr>
        <w:t>8</w:t>
      </w:r>
    </w:p>
    <w:p w:rsidR="00C72DB0" w:rsidRPr="00C72DB0" w:rsidRDefault="00C72DB0" w:rsidP="00C72DB0">
      <w:pPr>
        <w:pStyle w:val="a8"/>
        <w:spacing w:before="0" w:beforeAutospacing="0" w:after="0" w:afterAutospacing="0"/>
        <w:ind w:left="360" w:right="70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</w:t>
      </w:r>
      <w:r w:rsidRPr="00131A6B">
        <w:rPr>
          <w:b/>
          <w:sz w:val="28"/>
          <w:szCs w:val="28"/>
        </w:rPr>
        <w:t xml:space="preserve">Таблица состояния  здоровья детей </w:t>
      </w:r>
    </w:p>
    <w:tbl>
      <w:tblPr>
        <w:tblStyle w:val="a7"/>
        <w:tblW w:w="0" w:type="auto"/>
        <w:tblInd w:w="360" w:type="dxa"/>
        <w:tblLook w:val="04A0"/>
      </w:tblPr>
      <w:tblGrid>
        <w:gridCol w:w="3255"/>
        <w:gridCol w:w="3261"/>
        <w:gridCol w:w="3261"/>
      </w:tblGrid>
      <w:tr w:rsidR="005D1030" w:rsidTr="005D1030">
        <w:tc>
          <w:tcPr>
            <w:tcW w:w="3379" w:type="dxa"/>
          </w:tcPr>
          <w:p w:rsid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3379" w:type="dxa"/>
          </w:tcPr>
          <w:p w:rsid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2009/2010</w:t>
            </w:r>
          </w:p>
        </w:tc>
        <w:tc>
          <w:tcPr>
            <w:tcW w:w="3379" w:type="dxa"/>
          </w:tcPr>
          <w:p w:rsid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2010/2011</w:t>
            </w:r>
          </w:p>
        </w:tc>
      </w:tr>
      <w:tr w:rsidR="005D1030" w:rsidTr="005D1030">
        <w:tc>
          <w:tcPr>
            <w:tcW w:w="3379" w:type="dxa"/>
          </w:tcPr>
          <w:p w:rsidR="005D1030" w:rsidRP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379" w:type="dxa"/>
          </w:tcPr>
          <w:p w:rsidR="005D1030" w:rsidRP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3379" w:type="dxa"/>
          </w:tcPr>
          <w:p w:rsidR="005D1030" w:rsidRP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D1030" w:rsidTr="005D1030">
        <w:tc>
          <w:tcPr>
            <w:tcW w:w="3379" w:type="dxa"/>
          </w:tcPr>
          <w:p w:rsidR="005D1030" w:rsidRP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379" w:type="dxa"/>
          </w:tcPr>
          <w:p w:rsidR="005D1030" w:rsidRP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3379" w:type="dxa"/>
          </w:tcPr>
          <w:p w:rsidR="005D1030" w:rsidRP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</w:t>
            </w:r>
          </w:p>
        </w:tc>
      </w:tr>
      <w:tr w:rsidR="005D1030" w:rsidTr="005D1030">
        <w:tc>
          <w:tcPr>
            <w:tcW w:w="3379" w:type="dxa"/>
          </w:tcPr>
          <w:p w:rsidR="005D1030" w:rsidRP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379" w:type="dxa"/>
          </w:tcPr>
          <w:p w:rsidR="005D1030" w:rsidRP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379" w:type="dxa"/>
          </w:tcPr>
          <w:p w:rsidR="005D1030" w:rsidRPr="005D1030" w:rsidRDefault="005D1030" w:rsidP="00C72DB0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131A6B" w:rsidRDefault="00131A6B" w:rsidP="00131A6B">
      <w:pPr>
        <w:pStyle w:val="a8"/>
        <w:spacing w:before="0" w:beforeAutospacing="0" w:after="0" w:afterAutospacing="0"/>
        <w:ind w:left="360" w:right="707"/>
        <w:rPr>
          <w:sz w:val="28"/>
          <w:szCs w:val="28"/>
        </w:rPr>
      </w:pPr>
      <w:r w:rsidRPr="00FE572C">
        <w:rPr>
          <w:sz w:val="28"/>
          <w:szCs w:val="28"/>
        </w:rPr>
        <w:t xml:space="preserve">   </w:t>
      </w:r>
      <w:r w:rsidR="00FE572C" w:rsidRPr="00FE572C">
        <w:rPr>
          <w:sz w:val="28"/>
          <w:szCs w:val="28"/>
        </w:rPr>
        <w:t>Из таблицы видно, что здоровье ребят улучшилось</w:t>
      </w:r>
      <w:r w:rsidR="00FE572C">
        <w:rPr>
          <w:sz w:val="28"/>
          <w:szCs w:val="28"/>
        </w:rPr>
        <w:t>.</w:t>
      </w:r>
    </w:p>
    <w:p w:rsidR="00FE572C" w:rsidRDefault="007629B8" w:rsidP="00131A6B">
      <w:pPr>
        <w:pStyle w:val="a8"/>
        <w:spacing w:before="0" w:beforeAutospacing="0" w:after="0" w:afterAutospacing="0"/>
        <w:ind w:left="360" w:right="707"/>
        <w:rPr>
          <w:b/>
          <w:sz w:val="28"/>
          <w:szCs w:val="28"/>
        </w:rPr>
      </w:pPr>
      <w:r>
        <w:rPr>
          <w:sz w:val="28"/>
          <w:szCs w:val="28"/>
        </w:rPr>
        <w:t xml:space="preserve">Благодаря вакцинации от гриппа ребята намного меньше болеют по сравнению с </w:t>
      </w:r>
      <w:proofErr w:type="spellStart"/>
      <w:r>
        <w:rPr>
          <w:sz w:val="28"/>
          <w:szCs w:val="28"/>
        </w:rPr>
        <w:t>пршлым</w:t>
      </w:r>
      <w:proofErr w:type="spellEnd"/>
      <w:r>
        <w:rPr>
          <w:sz w:val="28"/>
          <w:szCs w:val="28"/>
        </w:rPr>
        <w:t xml:space="preserve"> годом. Листы здоровья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в </w:t>
      </w:r>
      <w:r>
        <w:rPr>
          <w:b/>
          <w:sz w:val="28"/>
          <w:szCs w:val="28"/>
        </w:rPr>
        <w:t>Приложении №25</w:t>
      </w:r>
    </w:p>
    <w:p w:rsidR="007629B8" w:rsidRDefault="007629B8" w:rsidP="00131A6B">
      <w:pPr>
        <w:pStyle w:val="a8"/>
        <w:spacing w:before="0" w:beforeAutospacing="0" w:after="0" w:afterAutospacing="0"/>
        <w:ind w:left="360" w:right="707"/>
        <w:rPr>
          <w:b/>
          <w:sz w:val="28"/>
          <w:szCs w:val="28"/>
        </w:rPr>
      </w:pPr>
    </w:p>
    <w:p w:rsidR="007629B8" w:rsidRDefault="007629B8" w:rsidP="00131A6B">
      <w:pPr>
        <w:pStyle w:val="a8"/>
        <w:spacing w:before="0" w:beforeAutospacing="0" w:after="0" w:afterAutospacing="0"/>
        <w:ind w:left="360" w:right="70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</w:t>
      </w:r>
      <w:proofErr w:type="spellStart"/>
      <w:r>
        <w:rPr>
          <w:b/>
          <w:sz w:val="28"/>
          <w:szCs w:val="28"/>
        </w:rPr>
        <w:t>здоровьесбережения</w:t>
      </w:r>
      <w:proofErr w:type="spellEnd"/>
      <w:r>
        <w:rPr>
          <w:b/>
          <w:sz w:val="28"/>
          <w:szCs w:val="28"/>
        </w:rPr>
        <w:t xml:space="preserve"> в классе проводятся различные диагн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стики. </w:t>
      </w:r>
    </w:p>
    <w:p w:rsidR="007629B8" w:rsidRPr="007629B8" w:rsidRDefault="007629B8" w:rsidP="00131A6B">
      <w:pPr>
        <w:pStyle w:val="a8"/>
        <w:spacing w:before="0" w:beforeAutospacing="0" w:after="0" w:afterAutospacing="0"/>
        <w:ind w:left="360" w:right="707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диагностики тревожного состояния детей по методу </w:t>
      </w:r>
      <w:proofErr w:type="spellStart"/>
      <w:r>
        <w:rPr>
          <w:sz w:val="28"/>
          <w:szCs w:val="28"/>
        </w:rPr>
        <w:t>Цунга</w:t>
      </w:r>
      <w:proofErr w:type="spellEnd"/>
      <w:r>
        <w:rPr>
          <w:sz w:val="28"/>
          <w:szCs w:val="28"/>
        </w:rPr>
        <w:t xml:space="preserve"> наблюдается позитивная динамика тревожности ребят</w:t>
      </w:r>
    </w:p>
    <w:p w:rsidR="007629B8" w:rsidRDefault="007629B8" w:rsidP="007629B8">
      <w:pPr>
        <w:pStyle w:val="a8"/>
        <w:spacing w:before="0" w:beforeAutospacing="0" w:after="0" w:afterAutospacing="0"/>
        <w:ind w:left="360" w:right="707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4E1DCA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блица</w:t>
      </w:r>
      <w:r w:rsidRPr="004E1DC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28</w:t>
      </w:r>
    </w:p>
    <w:p w:rsidR="007629B8" w:rsidRPr="00C72DB0" w:rsidRDefault="007629B8" w:rsidP="007629B8">
      <w:pPr>
        <w:pStyle w:val="a8"/>
        <w:spacing w:before="0" w:beforeAutospacing="0" w:after="0" w:afterAutospacing="0"/>
        <w:ind w:left="360" w:right="707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</w:t>
      </w:r>
      <w:r w:rsidRPr="00131A6B">
        <w:rPr>
          <w:b/>
          <w:sz w:val="28"/>
          <w:szCs w:val="28"/>
        </w:rPr>
        <w:t xml:space="preserve">Таблица состояния  здоровья детей </w:t>
      </w:r>
    </w:p>
    <w:tbl>
      <w:tblPr>
        <w:tblStyle w:val="a7"/>
        <w:tblW w:w="0" w:type="auto"/>
        <w:tblInd w:w="360" w:type="dxa"/>
        <w:tblLook w:val="04A0"/>
      </w:tblPr>
      <w:tblGrid>
        <w:gridCol w:w="3576"/>
        <w:gridCol w:w="2976"/>
        <w:gridCol w:w="3225"/>
      </w:tblGrid>
      <w:tr w:rsidR="007629B8" w:rsidTr="007629B8">
        <w:tc>
          <w:tcPr>
            <w:tcW w:w="3576" w:type="dxa"/>
          </w:tcPr>
          <w:p w:rsidR="007629B8" w:rsidRDefault="007629B8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2976" w:type="dxa"/>
          </w:tcPr>
          <w:p w:rsidR="007629B8" w:rsidRDefault="007629B8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2009/2010</w:t>
            </w:r>
          </w:p>
        </w:tc>
        <w:tc>
          <w:tcPr>
            <w:tcW w:w="3225" w:type="dxa"/>
          </w:tcPr>
          <w:p w:rsidR="007629B8" w:rsidRDefault="007629B8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2010/2011</w:t>
            </w:r>
          </w:p>
        </w:tc>
      </w:tr>
      <w:tr w:rsidR="007629B8" w:rsidTr="007629B8">
        <w:tc>
          <w:tcPr>
            <w:tcW w:w="3576" w:type="dxa"/>
          </w:tcPr>
          <w:p w:rsidR="007629B8" w:rsidRPr="007629B8" w:rsidRDefault="007629B8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  <w:proofErr w:type="spellStart"/>
            <w:r w:rsidR="00066071">
              <w:rPr>
                <w:b/>
                <w:sz w:val="28"/>
                <w:szCs w:val="28"/>
              </w:rPr>
              <w:t>протест</w:t>
            </w:r>
            <w:r>
              <w:rPr>
                <w:b/>
                <w:sz w:val="28"/>
                <w:szCs w:val="28"/>
              </w:rPr>
              <w:t>вано</w:t>
            </w:r>
            <w:proofErr w:type="spellEnd"/>
          </w:p>
        </w:tc>
        <w:tc>
          <w:tcPr>
            <w:tcW w:w="2976" w:type="dxa"/>
          </w:tcPr>
          <w:p w:rsidR="007629B8" w:rsidRPr="00066071" w:rsidRDefault="00066071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225" w:type="dxa"/>
          </w:tcPr>
          <w:p w:rsidR="007629B8" w:rsidRPr="00066071" w:rsidRDefault="007629B8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66071">
              <w:rPr>
                <w:b/>
                <w:sz w:val="28"/>
                <w:szCs w:val="28"/>
              </w:rPr>
              <w:t>0</w:t>
            </w:r>
          </w:p>
        </w:tc>
      </w:tr>
      <w:tr w:rsidR="007629B8" w:rsidTr="007629B8">
        <w:tc>
          <w:tcPr>
            <w:tcW w:w="3576" w:type="dxa"/>
          </w:tcPr>
          <w:p w:rsidR="007629B8" w:rsidRPr="00066071" w:rsidRDefault="00066071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Тревожное </w:t>
            </w:r>
            <w:proofErr w:type="spellStart"/>
            <w:r>
              <w:rPr>
                <w:b/>
                <w:sz w:val="28"/>
                <w:szCs w:val="28"/>
              </w:rPr>
              <w:t>эмоц</w:t>
            </w:r>
            <w:proofErr w:type="spellEnd"/>
            <w:r>
              <w:rPr>
                <w:b/>
                <w:sz w:val="28"/>
                <w:szCs w:val="28"/>
              </w:rPr>
              <w:t>. с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стояние</w:t>
            </w:r>
          </w:p>
        </w:tc>
        <w:tc>
          <w:tcPr>
            <w:tcW w:w="2976" w:type="dxa"/>
          </w:tcPr>
          <w:p w:rsidR="007629B8" w:rsidRPr="00066071" w:rsidRDefault="00066071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25" w:type="dxa"/>
          </w:tcPr>
          <w:p w:rsidR="007629B8" w:rsidRPr="00066071" w:rsidRDefault="00066071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629B8" w:rsidTr="007629B8">
        <w:tc>
          <w:tcPr>
            <w:tcW w:w="3576" w:type="dxa"/>
          </w:tcPr>
          <w:p w:rsidR="007629B8" w:rsidRPr="00066071" w:rsidRDefault="00066071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</w:t>
            </w:r>
          </w:p>
        </w:tc>
        <w:tc>
          <w:tcPr>
            <w:tcW w:w="2976" w:type="dxa"/>
          </w:tcPr>
          <w:p w:rsidR="007629B8" w:rsidRPr="00066071" w:rsidRDefault="00066071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25" w:type="dxa"/>
          </w:tcPr>
          <w:p w:rsidR="007629B8" w:rsidRPr="00066071" w:rsidRDefault="00066071" w:rsidP="00801C64">
            <w:pPr>
              <w:pStyle w:val="a8"/>
              <w:spacing w:before="0" w:beforeAutospacing="0" w:after="0" w:afterAutospacing="0"/>
              <w:ind w:right="7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066071" w:rsidRDefault="007629B8" w:rsidP="00066071">
      <w:pPr>
        <w:pStyle w:val="a8"/>
        <w:spacing w:before="0" w:beforeAutospacing="0" w:after="0" w:afterAutospacing="0"/>
        <w:ind w:left="360" w:right="707"/>
        <w:rPr>
          <w:b/>
          <w:sz w:val="28"/>
          <w:szCs w:val="28"/>
        </w:rPr>
      </w:pPr>
      <w:r w:rsidRPr="00FE572C">
        <w:rPr>
          <w:sz w:val="28"/>
          <w:szCs w:val="28"/>
        </w:rPr>
        <w:t xml:space="preserve">   Из таблицы видно, что здоровье ребят улучшилось</w:t>
      </w:r>
      <w:r w:rsidR="00066071">
        <w:rPr>
          <w:sz w:val="28"/>
          <w:szCs w:val="28"/>
        </w:rPr>
        <w:t xml:space="preserve">, </w:t>
      </w:r>
      <w:r w:rsidR="007966ED">
        <w:rPr>
          <w:sz w:val="28"/>
          <w:szCs w:val="28"/>
        </w:rPr>
        <w:t xml:space="preserve"> </w:t>
      </w:r>
      <w:r w:rsidR="00066071">
        <w:rPr>
          <w:sz w:val="28"/>
          <w:szCs w:val="28"/>
        </w:rPr>
        <w:t>благодаря</w:t>
      </w:r>
      <w:r w:rsidR="007966ED">
        <w:rPr>
          <w:sz w:val="28"/>
          <w:szCs w:val="28"/>
        </w:rPr>
        <w:t xml:space="preserve"> сохр</w:t>
      </w:r>
      <w:r w:rsidR="007966ED">
        <w:rPr>
          <w:sz w:val="28"/>
          <w:szCs w:val="28"/>
        </w:rPr>
        <w:t>а</w:t>
      </w:r>
      <w:r w:rsidR="007966ED">
        <w:rPr>
          <w:sz w:val="28"/>
          <w:szCs w:val="28"/>
        </w:rPr>
        <w:t xml:space="preserve">нению </w:t>
      </w:r>
      <w:r w:rsidR="000F74E7">
        <w:rPr>
          <w:sz w:val="28"/>
          <w:szCs w:val="28"/>
        </w:rPr>
        <w:t>и укреплению здоровья учащихся</w:t>
      </w:r>
      <w:r w:rsidR="00066071">
        <w:rPr>
          <w:sz w:val="28"/>
          <w:szCs w:val="28"/>
        </w:rPr>
        <w:t xml:space="preserve"> . Результаты диагностики пр</w:t>
      </w:r>
      <w:r w:rsidR="00066071">
        <w:rPr>
          <w:sz w:val="28"/>
          <w:szCs w:val="28"/>
        </w:rPr>
        <w:t>и</w:t>
      </w:r>
      <w:r w:rsidR="00066071">
        <w:rPr>
          <w:sz w:val="28"/>
          <w:szCs w:val="28"/>
        </w:rPr>
        <w:t>лагаются</w:t>
      </w:r>
      <w:r w:rsidR="000F74E7">
        <w:rPr>
          <w:sz w:val="28"/>
          <w:szCs w:val="28"/>
        </w:rPr>
        <w:t xml:space="preserve"> </w:t>
      </w:r>
      <w:r w:rsidR="00066071">
        <w:rPr>
          <w:sz w:val="28"/>
          <w:szCs w:val="28"/>
        </w:rPr>
        <w:t>(</w:t>
      </w:r>
      <w:r w:rsidR="00066071">
        <w:rPr>
          <w:b/>
          <w:sz w:val="28"/>
          <w:szCs w:val="28"/>
        </w:rPr>
        <w:t>Приложении №26)</w:t>
      </w:r>
    </w:p>
    <w:p w:rsidR="007629B8" w:rsidRDefault="007629B8" w:rsidP="007629B8">
      <w:pPr>
        <w:pStyle w:val="a8"/>
        <w:spacing w:before="0" w:beforeAutospacing="0" w:after="0" w:afterAutospacing="0"/>
        <w:ind w:left="360" w:right="707"/>
        <w:rPr>
          <w:sz w:val="28"/>
          <w:szCs w:val="28"/>
        </w:rPr>
      </w:pPr>
    </w:p>
    <w:p w:rsidR="00A24C98" w:rsidRPr="005D252E" w:rsidRDefault="00131A6B" w:rsidP="005D252E">
      <w:pPr>
        <w:pStyle w:val="a8"/>
        <w:spacing w:before="0" w:beforeAutospacing="0" w:after="0" w:afterAutospacing="0"/>
        <w:ind w:left="360" w:right="707"/>
        <w:rPr>
          <w:b/>
          <w:sz w:val="28"/>
          <w:szCs w:val="28"/>
        </w:rPr>
      </w:pPr>
      <w:r w:rsidRPr="00004753">
        <w:rPr>
          <w:sz w:val="28"/>
          <w:szCs w:val="28"/>
        </w:rPr>
        <w:t xml:space="preserve">    </w:t>
      </w:r>
      <w:r w:rsidR="005D252E">
        <w:rPr>
          <w:b/>
          <w:sz w:val="28"/>
          <w:szCs w:val="28"/>
        </w:rPr>
        <w:t xml:space="preserve">          </w:t>
      </w:r>
    </w:p>
    <w:p w:rsidR="006B5BF6" w:rsidRDefault="006B5BF6" w:rsidP="00801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C64">
        <w:rPr>
          <w:sz w:val="28"/>
          <w:szCs w:val="28"/>
        </w:rPr>
        <w:t>М</w:t>
      </w:r>
      <w:r w:rsidRPr="00211B03">
        <w:rPr>
          <w:sz w:val="28"/>
          <w:szCs w:val="28"/>
        </w:rPr>
        <w:t>ониторинг психологической атмосферы в  классе</w:t>
      </w:r>
      <w:r w:rsidR="00801C64">
        <w:rPr>
          <w:sz w:val="28"/>
          <w:szCs w:val="28"/>
        </w:rPr>
        <w:t xml:space="preserve"> ведётся дважды в год</w:t>
      </w:r>
      <w:r w:rsidRPr="00211B03">
        <w:rPr>
          <w:sz w:val="28"/>
          <w:szCs w:val="28"/>
        </w:rPr>
        <w:t>.</w:t>
      </w:r>
      <w:r w:rsidRPr="00A25757">
        <w:rPr>
          <w:b/>
          <w:color w:val="008000"/>
          <w:sz w:val="28"/>
          <w:szCs w:val="28"/>
        </w:rPr>
        <w:t xml:space="preserve"> </w:t>
      </w:r>
      <w:r>
        <w:rPr>
          <w:sz w:val="28"/>
          <w:szCs w:val="28"/>
        </w:rPr>
        <w:t>Для этого составлены график диагностики состояния коллектива и личности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дого воспитанника, состоящий </w:t>
      </w:r>
      <w:proofErr w:type="gramStart"/>
      <w:r>
        <w:rPr>
          <w:sz w:val="28"/>
          <w:szCs w:val="28"/>
        </w:rPr>
        <w:t>из</w:t>
      </w:r>
      <w:proofErr w:type="gramEnd"/>
    </w:p>
    <w:p w:rsidR="00801C64" w:rsidRDefault="006B5BF6" w:rsidP="00801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социометрии; </w:t>
      </w:r>
    </w:p>
    <w:p w:rsidR="00801C64" w:rsidRDefault="006B5BF6" w:rsidP="00801C64">
      <w:pPr>
        <w:jc w:val="both"/>
        <w:rPr>
          <w:sz w:val="28"/>
          <w:szCs w:val="28"/>
        </w:rPr>
      </w:pPr>
      <w:r>
        <w:rPr>
          <w:sz w:val="28"/>
          <w:szCs w:val="28"/>
        </w:rPr>
        <w:t>2) состояния уровня тревожности;</w:t>
      </w:r>
    </w:p>
    <w:p w:rsidR="006B5BF6" w:rsidRDefault="006B5BF6" w:rsidP="00801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уровня агрессивности; </w:t>
      </w:r>
    </w:p>
    <w:p w:rsidR="006B5BF6" w:rsidRDefault="006B5BF6" w:rsidP="00801C64">
      <w:pPr>
        <w:jc w:val="both"/>
        <w:rPr>
          <w:sz w:val="28"/>
          <w:szCs w:val="28"/>
        </w:rPr>
      </w:pPr>
      <w:r>
        <w:rPr>
          <w:sz w:val="28"/>
          <w:szCs w:val="28"/>
        </w:rPr>
        <w:t>4) групповой  сплоченности</w:t>
      </w:r>
    </w:p>
    <w:p w:rsidR="006B5BF6" w:rsidRDefault="006B5BF6" w:rsidP="00801C64">
      <w:pPr>
        <w:jc w:val="both"/>
        <w:rPr>
          <w:sz w:val="28"/>
          <w:szCs w:val="28"/>
        </w:rPr>
      </w:pPr>
      <w:r>
        <w:rPr>
          <w:sz w:val="28"/>
          <w:szCs w:val="28"/>
        </w:rPr>
        <w:t>5) удовлетворенности группой</w:t>
      </w:r>
    </w:p>
    <w:p w:rsidR="006B5BF6" w:rsidRDefault="006B5BF6" w:rsidP="00801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6)степени </w:t>
      </w:r>
      <w:proofErr w:type="spellStart"/>
      <w:r>
        <w:rPr>
          <w:sz w:val="28"/>
          <w:szCs w:val="28"/>
        </w:rPr>
        <w:t>коллективообразования</w:t>
      </w:r>
      <w:proofErr w:type="spellEnd"/>
      <w:r>
        <w:rPr>
          <w:sz w:val="28"/>
          <w:szCs w:val="28"/>
        </w:rPr>
        <w:t xml:space="preserve"> .</w:t>
      </w:r>
    </w:p>
    <w:p w:rsidR="006B5BF6" w:rsidRDefault="006B5BF6" w:rsidP="00801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проводится на начальном и конечном этапе учебного года,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слеживая динамику развития классного коллектива и учащихся. Результаты </w:t>
      </w:r>
      <w:proofErr w:type="spellStart"/>
      <w:r>
        <w:rPr>
          <w:sz w:val="28"/>
          <w:szCs w:val="28"/>
        </w:rPr>
        <w:t>пс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холого</w:t>
      </w:r>
      <w:proofErr w:type="spellEnd"/>
      <w:r>
        <w:rPr>
          <w:sz w:val="28"/>
          <w:szCs w:val="28"/>
        </w:rPr>
        <w:t xml:space="preserve"> – педагогического исследований являются основой для планирования и проведения воспитательной работы в классе. </w:t>
      </w:r>
    </w:p>
    <w:p w:rsidR="006B5BF6" w:rsidRDefault="006B5BF6" w:rsidP="00801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Неоценимую помощь в работе оказывает психолог школы Морозова Татьяна Леонидовна. Она консультирует и помогает проводить  различные исследования моего классного коллектива.</w:t>
      </w:r>
    </w:p>
    <w:p w:rsidR="006B5BF6" w:rsidRDefault="006B5BF6" w:rsidP="00801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Прилузский</w:t>
      </w:r>
      <w:proofErr w:type="spellEnd"/>
      <w:r>
        <w:rPr>
          <w:sz w:val="28"/>
          <w:szCs w:val="28"/>
        </w:rPr>
        <w:t xml:space="preserve"> район занимает одно из первых мест в Республике Коми по 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гическим последствиям. С каждым годом среди учащихся растёт число детей, страдающих неврозами. У детей снижено эмоциональное состояние. С целью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явления эмоционального состояния  проводится диагностика по шкале </w:t>
      </w:r>
      <w:proofErr w:type="spellStart"/>
      <w:r>
        <w:rPr>
          <w:sz w:val="28"/>
          <w:szCs w:val="28"/>
        </w:rPr>
        <w:t>Цунга</w:t>
      </w:r>
      <w:proofErr w:type="spellEnd"/>
      <w:r>
        <w:rPr>
          <w:sz w:val="28"/>
          <w:szCs w:val="28"/>
        </w:rPr>
        <w:t>. Данные исследования проводила я в 5 классе 14.09.2010, а затем в 6 классе 15.09.2011г. Выяснилось, что эмоциональное состояние детей улучшилось. Если в 5 классе «тревожных» детей в классе было 10 человек из 22 опрошенных, то в 6 классе их стало всего 3 человека из 20 опрошенных..Прослеживается полож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 xml:space="preserve">тельная динамика изменения  эмоционального состояния обучающихся моего класса. </w:t>
      </w:r>
    </w:p>
    <w:p w:rsidR="00801C64" w:rsidRDefault="00801C64" w:rsidP="00801C64">
      <w:pPr>
        <w:ind w:firstLine="567"/>
        <w:jc w:val="both"/>
        <w:rPr>
          <w:sz w:val="28"/>
          <w:szCs w:val="28"/>
        </w:rPr>
      </w:pPr>
    </w:p>
    <w:p w:rsidR="00A24C98" w:rsidRPr="00A70FDB" w:rsidRDefault="006B5BF6" w:rsidP="00A24C98">
      <w:pPr>
        <w:jc w:val="both"/>
        <w:rPr>
          <w:color w:val="C00000"/>
          <w:sz w:val="28"/>
        </w:rPr>
      </w:pPr>
      <w:r w:rsidRPr="006B5BF6">
        <w:rPr>
          <w:noProof/>
          <w:color w:val="C00000"/>
          <w:sz w:val="28"/>
        </w:rPr>
        <w:drawing>
          <wp:inline distT="0" distB="0" distL="0" distR="0">
            <wp:extent cx="4838700" cy="2638425"/>
            <wp:effectExtent l="19050" t="0" r="19050" b="0"/>
            <wp:docPr id="67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538AF" w:rsidRPr="004209C5" w:rsidRDefault="006B5BF6" w:rsidP="004209C5">
      <w:pPr>
        <w:rPr>
          <w:b/>
          <w:bCs/>
        </w:rPr>
      </w:pPr>
      <w:r>
        <w:rPr>
          <w:sz w:val="28"/>
          <w:szCs w:val="28"/>
        </w:rPr>
        <w:t>5 класс                         6 класс</w:t>
      </w:r>
      <w:r w:rsidR="004209C5">
        <w:t xml:space="preserve"> </w:t>
      </w:r>
    </w:p>
    <w:p w:rsidR="005538AF" w:rsidRDefault="005538AF" w:rsidP="002905CE"/>
    <w:p w:rsidR="005538AF" w:rsidRDefault="005538AF" w:rsidP="002905CE"/>
    <w:p w:rsidR="005538AF" w:rsidRDefault="005538AF" w:rsidP="002905CE"/>
    <w:p w:rsidR="005538AF" w:rsidRDefault="005538AF" w:rsidP="002905CE"/>
    <w:p w:rsidR="005538AF" w:rsidRDefault="005538AF" w:rsidP="002905CE"/>
    <w:p w:rsidR="005538AF" w:rsidRDefault="005538AF" w:rsidP="002905CE"/>
    <w:p w:rsidR="005538AF" w:rsidRDefault="005538AF" w:rsidP="002905CE"/>
    <w:p w:rsidR="000E132C" w:rsidRDefault="000E132C" w:rsidP="002905CE"/>
    <w:p w:rsidR="000E132C" w:rsidRDefault="000E132C" w:rsidP="002905CE"/>
    <w:p w:rsidR="000E132C" w:rsidRDefault="000E132C" w:rsidP="002905CE"/>
    <w:p w:rsidR="000E132C" w:rsidRDefault="000E132C" w:rsidP="002905CE"/>
    <w:p w:rsidR="000E132C" w:rsidRDefault="000E132C" w:rsidP="002905CE"/>
    <w:p w:rsidR="000E132C" w:rsidRDefault="000E132C" w:rsidP="002905CE"/>
    <w:p w:rsidR="00365184" w:rsidRPr="004209C5" w:rsidRDefault="001A7712" w:rsidP="002905CE">
      <w:pPr>
        <w:rPr>
          <w:b/>
          <w:bCs/>
          <w:i/>
          <w:sz w:val="32"/>
          <w:szCs w:val="32"/>
        </w:rPr>
      </w:pPr>
      <w:r>
        <w:rPr>
          <w:b/>
          <w:bCs/>
          <w:i/>
          <w:noProof/>
          <w:sz w:val="32"/>
          <w:szCs w:val="32"/>
        </w:rPr>
        <w:pict>
          <v:shape id="_x0000_s1135" type="#_x0000_t202" style="position:absolute;margin-left:13.05pt;margin-top:5.25pt;width:237.75pt;height:207.75pt;z-index:251742208" strokecolor="white [3212]">
            <v:textbox style="mso-next-textbox:#_x0000_s1135">
              <w:txbxContent>
                <w:p w:rsidR="00801C64" w:rsidRDefault="00801C64"/>
              </w:txbxContent>
            </v:textbox>
          </v:shape>
        </w:pict>
      </w:r>
    </w:p>
    <w:p w:rsidR="00365184" w:rsidRDefault="00365184" w:rsidP="002905CE"/>
    <w:p w:rsidR="00365184" w:rsidRDefault="00365184" w:rsidP="00365184">
      <w:pPr>
        <w:jc w:val="center"/>
      </w:pPr>
    </w:p>
    <w:p w:rsidR="00365184" w:rsidRDefault="00365184" w:rsidP="002905CE"/>
    <w:p w:rsidR="00365184" w:rsidRDefault="00365184" w:rsidP="002905CE"/>
    <w:p w:rsidR="00365184" w:rsidRDefault="00365184" w:rsidP="002905CE"/>
    <w:p w:rsidR="00365184" w:rsidRDefault="00365184" w:rsidP="002905CE"/>
    <w:p w:rsidR="00301903" w:rsidRDefault="00301903" w:rsidP="002905CE"/>
    <w:p w:rsidR="00301903" w:rsidRDefault="00301903" w:rsidP="002905CE"/>
    <w:p w:rsidR="00301903" w:rsidRDefault="00301903" w:rsidP="002905CE"/>
    <w:p w:rsidR="00301903" w:rsidRDefault="00301903" w:rsidP="002905CE"/>
    <w:p w:rsidR="00301903" w:rsidRDefault="00301903" w:rsidP="002905CE"/>
    <w:p w:rsidR="00301903" w:rsidRDefault="00301903" w:rsidP="002905CE"/>
    <w:p w:rsidR="00365184" w:rsidRDefault="00365184" w:rsidP="002905CE"/>
    <w:p w:rsidR="00365184" w:rsidRDefault="00365184" w:rsidP="002905CE"/>
    <w:p w:rsidR="00976E8B" w:rsidRDefault="00976E8B"/>
    <w:sectPr w:rsidR="00976E8B" w:rsidSect="00260348">
      <w:footerReference w:type="even" r:id="rId32"/>
      <w:footerReference w:type="default" r:id="rId33"/>
      <w:pgSz w:w="11906" w:h="16838"/>
      <w:pgMar w:top="1134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FC" w:rsidRDefault="00FB10FC">
      <w:r>
        <w:separator/>
      </w:r>
    </w:p>
  </w:endnote>
  <w:endnote w:type="continuationSeparator" w:id="0">
    <w:p w:rsidR="00FB10FC" w:rsidRDefault="00FB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64" w:rsidRDefault="001A77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01C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1C64">
      <w:rPr>
        <w:rStyle w:val="a4"/>
        <w:noProof/>
      </w:rPr>
      <w:t>1</w:t>
    </w:r>
    <w:r>
      <w:rPr>
        <w:rStyle w:val="a4"/>
      </w:rPr>
      <w:fldChar w:fldCharType="end"/>
    </w:r>
  </w:p>
  <w:p w:rsidR="00801C64" w:rsidRDefault="00801C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64" w:rsidRDefault="001A77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01C6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023A">
      <w:rPr>
        <w:rStyle w:val="a4"/>
        <w:noProof/>
      </w:rPr>
      <w:t>32</w:t>
    </w:r>
    <w:r>
      <w:rPr>
        <w:rStyle w:val="a4"/>
      </w:rPr>
      <w:fldChar w:fldCharType="end"/>
    </w:r>
  </w:p>
  <w:p w:rsidR="00801C64" w:rsidRDefault="00801C6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FC" w:rsidRDefault="00FB10FC">
      <w:r>
        <w:separator/>
      </w:r>
    </w:p>
  </w:footnote>
  <w:footnote w:type="continuationSeparator" w:id="0">
    <w:p w:rsidR="00FB10FC" w:rsidRDefault="00FB1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F43"/>
    <w:multiLevelType w:val="multilevel"/>
    <w:tmpl w:val="A320A55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4711EE"/>
    <w:multiLevelType w:val="singleLevel"/>
    <w:tmpl w:val="36FA673C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E23F3C"/>
    <w:multiLevelType w:val="hybridMultilevel"/>
    <w:tmpl w:val="5358F00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7737FBF"/>
    <w:multiLevelType w:val="multilevel"/>
    <w:tmpl w:val="8F5AF6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73C0A"/>
    <w:multiLevelType w:val="singleLevel"/>
    <w:tmpl w:val="36FA673C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BB70B95"/>
    <w:multiLevelType w:val="hybridMultilevel"/>
    <w:tmpl w:val="E8DE0C60"/>
    <w:lvl w:ilvl="0" w:tplc="D8747384">
      <w:start w:val="1"/>
      <w:numFmt w:val="decimal"/>
      <w:lvlText w:val="%1)"/>
      <w:lvlJc w:val="left"/>
      <w:pPr>
        <w:tabs>
          <w:tab w:val="num" w:pos="1710"/>
        </w:tabs>
        <w:ind w:left="17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101067CB"/>
    <w:multiLevelType w:val="hybridMultilevel"/>
    <w:tmpl w:val="2E802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1C2DFE"/>
    <w:multiLevelType w:val="multilevel"/>
    <w:tmpl w:val="68ECA87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8">
    <w:nsid w:val="1A1A0032"/>
    <w:multiLevelType w:val="singleLevel"/>
    <w:tmpl w:val="36FA673C"/>
    <w:lvl w:ilvl="0">
      <w:start w:val="200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0C95355"/>
    <w:multiLevelType w:val="hybridMultilevel"/>
    <w:tmpl w:val="848ED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9407A8"/>
    <w:multiLevelType w:val="hybridMultilevel"/>
    <w:tmpl w:val="DD824B7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5914D0E"/>
    <w:multiLevelType w:val="multilevel"/>
    <w:tmpl w:val="D2A8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D165B"/>
    <w:multiLevelType w:val="multilevel"/>
    <w:tmpl w:val="A2B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2C4766"/>
    <w:multiLevelType w:val="multilevel"/>
    <w:tmpl w:val="9C26D3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A1E0562"/>
    <w:multiLevelType w:val="hybridMultilevel"/>
    <w:tmpl w:val="EB92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2111A"/>
    <w:multiLevelType w:val="singleLevel"/>
    <w:tmpl w:val="36FA673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6731CFE"/>
    <w:multiLevelType w:val="hybridMultilevel"/>
    <w:tmpl w:val="796E165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D351A0"/>
    <w:multiLevelType w:val="multilevel"/>
    <w:tmpl w:val="45EA839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B526B22"/>
    <w:multiLevelType w:val="hybridMultilevel"/>
    <w:tmpl w:val="91980A7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07F0BC4"/>
    <w:multiLevelType w:val="hybridMultilevel"/>
    <w:tmpl w:val="9676D9A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75C73032"/>
    <w:multiLevelType w:val="hybridMultilevel"/>
    <w:tmpl w:val="6816B08E"/>
    <w:lvl w:ilvl="0" w:tplc="15A850B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7525AE0"/>
    <w:multiLevelType w:val="hybridMultilevel"/>
    <w:tmpl w:val="2C867388"/>
    <w:lvl w:ilvl="0" w:tplc="D730FED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907A19"/>
    <w:multiLevelType w:val="hybridMultilevel"/>
    <w:tmpl w:val="D8A02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9C67F15"/>
    <w:multiLevelType w:val="multilevel"/>
    <w:tmpl w:val="2BCCC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E1A78BE"/>
    <w:multiLevelType w:val="multilevel"/>
    <w:tmpl w:val="D55835D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E4A2C9D"/>
    <w:multiLevelType w:val="singleLevel"/>
    <w:tmpl w:val="7C10F6CC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6">
    <w:nsid w:val="7E957D41"/>
    <w:multiLevelType w:val="multilevel"/>
    <w:tmpl w:val="0108E83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ECC2C92"/>
    <w:multiLevelType w:val="multilevel"/>
    <w:tmpl w:val="354E5F7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0"/>
  </w:num>
  <w:num w:numId="4">
    <w:abstractNumId w:val="1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5"/>
  </w:num>
  <w:num w:numId="10">
    <w:abstractNumId w:val="16"/>
  </w:num>
  <w:num w:numId="11">
    <w:abstractNumId w:val="26"/>
  </w:num>
  <w:num w:numId="12">
    <w:abstractNumId w:val="13"/>
  </w:num>
  <w:num w:numId="13">
    <w:abstractNumId w:val="7"/>
  </w:num>
  <w:num w:numId="14">
    <w:abstractNumId w:val="19"/>
  </w:num>
  <w:num w:numId="15">
    <w:abstractNumId w:val="17"/>
  </w:num>
  <w:num w:numId="16">
    <w:abstractNumId w:val="27"/>
  </w:num>
  <w:num w:numId="17">
    <w:abstractNumId w:val="10"/>
  </w:num>
  <w:num w:numId="18">
    <w:abstractNumId w:val="18"/>
  </w:num>
  <w:num w:numId="19">
    <w:abstractNumId w:val="2"/>
  </w:num>
  <w:num w:numId="20">
    <w:abstractNumId w:val="9"/>
  </w:num>
  <w:num w:numId="21">
    <w:abstractNumId w:val="5"/>
  </w:num>
  <w:num w:numId="22">
    <w:abstractNumId w:val="22"/>
  </w:num>
  <w:num w:numId="23">
    <w:abstractNumId w:val="20"/>
  </w:num>
  <w:num w:numId="24">
    <w:abstractNumId w:val="14"/>
  </w:num>
  <w:num w:numId="25">
    <w:abstractNumId w:val="3"/>
  </w:num>
  <w:num w:numId="26">
    <w:abstractNumId w:val="11"/>
  </w:num>
  <w:num w:numId="27">
    <w:abstractNumId w:val="12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905"/>
    <w:rsid w:val="00000784"/>
    <w:rsid w:val="00000E1D"/>
    <w:rsid w:val="00004753"/>
    <w:rsid w:val="00016E0C"/>
    <w:rsid w:val="0002077A"/>
    <w:rsid w:val="000226A9"/>
    <w:rsid w:val="000229C7"/>
    <w:rsid w:val="00036B4B"/>
    <w:rsid w:val="00036E29"/>
    <w:rsid w:val="00037D6C"/>
    <w:rsid w:val="0006285B"/>
    <w:rsid w:val="00066071"/>
    <w:rsid w:val="000678FE"/>
    <w:rsid w:val="00071613"/>
    <w:rsid w:val="000830E1"/>
    <w:rsid w:val="00084543"/>
    <w:rsid w:val="00092B00"/>
    <w:rsid w:val="000B0969"/>
    <w:rsid w:val="000C0CF8"/>
    <w:rsid w:val="000C66EB"/>
    <w:rsid w:val="000D268D"/>
    <w:rsid w:val="000D2970"/>
    <w:rsid w:val="000E01B8"/>
    <w:rsid w:val="000E132C"/>
    <w:rsid w:val="000F2C82"/>
    <w:rsid w:val="000F74E7"/>
    <w:rsid w:val="00102EC0"/>
    <w:rsid w:val="00104C39"/>
    <w:rsid w:val="00105FCD"/>
    <w:rsid w:val="00106E32"/>
    <w:rsid w:val="001100C2"/>
    <w:rsid w:val="0011133D"/>
    <w:rsid w:val="00120154"/>
    <w:rsid w:val="00124B86"/>
    <w:rsid w:val="00131A6B"/>
    <w:rsid w:val="001400B7"/>
    <w:rsid w:val="00146489"/>
    <w:rsid w:val="0016201A"/>
    <w:rsid w:val="00176845"/>
    <w:rsid w:val="001A19C4"/>
    <w:rsid w:val="001A6B6C"/>
    <w:rsid w:val="001A7712"/>
    <w:rsid w:val="001B3A9E"/>
    <w:rsid w:val="001C3E34"/>
    <w:rsid w:val="001E239C"/>
    <w:rsid w:val="001F1DCC"/>
    <w:rsid w:val="001F601B"/>
    <w:rsid w:val="00211B03"/>
    <w:rsid w:val="00213A3B"/>
    <w:rsid w:val="0022396B"/>
    <w:rsid w:val="00232FDE"/>
    <w:rsid w:val="00234EA9"/>
    <w:rsid w:val="00240440"/>
    <w:rsid w:val="00240F31"/>
    <w:rsid w:val="00241ABA"/>
    <w:rsid w:val="00260348"/>
    <w:rsid w:val="00261FDA"/>
    <w:rsid w:val="00264937"/>
    <w:rsid w:val="002714A2"/>
    <w:rsid w:val="00277BF5"/>
    <w:rsid w:val="00283A0B"/>
    <w:rsid w:val="00286C1C"/>
    <w:rsid w:val="002905CE"/>
    <w:rsid w:val="00296971"/>
    <w:rsid w:val="002A17A8"/>
    <w:rsid w:val="002A41D4"/>
    <w:rsid w:val="002A7888"/>
    <w:rsid w:val="002B0508"/>
    <w:rsid w:val="002C14FD"/>
    <w:rsid w:val="002C2B34"/>
    <w:rsid w:val="002C38DB"/>
    <w:rsid w:val="002C701F"/>
    <w:rsid w:val="002D716E"/>
    <w:rsid w:val="002E0DF9"/>
    <w:rsid w:val="002E351A"/>
    <w:rsid w:val="002E4387"/>
    <w:rsid w:val="002F2239"/>
    <w:rsid w:val="002F79F7"/>
    <w:rsid w:val="00301903"/>
    <w:rsid w:val="00303428"/>
    <w:rsid w:val="003041E5"/>
    <w:rsid w:val="00304881"/>
    <w:rsid w:val="00313338"/>
    <w:rsid w:val="00320775"/>
    <w:rsid w:val="0032369F"/>
    <w:rsid w:val="00325BFA"/>
    <w:rsid w:val="003476E9"/>
    <w:rsid w:val="00357EEB"/>
    <w:rsid w:val="00364EB0"/>
    <w:rsid w:val="00365184"/>
    <w:rsid w:val="003651FC"/>
    <w:rsid w:val="00366262"/>
    <w:rsid w:val="003751E2"/>
    <w:rsid w:val="003830E5"/>
    <w:rsid w:val="00385B4E"/>
    <w:rsid w:val="00391523"/>
    <w:rsid w:val="00391766"/>
    <w:rsid w:val="0039270D"/>
    <w:rsid w:val="003A1F07"/>
    <w:rsid w:val="003B157C"/>
    <w:rsid w:val="003B3FFD"/>
    <w:rsid w:val="003B5A44"/>
    <w:rsid w:val="003C109C"/>
    <w:rsid w:val="003C5A41"/>
    <w:rsid w:val="003D3B7E"/>
    <w:rsid w:val="003D4B73"/>
    <w:rsid w:val="003D5FF7"/>
    <w:rsid w:val="003E6A77"/>
    <w:rsid w:val="003F0CB1"/>
    <w:rsid w:val="003F25A2"/>
    <w:rsid w:val="003F263D"/>
    <w:rsid w:val="003F3FB6"/>
    <w:rsid w:val="00400732"/>
    <w:rsid w:val="0040105A"/>
    <w:rsid w:val="00401950"/>
    <w:rsid w:val="00414FF3"/>
    <w:rsid w:val="004155AE"/>
    <w:rsid w:val="00420292"/>
    <w:rsid w:val="004209C5"/>
    <w:rsid w:val="00420DB1"/>
    <w:rsid w:val="0042229C"/>
    <w:rsid w:val="00424B24"/>
    <w:rsid w:val="004255E0"/>
    <w:rsid w:val="0042680D"/>
    <w:rsid w:val="004319FF"/>
    <w:rsid w:val="00433D4C"/>
    <w:rsid w:val="00444785"/>
    <w:rsid w:val="00450570"/>
    <w:rsid w:val="00452AF8"/>
    <w:rsid w:val="00471648"/>
    <w:rsid w:val="00477DDA"/>
    <w:rsid w:val="00480982"/>
    <w:rsid w:val="00480D09"/>
    <w:rsid w:val="004A59EC"/>
    <w:rsid w:val="004B3B4B"/>
    <w:rsid w:val="004D0DD8"/>
    <w:rsid w:val="004D346F"/>
    <w:rsid w:val="004E1DCA"/>
    <w:rsid w:val="004E5318"/>
    <w:rsid w:val="004E7A95"/>
    <w:rsid w:val="004F1C64"/>
    <w:rsid w:val="004F34CA"/>
    <w:rsid w:val="0050496C"/>
    <w:rsid w:val="0050497F"/>
    <w:rsid w:val="00506777"/>
    <w:rsid w:val="00510797"/>
    <w:rsid w:val="0052404F"/>
    <w:rsid w:val="005538AF"/>
    <w:rsid w:val="00554663"/>
    <w:rsid w:val="00560EF3"/>
    <w:rsid w:val="00567D1D"/>
    <w:rsid w:val="0057501C"/>
    <w:rsid w:val="0057564A"/>
    <w:rsid w:val="00576B53"/>
    <w:rsid w:val="00581328"/>
    <w:rsid w:val="00583560"/>
    <w:rsid w:val="0058733D"/>
    <w:rsid w:val="005921CB"/>
    <w:rsid w:val="005D05B8"/>
    <w:rsid w:val="005D1030"/>
    <w:rsid w:val="005D252E"/>
    <w:rsid w:val="005E247F"/>
    <w:rsid w:val="005E3D81"/>
    <w:rsid w:val="005F1F3E"/>
    <w:rsid w:val="005F6616"/>
    <w:rsid w:val="00605FD6"/>
    <w:rsid w:val="00613A9A"/>
    <w:rsid w:val="00614350"/>
    <w:rsid w:val="0062134F"/>
    <w:rsid w:val="00630CE2"/>
    <w:rsid w:val="006318BE"/>
    <w:rsid w:val="0063261E"/>
    <w:rsid w:val="006532F2"/>
    <w:rsid w:val="00654C7A"/>
    <w:rsid w:val="006750B8"/>
    <w:rsid w:val="00684656"/>
    <w:rsid w:val="006864DD"/>
    <w:rsid w:val="00691646"/>
    <w:rsid w:val="00693296"/>
    <w:rsid w:val="00694A1C"/>
    <w:rsid w:val="00695FFF"/>
    <w:rsid w:val="006A0B07"/>
    <w:rsid w:val="006A4D4D"/>
    <w:rsid w:val="006B5274"/>
    <w:rsid w:val="006B5356"/>
    <w:rsid w:val="006B5BF6"/>
    <w:rsid w:val="006E0E76"/>
    <w:rsid w:val="006E2789"/>
    <w:rsid w:val="006E5C65"/>
    <w:rsid w:val="006F54A8"/>
    <w:rsid w:val="00702F60"/>
    <w:rsid w:val="00710DFC"/>
    <w:rsid w:val="00712AD5"/>
    <w:rsid w:val="00715309"/>
    <w:rsid w:val="00717993"/>
    <w:rsid w:val="00720F37"/>
    <w:rsid w:val="007226CF"/>
    <w:rsid w:val="007314FC"/>
    <w:rsid w:val="00732DF0"/>
    <w:rsid w:val="00736CB5"/>
    <w:rsid w:val="007376FD"/>
    <w:rsid w:val="00755114"/>
    <w:rsid w:val="00757984"/>
    <w:rsid w:val="007610AB"/>
    <w:rsid w:val="007629B8"/>
    <w:rsid w:val="00767566"/>
    <w:rsid w:val="007725B0"/>
    <w:rsid w:val="007752A6"/>
    <w:rsid w:val="00780B2F"/>
    <w:rsid w:val="0078399D"/>
    <w:rsid w:val="007947BC"/>
    <w:rsid w:val="007966ED"/>
    <w:rsid w:val="00796C7B"/>
    <w:rsid w:val="007B4481"/>
    <w:rsid w:val="007B4CAD"/>
    <w:rsid w:val="007C06DD"/>
    <w:rsid w:val="007E0A23"/>
    <w:rsid w:val="007E0FCD"/>
    <w:rsid w:val="007E350D"/>
    <w:rsid w:val="007F544B"/>
    <w:rsid w:val="00801C64"/>
    <w:rsid w:val="008056D4"/>
    <w:rsid w:val="00810015"/>
    <w:rsid w:val="0081461D"/>
    <w:rsid w:val="008156EA"/>
    <w:rsid w:val="00816401"/>
    <w:rsid w:val="00821B80"/>
    <w:rsid w:val="00831E35"/>
    <w:rsid w:val="00831EC0"/>
    <w:rsid w:val="008400E6"/>
    <w:rsid w:val="00852A5A"/>
    <w:rsid w:val="008572AB"/>
    <w:rsid w:val="00862509"/>
    <w:rsid w:val="00877327"/>
    <w:rsid w:val="00881DDE"/>
    <w:rsid w:val="008854CC"/>
    <w:rsid w:val="00890DEE"/>
    <w:rsid w:val="0089365D"/>
    <w:rsid w:val="008A3A54"/>
    <w:rsid w:val="008A7C3B"/>
    <w:rsid w:val="008B7415"/>
    <w:rsid w:val="008D41F7"/>
    <w:rsid w:val="008D4C50"/>
    <w:rsid w:val="008E0335"/>
    <w:rsid w:val="008E0E8E"/>
    <w:rsid w:val="008E1B4F"/>
    <w:rsid w:val="008E4B9E"/>
    <w:rsid w:val="008E61EC"/>
    <w:rsid w:val="00902419"/>
    <w:rsid w:val="00904442"/>
    <w:rsid w:val="00910E7C"/>
    <w:rsid w:val="00912F10"/>
    <w:rsid w:val="0091785B"/>
    <w:rsid w:val="009211C3"/>
    <w:rsid w:val="00922BA8"/>
    <w:rsid w:val="00945DBB"/>
    <w:rsid w:val="00946BD4"/>
    <w:rsid w:val="0095198D"/>
    <w:rsid w:val="00960E43"/>
    <w:rsid w:val="00974283"/>
    <w:rsid w:val="00976E8B"/>
    <w:rsid w:val="00977865"/>
    <w:rsid w:val="00983BC7"/>
    <w:rsid w:val="00983EE0"/>
    <w:rsid w:val="009857A1"/>
    <w:rsid w:val="00986BD0"/>
    <w:rsid w:val="00987A78"/>
    <w:rsid w:val="00987B8D"/>
    <w:rsid w:val="009902E5"/>
    <w:rsid w:val="009916B6"/>
    <w:rsid w:val="00991A85"/>
    <w:rsid w:val="009A7685"/>
    <w:rsid w:val="009C4806"/>
    <w:rsid w:val="009C6CE4"/>
    <w:rsid w:val="009E1D05"/>
    <w:rsid w:val="009E21EC"/>
    <w:rsid w:val="009F7BFC"/>
    <w:rsid w:val="00A0248C"/>
    <w:rsid w:val="00A032B7"/>
    <w:rsid w:val="00A067FE"/>
    <w:rsid w:val="00A076E9"/>
    <w:rsid w:val="00A20B3C"/>
    <w:rsid w:val="00A21B49"/>
    <w:rsid w:val="00A21C21"/>
    <w:rsid w:val="00A24C98"/>
    <w:rsid w:val="00A252B3"/>
    <w:rsid w:val="00A300DA"/>
    <w:rsid w:val="00A33921"/>
    <w:rsid w:val="00A360C2"/>
    <w:rsid w:val="00A36674"/>
    <w:rsid w:val="00A37517"/>
    <w:rsid w:val="00A43367"/>
    <w:rsid w:val="00A45112"/>
    <w:rsid w:val="00A4611C"/>
    <w:rsid w:val="00A46465"/>
    <w:rsid w:val="00A50D09"/>
    <w:rsid w:val="00A51EEC"/>
    <w:rsid w:val="00A5367E"/>
    <w:rsid w:val="00A53CAA"/>
    <w:rsid w:val="00A615A1"/>
    <w:rsid w:val="00A61A5A"/>
    <w:rsid w:val="00A70FDB"/>
    <w:rsid w:val="00A72831"/>
    <w:rsid w:val="00A81183"/>
    <w:rsid w:val="00AA2BB1"/>
    <w:rsid w:val="00AA5798"/>
    <w:rsid w:val="00AB31DD"/>
    <w:rsid w:val="00AB607A"/>
    <w:rsid w:val="00AC2408"/>
    <w:rsid w:val="00AC2EDB"/>
    <w:rsid w:val="00AD71A1"/>
    <w:rsid w:val="00AD769A"/>
    <w:rsid w:val="00AE0078"/>
    <w:rsid w:val="00AF1208"/>
    <w:rsid w:val="00AF6E05"/>
    <w:rsid w:val="00AF750B"/>
    <w:rsid w:val="00B00F0C"/>
    <w:rsid w:val="00B00FCF"/>
    <w:rsid w:val="00B01E66"/>
    <w:rsid w:val="00B12AE2"/>
    <w:rsid w:val="00B3256E"/>
    <w:rsid w:val="00B35588"/>
    <w:rsid w:val="00B51701"/>
    <w:rsid w:val="00B60702"/>
    <w:rsid w:val="00B63AF1"/>
    <w:rsid w:val="00B7200D"/>
    <w:rsid w:val="00B73AE6"/>
    <w:rsid w:val="00B86ADB"/>
    <w:rsid w:val="00B90D41"/>
    <w:rsid w:val="00B93F05"/>
    <w:rsid w:val="00B94DBB"/>
    <w:rsid w:val="00BA55C4"/>
    <w:rsid w:val="00BB2C2D"/>
    <w:rsid w:val="00BB4B25"/>
    <w:rsid w:val="00BB6127"/>
    <w:rsid w:val="00BC69DF"/>
    <w:rsid w:val="00BD40E6"/>
    <w:rsid w:val="00BF2B7E"/>
    <w:rsid w:val="00BF3FE0"/>
    <w:rsid w:val="00BF6CF5"/>
    <w:rsid w:val="00C15209"/>
    <w:rsid w:val="00C17B60"/>
    <w:rsid w:val="00C34F40"/>
    <w:rsid w:val="00C43D11"/>
    <w:rsid w:val="00C47707"/>
    <w:rsid w:val="00C67652"/>
    <w:rsid w:val="00C72DB0"/>
    <w:rsid w:val="00C73C0C"/>
    <w:rsid w:val="00C763AC"/>
    <w:rsid w:val="00C83EDD"/>
    <w:rsid w:val="00C861E2"/>
    <w:rsid w:val="00C94958"/>
    <w:rsid w:val="00CA6688"/>
    <w:rsid w:val="00CB29FE"/>
    <w:rsid w:val="00CD74C3"/>
    <w:rsid w:val="00CE7A89"/>
    <w:rsid w:val="00CF3B33"/>
    <w:rsid w:val="00CF4BB7"/>
    <w:rsid w:val="00D00D07"/>
    <w:rsid w:val="00D01673"/>
    <w:rsid w:val="00D045A6"/>
    <w:rsid w:val="00D1274D"/>
    <w:rsid w:val="00D244B1"/>
    <w:rsid w:val="00D27D46"/>
    <w:rsid w:val="00D33DD6"/>
    <w:rsid w:val="00D37C8E"/>
    <w:rsid w:val="00D6023A"/>
    <w:rsid w:val="00D609BE"/>
    <w:rsid w:val="00D60F08"/>
    <w:rsid w:val="00D632ED"/>
    <w:rsid w:val="00D63474"/>
    <w:rsid w:val="00D64292"/>
    <w:rsid w:val="00D90636"/>
    <w:rsid w:val="00D93B93"/>
    <w:rsid w:val="00D95199"/>
    <w:rsid w:val="00D96FAB"/>
    <w:rsid w:val="00DA2A5D"/>
    <w:rsid w:val="00DA778A"/>
    <w:rsid w:val="00DB395C"/>
    <w:rsid w:val="00DC0E37"/>
    <w:rsid w:val="00DC1E7B"/>
    <w:rsid w:val="00DC1E9E"/>
    <w:rsid w:val="00DC4501"/>
    <w:rsid w:val="00DC4F56"/>
    <w:rsid w:val="00DD7D0A"/>
    <w:rsid w:val="00DE38F2"/>
    <w:rsid w:val="00E03117"/>
    <w:rsid w:val="00E22B24"/>
    <w:rsid w:val="00E31905"/>
    <w:rsid w:val="00E31C5B"/>
    <w:rsid w:val="00E32FE0"/>
    <w:rsid w:val="00E3326C"/>
    <w:rsid w:val="00E40343"/>
    <w:rsid w:val="00E41402"/>
    <w:rsid w:val="00E461D8"/>
    <w:rsid w:val="00E46A7C"/>
    <w:rsid w:val="00E6682C"/>
    <w:rsid w:val="00E71096"/>
    <w:rsid w:val="00E71354"/>
    <w:rsid w:val="00E7155C"/>
    <w:rsid w:val="00EA4647"/>
    <w:rsid w:val="00EA7849"/>
    <w:rsid w:val="00EA795F"/>
    <w:rsid w:val="00EB3D65"/>
    <w:rsid w:val="00EC5A16"/>
    <w:rsid w:val="00EE20CB"/>
    <w:rsid w:val="00EE41D2"/>
    <w:rsid w:val="00EE4F7F"/>
    <w:rsid w:val="00EF40F9"/>
    <w:rsid w:val="00F1403C"/>
    <w:rsid w:val="00F14215"/>
    <w:rsid w:val="00F161EB"/>
    <w:rsid w:val="00F35968"/>
    <w:rsid w:val="00F421B0"/>
    <w:rsid w:val="00F471F7"/>
    <w:rsid w:val="00F60052"/>
    <w:rsid w:val="00F63EE8"/>
    <w:rsid w:val="00F6468E"/>
    <w:rsid w:val="00F65D26"/>
    <w:rsid w:val="00F65D2F"/>
    <w:rsid w:val="00F71B11"/>
    <w:rsid w:val="00F73117"/>
    <w:rsid w:val="00F836EB"/>
    <w:rsid w:val="00F91D58"/>
    <w:rsid w:val="00F9461D"/>
    <w:rsid w:val="00FA0080"/>
    <w:rsid w:val="00FA53CB"/>
    <w:rsid w:val="00FA7F57"/>
    <w:rsid w:val="00FB10FC"/>
    <w:rsid w:val="00FC7364"/>
    <w:rsid w:val="00FD2291"/>
    <w:rsid w:val="00FD22B0"/>
    <w:rsid w:val="00FD2862"/>
    <w:rsid w:val="00FD6F68"/>
    <w:rsid w:val="00FE572C"/>
    <w:rsid w:val="00FE6AD1"/>
    <w:rsid w:val="00FE727B"/>
    <w:rsid w:val="00FF1B53"/>
    <w:rsid w:val="00F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CE2"/>
  </w:style>
  <w:style w:type="paragraph" w:styleId="1">
    <w:name w:val="heading 1"/>
    <w:basedOn w:val="a"/>
    <w:next w:val="a"/>
    <w:qFormat/>
    <w:rsid w:val="00630CE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30CE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30CE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30CE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30CE2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630CE2"/>
    <w:pPr>
      <w:keepNext/>
      <w:ind w:firstLine="720"/>
      <w:jc w:val="center"/>
      <w:outlineLvl w:val="5"/>
    </w:pPr>
    <w:rPr>
      <w:color w:val="00008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0CE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30CE2"/>
  </w:style>
  <w:style w:type="paragraph" w:styleId="a5">
    <w:name w:val="Body Text"/>
    <w:basedOn w:val="a"/>
    <w:rsid w:val="00630CE2"/>
    <w:pPr>
      <w:jc w:val="center"/>
    </w:pPr>
    <w:rPr>
      <w:sz w:val="32"/>
    </w:rPr>
  </w:style>
  <w:style w:type="paragraph" w:styleId="a6">
    <w:name w:val="Body Text Indent"/>
    <w:basedOn w:val="a"/>
    <w:rsid w:val="00630CE2"/>
    <w:pPr>
      <w:jc w:val="both"/>
    </w:pPr>
    <w:rPr>
      <w:sz w:val="28"/>
    </w:rPr>
  </w:style>
  <w:style w:type="paragraph" w:styleId="20">
    <w:name w:val="Body Text 2"/>
    <w:basedOn w:val="a"/>
    <w:rsid w:val="00630CE2"/>
    <w:pPr>
      <w:jc w:val="both"/>
    </w:pPr>
    <w:rPr>
      <w:sz w:val="28"/>
    </w:rPr>
  </w:style>
  <w:style w:type="paragraph" w:styleId="30">
    <w:name w:val="Body Text 3"/>
    <w:basedOn w:val="a"/>
    <w:rsid w:val="00630CE2"/>
    <w:pPr>
      <w:jc w:val="center"/>
    </w:pPr>
    <w:rPr>
      <w:color w:val="000080"/>
      <w:sz w:val="36"/>
    </w:rPr>
  </w:style>
  <w:style w:type="paragraph" w:styleId="21">
    <w:name w:val="Body Text Indent 2"/>
    <w:basedOn w:val="a"/>
    <w:rsid w:val="00630CE2"/>
    <w:pPr>
      <w:ind w:firstLine="720"/>
      <w:jc w:val="both"/>
    </w:pPr>
    <w:rPr>
      <w:sz w:val="28"/>
    </w:rPr>
  </w:style>
  <w:style w:type="paragraph" w:styleId="31">
    <w:name w:val="Body Text Indent 3"/>
    <w:basedOn w:val="a"/>
    <w:rsid w:val="00630CE2"/>
    <w:pPr>
      <w:ind w:firstLine="709"/>
      <w:jc w:val="both"/>
    </w:pPr>
    <w:rPr>
      <w:color w:val="000000"/>
      <w:sz w:val="28"/>
    </w:rPr>
  </w:style>
  <w:style w:type="table" w:styleId="a7">
    <w:name w:val="Table Grid"/>
    <w:basedOn w:val="a1"/>
    <w:rsid w:val="00613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3830E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rsid w:val="003476E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755114"/>
    <w:pPr>
      <w:widowControl w:val="0"/>
      <w:autoSpaceDE w:val="0"/>
      <w:autoSpaceDN w:val="0"/>
      <w:adjustRightInd w:val="0"/>
    </w:pPr>
    <w:rPr>
      <w:rFonts w:ascii="Courier New" w:hAnsi="Courier New" w:cs="Courier New"/>
      <w:sz w:val="12"/>
      <w:szCs w:val="12"/>
    </w:rPr>
  </w:style>
  <w:style w:type="paragraph" w:styleId="aa">
    <w:name w:val="Balloon Text"/>
    <w:basedOn w:val="a"/>
    <w:link w:val="ab"/>
    <w:rsid w:val="006E5C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E5C6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D71A1"/>
    <w:pPr>
      <w:ind w:left="720"/>
      <w:contextualSpacing/>
    </w:pPr>
  </w:style>
  <w:style w:type="paragraph" w:customStyle="1" w:styleId="ad">
    <w:name w:val="Знак"/>
    <w:basedOn w:val="a"/>
    <w:rsid w:val="004E7A95"/>
    <w:pPr>
      <w:pageBreakBefore/>
      <w:spacing w:after="160" w:line="360" w:lineRule="auto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image" Target="media/image5.jpe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image" Target="media/image8.jpeg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17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2;&#1086;&#1085;&#1080;&#1090;&#1086;&#1088;&#1080;&#1085;&#1075;%20&#1091;&#1089;&#1087;&#1077;&#1074;..xls" TargetMode="External"/><Relationship Id="rId1" Type="http://schemas.openxmlformats.org/officeDocument/2006/relationships/image" Target="../media/image1.jpeg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image" Target="../media/image2.jpeg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0;&#1085;&#1080;&#1075;&#1072;1&#1072;&#1090;&#1090;&#1077;&#1089;&#1090;.xlsx" TargetMode="External"/><Relationship Id="rId1" Type="http://schemas.openxmlformats.org/officeDocument/2006/relationships/image" Target="../media/image2.jpeg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2;&#1086;&#1085;&#1080;&#1090;&#1086;&#1088;&#1080;&#1085;&#1075;%20&#1091;&#1089;&#1087;&#1077;&#1074;..xlsx" TargetMode="External"/><Relationship Id="rId1" Type="http://schemas.openxmlformats.org/officeDocument/2006/relationships/image" Target="../media/image1.jpeg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0;&#1085;&#1080;&#1075;&#1072;1&#1072;&#1090;&#1090;.xlsx" TargetMode="External"/><Relationship Id="rId1" Type="http://schemas.openxmlformats.org/officeDocument/2006/relationships/image" Target="../media/image1.jpeg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7;&#1074;&#1077;&#1090;&#1083;&#1072;&#1085;&#1072;\&#1056;&#1072;&#1073;&#1086;&#1095;&#1080;&#1081;%20&#1089;&#1090;&#1086;&#1083;\&#1050;&#1085;&#1080;&#1075;&#1072;1&#1072;&#1090;&#1090;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2.jpeg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2;&#1086;&#1085;&#1080;&#1090;&#1086;&#1088;&#1080;&#1085;&#1075;%20&#1091;&#1089;&#1087;&#1077;&#1074;..xls" TargetMode="External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2;&#1086;&#1085;&#1080;&#1090;&#1086;&#1088;&#1080;&#1085;&#1075;%20&#1091;&#1089;&#1087;&#1077;&#1074;..xlsx" TargetMode="External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2;&#1086;&#1085;&#1080;&#1090;&#1086;&#1088;&#1080;&#1085;&#1075;%20&#1091;&#1089;&#1087;&#1077;&#1074;..xlsx" TargetMode="External"/><Relationship Id="rId1" Type="http://schemas.openxmlformats.org/officeDocument/2006/relationships/image" Target="../media/image2.jpeg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2;&#1086;&#1085;&#1080;&#1090;&#1086;&#1088;&#1080;&#1085;&#1075;%20&#1091;&#1089;&#1087;&#1077;&#1074;..xlsx" TargetMode="External"/><Relationship Id="rId1" Type="http://schemas.openxmlformats.org/officeDocument/2006/relationships/image" Target="../media/image2.jpeg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2;&#1086;&#1085;&#1080;&#1090;&#1086;&#1088;&#1080;&#1085;&#1075;%20&#1091;&#1089;&#1087;&#1077;&#1074;..xlsx" TargetMode="External"/><Relationship Id="rId1" Type="http://schemas.openxmlformats.org/officeDocument/2006/relationships/image" Target="../media/image2.jpeg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image" Target="../media/image2.jpeg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&#1057;&#1074;&#1077;&#1090;&#1083;&#1072;&#1085;&#1072;\&#1056;&#1072;&#1073;&#1086;&#1095;&#1080;&#1081;%20&#1089;&#1090;&#1086;&#1083;\&#1052;&#1086;&#1085;&#1080;&#1090;&#1086;&#1088;&#1080;&#1085;&#1075;%20&#1091;&#1089;&#1087;&#1077;&#1074;..xlsx" TargetMode="External"/><Relationship Id="rId1" Type="http://schemas.openxmlformats.org/officeDocument/2006/relationships/image" Target="../media/image3.jpeg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</a:t>
            </a:r>
            <a:r>
              <a:rPr lang="ru-RU" sz="1400" baseline="0"/>
              <a:t> изменения количества учеников, изучающих информатику </a:t>
            </a:r>
            <a:endParaRPr lang="ru-RU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Лист5!$B$1</c:f>
              <c:strCache>
                <c:ptCount val="1"/>
                <c:pt idx="0">
                  <c:v>общее число учеников</c:v>
                </c:pt>
              </c:strCache>
            </c:strRef>
          </c:tx>
          <c:val>
            <c:numRef>
              <c:f>Лист5!$B$2:$B$4</c:f>
              <c:numCache>
                <c:formatCode>General</c:formatCode>
                <c:ptCount val="3"/>
                <c:pt idx="0">
                  <c:v>259</c:v>
                </c:pt>
                <c:pt idx="1">
                  <c:v>252</c:v>
                </c:pt>
                <c:pt idx="2">
                  <c:v>241</c:v>
                </c:pt>
              </c:numCache>
            </c:numRef>
          </c:val>
        </c:ser>
        <c:ser>
          <c:idx val="1"/>
          <c:order val="1"/>
          <c:tx>
            <c:v>2008 г.</c:v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2"/>
          <c:order val="2"/>
          <c:tx>
            <c:v>2009г.</c:v>
          </c:tx>
          <c:val>
            <c:numLit>
              <c:formatCode>General</c:formatCode>
              <c:ptCount val="1"/>
              <c:pt idx="0">
                <c:v>2</c:v>
              </c:pt>
            </c:numLit>
          </c:val>
        </c:ser>
        <c:ser>
          <c:idx val="3"/>
          <c:order val="3"/>
          <c:tx>
            <c:v>2010г.</c:v>
          </c:tx>
          <c:val>
            <c:numLit>
              <c:formatCode>General</c:formatCode>
              <c:ptCount val="1"/>
              <c:pt idx="0">
                <c:v>3</c:v>
              </c:pt>
            </c:numLit>
          </c:val>
        </c:ser>
        <c:axId val="11254016"/>
        <c:axId val="11259904"/>
      </c:barChart>
      <c:catAx>
        <c:axId val="11254016"/>
        <c:scaling>
          <c:orientation val="minMax"/>
        </c:scaling>
        <c:delete val="1"/>
        <c:axPos val="b"/>
        <c:majorTickMark val="none"/>
        <c:tickLblPos val="none"/>
        <c:crossAx val="11259904"/>
        <c:crosses val="autoZero"/>
        <c:auto val="1"/>
        <c:lblAlgn val="ctr"/>
        <c:lblOffset val="100"/>
      </c:catAx>
      <c:valAx>
        <c:axId val="112599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254016"/>
        <c:crosses val="autoZero"/>
        <c:crossBetween val="between"/>
      </c:valAx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6516185476815396E-2"/>
          <c:y val="3.9118715929739582E-2"/>
          <c:w val="0.94348381452319385"/>
          <c:h val="0.92176256814052049"/>
        </c:manualLayout>
      </c:layout>
      <c:barChart>
        <c:barDir val="col"/>
        <c:grouping val="clustered"/>
        <c:ser>
          <c:idx val="0"/>
          <c:order val="0"/>
          <c:val>
            <c:numRef>
              <c:f>Лист1!$A$59:$A$61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spPr>
            <a:solidFill>
              <a:srgbClr val="FFFF00"/>
            </a:solidFill>
          </c:spPr>
          <c:val>
            <c:numRef>
              <c:f>Лист1!$B$59:$B$61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axId val="98248192"/>
        <c:axId val="98249728"/>
      </c:barChart>
      <c:catAx>
        <c:axId val="98248192"/>
        <c:scaling>
          <c:orientation val="minMax"/>
        </c:scaling>
        <c:delete val="1"/>
        <c:axPos val="b"/>
        <c:tickLblPos val="none"/>
        <c:crossAx val="98249728"/>
        <c:crosses val="autoZero"/>
        <c:auto val="1"/>
        <c:lblAlgn val="ctr"/>
        <c:lblOffset val="100"/>
      </c:catAx>
      <c:valAx>
        <c:axId val="98249728"/>
        <c:scaling>
          <c:orientation val="minMax"/>
        </c:scaling>
        <c:axPos val="l"/>
        <c:majorGridlines/>
        <c:numFmt formatCode="General" sourceLinked="1"/>
        <c:tickLblPos val="nextTo"/>
        <c:crossAx val="98248192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участия</a:t>
            </a:r>
            <a:r>
              <a:rPr lang="ru-RU" sz="1400" baseline="0"/>
              <a:t> учеников во внеурочной деятельности</a:t>
            </a:r>
            <a:endParaRPr lang="ru-RU" sz="1400"/>
          </a:p>
        </c:rich>
      </c:tx>
    </c:title>
    <c:plotArea>
      <c:layout>
        <c:manualLayout>
          <c:layoutTarget val="inner"/>
          <c:xMode val="edge"/>
          <c:yMode val="edge"/>
          <c:x val="9.0743403909954279E-2"/>
          <c:y val="0.21777368394988361"/>
          <c:w val="0.76570137593560295"/>
          <c:h val="0.56345466250680964"/>
        </c:manualLayout>
      </c:layout>
      <c:barChart>
        <c:barDir val="col"/>
        <c:grouping val="clustered"/>
        <c:ser>
          <c:idx val="0"/>
          <c:order val="0"/>
          <c:cat>
            <c:strRef>
              <c:f>Лист2!$B$3:$D$3</c:f>
              <c:strCache>
                <c:ptCount val="3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</c:strCache>
            </c:strRef>
          </c:cat>
          <c:val>
            <c:numRef>
              <c:f>Лист2!$B$4:$D$4</c:f>
              <c:numCache>
                <c:formatCode>0%</c:formatCode>
                <c:ptCount val="3"/>
                <c:pt idx="0">
                  <c:v>0.51</c:v>
                </c:pt>
                <c:pt idx="1">
                  <c:v>0.77000000000000435</c:v>
                </c:pt>
                <c:pt idx="2">
                  <c:v>0.85000000000000064</c:v>
                </c:pt>
              </c:numCache>
            </c:numRef>
          </c:val>
        </c:ser>
        <c:axId val="98277248"/>
        <c:axId val="98278784"/>
      </c:barChart>
      <c:catAx>
        <c:axId val="98277248"/>
        <c:scaling>
          <c:orientation val="minMax"/>
        </c:scaling>
        <c:axPos val="b"/>
        <c:tickLblPos val="nextTo"/>
        <c:crossAx val="98278784"/>
        <c:crosses val="autoZero"/>
        <c:auto val="1"/>
        <c:lblAlgn val="ctr"/>
        <c:lblOffset val="100"/>
      </c:catAx>
      <c:valAx>
        <c:axId val="98278784"/>
        <c:scaling>
          <c:orientation val="minMax"/>
        </c:scaling>
        <c:axPos val="l"/>
        <c:majorGridlines/>
        <c:numFmt formatCode="0%" sourceLinked="1"/>
        <c:tickLblPos val="nextTo"/>
        <c:crossAx val="98277248"/>
        <c:crosses val="autoZero"/>
        <c:crossBetween val="between"/>
      </c:valAx>
    </c:plotArea>
    <c:legend>
      <c:legendPos val="r"/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aseline="0"/>
              <a:t> Количество учеников, посещающих элективные курсы</a:t>
            </a:r>
            <a:endParaRPr lang="ru-RU" sz="1200"/>
          </a:p>
        </c:rich>
      </c:tx>
    </c:title>
    <c:plotArea>
      <c:layout>
        <c:manualLayout>
          <c:layoutTarget val="inner"/>
          <c:xMode val="edge"/>
          <c:yMode val="edge"/>
          <c:x val="3.6213991769547392E-2"/>
          <c:y val="0"/>
          <c:w val="0.9275720164609057"/>
          <c:h val="0.9536507936507983"/>
        </c:manualLayout>
      </c:layout>
      <c:barChart>
        <c:barDir val="col"/>
        <c:grouping val="stacked"/>
        <c:ser>
          <c:idx val="0"/>
          <c:order val="0"/>
          <c:dLbls>
            <c:dLbl>
              <c:idx val="0"/>
              <c:spPr/>
              <c:txPr>
                <a:bodyPr/>
                <a:lstStyle/>
                <a:p>
                  <a:pPr>
                    <a:defRPr sz="2000"/>
                  </a:pPr>
                  <a:endParaRPr lang="ru-RU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sz="2000"/>
                  </a:pPr>
                  <a:endParaRPr lang="ru-RU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sz="2000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3600"/>
                </a:pPr>
                <a:endParaRPr lang="ru-RU"/>
              </a:p>
            </c:txPr>
            <c:showVal val="1"/>
          </c:dLbls>
          <c:val>
            <c:numRef>
              <c:f>Лист10!$E$59:$E$61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12</c:v>
                </c:pt>
              </c:numCache>
            </c:numRef>
          </c:val>
        </c:ser>
        <c:dLbls>
          <c:showVal val="1"/>
        </c:dLbls>
        <c:gapWidth val="95"/>
        <c:overlap val="100"/>
        <c:axId val="98379648"/>
        <c:axId val="98381184"/>
      </c:barChart>
      <c:catAx>
        <c:axId val="98379648"/>
        <c:scaling>
          <c:orientation val="minMax"/>
        </c:scaling>
        <c:delete val="1"/>
        <c:axPos val="b"/>
        <c:majorTickMark val="none"/>
        <c:tickLblPos val="none"/>
        <c:crossAx val="98381184"/>
        <c:crosses val="autoZero"/>
        <c:auto val="1"/>
        <c:lblAlgn val="ctr"/>
        <c:lblOffset val="100"/>
      </c:catAx>
      <c:valAx>
        <c:axId val="98381184"/>
        <c:scaling>
          <c:orientation val="minMax"/>
        </c:scaling>
        <c:delete val="1"/>
        <c:axPos val="l"/>
        <c:numFmt formatCode="General" sourceLinked="1"/>
        <c:tickLblPos val="none"/>
        <c:crossAx val="98379648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изменения количества участников внеурочной деятельности</a:t>
            </a:r>
            <a:endParaRPr lang="ru-RU" sz="1200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4579396325459321"/>
          <c:y val="0.27327573636628749"/>
          <c:w val="0.81020688869587565"/>
          <c:h val="0.54857210557013658"/>
        </c:manualLayout>
      </c:layout>
      <c:bar3DChart>
        <c:barDir val="col"/>
        <c:grouping val="stacked"/>
        <c:ser>
          <c:idx val="0"/>
          <c:order val="0"/>
          <c:cat>
            <c:strRef>
              <c:f>Лист1!$B$81:$D$81</c:f>
              <c:strCache>
                <c:ptCount val="3"/>
                <c:pt idx="0">
                  <c:v>2009г.</c:v>
                </c:pt>
                <c:pt idx="1">
                  <c:v>2010г.</c:v>
                </c:pt>
                <c:pt idx="2">
                  <c:v>2011г.</c:v>
                </c:pt>
              </c:strCache>
            </c:strRef>
          </c:cat>
          <c:val>
            <c:numRef>
              <c:f>Лист1!$B$82:$D$82</c:f>
              <c:numCache>
                <c:formatCode>General</c:formatCode>
                <c:ptCount val="3"/>
                <c:pt idx="0">
                  <c:v>131</c:v>
                </c:pt>
                <c:pt idx="1">
                  <c:v>253</c:v>
                </c:pt>
                <c:pt idx="2">
                  <c:v>414</c:v>
                </c:pt>
              </c:numCache>
            </c:numRef>
          </c:val>
        </c:ser>
        <c:shape val="cylinder"/>
        <c:axId val="99414784"/>
        <c:axId val="99416320"/>
        <c:axId val="0"/>
      </c:bar3DChart>
      <c:catAx>
        <c:axId val="9941478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9416320"/>
        <c:crosses val="autoZero"/>
        <c:auto val="1"/>
        <c:lblAlgn val="ctr"/>
        <c:lblOffset val="100"/>
      </c:catAx>
      <c:valAx>
        <c:axId val="994163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9414784"/>
        <c:crosses val="autoZero"/>
        <c:crossBetween val="between"/>
      </c:valAx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посещения элективных курсов </a:t>
            </a:r>
            <a:endParaRPr lang="ru-RU" sz="1200"/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511550743657043"/>
          <c:y val="6.0659813356663754E-2"/>
          <c:w val="0.68114938757655363"/>
          <c:h val="0.79822506561679785"/>
        </c:manualLayout>
      </c:layout>
      <c:bar3DChart>
        <c:barDir val="col"/>
        <c:grouping val="standard"/>
        <c:ser>
          <c:idx val="0"/>
          <c:order val="0"/>
          <c:val>
            <c:numRef>
              <c:f>Лист2!$E$2:$E$4</c:f>
              <c:numCache>
                <c:formatCode>General</c:formatCode>
                <c:ptCount val="3"/>
                <c:pt idx="0">
                  <c:v>9</c:v>
                </c:pt>
                <c:pt idx="1">
                  <c:v>17</c:v>
                </c:pt>
                <c:pt idx="2">
                  <c:v>35</c:v>
                </c:pt>
              </c:numCache>
            </c:numRef>
          </c:val>
        </c:ser>
        <c:shape val="cylinder"/>
        <c:axId val="98404224"/>
        <c:axId val="98405760"/>
        <c:axId val="98370880"/>
      </c:bar3DChart>
      <c:catAx>
        <c:axId val="98404224"/>
        <c:scaling>
          <c:orientation val="minMax"/>
        </c:scaling>
        <c:axPos val="b"/>
        <c:tickLblPos val="nextTo"/>
        <c:crossAx val="98405760"/>
        <c:crosses val="autoZero"/>
        <c:auto val="1"/>
        <c:lblAlgn val="ctr"/>
        <c:lblOffset val="100"/>
      </c:catAx>
      <c:valAx>
        <c:axId val="98405760"/>
        <c:scaling>
          <c:orientation val="minMax"/>
        </c:scaling>
        <c:axPos val="l"/>
        <c:majorGridlines/>
        <c:numFmt formatCode="General" sourceLinked="1"/>
        <c:tickLblPos val="nextTo"/>
        <c:crossAx val="98404224"/>
        <c:crosses val="autoZero"/>
        <c:crossBetween val="between"/>
      </c:valAx>
      <c:serAx>
        <c:axId val="98370880"/>
        <c:scaling>
          <c:orientation val="minMax"/>
        </c:scaling>
        <c:axPos val="b"/>
        <c:tickLblPos val="nextTo"/>
        <c:crossAx val="98405760"/>
        <c:crosses val="autoZero"/>
      </c:serAx>
    </c:plotArea>
    <c:plotVisOnly val="1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Динамика</a:t>
            </a:r>
            <a:r>
              <a:rPr lang="ru-RU" sz="1400" baseline="0"/>
              <a:t> </a:t>
            </a:r>
            <a:r>
              <a:rPr lang="ru-RU" sz="1400"/>
              <a:t>посещения</a:t>
            </a:r>
            <a:r>
              <a:rPr lang="ru-RU" sz="1400" baseline="0"/>
              <a:t> </a:t>
            </a:r>
            <a:r>
              <a:rPr lang="ru-RU" sz="1400"/>
              <a:t> факультативов</a:t>
            </a:r>
          </a:p>
        </c:rich>
      </c:tx>
      <c:layout>
        <c:manualLayout>
          <c:xMode val="edge"/>
          <c:yMode val="edge"/>
          <c:x val="0.16597510373443991"/>
          <c:y val="1.8957345971563982E-2"/>
        </c:manualLayout>
      </c:layout>
      <c:spPr>
        <a:noFill/>
        <a:ln w="25399">
          <a:noFill/>
        </a:ln>
      </c:spPr>
    </c:title>
    <c:plotArea>
      <c:layout>
        <c:manualLayout>
          <c:layoutTarget val="inner"/>
          <c:xMode val="edge"/>
          <c:yMode val="edge"/>
          <c:x val="9.7173036297292126E-2"/>
          <c:y val="0.27531739528034543"/>
          <c:w val="0.90041493775933557"/>
          <c:h val="0.56398104265403615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учащихся, посещающих факультативы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2008/2009</c:v>
                </c:pt>
                <c:pt idx="1">
                  <c:v>2009/2010</c:v>
                </c:pt>
                <c:pt idx="2">
                  <c:v>2010/2011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3.0000000000000002E-2</c:v>
                </c:pt>
                <c:pt idx="1">
                  <c:v>6.0000000000000032E-2</c:v>
                </c:pt>
                <c:pt idx="2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2008/2009</c:v>
                </c:pt>
                <c:pt idx="1">
                  <c:v>2009/2010</c:v>
                </c:pt>
                <c:pt idx="2">
                  <c:v>2010/2011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2008/2009</c:v>
                </c:pt>
                <c:pt idx="1">
                  <c:v>2009/2010</c:v>
                </c:pt>
                <c:pt idx="2">
                  <c:v>2010/2011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axId val="98540160"/>
        <c:axId val="98546048"/>
      </c:barChart>
      <c:catAx>
        <c:axId val="9854016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546048"/>
        <c:crosses val="autoZero"/>
        <c:auto val="1"/>
        <c:lblAlgn val="ctr"/>
        <c:lblOffset val="100"/>
        <c:tickLblSkip val="1"/>
        <c:tickMarkSkip val="1"/>
      </c:catAx>
      <c:valAx>
        <c:axId val="98546048"/>
        <c:scaling>
          <c:orientation val="minMax"/>
        </c:scaling>
        <c:axPos val="l"/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540160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blipFill>
      <a:blip xmlns:r="http://schemas.openxmlformats.org/officeDocument/2006/relationships" r:embed="rId1"/>
      <a:tile tx="0" ty="0" sx="100000" sy="100000" flip="none" algn="tl"/>
    </a:blipFill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Динамика</a:t>
            </a:r>
            <a:r>
              <a:rPr lang="ru-RU" baseline="0"/>
              <a:t> роста призовых мест</a:t>
            </a:r>
            <a:endParaRPr lang="ru-RU"/>
          </a:p>
        </c:rich>
      </c:tx>
      <c:layout>
        <c:manualLayout>
          <c:xMode val="edge"/>
          <c:yMode val="edge"/>
          <c:x val="0.45880043475578208"/>
          <c:y val="0"/>
        </c:manualLayout>
      </c:layout>
    </c:title>
    <c:view3D>
      <c:hPercent val="6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02681992338175E-2"/>
          <c:y val="7.2796934865901719E-2"/>
          <c:w val="0.92604186426983981"/>
          <c:h val="0.726080535269882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призовых мест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9</c:v>
                </c:pt>
                <c:pt idx="1">
                  <c:v>16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98670080"/>
        <c:axId val="98671616"/>
        <c:axId val="0"/>
      </c:bar3DChart>
      <c:catAx>
        <c:axId val="986700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671616"/>
        <c:crosses val="autoZero"/>
        <c:auto val="1"/>
        <c:lblAlgn val="ctr"/>
        <c:lblOffset val="100"/>
        <c:tickLblSkip val="1"/>
        <c:tickMarkSkip val="1"/>
      </c:catAx>
      <c:valAx>
        <c:axId val="986716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670080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снижения тревожного состояния учеников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val>
            <c:numRef>
              <c:f>Лист1!$A$4:$B$4</c:f>
              <c:numCache>
                <c:formatCode>General</c:formatCode>
                <c:ptCount val="2"/>
                <c:pt idx="0">
                  <c:v>22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val>
            <c:numRef>
              <c:f>Лист1!$A$5:$B$5</c:f>
              <c:numCache>
                <c:formatCode>General</c:formatCode>
                <c:ptCount val="2"/>
                <c:pt idx="0">
                  <c:v>20</c:v>
                </c:pt>
                <c:pt idx="1">
                  <c:v>3</c:v>
                </c:pt>
              </c:numCache>
            </c:numRef>
          </c:val>
        </c:ser>
        <c:axId val="11188096"/>
        <c:axId val="11189632"/>
      </c:barChart>
      <c:catAx>
        <c:axId val="11188096"/>
        <c:scaling>
          <c:orientation val="minMax"/>
        </c:scaling>
        <c:axPos val="b"/>
        <c:tickLblPos val="nextTo"/>
        <c:crossAx val="11189632"/>
        <c:crosses val="autoZero"/>
        <c:auto val="1"/>
        <c:lblAlgn val="ctr"/>
        <c:lblOffset val="100"/>
      </c:catAx>
      <c:valAx>
        <c:axId val="11189632"/>
        <c:scaling>
          <c:orientation val="minMax"/>
        </c:scaling>
        <c:axPos val="l"/>
        <c:majorGridlines/>
        <c:numFmt formatCode="General" sourceLinked="1"/>
        <c:tickLblPos val="nextTo"/>
        <c:crossAx val="11188096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legend>
      <c:legendPos val="r"/>
    </c:legend>
    <c:plotVisOnly val="1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роста количества учеников, имеющих "4" и "5"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Лист5!$B$1</c:f>
              <c:strCache>
                <c:ptCount val="1"/>
                <c:pt idx="0">
                  <c:v>общее число учеников</c:v>
                </c:pt>
              </c:strCache>
            </c:strRef>
          </c:tx>
          <c:val>
            <c:numRef>
              <c:f>Лист5!$B$2:$B$4</c:f>
              <c:numCache>
                <c:formatCode>General</c:formatCode>
                <c:ptCount val="3"/>
                <c:pt idx="0">
                  <c:v>259</c:v>
                </c:pt>
                <c:pt idx="1">
                  <c:v>252</c:v>
                </c:pt>
                <c:pt idx="2">
                  <c:v>241</c:v>
                </c:pt>
              </c:numCache>
            </c:numRef>
          </c:val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Количество учеников,  имеющих «4» и «5»</c:v>
                </c:pt>
              </c:strCache>
            </c:strRef>
          </c:tx>
          <c:val>
            <c:numRef>
              <c:f>Лист5!$C$2:$C$4</c:f>
              <c:numCache>
                <c:formatCode>General</c:formatCode>
                <c:ptCount val="3"/>
                <c:pt idx="0">
                  <c:v>140</c:v>
                </c:pt>
                <c:pt idx="1">
                  <c:v>139</c:v>
                </c:pt>
                <c:pt idx="2">
                  <c:v>134</c:v>
                </c:pt>
              </c:numCache>
            </c:numRef>
          </c:val>
        </c:ser>
        <c:shape val="box"/>
        <c:axId val="11207040"/>
        <c:axId val="11208576"/>
        <c:axId val="0"/>
      </c:bar3DChart>
      <c:catAx>
        <c:axId val="11207040"/>
        <c:scaling>
          <c:orientation val="minMax"/>
        </c:scaling>
        <c:delete val="1"/>
        <c:axPos val="b"/>
        <c:tickLblPos val="none"/>
        <c:crossAx val="11208576"/>
        <c:crosses val="autoZero"/>
        <c:auto val="1"/>
        <c:lblAlgn val="ctr"/>
        <c:lblOffset val="100"/>
      </c:catAx>
      <c:valAx>
        <c:axId val="11208576"/>
        <c:scaling>
          <c:orientation val="minMax"/>
        </c:scaling>
        <c:axPos val="l"/>
        <c:majorGridlines/>
        <c:numFmt formatCode="General" sourceLinked="1"/>
        <c:tickLblPos val="nextTo"/>
        <c:crossAx val="11207040"/>
        <c:crosses val="autoZero"/>
        <c:crossBetween val="between"/>
      </c:valAx>
    </c:plotArea>
    <c:legend>
      <c:legendPos val="r"/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роста качества знаний 3-4 классы</a:t>
            </a: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cat>
            <c:strRef>
              <c:f>Лист7!$A$17:$A$18</c:f>
              <c:strCache>
                <c:ptCount val="2"/>
                <c:pt idx="0">
                  <c:v>3 классы</c:v>
                </c:pt>
                <c:pt idx="1">
                  <c:v>4 классы</c:v>
                </c:pt>
              </c:strCache>
            </c:strRef>
          </c:cat>
          <c:val>
            <c:numRef>
              <c:f>Лист7!$B$17:$B$18</c:f>
              <c:numCache>
                <c:formatCode>General</c:formatCode>
                <c:ptCount val="2"/>
                <c:pt idx="0">
                  <c:v>71</c:v>
                </c:pt>
                <c:pt idx="1">
                  <c:v>74</c:v>
                </c:pt>
              </c:numCache>
            </c:numRef>
          </c:val>
        </c:ser>
        <c:shape val="cylinder"/>
        <c:axId val="98118656"/>
        <c:axId val="98124544"/>
        <c:axId val="93128448"/>
      </c:bar3DChart>
      <c:catAx>
        <c:axId val="98118656"/>
        <c:scaling>
          <c:orientation val="minMax"/>
        </c:scaling>
        <c:axPos val="b"/>
        <c:tickLblPos val="nextTo"/>
        <c:txPr>
          <a:bodyPr/>
          <a:lstStyle/>
          <a:p>
            <a:pPr>
              <a:defRPr sz="1330" baseline="0"/>
            </a:pPr>
            <a:endParaRPr lang="ru-RU"/>
          </a:p>
        </c:txPr>
        <c:crossAx val="98124544"/>
        <c:crosses val="autoZero"/>
        <c:auto val="1"/>
        <c:lblAlgn val="ctr"/>
        <c:lblOffset val="100"/>
      </c:catAx>
      <c:valAx>
        <c:axId val="98124544"/>
        <c:scaling>
          <c:orientation val="minMax"/>
        </c:scaling>
        <c:axPos val="l"/>
        <c:majorGridlines/>
        <c:numFmt formatCode="General" sourceLinked="1"/>
        <c:tickLblPos val="nextTo"/>
        <c:crossAx val="98118656"/>
        <c:crosses val="autoZero"/>
        <c:crossBetween val="between"/>
      </c:valAx>
      <c:serAx>
        <c:axId val="93128448"/>
        <c:scaling>
          <c:orientation val="minMax"/>
        </c:scaling>
        <c:axPos val="b"/>
        <c:tickLblPos val="nextTo"/>
        <c:crossAx val="98124544"/>
        <c:crosses val="autoZero"/>
      </c:serAx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/>
              <a:t>Динамика роста качества знаний 4-5 классы</a:t>
            </a:r>
          </a:p>
        </c:rich>
      </c:tx>
      <c:spPr>
        <a:blipFill>
          <a:blip xmlns:r="http://schemas.openxmlformats.org/officeDocument/2006/relationships" r:embed="rId1"/>
          <a:tile tx="0" ty="0" sx="100000" sy="100000" flip="none" algn="tl"/>
        </a:blipFill>
      </c:sp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Лист8!$G$19:$G$20</c:f>
              <c:strCache>
                <c:ptCount val="2"/>
                <c:pt idx="0">
                  <c:v>4 классы</c:v>
                </c:pt>
                <c:pt idx="1">
                  <c:v>5 классы</c:v>
                </c:pt>
              </c:strCache>
            </c:strRef>
          </c:cat>
          <c:val>
            <c:numRef>
              <c:f>Лист8!$H$19:$H$20</c:f>
              <c:numCache>
                <c:formatCode>General</c:formatCode>
                <c:ptCount val="2"/>
                <c:pt idx="0">
                  <c:v>70</c:v>
                </c:pt>
                <c:pt idx="1">
                  <c:v>73</c:v>
                </c:pt>
              </c:numCache>
            </c:numRef>
          </c:val>
        </c:ser>
        <c:shape val="box"/>
        <c:axId val="98148736"/>
        <c:axId val="98150272"/>
        <c:axId val="0"/>
      </c:bar3DChart>
      <c:catAx>
        <c:axId val="98148736"/>
        <c:scaling>
          <c:orientation val="minMax"/>
        </c:scaling>
        <c:axPos val="b"/>
        <c:tickLblPos val="nextTo"/>
        <c:crossAx val="98150272"/>
        <c:crosses val="autoZero"/>
        <c:auto val="1"/>
        <c:lblAlgn val="ctr"/>
        <c:lblOffset val="100"/>
      </c:catAx>
      <c:valAx>
        <c:axId val="98150272"/>
        <c:scaling>
          <c:orientation val="minMax"/>
        </c:scaling>
        <c:axPos val="l"/>
        <c:majorGridlines/>
        <c:numFmt formatCode="General" sourceLinked="1"/>
        <c:tickLblPos val="nextTo"/>
        <c:crossAx val="98148736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legend>
      <c:legendPos val="r"/>
    </c:legend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Динамика роста качества знаний 8-9 классы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Лист9!$G$17:$G$18</c:f>
              <c:strCache>
                <c:ptCount val="2"/>
                <c:pt idx="0">
                  <c:v>8 классы</c:v>
                </c:pt>
                <c:pt idx="1">
                  <c:v>9 классы</c:v>
                </c:pt>
              </c:strCache>
            </c:strRef>
          </c:cat>
          <c:val>
            <c:numRef>
              <c:f>Лист9!$H$17:$H$18</c:f>
              <c:numCache>
                <c:formatCode>General</c:formatCode>
                <c:ptCount val="2"/>
                <c:pt idx="0">
                  <c:v>39</c:v>
                </c:pt>
                <c:pt idx="1">
                  <c:v>41</c:v>
                </c:pt>
              </c:numCache>
            </c:numRef>
          </c:val>
        </c:ser>
        <c:shape val="cylinder"/>
        <c:axId val="98162560"/>
        <c:axId val="98164096"/>
        <c:axId val="0"/>
      </c:bar3DChart>
      <c:catAx>
        <c:axId val="98162560"/>
        <c:scaling>
          <c:orientation val="minMax"/>
        </c:scaling>
        <c:axPos val="b"/>
        <c:tickLblPos val="nextTo"/>
        <c:crossAx val="98164096"/>
        <c:crosses val="autoZero"/>
        <c:auto val="1"/>
        <c:lblAlgn val="ctr"/>
        <c:lblOffset val="100"/>
      </c:catAx>
      <c:valAx>
        <c:axId val="98164096"/>
        <c:scaling>
          <c:orientation val="minMax"/>
        </c:scaling>
        <c:axPos val="l"/>
        <c:majorGridlines/>
        <c:numFmt formatCode="General" sourceLinked="1"/>
        <c:tickLblPos val="nextTo"/>
        <c:crossAx val="98162560"/>
        <c:crosses val="autoZero"/>
        <c:crossBetween val="between"/>
      </c:valAx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роста качества знаний 10-11 классы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cat>
            <c:strRef>
              <c:f>Лист10!$F$24:$F$25</c:f>
              <c:strCache>
                <c:ptCount val="2"/>
                <c:pt idx="0">
                  <c:v>10 классы</c:v>
                </c:pt>
                <c:pt idx="1">
                  <c:v>11 классы</c:v>
                </c:pt>
              </c:strCache>
            </c:strRef>
          </c:cat>
          <c:val>
            <c:numRef>
              <c:f>Лист10!$G$24:$G$25</c:f>
              <c:numCache>
                <c:formatCode>General</c:formatCode>
                <c:ptCount val="2"/>
                <c:pt idx="0">
                  <c:v>40</c:v>
                </c:pt>
                <c:pt idx="1">
                  <c:v>58</c:v>
                </c:pt>
              </c:numCache>
            </c:numRef>
          </c:val>
        </c:ser>
        <c:gapWidth val="55"/>
        <c:gapDepth val="55"/>
        <c:shape val="box"/>
        <c:axId val="98192384"/>
        <c:axId val="98206464"/>
        <c:axId val="0"/>
      </c:bar3DChart>
      <c:catAx>
        <c:axId val="98192384"/>
        <c:scaling>
          <c:orientation val="minMax"/>
        </c:scaling>
        <c:axPos val="b"/>
        <c:majorTickMark val="none"/>
        <c:tickLblPos val="nextTo"/>
        <c:crossAx val="98206464"/>
        <c:crosses val="autoZero"/>
        <c:auto val="1"/>
        <c:lblAlgn val="ctr"/>
        <c:lblOffset val="100"/>
      </c:catAx>
      <c:valAx>
        <c:axId val="982064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8192384"/>
        <c:crosses val="autoZero"/>
        <c:crossBetween val="between"/>
      </c:valAx>
    </c:plotArea>
    <c:legend>
      <c:legendPos val="r"/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выбора профессий, связанных с информатикой</a:t>
            </a:r>
            <a:endParaRPr lang="ru-RU"/>
          </a:p>
        </c:rich>
      </c:tx>
      <c:layout>
        <c:manualLayout>
          <c:xMode val="edge"/>
          <c:yMode val="edge"/>
          <c:x val="0.17679155730533691"/>
          <c:y val="6.0185185185185147E-2"/>
        </c:manualLayout>
      </c:layout>
      <c:spPr>
        <a:gradFill>
          <a:gsLst>
            <a:gs pos="0">
              <a:srgbClr val="CCCCFF"/>
            </a:gs>
            <a:gs pos="17999">
              <a:srgbClr val="99CCFF"/>
            </a:gs>
            <a:gs pos="36000">
              <a:srgbClr val="9966FF"/>
            </a:gs>
            <a:gs pos="61000">
              <a:srgbClr val="CC99FF"/>
            </a:gs>
            <a:gs pos="82001">
              <a:srgbClr val="99CCFF"/>
            </a:gs>
            <a:gs pos="100000">
              <a:srgbClr val="CCCCFF"/>
            </a:gs>
          </a:gsLst>
          <a:lin ang="5400000" scaled="0"/>
        </a:gradFill>
      </c:spPr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val>
            <c:numRef>
              <c:f>Лист1!$B$64:$B$66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17</c:v>
                </c:pt>
              </c:numCache>
            </c:numRef>
          </c:val>
        </c:ser>
        <c:shape val="cylinder"/>
        <c:axId val="98222848"/>
        <c:axId val="98224384"/>
        <c:axId val="0"/>
      </c:bar3DChart>
      <c:catAx>
        <c:axId val="98222848"/>
        <c:scaling>
          <c:orientation val="minMax"/>
        </c:scaling>
        <c:axPos val="b"/>
        <c:tickLblPos val="nextTo"/>
        <c:crossAx val="98224384"/>
        <c:crosses val="autoZero"/>
        <c:auto val="1"/>
        <c:lblAlgn val="ctr"/>
        <c:lblOffset val="100"/>
      </c:catAx>
      <c:valAx>
        <c:axId val="98224384"/>
        <c:scaling>
          <c:orientation val="minMax"/>
        </c:scaling>
        <c:axPos val="l"/>
        <c:majorGridlines/>
        <c:numFmt formatCode="General" sourceLinked="1"/>
        <c:tickLblPos val="nextTo"/>
        <c:crossAx val="98222848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legend>
      <c:legendPos val="r"/>
    </c:legend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поступлений в физико-математический лицей в % отношении</a:t>
            </a:r>
            <a:endParaRPr lang="ru-RU"/>
          </a:p>
        </c:rich>
      </c:tx>
      <c:layout>
        <c:manualLayout>
          <c:xMode val="edge"/>
          <c:yMode val="edge"/>
          <c:x val="0.14947922134733352"/>
          <c:y val="0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8.4488407699037621E-2"/>
          <c:y val="0.32883129192184846"/>
          <c:w val="0.9294004811898513"/>
          <c:h val="0.5439424759405076"/>
        </c:manualLayout>
      </c:layout>
      <c:bar3DChart>
        <c:barDir val="col"/>
        <c:grouping val="stacked"/>
        <c:ser>
          <c:idx val="0"/>
          <c:order val="0"/>
          <c:val>
            <c:numRef>
              <c:f>Лист10!$E$40:$E$42</c:f>
              <c:numCache>
                <c:formatCode>General</c:formatCode>
                <c:ptCount val="3"/>
                <c:pt idx="0">
                  <c:v>21</c:v>
                </c:pt>
                <c:pt idx="1">
                  <c:v>42</c:v>
                </c:pt>
                <c:pt idx="2">
                  <c:v>67</c:v>
                </c:pt>
              </c:numCache>
            </c:numRef>
          </c:val>
        </c:ser>
        <c:shape val="cylinder"/>
        <c:axId val="11077888"/>
        <c:axId val="11096064"/>
        <c:axId val="0"/>
      </c:bar3DChart>
      <c:catAx>
        <c:axId val="11077888"/>
        <c:scaling>
          <c:orientation val="minMax"/>
        </c:scaling>
        <c:axPos val="b"/>
        <c:tickLblPos val="nextTo"/>
        <c:crossAx val="11096064"/>
        <c:crosses val="autoZero"/>
        <c:auto val="1"/>
        <c:lblAlgn val="ctr"/>
        <c:lblOffset val="100"/>
      </c:catAx>
      <c:valAx>
        <c:axId val="11096064"/>
        <c:scaling>
          <c:orientation val="minMax"/>
        </c:scaling>
        <c:axPos val="l"/>
        <c:majorGridlines/>
        <c:numFmt formatCode="General" sourceLinked="1"/>
        <c:tickLblPos val="nextTo"/>
        <c:crossAx val="11077888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</a:t>
            </a:r>
            <a:r>
              <a:rPr lang="ru-RU" sz="1400" baseline="0"/>
              <a:t> качества знаний на экзаменах в 9 классах 2009-2011г.</a:t>
            </a:r>
            <a:endParaRPr lang="ru-RU" sz="1400"/>
          </a:p>
        </c:rich>
      </c:tx>
      <c:layout>
        <c:manualLayout>
          <c:xMode val="edge"/>
          <c:yMode val="edge"/>
          <c:x val="8.240966754155718E-2"/>
          <c:y val="0"/>
        </c:manualLayout>
      </c:layout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val>
            <c:numRef>
              <c:f>Лист1!$B$34:$B$36</c:f>
              <c:numCache>
                <c:formatCode>General</c:formatCode>
                <c:ptCount val="3"/>
                <c:pt idx="0">
                  <c:v>67</c:v>
                </c:pt>
                <c:pt idx="1">
                  <c:v>43</c:v>
                </c:pt>
                <c:pt idx="2">
                  <c:v>100</c:v>
                </c:pt>
              </c:numCache>
            </c:numRef>
          </c:val>
        </c:ser>
        <c:shape val="box"/>
        <c:axId val="11111808"/>
        <c:axId val="98112640"/>
        <c:axId val="0"/>
      </c:bar3DChart>
      <c:catAx>
        <c:axId val="11111808"/>
        <c:scaling>
          <c:orientation val="minMax"/>
        </c:scaling>
        <c:axPos val="b"/>
        <c:tickLblPos val="nextTo"/>
        <c:crossAx val="98112640"/>
        <c:crosses val="autoZero"/>
        <c:auto val="1"/>
        <c:lblAlgn val="ctr"/>
        <c:lblOffset val="100"/>
      </c:catAx>
      <c:valAx>
        <c:axId val="98112640"/>
        <c:scaling>
          <c:orientation val="minMax"/>
        </c:scaling>
        <c:axPos val="l"/>
        <c:numFmt formatCode="General" sourceLinked="1"/>
        <c:tickLblPos val="nextTo"/>
        <c:crossAx val="11111808"/>
        <c:crosses val="autoZero"/>
        <c:crossBetween val="between"/>
      </c:valAx>
    </c:plotArea>
    <c:legend>
      <c:legendPos val="r"/>
    </c:legend>
    <c:plotVisOnly val="1"/>
  </c:chart>
  <c:spPr>
    <a:blipFill>
      <a:blip xmlns:r="http://schemas.openxmlformats.org/officeDocument/2006/relationships" r:embed="rId1"/>
      <a:tile tx="0" ty="0" sx="100000" sy="100000" flip="none" algn="tl"/>
    </a:blipFill>
  </c:sp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0.09879</cdr:x>
      <cdr:y>0.63551</cdr:y>
    </cdr:from>
    <cdr:to>
      <cdr:x>0.82669</cdr:x>
      <cdr:y>0.77103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42925" y="1295400"/>
          <a:ext cx="40005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 2009г                                         </a:t>
          </a:r>
          <a:r>
            <a:rPr lang="ru-RU" sz="1100" baseline="0"/>
            <a:t>2010г.                                         2011г.</a:t>
          </a:r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0.06924</cdr:x>
      <cdr:y>0.86448</cdr:y>
    </cdr:from>
    <cdr:to>
      <cdr:x>0.79714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0204" y="2113913"/>
          <a:ext cx="3050629" cy="31496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 b="1"/>
            <a:t>           2009г        </a:t>
          </a:r>
          <a:r>
            <a:rPr lang="ru-RU" sz="1100" b="1" baseline="0"/>
            <a:t>2010г.       2011г</a:t>
          </a:r>
          <a:r>
            <a:rPr lang="ru-RU" sz="1100" baseline="0"/>
            <a:t>.</a:t>
          </a:r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9F95-65E1-4BA9-B6BD-3DF6BD94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7147</Words>
  <Characters>40742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-=-=-</Company>
  <LinksUpToDate>false</LinksUpToDate>
  <CharactersWithSpaces>47794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/>
  <dc:creator>User</dc:creator>
  <cp:keywords/>
  <dc:description/>
  <cp:lastModifiedBy>Светлана</cp:lastModifiedBy>
  <cp:revision>14</cp:revision>
  <cp:lastPrinted>2011-10-07T11:52:00Z</cp:lastPrinted>
  <dcterms:created xsi:type="dcterms:W3CDTF">2012-05-03T16:53:00Z</dcterms:created>
  <dcterms:modified xsi:type="dcterms:W3CDTF">2012-05-03T17:06:00Z</dcterms:modified>
</cp:coreProperties>
</file>