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A8" w:rsidRDefault="00F424C9" w:rsidP="001169D0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F424C9">
        <w:rPr>
          <w:b/>
          <w:color w:val="FF0000"/>
          <w:sz w:val="28"/>
          <w:szCs w:val="28"/>
        </w:rPr>
        <w:t>Инфор</w:t>
      </w:r>
      <w:r>
        <w:rPr>
          <w:b/>
          <w:color w:val="FF0000"/>
          <w:sz w:val="28"/>
          <w:szCs w:val="28"/>
        </w:rPr>
        <w:t xml:space="preserve">мация об участии Ничковой Т.А. в обучающих и научно-практических профессиональных </w:t>
      </w:r>
      <w:r w:rsidRPr="00F424C9">
        <w:rPr>
          <w:b/>
          <w:color w:val="FF0000"/>
          <w:sz w:val="28"/>
          <w:szCs w:val="28"/>
        </w:rPr>
        <w:t>мероприятиях: семинара</w:t>
      </w:r>
      <w:r>
        <w:rPr>
          <w:b/>
          <w:color w:val="FF0000"/>
          <w:sz w:val="28"/>
          <w:szCs w:val="28"/>
        </w:rPr>
        <w:t xml:space="preserve">х, конференциях, </w:t>
      </w:r>
      <w:r w:rsidRPr="00F424C9">
        <w:rPr>
          <w:b/>
          <w:color w:val="FF0000"/>
          <w:sz w:val="28"/>
          <w:szCs w:val="28"/>
        </w:rPr>
        <w:t>методических днях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5210"/>
      </w:tblGrid>
      <w:tr w:rsidR="00F424C9" w:rsidTr="00F424C9">
        <w:tc>
          <w:tcPr>
            <w:tcW w:w="2802" w:type="dxa"/>
          </w:tcPr>
          <w:p w:rsidR="00F424C9" w:rsidRPr="00F424C9" w:rsidRDefault="00F424C9" w:rsidP="00F424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4C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559" w:type="dxa"/>
          </w:tcPr>
          <w:p w:rsidR="00F424C9" w:rsidRPr="00F424C9" w:rsidRDefault="00283068" w:rsidP="00C841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Учебный </w:t>
            </w:r>
            <w:r w:rsidR="0042535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bookmarkStart w:id="0" w:name="_GoBack"/>
            <w:bookmarkEnd w:id="0"/>
            <w:r w:rsidR="00F424C9" w:rsidRPr="00F424C9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5210" w:type="dxa"/>
          </w:tcPr>
          <w:p w:rsidR="00F424C9" w:rsidRPr="00F424C9" w:rsidRDefault="00F424C9" w:rsidP="00C841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4C9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</w:tr>
      <w:tr w:rsidR="001169D0" w:rsidTr="00F424C9">
        <w:tc>
          <w:tcPr>
            <w:tcW w:w="2802" w:type="dxa"/>
          </w:tcPr>
          <w:p w:rsidR="001169D0" w:rsidRPr="00283068" w:rsidRDefault="001169D0" w:rsidP="00F424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068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 w:val="restart"/>
          </w:tcPr>
          <w:p w:rsidR="001169D0" w:rsidRPr="00283068" w:rsidRDefault="001169D0" w:rsidP="00F424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068">
              <w:rPr>
                <w:rFonts w:ascii="Times New Roman" w:hAnsi="Times New Roman" w:cs="Times New Roman"/>
                <w:b/>
                <w:sz w:val="20"/>
                <w:szCs w:val="20"/>
              </w:rPr>
              <w:t>2008-2009</w:t>
            </w:r>
          </w:p>
        </w:tc>
        <w:tc>
          <w:tcPr>
            <w:tcW w:w="5210" w:type="dxa"/>
          </w:tcPr>
          <w:p w:rsidR="001169D0" w:rsidRPr="00F424C9" w:rsidRDefault="001169D0" w:rsidP="00283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4C9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 «Самообразование педагога и современные образовательные технологии»</w:t>
            </w:r>
          </w:p>
        </w:tc>
      </w:tr>
      <w:tr w:rsidR="001169D0" w:rsidTr="00F424C9">
        <w:tc>
          <w:tcPr>
            <w:tcW w:w="2802" w:type="dxa"/>
          </w:tcPr>
          <w:p w:rsidR="001169D0" w:rsidRPr="00F424C9" w:rsidRDefault="001169D0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1169D0" w:rsidRPr="00F424C9" w:rsidRDefault="001169D0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1169D0" w:rsidRPr="00F424C9" w:rsidRDefault="001169D0" w:rsidP="00283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4C9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чтения «Современные оценочные технологии»</w:t>
            </w:r>
          </w:p>
        </w:tc>
      </w:tr>
      <w:tr w:rsidR="001169D0" w:rsidTr="00F424C9">
        <w:tc>
          <w:tcPr>
            <w:tcW w:w="2802" w:type="dxa"/>
          </w:tcPr>
          <w:p w:rsidR="001169D0" w:rsidRPr="00F424C9" w:rsidRDefault="001169D0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1169D0" w:rsidRPr="00F424C9" w:rsidRDefault="001169D0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1169D0" w:rsidRPr="00F424C9" w:rsidRDefault="001169D0" w:rsidP="00283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4C9">
              <w:rPr>
                <w:rFonts w:ascii="Times New Roman" w:hAnsi="Times New Roman" w:cs="Times New Roman"/>
                <w:sz w:val="20"/>
                <w:szCs w:val="20"/>
              </w:rPr>
              <w:t xml:space="preserve">Педсовет </w:t>
            </w:r>
            <w:proofErr w:type="gramStart"/>
            <w:r w:rsidRPr="00F424C9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F424C9">
              <w:rPr>
                <w:rFonts w:ascii="Times New Roman" w:hAnsi="Times New Roman" w:cs="Times New Roman"/>
                <w:sz w:val="20"/>
                <w:szCs w:val="20"/>
              </w:rPr>
              <w:t>руглый стол «Мониторинг развития учащихся как условие активизации учебной деятельности»</w:t>
            </w:r>
          </w:p>
        </w:tc>
      </w:tr>
      <w:tr w:rsidR="001169D0" w:rsidTr="00F424C9">
        <w:tc>
          <w:tcPr>
            <w:tcW w:w="2802" w:type="dxa"/>
          </w:tcPr>
          <w:p w:rsidR="001169D0" w:rsidRPr="00F424C9" w:rsidRDefault="001169D0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1169D0" w:rsidRPr="00F424C9" w:rsidRDefault="001169D0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1169D0" w:rsidRPr="00F424C9" w:rsidRDefault="001169D0" w:rsidP="00283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24C9">
              <w:rPr>
                <w:rFonts w:ascii="Times New Roman" w:hAnsi="Times New Roman" w:cs="Times New Roman"/>
                <w:sz w:val="20"/>
                <w:szCs w:val="20"/>
              </w:rPr>
              <w:t>Педсовет—круглый</w:t>
            </w:r>
            <w:proofErr w:type="gramEnd"/>
            <w:r w:rsidRPr="00F424C9">
              <w:rPr>
                <w:rFonts w:ascii="Times New Roman" w:hAnsi="Times New Roman" w:cs="Times New Roman"/>
                <w:sz w:val="20"/>
                <w:szCs w:val="20"/>
              </w:rPr>
              <w:t xml:space="preserve"> стол по вопросам воспитательной работы «Социализация учащихся»</w:t>
            </w:r>
          </w:p>
        </w:tc>
      </w:tr>
      <w:tr w:rsidR="001169D0" w:rsidTr="00F424C9">
        <w:tc>
          <w:tcPr>
            <w:tcW w:w="2802" w:type="dxa"/>
          </w:tcPr>
          <w:p w:rsidR="001169D0" w:rsidRPr="00F424C9" w:rsidRDefault="001169D0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1169D0" w:rsidRPr="00F424C9" w:rsidRDefault="001169D0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1169D0" w:rsidRPr="00F424C9" w:rsidRDefault="001169D0" w:rsidP="00283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4C9">
              <w:rPr>
                <w:rFonts w:ascii="Times New Roman" w:hAnsi="Times New Roman" w:cs="Times New Roman"/>
                <w:sz w:val="20"/>
                <w:szCs w:val="20"/>
              </w:rPr>
              <w:t>Семинар «Современные образовательные технологии: технологии на основе активизации и интенсификации учебной деятельности»</w:t>
            </w:r>
          </w:p>
        </w:tc>
      </w:tr>
      <w:tr w:rsidR="001169D0" w:rsidTr="00F424C9">
        <w:tc>
          <w:tcPr>
            <w:tcW w:w="2802" w:type="dxa"/>
          </w:tcPr>
          <w:p w:rsidR="001169D0" w:rsidRPr="00F424C9" w:rsidRDefault="001169D0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1169D0" w:rsidRPr="00F424C9" w:rsidRDefault="001169D0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1169D0" w:rsidRPr="00F424C9" w:rsidRDefault="001169D0" w:rsidP="00283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4C9">
              <w:rPr>
                <w:rFonts w:ascii="Times New Roman" w:hAnsi="Times New Roman" w:cs="Times New Roman"/>
                <w:sz w:val="20"/>
                <w:szCs w:val="20"/>
              </w:rPr>
              <w:t>Семинар «Современные информационные технологии»</w:t>
            </w:r>
          </w:p>
        </w:tc>
      </w:tr>
      <w:tr w:rsidR="001169D0" w:rsidTr="00F424C9">
        <w:tc>
          <w:tcPr>
            <w:tcW w:w="2802" w:type="dxa"/>
          </w:tcPr>
          <w:p w:rsidR="001169D0" w:rsidRPr="00F424C9" w:rsidRDefault="001169D0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1169D0" w:rsidRPr="00F424C9" w:rsidRDefault="001169D0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1169D0" w:rsidRPr="00F424C9" w:rsidRDefault="001169D0" w:rsidP="00283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B63">
              <w:rPr>
                <w:rFonts w:ascii="Times New Roman" w:hAnsi="Times New Roman" w:cs="Times New Roman"/>
                <w:sz w:val="20"/>
                <w:szCs w:val="20"/>
              </w:rPr>
              <w:t>Семинар «Современные образовательные технолог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ии: воспитательные технологии» </w:t>
            </w:r>
          </w:p>
        </w:tc>
      </w:tr>
      <w:tr w:rsidR="001169D0" w:rsidTr="00F424C9">
        <w:tc>
          <w:tcPr>
            <w:tcW w:w="2802" w:type="dxa"/>
          </w:tcPr>
          <w:p w:rsidR="001169D0" w:rsidRPr="00F424C9" w:rsidRDefault="001169D0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1169D0" w:rsidRPr="00F424C9" w:rsidRDefault="001169D0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1169D0" w:rsidRPr="00F424C9" w:rsidRDefault="001169D0" w:rsidP="00283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B63">
              <w:rPr>
                <w:rFonts w:ascii="Times New Roman" w:hAnsi="Times New Roman" w:cs="Times New Roman"/>
                <w:sz w:val="20"/>
                <w:szCs w:val="20"/>
              </w:rPr>
              <w:t>Семинар «Современные образовательные технологии: альтернативные технологии»</w:t>
            </w:r>
          </w:p>
        </w:tc>
      </w:tr>
      <w:tr w:rsidR="001169D0" w:rsidTr="00F424C9">
        <w:tc>
          <w:tcPr>
            <w:tcW w:w="2802" w:type="dxa"/>
          </w:tcPr>
          <w:p w:rsidR="001169D0" w:rsidRPr="00F424C9" w:rsidRDefault="001169D0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1169D0" w:rsidRPr="00F424C9" w:rsidRDefault="001169D0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1169D0" w:rsidRPr="00F424C9" w:rsidRDefault="001169D0" w:rsidP="00283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B63">
              <w:rPr>
                <w:rFonts w:ascii="Times New Roman" w:hAnsi="Times New Roman" w:cs="Times New Roman"/>
                <w:sz w:val="20"/>
                <w:szCs w:val="20"/>
              </w:rPr>
              <w:t>Методический день «Игра как средство познавательной деятельности учащихся»</w:t>
            </w:r>
          </w:p>
        </w:tc>
      </w:tr>
      <w:tr w:rsidR="001169D0" w:rsidTr="00F424C9">
        <w:tc>
          <w:tcPr>
            <w:tcW w:w="2802" w:type="dxa"/>
          </w:tcPr>
          <w:p w:rsidR="001169D0" w:rsidRPr="00F424C9" w:rsidRDefault="001169D0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1169D0" w:rsidRPr="00F424C9" w:rsidRDefault="001169D0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1169D0" w:rsidRPr="00F424C9" w:rsidRDefault="001169D0" w:rsidP="00283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B63">
              <w:rPr>
                <w:rFonts w:ascii="Times New Roman" w:hAnsi="Times New Roman" w:cs="Times New Roman"/>
                <w:sz w:val="20"/>
                <w:szCs w:val="20"/>
              </w:rPr>
              <w:t>Методический день «Формирование исследовательской культуры учащихся на уроке»</w:t>
            </w:r>
          </w:p>
        </w:tc>
      </w:tr>
      <w:tr w:rsidR="001169D0" w:rsidTr="00F424C9">
        <w:tc>
          <w:tcPr>
            <w:tcW w:w="2802" w:type="dxa"/>
          </w:tcPr>
          <w:p w:rsidR="001169D0" w:rsidRPr="00F424C9" w:rsidRDefault="001169D0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1169D0" w:rsidRPr="00F424C9" w:rsidRDefault="001169D0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1169D0" w:rsidRPr="00F424C9" w:rsidRDefault="001169D0" w:rsidP="00283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B63">
              <w:rPr>
                <w:rFonts w:ascii="Times New Roman" w:hAnsi="Times New Roman" w:cs="Times New Roman"/>
                <w:sz w:val="20"/>
                <w:szCs w:val="20"/>
              </w:rPr>
              <w:t>Методический день «Информационно-коммуникационные технологии: сетевые технологии»</w:t>
            </w:r>
          </w:p>
        </w:tc>
      </w:tr>
      <w:tr w:rsidR="001169D0" w:rsidTr="00F424C9">
        <w:tc>
          <w:tcPr>
            <w:tcW w:w="2802" w:type="dxa"/>
          </w:tcPr>
          <w:p w:rsidR="001169D0" w:rsidRPr="00283068" w:rsidRDefault="001169D0" w:rsidP="00F424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06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559" w:type="dxa"/>
            <w:vMerge/>
          </w:tcPr>
          <w:p w:rsidR="001169D0" w:rsidRPr="00F424C9" w:rsidRDefault="001169D0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1169D0" w:rsidRPr="00F424C9" w:rsidRDefault="001169D0" w:rsidP="00473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 в рамках районного конкурса «Учитель года-2008»</w:t>
            </w:r>
          </w:p>
        </w:tc>
      </w:tr>
      <w:tr w:rsidR="001169D0" w:rsidTr="00F424C9">
        <w:tc>
          <w:tcPr>
            <w:tcW w:w="2802" w:type="dxa"/>
          </w:tcPr>
          <w:p w:rsidR="001169D0" w:rsidRPr="00283068" w:rsidRDefault="001169D0" w:rsidP="00C841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06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559" w:type="dxa"/>
            <w:vMerge/>
          </w:tcPr>
          <w:p w:rsidR="001169D0" w:rsidRPr="00F424C9" w:rsidRDefault="001169D0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1169D0" w:rsidRDefault="001169D0" w:rsidP="00473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9D0">
              <w:rPr>
                <w:rFonts w:ascii="Times New Roman" w:hAnsi="Times New Roman" w:cs="Times New Roman"/>
                <w:sz w:val="20"/>
                <w:szCs w:val="20"/>
              </w:rPr>
              <w:t>Районный семинар "Профессиональный рост педагога как условие повышения качества образования"</w:t>
            </w:r>
          </w:p>
        </w:tc>
      </w:tr>
      <w:tr w:rsidR="001169D0" w:rsidTr="00F424C9">
        <w:tc>
          <w:tcPr>
            <w:tcW w:w="2802" w:type="dxa"/>
          </w:tcPr>
          <w:p w:rsidR="001169D0" w:rsidRPr="00F424C9" w:rsidRDefault="001169D0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 w:val="restart"/>
          </w:tcPr>
          <w:p w:rsidR="001169D0" w:rsidRPr="00283068" w:rsidRDefault="001169D0" w:rsidP="00F424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068">
              <w:rPr>
                <w:rFonts w:ascii="Times New Roman" w:hAnsi="Times New Roman" w:cs="Times New Roman"/>
                <w:b/>
                <w:sz w:val="20"/>
                <w:szCs w:val="20"/>
              </w:rPr>
              <w:t>2009-2010</w:t>
            </w:r>
          </w:p>
        </w:tc>
        <w:tc>
          <w:tcPr>
            <w:tcW w:w="5210" w:type="dxa"/>
          </w:tcPr>
          <w:p w:rsidR="001169D0" w:rsidRPr="00F424C9" w:rsidRDefault="001169D0" w:rsidP="00473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Общепоселковая п</w:t>
            </w:r>
            <w:r w:rsidRPr="00E937BC">
              <w:rPr>
                <w:rFonts w:ascii="Times New Roman" w:hAnsi="Times New Roman" w:cs="Times New Roman"/>
                <w:sz w:val="20"/>
                <w:szCs w:val="20"/>
              </w:rPr>
              <w:t>едагогическая конференция «Образование XXI века. Каким оно должно быть?»</w:t>
            </w:r>
          </w:p>
        </w:tc>
      </w:tr>
      <w:tr w:rsidR="001169D0" w:rsidTr="00F424C9">
        <w:tc>
          <w:tcPr>
            <w:tcW w:w="2802" w:type="dxa"/>
          </w:tcPr>
          <w:p w:rsidR="001169D0" w:rsidRPr="00F424C9" w:rsidRDefault="001169D0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1169D0" w:rsidRPr="00F424C9" w:rsidRDefault="001169D0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1169D0" w:rsidRPr="00F424C9" w:rsidRDefault="001169D0" w:rsidP="00473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BC">
              <w:rPr>
                <w:rFonts w:ascii="Times New Roman" w:hAnsi="Times New Roman" w:cs="Times New Roman"/>
                <w:sz w:val="20"/>
                <w:szCs w:val="20"/>
              </w:rPr>
              <w:t>Семинар «Современные образовательные технологии: альтернативные технологии»</w:t>
            </w:r>
          </w:p>
        </w:tc>
      </w:tr>
      <w:tr w:rsidR="001169D0" w:rsidTr="00F424C9">
        <w:tc>
          <w:tcPr>
            <w:tcW w:w="2802" w:type="dxa"/>
          </w:tcPr>
          <w:p w:rsidR="001169D0" w:rsidRPr="00F424C9" w:rsidRDefault="001169D0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1169D0" w:rsidRPr="00F424C9" w:rsidRDefault="001169D0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1169D0" w:rsidRPr="00F424C9" w:rsidRDefault="001169D0" w:rsidP="00473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BC">
              <w:rPr>
                <w:rFonts w:ascii="Times New Roman" w:hAnsi="Times New Roman" w:cs="Times New Roman"/>
                <w:sz w:val="20"/>
                <w:szCs w:val="20"/>
              </w:rPr>
              <w:t>Семинар «Работа в Интернете»</w:t>
            </w:r>
          </w:p>
        </w:tc>
      </w:tr>
      <w:tr w:rsidR="001169D0" w:rsidTr="00F424C9">
        <w:tc>
          <w:tcPr>
            <w:tcW w:w="2802" w:type="dxa"/>
          </w:tcPr>
          <w:p w:rsidR="001169D0" w:rsidRPr="00F424C9" w:rsidRDefault="001169D0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1169D0" w:rsidRPr="00F424C9" w:rsidRDefault="001169D0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1169D0" w:rsidRPr="00F424C9" w:rsidRDefault="001169D0" w:rsidP="00473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BC">
              <w:rPr>
                <w:rFonts w:ascii="Times New Roman" w:hAnsi="Times New Roman" w:cs="Times New Roman"/>
                <w:sz w:val="20"/>
                <w:szCs w:val="20"/>
              </w:rPr>
              <w:t>Методический день «Альтернативные уроки как средство активизации деятельности учащихся»</w:t>
            </w:r>
          </w:p>
        </w:tc>
      </w:tr>
      <w:tr w:rsidR="001169D0" w:rsidTr="00F424C9">
        <w:tc>
          <w:tcPr>
            <w:tcW w:w="2802" w:type="dxa"/>
          </w:tcPr>
          <w:p w:rsidR="001169D0" w:rsidRPr="00F424C9" w:rsidRDefault="001169D0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1169D0" w:rsidRPr="00F424C9" w:rsidRDefault="001169D0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1169D0" w:rsidRPr="00F424C9" w:rsidRDefault="001169D0" w:rsidP="00473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BC">
              <w:rPr>
                <w:rFonts w:ascii="Times New Roman" w:hAnsi="Times New Roman" w:cs="Times New Roman"/>
                <w:sz w:val="20"/>
                <w:szCs w:val="20"/>
              </w:rPr>
              <w:t>Методический день «Ярмарка педагогических идей по формированию ключевых компетенций обучающихся»</w:t>
            </w:r>
          </w:p>
        </w:tc>
      </w:tr>
      <w:tr w:rsidR="001169D0" w:rsidTr="00F424C9">
        <w:tc>
          <w:tcPr>
            <w:tcW w:w="2802" w:type="dxa"/>
          </w:tcPr>
          <w:p w:rsidR="001169D0" w:rsidRPr="00F424C9" w:rsidRDefault="001169D0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1169D0" w:rsidRPr="00F424C9" w:rsidRDefault="001169D0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1169D0" w:rsidRPr="00F424C9" w:rsidRDefault="001169D0" w:rsidP="00473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BC">
              <w:rPr>
                <w:rFonts w:ascii="Times New Roman" w:hAnsi="Times New Roman" w:cs="Times New Roman"/>
                <w:sz w:val="20"/>
                <w:szCs w:val="20"/>
              </w:rPr>
              <w:t>Педагогическая мастерская «Опыт исследования педагогической мастерской как технологии»</w:t>
            </w:r>
          </w:p>
        </w:tc>
      </w:tr>
      <w:tr w:rsidR="001169D0" w:rsidTr="00F424C9">
        <w:tc>
          <w:tcPr>
            <w:tcW w:w="2802" w:type="dxa"/>
          </w:tcPr>
          <w:p w:rsidR="001169D0" w:rsidRPr="00283068" w:rsidRDefault="001169D0" w:rsidP="00C841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06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559" w:type="dxa"/>
            <w:vMerge/>
          </w:tcPr>
          <w:p w:rsidR="001169D0" w:rsidRPr="00F424C9" w:rsidRDefault="001169D0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1169D0" w:rsidRPr="00F424C9" w:rsidRDefault="001169D0" w:rsidP="00473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BC">
              <w:rPr>
                <w:rFonts w:ascii="Times New Roman" w:hAnsi="Times New Roman" w:cs="Times New Roman"/>
                <w:sz w:val="20"/>
                <w:szCs w:val="20"/>
              </w:rPr>
              <w:t>Мастер-классы в рамках муниципального конкурса «Учитель года-2010”</w:t>
            </w:r>
          </w:p>
        </w:tc>
      </w:tr>
      <w:tr w:rsidR="001169D0" w:rsidTr="00F424C9">
        <w:tc>
          <w:tcPr>
            <w:tcW w:w="2802" w:type="dxa"/>
          </w:tcPr>
          <w:p w:rsidR="001169D0" w:rsidRPr="00283068" w:rsidRDefault="001169D0" w:rsidP="00C841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06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559" w:type="dxa"/>
            <w:vMerge/>
          </w:tcPr>
          <w:p w:rsidR="001169D0" w:rsidRPr="00F424C9" w:rsidRDefault="001169D0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1169D0" w:rsidRPr="00F424C9" w:rsidRDefault="001169D0" w:rsidP="00473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BC"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 в рамках муниципального конкурса «Учитель года-2010”</w:t>
            </w:r>
          </w:p>
        </w:tc>
      </w:tr>
      <w:tr w:rsidR="00DE32F2" w:rsidTr="00F424C9">
        <w:tc>
          <w:tcPr>
            <w:tcW w:w="2802" w:type="dxa"/>
          </w:tcPr>
          <w:p w:rsidR="00DE32F2" w:rsidRPr="00577F8C" w:rsidRDefault="00DE3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8C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 w:val="restart"/>
          </w:tcPr>
          <w:p w:rsidR="00DE32F2" w:rsidRPr="009766CC" w:rsidRDefault="00DE32F2" w:rsidP="00F424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6CC">
              <w:rPr>
                <w:rFonts w:ascii="Times New Roman" w:hAnsi="Times New Roman" w:cs="Times New Roman"/>
                <w:b/>
                <w:sz w:val="20"/>
                <w:szCs w:val="20"/>
              </w:rPr>
              <w:t>2010-2011</w:t>
            </w:r>
          </w:p>
        </w:tc>
        <w:tc>
          <w:tcPr>
            <w:tcW w:w="5210" w:type="dxa"/>
          </w:tcPr>
          <w:p w:rsidR="00DE32F2" w:rsidRPr="00F424C9" w:rsidRDefault="00DE32F2" w:rsidP="00473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Общепоселковая п</w:t>
            </w:r>
            <w:r w:rsidRPr="004739E9">
              <w:rPr>
                <w:rFonts w:ascii="Times New Roman" w:hAnsi="Times New Roman" w:cs="Times New Roman"/>
                <w:sz w:val="20"/>
                <w:szCs w:val="20"/>
              </w:rPr>
              <w:t>едагогическая конференция «Основные направления и перспективы реализации национальной  образовательной инициативы «Наша новая школа» в свете введения федеральных государственных образовательных стандартов начального образования»</w:t>
            </w:r>
          </w:p>
        </w:tc>
      </w:tr>
      <w:tr w:rsidR="00DE32F2" w:rsidTr="00F424C9">
        <w:tc>
          <w:tcPr>
            <w:tcW w:w="2802" w:type="dxa"/>
          </w:tcPr>
          <w:p w:rsidR="00DE32F2" w:rsidRPr="00DE32F2" w:rsidRDefault="00DE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2F2"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DE32F2" w:rsidRPr="00F424C9" w:rsidRDefault="00DE32F2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DE32F2" w:rsidRPr="00F424C9" w:rsidRDefault="00DE32F2" w:rsidP="00473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Педсовет </w:t>
            </w:r>
            <w:r w:rsidRPr="004739E9">
              <w:rPr>
                <w:rFonts w:ascii="Times New Roman" w:hAnsi="Times New Roman" w:cs="Times New Roman"/>
                <w:sz w:val="20"/>
                <w:szCs w:val="20"/>
              </w:rPr>
              <w:t>«Управление познавательной деятельностью учащихся на уроке»</w:t>
            </w:r>
          </w:p>
        </w:tc>
      </w:tr>
      <w:tr w:rsidR="00DE32F2" w:rsidTr="00F424C9">
        <w:tc>
          <w:tcPr>
            <w:tcW w:w="2802" w:type="dxa"/>
          </w:tcPr>
          <w:p w:rsidR="00DE32F2" w:rsidRPr="00DE32F2" w:rsidRDefault="00DE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2F2"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DE32F2" w:rsidRPr="00F424C9" w:rsidRDefault="00DE32F2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DE32F2" w:rsidRPr="00F424C9" w:rsidRDefault="00DE32F2" w:rsidP="00473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9E9">
              <w:rPr>
                <w:rFonts w:ascii="Times New Roman" w:hAnsi="Times New Roman" w:cs="Times New Roman"/>
                <w:sz w:val="20"/>
                <w:szCs w:val="20"/>
              </w:rPr>
              <w:t>Теоретико-практический семинар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9E9">
              <w:rPr>
                <w:rFonts w:ascii="Times New Roman" w:hAnsi="Times New Roman" w:cs="Times New Roman"/>
                <w:sz w:val="20"/>
                <w:szCs w:val="20"/>
              </w:rPr>
              <w:t>«Разработка основной образовательной программы НОО»</w:t>
            </w:r>
          </w:p>
        </w:tc>
      </w:tr>
      <w:tr w:rsidR="00DE32F2" w:rsidTr="00F424C9">
        <w:tc>
          <w:tcPr>
            <w:tcW w:w="2802" w:type="dxa"/>
          </w:tcPr>
          <w:p w:rsidR="00DE32F2" w:rsidRPr="00DE32F2" w:rsidRDefault="00DE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2F2"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DE32F2" w:rsidRPr="00F424C9" w:rsidRDefault="00DE32F2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DE32F2" w:rsidRPr="00F424C9" w:rsidRDefault="00DE32F2" w:rsidP="00473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9E9">
              <w:rPr>
                <w:rFonts w:ascii="Times New Roman" w:hAnsi="Times New Roman" w:cs="Times New Roman"/>
                <w:sz w:val="20"/>
                <w:szCs w:val="20"/>
              </w:rPr>
              <w:t>Теоретико-практический семинар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739E9">
              <w:rPr>
                <w:rFonts w:ascii="Times New Roman" w:hAnsi="Times New Roman" w:cs="Times New Roman"/>
                <w:sz w:val="20"/>
                <w:szCs w:val="20"/>
              </w:rPr>
              <w:t>«Разработка рабочих программ по предметам федерального компонента в начальной школе»</w:t>
            </w:r>
          </w:p>
        </w:tc>
      </w:tr>
      <w:tr w:rsidR="00DE32F2" w:rsidTr="00F424C9">
        <w:tc>
          <w:tcPr>
            <w:tcW w:w="2802" w:type="dxa"/>
          </w:tcPr>
          <w:p w:rsidR="00DE32F2" w:rsidRPr="00DE32F2" w:rsidRDefault="00DE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2F2"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DE32F2" w:rsidRPr="00F424C9" w:rsidRDefault="00DE32F2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DE32F2" w:rsidRPr="00F424C9" w:rsidRDefault="00DE32F2" w:rsidP="00FF0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D8">
              <w:rPr>
                <w:rFonts w:ascii="Times New Roman" w:hAnsi="Times New Roman" w:cs="Times New Roman"/>
                <w:sz w:val="20"/>
                <w:szCs w:val="20"/>
              </w:rPr>
              <w:t>Практическая лаборатория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AD8">
              <w:rPr>
                <w:rFonts w:ascii="Times New Roman" w:hAnsi="Times New Roman" w:cs="Times New Roman"/>
                <w:sz w:val="20"/>
                <w:szCs w:val="20"/>
              </w:rPr>
              <w:t xml:space="preserve">«СОТ: информационные технологии.  Обучение сотрудников школы-интерната навыкам работы с новым </w:t>
            </w:r>
            <w:proofErr w:type="gramStart"/>
            <w:r w:rsidRPr="00FF0AD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F0A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E32F2" w:rsidTr="00F424C9">
        <w:tc>
          <w:tcPr>
            <w:tcW w:w="2802" w:type="dxa"/>
          </w:tcPr>
          <w:p w:rsidR="00DE32F2" w:rsidRPr="00DE32F2" w:rsidRDefault="00DE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2F2"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DE32F2" w:rsidRPr="00F424C9" w:rsidRDefault="00DE32F2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DE32F2" w:rsidRPr="00F424C9" w:rsidRDefault="00DE32F2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AD8">
              <w:rPr>
                <w:rFonts w:ascii="Times New Roman" w:hAnsi="Times New Roman" w:cs="Times New Roman"/>
                <w:sz w:val="20"/>
                <w:szCs w:val="20"/>
              </w:rPr>
              <w:t>Семинарское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AD8">
              <w:rPr>
                <w:rFonts w:ascii="Times New Roman" w:hAnsi="Times New Roman" w:cs="Times New Roman"/>
                <w:sz w:val="20"/>
                <w:szCs w:val="20"/>
              </w:rPr>
              <w:t>«Новое в сфере ИКТ»</w:t>
            </w:r>
          </w:p>
        </w:tc>
      </w:tr>
      <w:tr w:rsidR="00DE32F2" w:rsidTr="00F424C9">
        <w:tc>
          <w:tcPr>
            <w:tcW w:w="2802" w:type="dxa"/>
          </w:tcPr>
          <w:p w:rsidR="00DE32F2" w:rsidRPr="00DE32F2" w:rsidRDefault="00DE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Институциональный</w:t>
            </w:r>
          </w:p>
        </w:tc>
        <w:tc>
          <w:tcPr>
            <w:tcW w:w="1559" w:type="dxa"/>
            <w:vMerge/>
          </w:tcPr>
          <w:p w:rsidR="00DE32F2" w:rsidRPr="00F424C9" w:rsidRDefault="00DE32F2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DE32F2" w:rsidRPr="00F424C9" w:rsidRDefault="00DE32F2" w:rsidP="00FF0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D8">
              <w:rPr>
                <w:rFonts w:ascii="Times New Roman" w:hAnsi="Times New Roman" w:cs="Times New Roman"/>
                <w:sz w:val="20"/>
                <w:szCs w:val="20"/>
              </w:rPr>
              <w:t>Теоретико-практическое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AD8">
              <w:rPr>
                <w:rFonts w:ascii="Times New Roman" w:hAnsi="Times New Roman" w:cs="Times New Roman"/>
                <w:sz w:val="20"/>
                <w:szCs w:val="20"/>
              </w:rPr>
              <w:t xml:space="preserve">«Рабочая программа по учебному предмету: алгоритм написания»  </w:t>
            </w:r>
          </w:p>
        </w:tc>
      </w:tr>
      <w:tr w:rsidR="00DE32F2" w:rsidTr="00F424C9">
        <w:tc>
          <w:tcPr>
            <w:tcW w:w="2802" w:type="dxa"/>
          </w:tcPr>
          <w:p w:rsidR="00DE32F2" w:rsidRPr="00DE32F2" w:rsidRDefault="00DE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2F2"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DE32F2" w:rsidRPr="00F424C9" w:rsidRDefault="00DE32F2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DE32F2" w:rsidRPr="00F424C9" w:rsidRDefault="00DE32F2" w:rsidP="00FF0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D8">
              <w:rPr>
                <w:rFonts w:ascii="Times New Roman" w:hAnsi="Times New Roman" w:cs="Times New Roman"/>
                <w:sz w:val="20"/>
                <w:szCs w:val="20"/>
              </w:rPr>
              <w:t>Семинар-презентация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AD8">
              <w:rPr>
                <w:rFonts w:ascii="Times New Roman" w:hAnsi="Times New Roman" w:cs="Times New Roman"/>
                <w:sz w:val="20"/>
                <w:szCs w:val="20"/>
              </w:rPr>
              <w:t>«О результатах реализации модели профессионального самоопределения в условиях сельского общеобразовательного учреждения»</w:t>
            </w:r>
          </w:p>
        </w:tc>
      </w:tr>
      <w:tr w:rsidR="00DE32F2" w:rsidTr="00F424C9">
        <w:tc>
          <w:tcPr>
            <w:tcW w:w="2802" w:type="dxa"/>
          </w:tcPr>
          <w:p w:rsidR="00DE32F2" w:rsidRPr="00283068" w:rsidRDefault="00DE32F2" w:rsidP="00C841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06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559" w:type="dxa"/>
            <w:vMerge/>
          </w:tcPr>
          <w:p w:rsidR="00DE32F2" w:rsidRPr="00F424C9" w:rsidRDefault="00DE32F2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DE32F2" w:rsidRPr="00F424C9" w:rsidRDefault="00DE32F2" w:rsidP="00C84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BC">
              <w:rPr>
                <w:rFonts w:ascii="Times New Roman" w:hAnsi="Times New Roman" w:cs="Times New Roman"/>
                <w:sz w:val="20"/>
                <w:szCs w:val="20"/>
              </w:rPr>
              <w:t>Мастер-классы в рамках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конкурса «Учитель года-2011</w:t>
            </w:r>
            <w:r w:rsidRPr="00E937B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DE32F2" w:rsidTr="00F424C9">
        <w:tc>
          <w:tcPr>
            <w:tcW w:w="2802" w:type="dxa"/>
          </w:tcPr>
          <w:p w:rsidR="00DE32F2" w:rsidRPr="00283068" w:rsidRDefault="00DE32F2" w:rsidP="00C841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06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559" w:type="dxa"/>
            <w:vMerge/>
          </w:tcPr>
          <w:p w:rsidR="00DE32F2" w:rsidRPr="00F424C9" w:rsidRDefault="00DE32F2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DE32F2" w:rsidRPr="00F424C9" w:rsidRDefault="00DE32F2" w:rsidP="00C84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BC"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 в рамках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конкурса «Учитель года-2011</w:t>
            </w:r>
            <w:r w:rsidRPr="00E937B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DE32F2" w:rsidTr="00F424C9">
        <w:tc>
          <w:tcPr>
            <w:tcW w:w="2802" w:type="dxa"/>
          </w:tcPr>
          <w:p w:rsidR="00DE32F2" w:rsidRPr="00DE32F2" w:rsidRDefault="00DE3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2F2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1559" w:type="dxa"/>
            <w:vMerge/>
          </w:tcPr>
          <w:p w:rsidR="00DE32F2" w:rsidRPr="00F424C9" w:rsidRDefault="00DE32F2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DE32F2" w:rsidRPr="00E937BC" w:rsidRDefault="004C5063" w:rsidP="00C84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063">
              <w:rPr>
                <w:rFonts w:ascii="Times New Roman" w:hAnsi="Times New Roman" w:cs="Times New Roman"/>
                <w:sz w:val="20"/>
                <w:szCs w:val="20"/>
              </w:rPr>
              <w:t>Второй окружной Образовательный форум-2010. Закрытие Года учителя</w:t>
            </w:r>
          </w:p>
        </w:tc>
      </w:tr>
      <w:tr w:rsidR="00DE32F2" w:rsidTr="00F424C9">
        <w:tc>
          <w:tcPr>
            <w:tcW w:w="2802" w:type="dxa"/>
          </w:tcPr>
          <w:p w:rsidR="00DE32F2" w:rsidRPr="00B81B9A" w:rsidRDefault="00DE32F2" w:rsidP="00F424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9A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 w:val="restart"/>
          </w:tcPr>
          <w:p w:rsidR="00DE32F2" w:rsidRPr="00DE32F2" w:rsidRDefault="00DE32F2" w:rsidP="00F424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2F2">
              <w:rPr>
                <w:rFonts w:ascii="Times New Roman" w:hAnsi="Times New Roman" w:cs="Times New Roman"/>
                <w:b/>
                <w:sz w:val="20"/>
                <w:szCs w:val="20"/>
              </w:rPr>
              <w:t>2011-2012</w:t>
            </w:r>
          </w:p>
        </w:tc>
        <w:tc>
          <w:tcPr>
            <w:tcW w:w="5210" w:type="dxa"/>
          </w:tcPr>
          <w:p w:rsidR="00DE32F2" w:rsidRPr="00DE32F2" w:rsidRDefault="00DE32F2" w:rsidP="00DE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2F2">
              <w:rPr>
                <w:rFonts w:ascii="Times New Roman" w:hAnsi="Times New Roman" w:cs="Times New Roman"/>
                <w:sz w:val="20"/>
                <w:szCs w:val="20"/>
              </w:rPr>
              <w:t>Общепоселковая педагогическая конференция</w:t>
            </w:r>
          </w:p>
          <w:p w:rsidR="00DE32F2" w:rsidRPr="00F424C9" w:rsidRDefault="00DE32F2" w:rsidP="00DE32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2F2">
              <w:rPr>
                <w:rFonts w:ascii="Times New Roman" w:hAnsi="Times New Roman" w:cs="Times New Roman"/>
                <w:sz w:val="20"/>
                <w:szCs w:val="20"/>
              </w:rPr>
              <w:t>«Основные направления и перспективы реализации национальной образовательной инициативы «Наша новая школа»: инновационная модель взаимодействия – учитель, семья, общество»</w:t>
            </w:r>
          </w:p>
        </w:tc>
      </w:tr>
      <w:tr w:rsidR="003B0F0B" w:rsidTr="00F424C9">
        <w:tc>
          <w:tcPr>
            <w:tcW w:w="2802" w:type="dxa"/>
          </w:tcPr>
          <w:p w:rsidR="003B0F0B" w:rsidRPr="00F424C9" w:rsidRDefault="003B0F0B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2F2"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3B0F0B" w:rsidRPr="00F424C9" w:rsidRDefault="003B0F0B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3B0F0B" w:rsidRPr="00F424C9" w:rsidRDefault="003B0F0B" w:rsidP="005E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6EA">
              <w:rPr>
                <w:rFonts w:ascii="Times New Roman" w:hAnsi="Times New Roman" w:cs="Times New Roman"/>
                <w:sz w:val="20"/>
                <w:szCs w:val="20"/>
              </w:rPr>
              <w:t xml:space="preserve">Семинар «Система </w:t>
            </w:r>
            <w:proofErr w:type="gramStart"/>
            <w:r w:rsidRPr="005E06EA">
              <w:rPr>
                <w:rFonts w:ascii="Times New Roman" w:hAnsi="Times New Roman" w:cs="Times New Roman"/>
                <w:sz w:val="20"/>
                <w:szCs w:val="20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5E06EA">
              <w:rPr>
                <w:rFonts w:ascii="Times New Roman" w:hAnsi="Times New Roman" w:cs="Times New Roman"/>
                <w:sz w:val="20"/>
                <w:szCs w:val="20"/>
              </w:rPr>
              <w:t xml:space="preserve"> НОО»</w:t>
            </w:r>
          </w:p>
        </w:tc>
      </w:tr>
      <w:tr w:rsidR="003B0F0B" w:rsidTr="00F424C9">
        <w:tc>
          <w:tcPr>
            <w:tcW w:w="2802" w:type="dxa"/>
          </w:tcPr>
          <w:p w:rsidR="003B0F0B" w:rsidRPr="00F424C9" w:rsidRDefault="003B0F0B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2F2"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3B0F0B" w:rsidRPr="00F424C9" w:rsidRDefault="003B0F0B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3B0F0B" w:rsidRPr="00F424C9" w:rsidRDefault="003B0F0B" w:rsidP="005E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06EA">
              <w:rPr>
                <w:rFonts w:ascii="Times New Roman" w:hAnsi="Times New Roman" w:cs="Times New Roman"/>
                <w:sz w:val="20"/>
                <w:szCs w:val="20"/>
              </w:rPr>
              <w:t>Круглый стол по теме «Формирование универсальных учебных действий у обучающихся на ступени начального общего образования»</w:t>
            </w:r>
            <w:proofErr w:type="gramEnd"/>
          </w:p>
        </w:tc>
      </w:tr>
      <w:tr w:rsidR="003B0F0B" w:rsidTr="00F424C9">
        <w:tc>
          <w:tcPr>
            <w:tcW w:w="2802" w:type="dxa"/>
          </w:tcPr>
          <w:p w:rsidR="003B0F0B" w:rsidRPr="00F424C9" w:rsidRDefault="003B0F0B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2F2"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3B0F0B" w:rsidRPr="00F424C9" w:rsidRDefault="003B0F0B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3B0F0B" w:rsidRPr="00F424C9" w:rsidRDefault="003B0F0B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</w:t>
            </w:r>
            <w:r w:rsidRPr="003B0F0B">
              <w:rPr>
                <w:rFonts w:ascii="Times New Roman" w:hAnsi="Times New Roman" w:cs="Times New Roman"/>
                <w:sz w:val="20"/>
                <w:szCs w:val="20"/>
              </w:rPr>
              <w:t xml:space="preserve">«Внеурочная деятельность – важнейший компонент современного образовательного процесса в школе»  </w:t>
            </w:r>
          </w:p>
        </w:tc>
      </w:tr>
      <w:tr w:rsidR="003B0F0B" w:rsidTr="00F424C9">
        <w:tc>
          <w:tcPr>
            <w:tcW w:w="2802" w:type="dxa"/>
          </w:tcPr>
          <w:p w:rsidR="003B0F0B" w:rsidRPr="00F424C9" w:rsidRDefault="003B0F0B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2F2"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3B0F0B" w:rsidRPr="00F424C9" w:rsidRDefault="003B0F0B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3B0F0B" w:rsidRPr="00F424C9" w:rsidRDefault="003B0F0B" w:rsidP="003B0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F0B">
              <w:rPr>
                <w:rFonts w:ascii="Times New Roman" w:hAnsi="Times New Roman" w:cs="Times New Roman"/>
                <w:sz w:val="20"/>
                <w:szCs w:val="20"/>
              </w:rPr>
              <w:t>Педсовет «Профессиональная компетентность и педагогическое мастерство педагога – залог здоровья участников учебно-воспитательного процесса»</w:t>
            </w:r>
          </w:p>
        </w:tc>
      </w:tr>
      <w:tr w:rsidR="003B0F0B" w:rsidTr="00F424C9">
        <w:tc>
          <w:tcPr>
            <w:tcW w:w="2802" w:type="dxa"/>
          </w:tcPr>
          <w:p w:rsidR="003B0F0B" w:rsidRPr="00F424C9" w:rsidRDefault="003B0F0B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2F2"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3B0F0B" w:rsidRPr="00F424C9" w:rsidRDefault="003B0F0B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3B0F0B" w:rsidRPr="003B0F0B" w:rsidRDefault="003B0F0B" w:rsidP="003B0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F0B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день №1 - «Мотивация  познавательной деятельности </w:t>
            </w:r>
            <w:proofErr w:type="gramStart"/>
            <w:r w:rsidRPr="003B0F0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B0F0B">
              <w:rPr>
                <w:rFonts w:ascii="Times New Roman" w:hAnsi="Times New Roman" w:cs="Times New Roman"/>
                <w:sz w:val="20"/>
                <w:szCs w:val="20"/>
              </w:rPr>
              <w:t xml:space="preserve"> на уроке и во внеурочное время»</w:t>
            </w:r>
          </w:p>
        </w:tc>
      </w:tr>
      <w:tr w:rsidR="003B0F0B" w:rsidTr="00F424C9">
        <w:tc>
          <w:tcPr>
            <w:tcW w:w="2802" w:type="dxa"/>
          </w:tcPr>
          <w:p w:rsidR="003B0F0B" w:rsidRPr="00F424C9" w:rsidRDefault="003B0F0B" w:rsidP="00C84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2F2"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1559" w:type="dxa"/>
            <w:vMerge/>
          </w:tcPr>
          <w:p w:rsidR="003B0F0B" w:rsidRPr="00F424C9" w:rsidRDefault="003B0F0B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3B0F0B" w:rsidRPr="003B0F0B" w:rsidRDefault="003B0F0B" w:rsidP="003B0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F0B">
              <w:rPr>
                <w:rFonts w:ascii="Times New Roman" w:hAnsi="Times New Roman" w:cs="Times New Roman"/>
                <w:sz w:val="20"/>
                <w:szCs w:val="20"/>
              </w:rPr>
              <w:t>Методический день №2 «СОТ: интерактивные формы и методы работы»</w:t>
            </w:r>
          </w:p>
        </w:tc>
      </w:tr>
      <w:tr w:rsidR="00DE32F2" w:rsidTr="00F424C9">
        <w:tc>
          <w:tcPr>
            <w:tcW w:w="2802" w:type="dxa"/>
          </w:tcPr>
          <w:p w:rsidR="00DE32F2" w:rsidRPr="00DE32F2" w:rsidRDefault="00DE32F2" w:rsidP="00C841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559" w:type="dxa"/>
            <w:vMerge/>
          </w:tcPr>
          <w:p w:rsidR="00DE32F2" w:rsidRPr="00F424C9" w:rsidRDefault="00DE32F2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DE32F2" w:rsidRPr="00F424C9" w:rsidRDefault="00DE32F2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2F2">
              <w:rPr>
                <w:rFonts w:ascii="Times New Roman" w:hAnsi="Times New Roman" w:cs="Times New Roman"/>
                <w:sz w:val="20"/>
                <w:szCs w:val="20"/>
              </w:rPr>
              <w:t>Районная педагогическая конференция  «Учитель, семья, общество – инновационная модель взаимодействия»</w:t>
            </w:r>
          </w:p>
        </w:tc>
      </w:tr>
      <w:tr w:rsidR="00DE32F2" w:rsidTr="00F424C9">
        <w:tc>
          <w:tcPr>
            <w:tcW w:w="2802" w:type="dxa"/>
          </w:tcPr>
          <w:p w:rsidR="00DE32F2" w:rsidRPr="00DE32F2" w:rsidRDefault="00DE32F2" w:rsidP="00C841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559" w:type="dxa"/>
            <w:vMerge/>
          </w:tcPr>
          <w:p w:rsidR="00DE32F2" w:rsidRPr="00F424C9" w:rsidRDefault="00DE32F2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DE32F2" w:rsidRPr="00F424C9" w:rsidRDefault="00DE32F2" w:rsidP="00C84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BC">
              <w:rPr>
                <w:rFonts w:ascii="Times New Roman" w:hAnsi="Times New Roman" w:cs="Times New Roman"/>
                <w:sz w:val="20"/>
                <w:szCs w:val="20"/>
              </w:rPr>
              <w:t>Мастер-классы в рамках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конкурса «Учитель года-2012</w:t>
            </w:r>
            <w:r w:rsidRPr="00E937B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DE32F2" w:rsidTr="00F424C9">
        <w:tc>
          <w:tcPr>
            <w:tcW w:w="2802" w:type="dxa"/>
          </w:tcPr>
          <w:p w:rsidR="00DE32F2" w:rsidRPr="00DE32F2" w:rsidRDefault="00DE32F2" w:rsidP="00C841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559" w:type="dxa"/>
            <w:vMerge/>
          </w:tcPr>
          <w:p w:rsidR="00DE32F2" w:rsidRPr="00F424C9" w:rsidRDefault="00DE32F2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DE32F2" w:rsidRPr="00F424C9" w:rsidRDefault="00DE32F2" w:rsidP="00C84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BC"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 в рамках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конкурса «Учитель года-2012</w:t>
            </w:r>
            <w:r w:rsidRPr="00E937B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DE32F2" w:rsidTr="00F424C9">
        <w:tc>
          <w:tcPr>
            <w:tcW w:w="2802" w:type="dxa"/>
          </w:tcPr>
          <w:p w:rsidR="00DE32F2" w:rsidRPr="00DE32F2" w:rsidRDefault="00DE32F2" w:rsidP="00F424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559" w:type="dxa"/>
            <w:vMerge/>
          </w:tcPr>
          <w:p w:rsidR="00DE32F2" w:rsidRPr="00F424C9" w:rsidRDefault="00DE32F2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DE32F2" w:rsidRPr="00F424C9" w:rsidRDefault="00DE32F2" w:rsidP="00DE32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2F2">
              <w:rPr>
                <w:rFonts w:ascii="Times New Roman" w:hAnsi="Times New Roman" w:cs="Times New Roman"/>
                <w:sz w:val="20"/>
                <w:szCs w:val="20"/>
              </w:rPr>
              <w:t xml:space="preserve">Семинар-практикум «Реализация </w:t>
            </w:r>
            <w:proofErr w:type="spellStart"/>
            <w:r w:rsidRPr="00DE32F2">
              <w:rPr>
                <w:rFonts w:ascii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DE32F2">
              <w:rPr>
                <w:rFonts w:ascii="Times New Roman" w:hAnsi="Times New Roman" w:cs="Times New Roman"/>
                <w:sz w:val="20"/>
                <w:szCs w:val="20"/>
              </w:rPr>
              <w:t xml:space="preserve"> подхода на всех этапах обучения»</w:t>
            </w:r>
          </w:p>
        </w:tc>
      </w:tr>
      <w:tr w:rsidR="00DE32F2" w:rsidTr="00F424C9">
        <w:tc>
          <w:tcPr>
            <w:tcW w:w="2802" w:type="dxa"/>
          </w:tcPr>
          <w:p w:rsidR="00DE32F2" w:rsidRPr="00DE32F2" w:rsidRDefault="00DE32F2" w:rsidP="00C841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559" w:type="dxa"/>
            <w:vMerge/>
          </w:tcPr>
          <w:p w:rsidR="00DE32F2" w:rsidRPr="00F424C9" w:rsidRDefault="00DE32F2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DE32F2" w:rsidRPr="00F424C9" w:rsidRDefault="00560CAD" w:rsidP="00560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CAD">
              <w:rPr>
                <w:rFonts w:ascii="Times New Roman" w:hAnsi="Times New Roman" w:cs="Times New Roman"/>
                <w:sz w:val="20"/>
                <w:szCs w:val="20"/>
              </w:rPr>
              <w:t>Дистанционный семинар «Системно-деятельностный подход в обучении»</w:t>
            </w:r>
          </w:p>
        </w:tc>
      </w:tr>
      <w:tr w:rsidR="00DE32F2" w:rsidTr="00F424C9">
        <w:tc>
          <w:tcPr>
            <w:tcW w:w="2802" w:type="dxa"/>
          </w:tcPr>
          <w:p w:rsidR="00DE32F2" w:rsidRPr="00DE32F2" w:rsidRDefault="00DE32F2" w:rsidP="00F424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1559" w:type="dxa"/>
            <w:vMerge/>
          </w:tcPr>
          <w:p w:rsidR="00DE32F2" w:rsidRPr="00F424C9" w:rsidRDefault="00DE32F2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</w:tcPr>
          <w:p w:rsidR="00DE32F2" w:rsidRPr="00F424C9" w:rsidRDefault="00DE32F2" w:rsidP="00F4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Мастер-классы в рамках Межмуниципального Форума школьной прессы</w:t>
            </w:r>
          </w:p>
        </w:tc>
      </w:tr>
    </w:tbl>
    <w:p w:rsidR="00F424C9" w:rsidRPr="00F424C9" w:rsidRDefault="00F424C9" w:rsidP="00F424C9">
      <w:pPr>
        <w:rPr>
          <w:rFonts w:ascii="Times New Roman" w:hAnsi="Times New Roman" w:cs="Times New Roman"/>
          <w:sz w:val="20"/>
          <w:szCs w:val="20"/>
        </w:rPr>
      </w:pPr>
      <w:r w:rsidRPr="00F424C9">
        <w:rPr>
          <w:rFonts w:ascii="Times New Roman" w:hAnsi="Times New Roman" w:cs="Times New Roman"/>
          <w:sz w:val="20"/>
          <w:szCs w:val="20"/>
        </w:rPr>
        <w:t> </w:t>
      </w:r>
    </w:p>
    <w:p w:rsidR="00F424C9" w:rsidRPr="00F424C9" w:rsidRDefault="00F424C9" w:rsidP="00F424C9">
      <w:pPr>
        <w:rPr>
          <w:rFonts w:ascii="Times New Roman" w:hAnsi="Times New Roman" w:cs="Times New Roman"/>
          <w:sz w:val="20"/>
          <w:szCs w:val="20"/>
        </w:rPr>
      </w:pPr>
    </w:p>
    <w:p w:rsidR="00E937BC" w:rsidRPr="00E937BC" w:rsidRDefault="00E937BC" w:rsidP="00E937BC">
      <w:pPr>
        <w:rPr>
          <w:rFonts w:ascii="Times New Roman" w:hAnsi="Times New Roman" w:cs="Times New Roman"/>
          <w:sz w:val="20"/>
          <w:szCs w:val="20"/>
        </w:rPr>
      </w:pPr>
    </w:p>
    <w:p w:rsidR="00F424C9" w:rsidRPr="00F424C9" w:rsidRDefault="00F424C9" w:rsidP="00F424C9">
      <w:pPr>
        <w:rPr>
          <w:rFonts w:ascii="Times New Roman" w:hAnsi="Times New Roman" w:cs="Times New Roman"/>
          <w:sz w:val="20"/>
          <w:szCs w:val="20"/>
        </w:rPr>
      </w:pPr>
    </w:p>
    <w:sectPr w:rsidR="00F424C9" w:rsidRPr="00F424C9" w:rsidSect="00F424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19"/>
    <w:rsid w:val="00067EEE"/>
    <w:rsid w:val="001169D0"/>
    <w:rsid w:val="00283068"/>
    <w:rsid w:val="003B0F0B"/>
    <w:rsid w:val="004044B7"/>
    <w:rsid w:val="00425352"/>
    <w:rsid w:val="004739E9"/>
    <w:rsid w:val="004C5063"/>
    <w:rsid w:val="00560CAD"/>
    <w:rsid w:val="00577F8C"/>
    <w:rsid w:val="005E06EA"/>
    <w:rsid w:val="009766CC"/>
    <w:rsid w:val="00B324A8"/>
    <w:rsid w:val="00B81B9A"/>
    <w:rsid w:val="00D60B63"/>
    <w:rsid w:val="00DA4E19"/>
    <w:rsid w:val="00DE32F2"/>
    <w:rsid w:val="00E869C6"/>
    <w:rsid w:val="00E937BC"/>
    <w:rsid w:val="00F424C9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Ничкова </dc:creator>
  <cp:keywords/>
  <dc:description/>
  <cp:lastModifiedBy>Ничкова </cp:lastModifiedBy>
  <cp:revision>20</cp:revision>
  <dcterms:created xsi:type="dcterms:W3CDTF">2012-04-09T10:11:00Z</dcterms:created>
  <dcterms:modified xsi:type="dcterms:W3CDTF">2012-04-09T11:49:00Z</dcterms:modified>
</cp:coreProperties>
</file>