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90" w:rsidRDefault="00165C9D" w:rsidP="00165C9D">
      <w:pPr>
        <w:jc w:val="center"/>
        <w:rPr>
          <w:b/>
          <w:i/>
        </w:rPr>
      </w:pPr>
      <w:r w:rsidRPr="00165C9D">
        <w:rPr>
          <w:b/>
          <w:i/>
        </w:rPr>
        <w:t>ПЛАН   ХАРАКТЕРИСТИКИ  ЛИТЕРАТУРНОГО  ГЕРОЯ</w:t>
      </w:r>
    </w:p>
    <w:p w:rsidR="00165C9D" w:rsidRPr="00165C9D" w:rsidRDefault="00165C9D" w:rsidP="00165C9D">
      <w:pPr>
        <w:pStyle w:val="a3"/>
        <w:numPr>
          <w:ilvl w:val="0"/>
          <w:numId w:val="1"/>
        </w:numPr>
        <w:rPr>
          <w:b/>
        </w:rPr>
      </w:pPr>
      <w:r>
        <w:t>Место, занимаемое героем произведения.</w:t>
      </w:r>
    </w:p>
    <w:p w:rsidR="00165C9D" w:rsidRPr="00165C9D" w:rsidRDefault="00165C9D" w:rsidP="00165C9D">
      <w:pPr>
        <w:pStyle w:val="a3"/>
        <w:numPr>
          <w:ilvl w:val="0"/>
          <w:numId w:val="1"/>
        </w:numPr>
        <w:rPr>
          <w:b/>
        </w:rPr>
      </w:pPr>
      <w:r>
        <w:t>Общественное и семейное положение героя.</w:t>
      </w:r>
    </w:p>
    <w:p w:rsidR="00165C9D" w:rsidRPr="00165C9D" w:rsidRDefault="00165C9D" w:rsidP="00165C9D">
      <w:pPr>
        <w:pStyle w:val="a3"/>
        <w:numPr>
          <w:ilvl w:val="0"/>
          <w:numId w:val="1"/>
        </w:numPr>
        <w:rPr>
          <w:b/>
        </w:rPr>
      </w:pPr>
      <w:r>
        <w:t>Обстановка, в  которой он живет</w:t>
      </w:r>
    </w:p>
    <w:p w:rsidR="00165C9D" w:rsidRPr="00165C9D" w:rsidRDefault="00165C9D" w:rsidP="00165C9D">
      <w:pPr>
        <w:pStyle w:val="a3"/>
        <w:numPr>
          <w:ilvl w:val="0"/>
          <w:numId w:val="1"/>
        </w:numPr>
        <w:rPr>
          <w:b/>
        </w:rPr>
      </w:pPr>
      <w:r>
        <w:t>Внешность. Манеры держаться.</w:t>
      </w:r>
    </w:p>
    <w:p w:rsidR="00165C9D" w:rsidRPr="00165C9D" w:rsidRDefault="00165C9D" w:rsidP="00165C9D">
      <w:pPr>
        <w:pStyle w:val="a3"/>
        <w:numPr>
          <w:ilvl w:val="0"/>
          <w:numId w:val="1"/>
        </w:numPr>
        <w:rPr>
          <w:b/>
        </w:rPr>
      </w:pPr>
      <w:r>
        <w:t>Речь героя.</w:t>
      </w:r>
    </w:p>
    <w:p w:rsidR="00165C9D" w:rsidRPr="00165C9D" w:rsidRDefault="00165C9D" w:rsidP="00165C9D">
      <w:pPr>
        <w:pStyle w:val="a3"/>
        <w:numPr>
          <w:ilvl w:val="0"/>
          <w:numId w:val="1"/>
        </w:numPr>
        <w:rPr>
          <w:b/>
        </w:rPr>
      </w:pPr>
      <w:r>
        <w:t>Поступки</w:t>
      </w:r>
      <w:proofErr w:type="gramStart"/>
      <w:r>
        <w:t>.</w:t>
      </w:r>
      <w:proofErr w:type="gramEnd"/>
      <w:r>
        <w:t xml:space="preserve"> Влияние на окружающих.</w:t>
      </w:r>
    </w:p>
    <w:p w:rsidR="00165C9D" w:rsidRPr="00165C9D" w:rsidRDefault="00165C9D" w:rsidP="00165C9D">
      <w:pPr>
        <w:pStyle w:val="a3"/>
        <w:numPr>
          <w:ilvl w:val="0"/>
          <w:numId w:val="1"/>
        </w:numPr>
        <w:rPr>
          <w:b/>
        </w:rPr>
      </w:pPr>
      <w:r>
        <w:t>Понимание героем цели жизни, его основные интересы.</w:t>
      </w:r>
    </w:p>
    <w:p w:rsidR="00165C9D" w:rsidRPr="00165C9D" w:rsidRDefault="00165C9D" w:rsidP="00165C9D">
      <w:pPr>
        <w:pStyle w:val="a3"/>
        <w:numPr>
          <w:ilvl w:val="0"/>
          <w:numId w:val="1"/>
        </w:numPr>
        <w:rPr>
          <w:b/>
        </w:rPr>
      </w:pPr>
      <w:r>
        <w:t>Чувства литературного героя, его отношение к другим действующим лицам.</w:t>
      </w:r>
    </w:p>
    <w:p w:rsidR="00165C9D" w:rsidRPr="00165C9D" w:rsidRDefault="00165C9D" w:rsidP="00165C9D">
      <w:pPr>
        <w:pStyle w:val="a3"/>
        <w:numPr>
          <w:ilvl w:val="0"/>
          <w:numId w:val="1"/>
        </w:numPr>
        <w:rPr>
          <w:b/>
        </w:rPr>
      </w:pPr>
      <w:r>
        <w:t>Отношение других действующих лиц к данному герою.</w:t>
      </w:r>
    </w:p>
    <w:p w:rsidR="00165C9D" w:rsidRPr="00165C9D" w:rsidRDefault="00165C9D" w:rsidP="00165C9D">
      <w:pPr>
        <w:pStyle w:val="a3"/>
        <w:numPr>
          <w:ilvl w:val="0"/>
          <w:numId w:val="1"/>
        </w:numPr>
        <w:rPr>
          <w:b/>
        </w:rPr>
      </w:pPr>
      <w:r>
        <w:t>Отношение автора к герою и значение героя в раскрытии идеи произведения.</w:t>
      </w:r>
    </w:p>
    <w:p w:rsidR="00165C9D" w:rsidRDefault="00165C9D" w:rsidP="00165C9D">
      <w:pPr>
        <w:rPr>
          <w:b/>
        </w:rPr>
      </w:pPr>
    </w:p>
    <w:p w:rsidR="00165C9D" w:rsidRDefault="00165C9D" w:rsidP="00165C9D">
      <w:pPr>
        <w:jc w:val="center"/>
        <w:rPr>
          <w:b/>
          <w:i/>
        </w:rPr>
      </w:pPr>
    </w:p>
    <w:p w:rsidR="00165C9D" w:rsidRDefault="00165C9D" w:rsidP="00165C9D">
      <w:pPr>
        <w:jc w:val="center"/>
        <w:rPr>
          <w:b/>
          <w:i/>
        </w:rPr>
      </w:pPr>
    </w:p>
    <w:p w:rsidR="00165C9D" w:rsidRDefault="00165C9D" w:rsidP="00165C9D">
      <w:pPr>
        <w:jc w:val="center"/>
        <w:rPr>
          <w:b/>
          <w:i/>
        </w:rPr>
      </w:pPr>
      <w:r w:rsidRPr="00165C9D">
        <w:rPr>
          <w:b/>
          <w:i/>
        </w:rPr>
        <w:t>ПЛАН   ХАРАКТЕРИСТИКИ  ЛИТЕРАТУРНОГО  ГЕРОЯ</w:t>
      </w:r>
    </w:p>
    <w:p w:rsidR="00165C9D" w:rsidRPr="00165C9D" w:rsidRDefault="00165C9D" w:rsidP="00165C9D">
      <w:pPr>
        <w:pStyle w:val="a3"/>
        <w:numPr>
          <w:ilvl w:val="0"/>
          <w:numId w:val="2"/>
        </w:numPr>
        <w:rPr>
          <w:b/>
        </w:rPr>
      </w:pPr>
      <w:r>
        <w:t>Место, занимаемое героем произведения.</w:t>
      </w:r>
    </w:p>
    <w:p w:rsidR="00165C9D" w:rsidRPr="00165C9D" w:rsidRDefault="00165C9D" w:rsidP="00165C9D">
      <w:pPr>
        <w:pStyle w:val="a3"/>
        <w:numPr>
          <w:ilvl w:val="0"/>
          <w:numId w:val="2"/>
        </w:numPr>
        <w:rPr>
          <w:b/>
        </w:rPr>
      </w:pPr>
      <w:r>
        <w:t>Общественное и семейное положение героя.</w:t>
      </w:r>
    </w:p>
    <w:p w:rsidR="00165C9D" w:rsidRPr="00165C9D" w:rsidRDefault="00165C9D" w:rsidP="00165C9D">
      <w:pPr>
        <w:pStyle w:val="a3"/>
        <w:numPr>
          <w:ilvl w:val="0"/>
          <w:numId w:val="2"/>
        </w:numPr>
        <w:rPr>
          <w:b/>
        </w:rPr>
      </w:pPr>
      <w:r>
        <w:t>Обстановка, в  которой он живет</w:t>
      </w:r>
    </w:p>
    <w:p w:rsidR="00165C9D" w:rsidRPr="00165C9D" w:rsidRDefault="00165C9D" w:rsidP="00165C9D">
      <w:pPr>
        <w:pStyle w:val="a3"/>
        <w:numPr>
          <w:ilvl w:val="0"/>
          <w:numId w:val="2"/>
        </w:numPr>
        <w:rPr>
          <w:b/>
        </w:rPr>
      </w:pPr>
      <w:r>
        <w:t>Внешность. Манеры держаться.</w:t>
      </w:r>
    </w:p>
    <w:p w:rsidR="00165C9D" w:rsidRPr="00165C9D" w:rsidRDefault="00165C9D" w:rsidP="00165C9D">
      <w:pPr>
        <w:pStyle w:val="a3"/>
        <w:numPr>
          <w:ilvl w:val="0"/>
          <w:numId w:val="2"/>
        </w:numPr>
        <w:rPr>
          <w:b/>
        </w:rPr>
      </w:pPr>
      <w:r>
        <w:t>Речь героя.</w:t>
      </w:r>
    </w:p>
    <w:p w:rsidR="00165C9D" w:rsidRPr="00165C9D" w:rsidRDefault="00165C9D" w:rsidP="00165C9D">
      <w:pPr>
        <w:pStyle w:val="a3"/>
        <w:numPr>
          <w:ilvl w:val="0"/>
          <w:numId w:val="2"/>
        </w:numPr>
        <w:rPr>
          <w:b/>
        </w:rPr>
      </w:pPr>
      <w:r>
        <w:t>Поступки. Влияние на окружающих.</w:t>
      </w:r>
    </w:p>
    <w:p w:rsidR="00165C9D" w:rsidRPr="00165C9D" w:rsidRDefault="00165C9D" w:rsidP="00165C9D">
      <w:pPr>
        <w:pStyle w:val="a3"/>
        <w:numPr>
          <w:ilvl w:val="0"/>
          <w:numId w:val="2"/>
        </w:numPr>
        <w:rPr>
          <w:b/>
        </w:rPr>
      </w:pPr>
      <w:r>
        <w:t>Понимание героем цели жизни, его основные интересы.</w:t>
      </w:r>
    </w:p>
    <w:p w:rsidR="00165C9D" w:rsidRPr="00165C9D" w:rsidRDefault="00165C9D" w:rsidP="00165C9D">
      <w:pPr>
        <w:pStyle w:val="a3"/>
        <w:numPr>
          <w:ilvl w:val="0"/>
          <w:numId w:val="2"/>
        </w:numPr>
        <w:rPr>
          <w:b/>
        </w:rPr>
      </w:pPr>
      <w:r>
        <w:t>Чувства литературного героя, его отношение к другим действующим лицам.</w:t>
      </w:r>
    </w:p>
    <w:p w:rsidR="00165C9D" w:rsidRPr="00165C9D" w:rsidRDefault="00165C9D" w:rsidP="00165C9D">
      <w:pPr>
        <w:pStyle w:val="a3"/>
        <w:numPr>
          <w:ilvl w:val="0"/>
          <w:numId w:val="2"/>
        </w:numPr>
        <w:rPr>
          <w:b/>
        </w:rPr>
      </w:pPr>
      <w:r>
        <w:t>Отношение других действующих лиц к данному герою.</w:t>
      </w:r>
    </w:p>
    <w:p w:rsidR="00165C9D" w:rsidRPr="00165C9D" w:rsidRDefault="00165C9D" w:rsidP="00165C9D">
      <w:pPr>
        <w:pStyle w:val="a3"/>
        <w:numPr>
          <w:ilvl w:val="0"/>
          <w:numId w:val="2"/>
        </w:numPr>
        <w:rPr>
          <w:b/>
        </w:rPr>
      </w:pPr>
      <w:r>
        <w:t>Отношение автора к герою и значение героя в раскрытии идеи произведения</w:t>
      </w:r>
    </w:p>
    <w:p w:rsidR="00165C9D" w:rsidRDefault="00165C9D" w:rsidP="00165C9D">
      <w:pPr>
        <w:pStyle w:val="a3"/>
      </w:pPr>
    </w:p>
    <w:p w:rsidR="00165C9D" w:rsidRDefault="00165C9D" w:rsidP="00165C9D">
      <w:pPr>
        <w:pStyle w:val="a3"/>
      </w:pPr>
    </w:p>
    <w:p w:rsidR="00165C9D" w:rsidRDefault="00165C9D" w:rsidP="00165C9D">
      <w:pPr>
        <w:pStyle w:val="a3"/>
      </w:pPr>
    </w:p>
    <w:p w:rsidR="00165C9D" w:rsidRDefault="00165C9D" w:rsidP="00165C9D">
      <w:pPr>
        <w:jc w:val="center"/>
        <w:rPr>
          <w:b/>
          <w:i/>
        </w:rPr>
      </w:pPr>
    </w:p>
    <w:p w:rsidR="00165C9D" w:rsidRDefault="00165C9D" w:rsidP="00165C9D">
      <w:pPr>
        <w:jc w:val="center"/>
        <w:rPr>
          <w:b/>
          <w:i/>
        </w:rPr>
      </w:pPr>
      <w:r w:rsidRPr="00165C9D">
        <w:rPr>
          <w:b/>
          <w:i/>
        </w:rPr>
        <w:t>ПЛАН   ХАРАКТЕРИСТИКИ  ЛИТЕРАТУРНОГО  ГЕРОЯ</w:t>
      </w:r>
    </w:p>
    <w:p w:rsidR="00165C9D" w:rsidRPr="00165C9D" w:rsidRDefault="00165C9D" w:rsidP="00165C9D">
      <w:pPr>
        <w:pStyle w:val="a3"/>
        <w:numPr>
          <w:ilvl w:val="0"/>
          <w:numId w:val="3"/>
        </w:numPr>
        <w:rPr>
          <w:b/>
        </w:rPr>
      </w:pPr>
      <w:r>
        <w:t>Место, занимаемое героем произведения.</w:t>
      </w:r>
    </w:p>
    <w:p w:rsidR="00165C9D" w:rsidRPr="00165C9D" w:rsidRDefault="00165C9D" w:rsidP="00165C9D">
      <w:pPr>
        <w:pStyle w:val="a3"/>
        <w:numPr>
          <w:ilvl w:val="0"/>
          <w:numId w:val="3"/>
        </w:numPr>
        <w:rPr>
          <w:b/>
        </w:rPr>
      </w:pPr>
      <w:r>
        <w:t>Общественное и семейное положение героя.</w:t>
      </w:r>
    </w:p>
    <w:p w:rsidR="00165C9D" w:rsidRPr="00165C9D" w:rsidRDefault="00165C9D" w:rsidP="00165C9D">
      <w:pPr>
        <w:pStyle w:val="a3"/>
        <w:numPr>
          <w:ilvl w:val="0"/>
          <w:numId w:val="3"/>
        </w:numPr>
        <w:rPr>
          <w:b/>
        </w:rPr>
      </w:pPr>
      <w:r>
        <w:t>Обстановка, в  которой он живет</w:t>
      </w:r>
    </w:p>
    <w:p w:rsidR="00165C9D" w:rsidRPr="00165C9D" w:rsidRDefault="00165C9D" w:rsidP="00165C9D">
      <w:pPr>
        <w:pStyle w:val="a3"/>
        <w:numPr>
          <w:ilvl w:val="0"/>
          <w:numId w:val="3"/>
        </w:numPr>
        <w:rPr>
          <w:b/>
        </w:rPr>
      </w:pPr>
      <w:r>
        <w:t>Внешность. Манеры держаться.</w:t>
      </w:r>
    </w:p>
    <w:p w:rsidR="00165C9D" w:rsidRPr="00165C9D" w:rsidRDefault="00165C9D" w:rsidP="00165C9D">
      <w:pPr>
        <w:pStyle w:val="a3"/>
        <w:numPr>
          <w:ilvl w:val="0"/>
          <w:numId w:val="3"/>
        </w:numPr>
        <w:rPr>
          <w:b/>
        </w:rPr>
      </w:pPr>
      <w:r>
        <w:t>Речь героя.</w:t>
      </w:r>
    </w:p>
    <w:p w:rsidR="00165C9D" w:rsidRPr="00165C9D" w:rsidRDefault="00165C9D" w:rsidP="00165C9D">
      <w:pPr>
        <w:pStyle w:val="a3"/>
        <w:numPr>
          <w:ilvl w:val="0"/>
          <w:numId w:val="3"/>
        </w:numPr>
        <w:rPr>
          <w:b/>
        </w:rPr>
      </w:pPr>
      <w:r>
        <w:t>Поступки. Влияние на окружающих.</w:t>
      </w:r>
    </w:p>
    <w:p w:rsidR="00165C9D" w:rsidRPr="00165C9D" w:rsidRDefault="00165C9D" w:rsidP="00165C9D">
      <w:pPr>
        <w:pStyle w:val="a3"/>
        <w:numPr>
          <w:ilvl w:val="0"/>
          <w:numId w:val="3"/>
        </w:numPr>
        <w:rPr>
          <w:b/>
        </w:rPr>
      </w:pPr>
      <w:r>
        <w:t>Понимание героем цели жизни, его основные интересы.</w:t>
      </w:r>
    </w:p>
    <w:p w:rsidR="00165C9D" w:rsidRPr="00165C9D" w:rsidRDefault="00165C9D" w:rsidP="00165C9D">
      <w:pPr>
        <w:pStyle w:val="a3"/>
        <w:numPr>
          <w:ilvl w:val="0"/>
          <w:numId w:val="3"/>
        </w:numPr>
        <w:rPr>
          <w:b/>
        </w:rPr>
      </w:pPr>
      <w:r>
        <w:t>Чувства литературного героя, его отношение к другим действующим лицам.</w:t>
      </w:r>
    </w:p>
    <w:p w:rsidR="00165C9D" w:rsidRPr="00165C9D" w:rsidRDefault="00165C9D" w:rsidP="00165C9D">
      <w:pPr>
        <w:pStyle w:val="a3"/>
        <w:numPr>
          <w:ilvl w:val="0"/>
          <w:numId w:val="3"/>
        </w:numPr>
        <w:rPr>
          <w:b/>
        </w:rPr>
      </w:pPr>
      <w:r>
        <w:t>Отношение других действующих лиц к данному герою.</w:t>
      </w:r>
    </w:p>
    <w:p w:rsidR="00165C9D" w:rsidRPr="00165C9D" w:rsidRDefault="00165C9D" w:rsidP="00165C9D">
      <w:pPr>
        <w:pStyle w:val="a3"/>
        <w:rPr>
          <w:b/>
        </w:rPr>
      </w:pPr>
      <w:r>
        <w:t>Отношение автора к герою и значение героя в раскрытии идеи произведения</w:t>
      </w:r>
    </w:p>
    <w:sectPr w:rsidR="00165C9D" w:rsidRPr="00165C9D" w:rsidSect="003C4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50099"/>
    <w:multiLevelType w:val="hybridMultilevel"/>
    <w:tmpl w:val="FE4C2C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D3724"/>
    <w:multiLevelType w:val="hybridMultilevel"/>
    <w:tmpl w:val="FE4C2C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34E3F"/>
    <w:multiLevelType w:val="hybridMultilevel"/>
    <w:tmpl w:val="FE4C2C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C9D"/>
    <w:rsid w:val="00165C9D"/>
    <w:rsid w:val="003C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C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1220</Characters>
  <Application>Microsoft Office Word</Application>
  <DocSecurity>0</DocSecurity>
  <Lines>10</Lines>
  <Paragraphs>2</Paragraphs>
  <ScaleCrop>false</ScaleCrop>
  <Company>MultiDVD Team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cp:lastPrinted>2014-08-28T16:57:00Z</cp:lastPrinted>
  <dcterms:created xsi:type="dcterms:W3CDTF">2014-08-28T16:47:00Z</dcterms:created>
  <dcterms:modified xsi:type="dcterms:W3CDTF">2014-08-28T16:58:00Z</dcterms:modified>
</cp:coreProperties>
</file>