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42" w:rsidRDefault="009C6C42" w:rsidP="00B66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42" w:rsidRPr="00B60E3D" w:rsidRDefault="009C6C42" w:rsidP="00B66C9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60E3D" w:rsidRPr="00B60E3D" w:rsidRDefault="00B60E3D" w:rsidP="00B66C91">
      <w:pPr>
        <w:jc w:val="center"/>
        <w:rPr>
          <w:rFonts w:ascii="Arial Unicode MS" w:eastAsia="Arial Unicode MS" w:hAnsi="Arial Unicode MS" w:cs="Arial Unicode MS"/>
          <w:b/>
          <w:color w:val="7030A0"/>
          <w:sz w:val="36"/>
          <w:szCs w:val="36"/>
        </w:rPr>
      </w:pPr>
      <w:r w:rsidRPr="00B60E3D">
        <w:rPr>
          <w:rFonts w:ascii="Arial Unicode MS" w:eastAsia="Arial Unicode MS" w:hAnsi="Arial Unicode MS" w:cs="Arial Unicode MS"/>
          <w:b/>
          <w:color w:val="7030A0"/>
          <w:sz w:val="36"/>
          <w:szCs w:val="36"/>
        </w:rPr>
        <w:t>Полякова Юлия Александровна</w:t>
      </w:r>
    </w:p>
    <w:p w:rsidR="004C2E6D" w:rsidRDefault="00B66C91" w:rsidP="00B66C91">
      <w:pPr>
        <w:jc w:val="center"/>
        <w:rPr>
          <w:rFonts w:ascii="Arial Unicode MS" w:eastAsia="Arial Unicode MS" w:hAnsi="Arial Unicode MS" w:cs="Arial Unicode MS"/>
          <w:b/>
          <w:color w:val="7030A0"/>
          <w:sz w:val="36"/>
          <w:szCs w:val="36"/>
        </w:rPr>
      </w:pPr>
      <w:r w:rsidRPr="00B60E3D">
        <w:rPr>
          <w:rFonts w:ascii="Arial Unicode MS" w:eastAsia="Arial Unicode MS" w:hAnsi="Arial Unicode MS" w:cs="Arial Unicode MS"/>
          <w:b/>
          <w:color w:val="7030A0"/>
          <w:sz w:val="36"/>
          <w:szCs w:val="36"/>
        </w:rPr>
        <w:t xml:space="preserve"> учитель русского языка и литературы </w:t>
      </w:r>
    </w:p>
    <w:p w:rsidR="00B66C91" w:rsidRPr="00B60E3D" w:rsidRDefault="00F34B9F" w:rsidP="00B66C91">
      <w:pPr>
        <w:jc w:val="center"/>
        <w:rPr>
          <w:rFonts w:ascii="Arial Unicode MS" w:eastAsia="Arial Unicode MS" w:hAnsi="Arial Unicode MS" w:cs="Arial Unicode MS"/>
          <w:b/>
          <w:color w:val="7030A0"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color w:val="7030A0"/>
          <w:sz w:val="36"/>
          <w:szCs w:val="36"/>
        </w:rPr>
        <w:t>МБ</w:t>
      </w:r>
      <w:r w:rsidR="00B66C91" w:rsidRPr="00B60E3D">
        <w:rPr>
          <w:rFonts w:ascii="Arial Unicode MS" w:eastAsia="Arial Unicode MS" w:hAnsi="Arial Unicode MS" w:cs="Arial Unicode MS"/>
          <w:b/>
          <w:color w:val="7030A0"/>
          <w:sz w:val="36"/>
          <w:szCs w:val="36"/>
        </w:rPr>
        <w:t>ОУ «СОШ №2 города Суздаля»</w:t>
      </w:r>
    </w:p>
    <w:p w:rsidR="00B66C91" w:rsidRPr="00B60E3D" w:rsidRDefault="00B66C91" w:rsidP="00B66C9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B60E3D">
        <w:rPr>
          <w:rFonts w:ascii="Arial Unicode MS" w:eastAsia="Arial Unicode MS" w:hAnsi="Arial Unicode MS" w:cs="Arial Unicode MS"/>
          <w:sz w:val="28"/>
          <w:szCs w:val="28"/>
        </w:rPr>
        <w:t xml:space="preserve">    </w:t>
      </w:r>
    </w:p>
    <w:p w:rsidR="00B66C91" w:rsidRPr="002C570F" w:rsidRDefault="00B66C91" w:rsidP="00B66C91">
      <w:pPr>
        <w:spacing w:line="360" w:lineRule="auto"/>
        <w:ind w:left="567" w:right="567"/>
        <w:contextualSpacing/>
        <w:rPr>
          <w:rFonts w:ascii="Times New Roman" w:hAnsi="Times New Roman" w:cs="Times New Roman"/>
          <w:sz w:val="28"/>
          <w:szCs w:val="28"/>
        </w:rPr>
      </w:pPr>
      <w:r w:rsidRPr="002C570F">
        <w:rPr>
          <w:rFonts w:ascii="Times New Roman" w:hAnsi="Times New Roman" w:cs="Times New Roman"/>
          <w:sz w:val="28"/>
          <w:szCs w:val="28"/>
        </w:rPr>
        <w:t xml:space="preserve">С 1997 по 2000г. обучалась в </w:t>
      </w:r>
      <w:proofErr w:type="spellStart"/>
      <w:proofErr w:type="gramStart"/>
      <w:r w:rsidRPr="002C570F">
        <w:rPr>
          <w:rFonts w:ascii="Times New Roman" w:hAnsi="Times New Roman" w:cs="Times New Roman"/>
          <w:sz w:val="28"/>
          <w:szCs w:val="28"/>
        </w:rPr>
        <w:t>Юрьев-Польском</w:t>
      </w:r>
      <w:proofErr w:type="spellEnd"/>
      <w:proofErr w:type="gramEnd"/>
      <w:r w:rsidRPr="002C570F">
        <w:rPr>
          <w:rFonts w:ascii="Times New Roman" w:hAnsi="Times New Roman" w:cs="Times New Roman"/>
          <w:sz w:val="28"/>
          <w:szCs w:val="28"/>
        </w:rPr>
        <w:t xml:space="preserve"> высшем педагогическом училище (колледже).  Присвоена квалификация «Учитель русского языка и литературы основной общеобразовательной школы» по специальности «Русский язык и литература» (диплом АК 0207631).</w:t>
      </w:r>
    </w:p>
    <w:p w:rsidR="00B66C91" w:rsidRPr="002C570F" w:rsidRDefault="00B66C91" w:rsidP="00B66C91">
      <w:pPr>
        <w:spacing w:line="360" w:lineRule="auto"/>
        <w:ind w:left="567" w:right="567"/>
        <w:contextualSpacing/>
        <w:rPr>
          <w:rFonts w:ascii="Times New Roman" w:hAnsi="Times New Roman" w:cs="Times New Roman"/>
          <w:sz w:val="28"/>
          <w:szCs w:val="28"/>
        </w:rPr>
      </w:pPr>
      <w:r w:rsidRPr="002C570F">
        <w:rPr>
          <w:rFonts w:ascii="Times New Roman" w:hAnsi="Times New Roman" w:cs="Times New Roman"/>
          <w:sz w:val="28"/>
          <w:szCs w:val="28"/>
        </w:rPr>
        <w:t>С 2000 по 2005г. обучалась во Владимирском государственном педагогическом университете. Присуждена квалификация «Учитель русского языка и литературы по специальности «Филология» (диплом ВСВ 0491810).</w:t>
      </w:r>
    </w:p>
    <w:p w:rsidR="00B66C91" w:rsidRDefault="00B66C91" w:rsidP="00B66C91">
      <w:pPr>
        <w:spacing w:line="360" w:lineRule="auto"/>
        <w:ind w:left="567" w:right="567"/>
        <w:contextualSpacing/>
        <w:rPr>
          <w:rFonts w:ascii="Times New Roman" w:hAnsi="Times New Roman" w:cs="Times New Roman"/>
          <w:sz w:val="28"/>
          <w:szCs w:val="28"/>
        </w:rPr>
      </w:pPr>
      <w:r w:rsidRPr="002C570F">
        <w:rPr>
          <w:rFonts w:ascii="Times New Roman" w:hAnsi="Times New Roman" w:cs="Times New Roman"/>
          <w:sz w:val="28"/>
          <w:szCs w:val="28"/>
        </w:rPr>
        <w:t>С октября 2000г. по настоящее время работаю в М</w:t>
      </w:r>
      <w:r w:rsidR="00F34B9F">
        <w:rPr>
          <w:rFonts w:ascii="Times New Roman" w:hAnsi="Times New Roman" w:cs="Times New Roman"/>
          <w:sz w:val="28"/>
          <w:szCs w:val="28"/>
        </w:rPr>
        <w:t>Б</w:t>
      </w:r>
      <w:r w:rsidRPr="002C570F">
        <w:rPr>
          <w:rFonts w:ascii="Times New Roman" w:hAnsi="Times New Roman" w:cs="Times New Roman"/>
          <w:sz w:val="28"/>
          <w:szCs w:val="28"/>
        </w:rPr>
        <w:t>ОУ «СОШ №2 города Суздаля» учителем русского языка и литературы.</w:t>
      </w:r>
    </w:p>
    <w:p w:rsidR="00C34CB2" w:rsidRDefault="00C34CB2" w:rsidP="00B66C91">
      <w:pPr>
        <w:spacing w:line="360" w:lineRule="auto"/>
        <w:ind w:left="567" w:righ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2005-2006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должность заместителя директора по ВР.</w:t>
      </w:r>
    </w:p>
    <w:p w:rsidR="00B66C91" w:rsidRDefault="00B66C91" w:rsidP="00B66C91">
      <w:pPr>
        <w:spacing w:line="360" w:lineRule="auto"/>
        <w:ind w:left="567" w:right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985"/>
        <w:gridCol w:w="1701"/>
        <w:gridCol w:w="2126"/>
        <w:gridCol w:w="1701"/>
        <w:gridCol w:w="2092"/>
      </w:tblGrid>
      <w:tr w:rsidR="00B66C91" w:rsidTr="00B66C91">
        <w:tc>
          <w:tcPr>
            <w:tcW w:w="1985" w:type="dxa"/>
          </w:tcPr>
          <w:p w:rsidR="00B66C91" w:rsidRPr="00266BE7" w:rsidRDefault="00B66C91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6B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чебный </w:t>
            </w:r>
            <w:r w:rsidRPr="00266B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66C91" w:rsidRPr="00266BE7" w:rsidRDefault="00B66C91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6BE7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2126" w:type="dxa"/>
          </w:tcPr>
          <w:p w:rsidR="00B66C91" w:rsidRPr="00266BE7" w:rsidRDefault="00B66C91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6BE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</w:tcPr>
          <w:p w:rsidR="00B66C91" w:rsidRPr="00266BE7" w:rsidRDefault="00B66C91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266BE7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2092" w:type="dxa"/>
          </w:tcPr>
          <w:p w:rsidR="00B66C91" w:rsidRPr="00266BE7" w:rsidRDefault="00B66C91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6BE7">
              <w:rPr>
                <w:rFonts w:ascii="Times New Roman" w:hAnsi="Times New Roman" w:cs="Times New Roman"/>
                <w:sz w:val="24"/>
                <w:szCs w:val="24"/>
              </w:rPr>
              <w:t>№, дата приказа о присвоении</w:t>
            </w:r>
          </w:p>
        </w:tc>
      </w:tr>
      <w:tr w:rsidR="00B66C91" w:rsidTr="00B66C91">
        <w:tc>
          <w:tcPr>
            <w:tcW w:w="1985" w:type="dxa"/>
          </w:tcPr>
          <w:p w:rsidR="00B66C91" w:rsidRPr="00266BE7" w:rsidRDefault="00F34B9F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B66C9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6C91" w:rsidRPr="00266BE7" w:rsidRDefault="00F34B9F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6C9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B66C91" w:rsidRPr="00266BE7" w:rsidRDefault="00B66C91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B66C91" w:rsidRPr="00266BE7" w:rsidRDefault="00C34CB2" w:rsidP="00B60E3D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13</w:t>
            </w:r>
            <w:r w:rsidR="00B66C91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2092" w:type="dxa"/>
          </w:tcPr>
          <w:p w:rsidR="00B66C91" w:rsidRPr="00266BE7" w:rsidRDefault="00B66C91" w:rsidP="00C34CB2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34CB2">
              <w:rPr>
                <w:rFonts w:ascii="Times New Roman" w:hAnsi="Times New Roman" w:cs="Times New Roman"/>
                <w:sz w:val="24"/>
                <w:szCs w:val="24"/>
              </w:rPr>
              <w:t>№736 от 31.12.2010</w:t>
            </w:r>
          </w:p>
        </w:tc>
      </w:tr>
    </w:tbl>
    <w:p w:rsidR="00B66C91" w:rsidRDefault="00B66C91" w:rsidP="00B66C91">
      <w:pPr>
        <w:rPr>
          <w:rFonts w:ascii="Times New Roman" w:hAnsi="Times New Roman" w:cs="Times New Roman"/>
          <w:sz w:val="28"/>
          <w:szCs w:val="28"/>
        </w:rPr>
      </w:pPr>
    </w:p>
    <w:p w:rsidR="00B66C91" w:rsidRDefault="00B66C91" w:rsidP="00B66C91">
      <w:pPr>
        <w:rPr>
          <w:rFonts w:ascii="Times New Roman" w:hAnsi="Times New Roman" w:cs="Times New Roman"/>
          <w:sz w:val="28"/>
          <w:szCs w:val="28"/>
        </w:rPr>
      </w:pPr>
    </w:p>
    <w:p w:rsidR="002C54CC" w:rsidRPr="00B60E3D" w:rsidRDefault="0089418D" w:rsidP="002C54CC">
      <w:pPr>
        <w:spacing w:line="360" w:lineRule="auto"/>
        <w:contextualSpacing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</w:t>
      </w:r>
      <w:r w:rsidR="002C54CC" w:rsidRPr="00B60E3D">
        <w:rPr>
          <w:rFonts w:ascii="Times New Roman" w:hAnsi="Times New Roman" w:cs="Times New Roman"/>
          <w:b/>
          <w:color w:val="7030A0"/>
          <w:sz w:val="36"/>
          <w:szCs w:val="36"/>
        </w:rPr>
        <w:t>Основные цели и задачи моей деятельности:</w:t>
      </w:r>
    </w:p>
    <w:p w:rsidR="00B66C91" w:rsidRPr="008361AF" w:rsidRDefault="002C54CC" w:rsidP="008361A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54CC">
        <w:rPr>
          <w:rFonts w:ascii="Times New Roman" w:hAnsi="Times New Roman" w:cs="Times New Roman"/>
          <w:sz w:val="28"/>
          <w:szCs w:val="28"/>
        </w:rPr>
        <w:t>пособствовать  формированию языковой, лингвистической и коммуникативной компетенций учащихся; обогащение духовно-нравственного опыта учеников; активизация речевой деятельности; развитие личности ученика, его учебных успехов, познавательных, творческих способностей, навыков самостоятельной и рефлексивной деятельности.</w:t>
      </w:r>
    </w:p>
    <w:p w:rsidR="004851AB" w:rsidRPr="00B60E3D" w:rsidRDefault="004851AB" w:rsidP="004851AB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60E3D">
        <w:rPr>
          <w:rFonts w:ascii="Times New Roman" w:hAnsi="Times New Roman" w:cs="Times New Roman"/>
          <w:b/>
          <w:color w:val="7030A0"/>
          <w:sz w:val="32"/>
          <w:szCs w:val="32"/>
        </w:rPr>
        <w:t>Применение современных педагогических технологий (элементов технологий)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1843"/>
        <w:gridCol w:w="5210"/>
      </w:tblGrid>
      <w:tr w:rsidR="004851AB" w:rsidTr="00F34B9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технологии, автор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частично или полностью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оснащение</w:t>
            </w:r>
          </w:p>
        </w:tc>
      </w:tr>
      <w:tr w:rsidR="004851AB" w:rsidTr="00F34B9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 ориентированные технологии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 Современные образовательные технологии –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ародное образование, 1998</w:t>
            </w: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И.В Система методической работы в условиях реализации личностно ориентированного подход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Волгоград, 2003</w:t>
            </w: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Измерители личностно ориентированного образования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практике-Элиста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 Личностно ориентированное обучение//Педагогика, 1994, №5</w:t>
            </w:r>
          </w:p>
        </w:tc>
      </w:tr>
      <w:tr w:rsidR="004851AB" w:rsidTr="00F34B9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Проблемно-развивающая технология обучения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М.М.Махмутов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Н.Г.Мошкина)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В.П. Педагогика и прогрессивные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1995</w:t>
            </w: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Организация проблемного обучения-М,1997</w:t>
            </w: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В.Н.Проблемный подход к обучению в школе-Л,1987</w:t>
            </w:r>
          </w:p>
        </w:tc>
      </w:tr>
      <w:tr w:rsidR="004851AB" w:rsidTr="00F34B9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ТРИЗ-технологии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Г.С.Альтшуллер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Альтшуллер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Творчество как точная наука-М,1989</w:t>
            </w: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А.А.Педагогика+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ТРИЗ-М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,2001</w:t>
            </w:r>
          </w:p>
        </w:tc>
      </w:tr>
      <w:tr w:rsidR="004851AB" w:rsidTr="00F34B9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 И.В. Современные информационные технологии-М,1994</w:t>
            </w:r>
          </w:p>
          <w:p w:rsidR="004851AB" w:rsidRDefault="00485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для будущего»-9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авторы адаптации: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М.Ю.Бухаркина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Интернет-университет информационных технологий, 2007</w:t>
            </w:r>
          </w:p>
        </w:tc>
      </w:tr>
      <w:tr w:rsidR="00F34B9F" w:rsidTr="00F34B9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B9F" w:rsidRDefault="00F3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Формирующее оценивание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F" w:rsidRDefault="00F3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F" w:rsidRDefault="00F34B9F" w:rsidP="00F34B9F">
            <w:pPr>
              <w:pStyle w:val="a4"/>
              <w:spacing w:after="0" w:afterAutospacing="0"/>
              <w:contextualSpacing/>
            </w:pPr>
            <w:proofErr w:type="spellStart"/>
            <w:r>
              <w:t>Чипишева</w:t>
            </w:r>
            <w:proofErr w:type="spellEnd"/>
            <w:r>
              <w:t xml:space="preserve"> Л.Н.</w:t>
            </w:r>
            <w:hyperlink r:id="rId5" w:history="1">
              <w:r w:rsidRPr="00F34B9F">
                <w:rPr>
                  <w:rStyle w:val="a5"/>
                  <w:color w:val="auto"/>
                  <w:u w:val="none"/>
                </w:rPr>
                <w:t>Контроль и оценка в условиях введения ФГОС НОО</w:t>
              </w:r>
            </w:hyperlink>
          </w:p>
          <w:p w:rsidR="00F34B9F" w:rsidRPr="00F34B9F" w:rsidRDefault="00F34B9F" w:rsidP="00F34B9F">
            <w:pPr>
              <w:pStyle w:val="a4"/>
              <w:spacing w:after="0" w:afterAutospacing="0"/>
              <w:contextualSpacing/>
            </w:pPr>
            <w:r>
              <w:t xml:space="preserve">Формирующее оценивание [Электронный ресурс]// </w:t>
            </w:r>
            <w:proofErr w:type="spellStart"/>
            <w:r>
              <w:t>Intel</w:t>
            </w:r>
            <w:proofErr w:type="spellEnd"/>
            <w:r>
              <w:t xml:space="preserve"> – обучение для будущего: типы </w:t>
            </w:r>
            <w:r>
              <w:lastRenderedPageBreak/>
              <w:t xml:space="preserve">оценивания. – Режим доступа: </w:t>
            </w:r>
            <w:hyperlink r:id="rId6" w:history="1">
              <w:r w:rsidRPr="00F34B9F">
                <w:rPr>
                  <w:rStyle w:val="a5"/>
                  <w:color w:val="auto"/>
                  <w:u w:val="none"/>
                </w:rPr>
                <w:t>http://educate.intel.com/ru/AssessingProjects/OverviewAndBenefits/FormativeAssessment/</w:t>
              </w:r>
            </w:hyperlink>
          </w:p>
          <w:p w:rsidR="00F34B9F" w:rsidRDefault="00F3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9F" w:rsidTr="00F34B9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B9F" w:rsidRDefault="00F3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F" w:rsidRDefault="00F3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F" w:rsidRPr="00F34B9F" w:rsidRDefault="00F3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B9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Ступницкая</w:t>
            </w:r>
            <w:proofErr w:type="spellEnd"/>
            <w:r w:rsidRPr="00F34B9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М.А</w:t>
            </w:r>
            <w:r w:rsidRPr="00F34B9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4B9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повышения учебного мотива и развития информационных и коммуникативных навыков учащихся / Материалы городской научно-практической конференции «Комплексный подход к сохранению и укреплению здоровья школьников». М., 2004</w:t>
            </w:r>
          </w:p>
        </w:tc>
      </w:tr>
    </w:tbl>
    <w:p w:rsidR="004851AB" w:rsidRDefault="004851AB" w:rsidP="004851AB">
      <w:pPr>
        <w:rPr>
          <w:rFonts w:ascii="Times New Roman" w:hAnsi="Times New Roman" w:cs="Times New Roman"/>
          <w:sz w:val="24"/>
          <w:szCs w:val="24"/>
        </w:rPr>
      </w:pPr>
    </w:p>
    <w:p w:rsidR="00BB2CCC" w:rsidRPr="00BB2CCC" w:rsidRDefault="00BB2CCC" w:rsidP="00BB2CCC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 w:rsidRPr="00BB2CCC">
        <w:rPr>
          <w:rFonts w:ascii="Times New Roman" w:hAnsi="Times New Roman" w:cs="Times New Roman"/>
          <w:b/>
          <w:color w:val="7030A0"/>
          <w:sz w:val="32"/>
          <w:szCs w:val="32"/>
        </w:rPr>
        <w:t>Участие в профессиональных конкурсах</w:t>
      </w:r>
    </w:p>
    <w:p w:rsidR="00BB2CCC" w:rsidRPr="00753B11" w:rsidRDefault="00174CC8" w:rsidP="00BB2CC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Призёр </w:t>
      </w:r>
      <w:r w:rsidR="00BB2CCC" w:rsidRPr="00753B11">
        <w:rPr>
          <w:rFonts w:ascii="Times New Roman" w:hAnsi="Times New Roman" w:cs="Times New Roman"/>
          <w:sz w:val="28"/>
          <w:szCs w:val="28"/>
        </w:rPr>
        <w:t>областного фестиваля авторских программ элективных курсов 2010 год</w:t>
      </w:r>
    </w:p>
    <w:p w:rsidR="00BB2CCC" w:rsidRPr="00753B11" w:rsidRDefault="00BB2CCC" w:rsidP="00BB2CC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Победитель первой районной Ярмарки социально-педагогических инноваций в номинации «Школа для всех и для каждого»  2011 год</w:t>
      </w:r>
    </w:p>
    <w:p w:rsidR="00BB2CCC" w:rsidRPr="00753B11" w:rsidRDefault="00BB2CCC" w:rsidP="00BB2CC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Участие в национальном проекте «Образование» 2011 год</w:t>
      </w:r>
    </w:p>
    <w:p w:rsidR="00BB2CCC" w:rsidRDefault="00BB2CCC" w:rsidP="00BB2CC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 xml:space="preserve">Призёр всероссийского конкурса программ курсов по выбору (для </w:t>
      </w:r>
      <w:proofErr w:type="spellStart"/>
      <w:r w:rsidRPr="00753B1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53B11">
        <w:rPr>
          <w:rFonts w:ascii="Times New Roman" w:hAnsi="Times New Roman" w:cs="Times New Roman"/>
          <w:sz w:val="28"/>
          <w:szCs w:val="28"/>
        </w:rPr>
        <w:t xml:space="preserve"> подготовки) и элективных курсов (для профильного обучения) 2012 год</w:t>
      </w:r>
    </w:p>
    <w:p w:rsidR="00753B11" w:rsidRDefault="00174CC8" w:rsidP="00BB2CC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 Всероссийской дистанционной профессиональной олимпиады</w:t>
      </w:r>
      <w:r w:rsidR="00753B11">
        <w:rPr>
          <w:rFonts w:ascii="Times New Roman" w:hAnsi="Times New Roman" w:cs="Times New Roman"/>
          <w:sz w:val="28"/>
          <w:szCs w:val="28"/>
        </w:rPr>
        <w:t xml:space="preserve"> «Профи ХХ</w:t>
      </w:r>
      <w:proofErr w:type="gramStart"/>
      <w:r w:rsidR="00753B1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53B11">
        <w:rPr>
          <w:rFonts w:ascii="Times New Roman" w:hAnsi="Times New Roman" w:cs="Times New Roman"/>
          <w:sz w:val="28"/>
          <w:szCs w:val="28"/>
        </w:rPr>
        <w:t>» 2013 год</w:t>
      </w:r>
    </w:p>
    <w:p w:rsidR="00174CC8" w:rsidRDefault="00174CC8" w:rsidP="00BB2CC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Всероссийского фестиваля достижений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портфолио» 2013 год.</w:t>
      </w:r>
    </w:p>
    <w:p w:rsidR="00174CC8" w:rsidRPr="00753B11" w:rsidRDefault="00174CC8" w:rsidP="00BB2CC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Международного фестиваля методических разработок, классных часов для педагогов 2013 год.</w:t>
      </w:r>
    </w:p>
    <w:p w:rsidR="00BB2CCC" w:rsidRPr="00753B11" w:rsidRDefault="00BB2CCC" w:rsidP="00BB2CC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53B11">
        <w:rPr>
          <w:rFonts w:ascii="Times New Roman" w:hAnsi="Times New Roman" w:cs="Times New Roman"/>
          <w:b/>
          <w:color w:val="7030A0"/>
          <w:sz w:val="32"/>
          <w:szCs w:val="32"/>
        </w:rPr>
        <w:t>Публикации</w:t>
      </w:r>
    </w:p>
    <w:p w:rsidR="00BB2CCC" w:rsidRPr="00753B11" w:rsidRDefault="00BB2CCC" w:rsidP="00BB2CCC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 xml:space="preserve">ТРИЗ на уроках гуманитарного цикла. Русский язык и литература// </w:t>
      </w:r>
      <w:proofErr w:type="spellStart"/>
      <w:r w:rsidRPr="00753B11">
        <w:rPr>
          <w:rFonts w:ascii="Times New Roman" w:hAnsi="Times New Roman" w:cs="Times New Roman"/>
          <w:sz w:val="28"/>
          <w:szCs w:val="28"/>
        </w:rPr>
        <w:t>ТРИЗ-технология</w:t>
      </w:r>
      <w:proofErr w:type="spellEnd"/>
      <w:r w:rsidRPr="00753B11">
        <w:rPr>
          <w:rFonts w:ascii="Times New Roman" w:hAnsi="Times New Roman" w:cs="Times New Roman"/>
          <w:sz w:val="28"/>
          <w:szCs w:val="28"/>
        </w:rPr>
        <w:t xml:space="preserve"> как средство развития интеллектуально-творческих способностей учащихся, Владимир, 2010</w:t>
      </w:r>
    </w:p>
    <w:p w:rsidR="00BB2CCC" w:rsidRDefault="00BB2CCC" w:rsidP="00BB2CCC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Развитие и стимулирование интересов, интеллектуальных и творческих способностей одарённых учащихся во внеурочной деятельности //Развитие детской одарённости в современной образовательной среде. Материалы Всероссийской конференции с международным участием «Психолого-педагогическое сопровождение детской одарённости», Владимир, 2012</w:t>
      </w:r>
    </w:p>
    <w:p w:rsidR="001E3DD5" w:rsidRDefault="001E3DD5" w:rsidP="00BB2CCC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3DD5">
        <w:rPr>
          <w:rFonts w:ascii="Times New Roman" w:hAnsi="Times New Roman" w:cs="Times New Roman"/>
          <w:sz w:val="28"/>
          <w:szCs w:val="28"/>
        </w:rPr>
        <w:t xml:space="preserve">Учебно-методический материал «Материалы для </w:t>
      </w:r>
      <w:proofErr w:type="spellStart"/>
      <w:r w:rsidRPr="001E3DD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E3DD5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1E3D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</w:t>
        </w:r>
        <w:r w:rsidRPr="001E3D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node</w:t>
        </w:r>
        <w:r w:rsidRPr="001E3D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/212011</w:t>
        </w:r>
      </w:hyperlink>
      <w:r w:rsidRPr="001E3DD5">
        <w:rPr>
          <w:rFonts w:ascii="Times New Roman" w:hAnsi="Times New Roman" w:cs="Times New Roman"/>
          <w:sz w:val="28"/>
          <w:szCs w:val="28"/>
        </w:rPr>
        <w:t xml:space="preserve"> (Социальная сеть работников образования «Наша сеть»)</w:t>
      </w:r>
      <w:r>
        <w:rPr>
          <w:rFonts w:ascii="Times New Roman" w:hAnsi="Times New Roman" w:cs="Times New Roman"/>
          <w:sz w:val="28"/>
          <w:szCs w:val="28"/>
        </w:rPr>
        <w:t>, 2012.</w:t>
      </w:r>
    </w:p>
    <w:p w:rsidR="001E3DD5" w:rsidRPr="001E3DD5" w:rsidRDefault="001E3DD5" w:rsidP="001E3DD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</w:t>
      </w:r>
      <w:proofErr w:type="spellStart"/>
      <w:r w:rsidRPr="001E3DD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E3DD5">
        <w:rPr>
          <w:rFonts w:ascii="Times New Roman" w:hAnsi="Times New Roman" w:cs="Times New Roman"/>
          <w:sz w:val="28"/>
          <w:szCs w:val="28"/>
        </w:rPr>
        <w:t xml:space="preserve"> презентация «Интернет и дети»   </w:t>
      </w:r>
      <w:hyperlink r:id="rId8" w:history="1">
        <w:r w:rsidRPr="001E3DD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http://ru.calameo.com/books/00119959892ad404d8147</w:t>
        </w:r>
      </w:hyperlink>
      <w:r w:rsidRPr="001E3DD5">
        <w:rPr>
          <w:rFonts w:ascii="Times New Roman" w:hAnsi="Times New Roman" w:cs="Times New Roman"/>
          <w:sz w:val="28"/>
          <w:szCs w:val="28"/>
        </w:rPr>
        <w:t xml:space="preserve"> (Сервис для публикации материалов в Интернете </w:t>
      </w:r>
      <w:proofErr w:type="spellStart"/>
      <w:r w:rsidRPr="001E3DD5">
        <w:rPr>
          <w:rFonts w:ascii="Times New Roman" w:hAnsi="Times New Roman" w:cs="Times New Roman"/>
          <w:sz w:val="28"/>
          <w:szCs w:val="28"/>
        </w:rPr>
        <w:t>Calameo</w:t>
      </w:r>
      <w:proofErr w:type="spellEnd"/>
      <w:r w:rsidRPr="001E3D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2012.</w:t>
      </w:r>
    </w:p>
    <w:p w:rsidR="001E3DD5" w:rsidRPr="001E3DD5" w:rsidRDefault="001E3DD5" w:rsidP="001E3DD5">
      <w:pPr>
        <w:pStyle w:val="a6"/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1E3D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DD5" w:rsidRPr="001E3DD5" w:rsidRDefault="001E3DD5" w:rsidP="001E3DD5">
      <w:pPr>
        <w:pStyle w:val="a6"/>
        <w:numPr>
          <w:ilvl w:val="0"/>
          <w:numId w:val="10"/>
        </w:numPr>
        <w:ind w:left="-227"/>
        <w:rPr>
          <w:rFonts w:ascii="Times New Roman" w:hAnsi="Times New Roman" w:cs="Times New Roman"/>
          <w:sz w:val="28"/>
          <w:szCs w:val="28"/>
        </w:rPr>
      </w:pPr>
      <w:r w:rsidRPr="001E3DD5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«Презентация «Своя игра» по литературе для 5 класса</w:t>
      </w:r>
      <w:r w:rsidRPr="001E3D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http://infourok.ru/material.html?mid=8038</w:t>
      </w:r>
      <w:r w:rsidRPr="001E3DD5">
        <w:rPr>
          <w:rFonts w:ascii="Times New Roman" w:hAnsi="Times New Roman" w:cs="Times New Roman"/>
          <w:sz w:val="28"/>
          <w:szCs w:val="28"/>
        </w:rPr>
        <w:t xml:space="preserve"> (Социальная сеть взаимовыручки для учителей </w:t>
      </w:r>
      <w:r w:rsidRPr="001E3DD5">
        <w:rPr>
          <w:rStyle w:val="a7"/>
          <w:rFonts w:ascii="Times New Roman" w:hAnsi="Times New Roman" w:cs="Times New Roman"/>
          <w:b w:val="0"/>
          <w:sz w:val="28"/>
          <w:szCs w:val="28"/>
        </w:rPr>
        <w:t>INFOUROK.RU)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, 2013.</w:t>
      </w:r>
    </w:p>
    <w:p w:rsidR="001E3DD5" w:rsidRPr="001E3DD5" w:rsidRDefault="001E3DD5" w:rsidP="001E3DD5">
      <w:pPr>
        <w:pStyle w:val="3"/>
        <w:numPr>
          <w:ilvl w:val="0"/>
          <w:numId w:val="10"/>
        </w:numPr>
        <w:ind w:left="-170"/>
        <w:jc w:val="left"/>
        <w:rPr>
          <w:b w:val="0"/>
          <w:szCs w:val="28"/>
        </w:rPr>
      </w:pPr>
      <w:r w:rsidRPr="001E3DD5">
        <w:rPr>
          <w:b w:val="0"/>
          <w:szCs w:val="28"/>
        </w:rPr>
        <w:t>Контрольная работа по литературе. 8 класс (2 полугодие)</w:t>
      </w:r>
      <w:r w:rsidRPr="001E3DD5">
        <w:rPr>
          <w:szCs w:val="28"/>
        </w:rPr>
        <w:t xml:space="preserve"> </w:t>
      </w:r>
      <w:hyperlink r:id="rId9" w:history="1">
        <w:r w:rsidRPr="001E3DD5">
          <w:rPr>
            <w:rStyle w:val="a5"/>
            <w:b w:val="0"/>
            <w:color w:val="auto"/>
            <w:szCs w:val="28"/>
            <w:u w:val="none"/>
          </w:rPr>
          <w:t>http://www.zavuch.info/methodlib/160/89989/#</w:t>
        </w:r>
      </w:hyperlink>
      <w:r w:rsidRPr="001E3DD5">
        <w:rPr>
          <w:b w:val="0"/>
          <w:szCs w:val="28"/>
        </w:rPr>
        <w:t xml:space="preserve"> Педагогический портал  </w:t>
      </w:r>
      <w:proofErr w:type="spellStart"/>
      <w:r w:rsidRPr="001E3DD5">
        <w:rPr>
          <w:b w:val="0"/>
          <w:szCs w:val="28"/>
        </w:rPr>
        <w:t>Завуч</w:t>
      </w:r>
      <w:proofErr w:type="gramStart"/>
      <w:r w:rsidRPr="001E3DD5">
        <w:rPr>
          <w:b w:val="0"/>
          <w:szCs w:val="28"/>
        </w:rPr>
        <w:t>.и</w:t>
      </w:r>
      <w:proofErr w:type="gramEnd"/>
      <w:r w:rsidRPr="001E3DD5">
        <w:rPr>
          <w:b w:val="0"/>
          <w:szCs w:val="28"/>
        </w:rPr>
        <w:t>нфо</w:t>
      </w:r>
      <w:proofErr w:type="spellEnd"/>
      <w:r w:rsidRPr="001E3DD5">
        <w:rPr>
          <w:b w:val="0"/>
          <w:szCs w:val="28"/>
        </w:rPr>
        <w:t xml:space="preserve"> </w:t>
      </w:r>
      <w:hyperlink r:id="rId10" w:history="1">
        <w:r w:rsidRPr="001E3DD5">
          <w:rPr>
            <w:rStyle w:val="a5"/>
            <w:b w:val="0"/>
            <w:color w:val="auto"/>
            <w:szCs w:val="28"/>
            <w:u w:val="none"/>
          </w:rPr>
          <w:t>http://www.zavuch.info/</w:t>
        </w:r>
      </w:hyperlink>
      <w:r>
        <w:t xml:space="preserve"> </w:t>
      </w:r>
      <w:r w:rsidRPr="001E3DD5">
        <w:rPr>
          <w:b w:val="0"/>
        </w:rPr>
        <w:t>2013</w:t>
      </w:r>
      <w:r>
        <w:rPr>
          <w:b w:val="0"/>
        </w:rPr>
        <w:t>.</w:t>
      </w:r>
    </w:p>
    <w:p w:rsidR="001E3DD5" w:rsidRPr="001E3DD5" w:rsidRDefault="001E3DD5" w:rsidP="001E3DD5">
      <w:pPr>
        <w:pStyle w:val="a6"/>
        <w:spacing w:before="100" w:beforeAutospacing="1" w:after="100" w:afterAutospacing="1" w:line="240" w:lineRule="auto"/>
        <w:ind w:left="-170"/>
        <w:rPr>
          <w:rFonts w:ascii="Times New Roman" w:hAnsi="Times New Roman" w:cs="Times New Roman"/>
          <w:sz w:val="28"/>
          <w:szCs w:val="28"/>
        </w:rPr>
      </w:pPr>
    </w:p>
    <w:p w:rsidR="00BB2CCC" w:rsidRPr="00753B11" w:rsidRDefault="00BB2CCC" w:rsidP="00BB2CC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53B11">
        <w:rPr>
          <w:rFonts w:ascii="Times New Roman" w:hAnsi="Times New Roman" w:cs="Times New Roman"/>
          <w:b/>
          <w:color w:val="7030A0"/>
          <w:sz w:val="32"/>
          <w:szCs w:val="32"/>
        </w:rPr>
        <w:t>Участие в работе творческих групп, семинаров</w:t>
      </w:r>
    </w:p>
    <w:p w:rsidR="00BB2CCC" w:rsidRPr="00753B11" w:rsidRDefault="00BB2CCC" w:rsidP="00BB2CC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Участник районного семинара «Информатизация как средство повышения качества образования» 2010г.</w:t>
      </w:r>
    </w:p>
    <w:p w:rsidR="00BB2CCC" w:rsidRPr="00753B11" w:rsidRDefault="00BB2CCC" w:rsidP="00BB2CCC">
      <w:pPr>
        <w:pStyle w:val="a6"/>
        <w:numPr>
          <w:ilvl w:val="0"/>
          <w:numId w:val="11"/>
        </w:numPr>
        <w:tabs>
          <w:tab w:val="left" w:pos="921"/>
        </w:tabs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Межрегиональная конференция «Приоритетные направления развития школьного филологического образования»</w:t>
      </w:r>
      <w:proofErr w:type="gramStart"/>
      <w:r w:rsidRPr="00753B1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53B11">
        <w:rPr>
          <w:rFonts w:ascii="Times New Roman" w:hAnsi="Times New Roman" w:cs="Times New Roman"/>
          <w:sz w:val="28"/>
          <w:szCs w:val="28"/>
        </w:rPr>
        <w:t>аочный этап, секция «Возможности сетевого взаимодействия в практике учителя русского языка»</w:t>
      </w:r>
      <w:r w:rsidRPr="00753B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3B11">
        <w:rPr>
          <w:rFonts w:ascii="Times New Roman" w:hAnsi="Times New Roman" w:cs="Times New Roman"/>
          <w:sz w:val="28"/>
          <w:szCs w:val="28"/>
        </w:rPr>
        <w:t>.</w:t>
      </w:r>
      <w:r w:rsidRPr="00753B11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753B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B11">
        <w:rPr>
          <w:rFonts w:ascii="Times New Roman" w:hAnsi="Times New Roman" w:cs="Times New Roman"/>
          <w:sz w:val="28"/>
          <w:szCs w:val="28"/>
          <w:lang w:val="en-US"/>
        </w:rPr>
        <w:t>vladimir</w:t>
      </w:r>
      <w:proofErr w:type="spellEnd"/>
      <w:r w:rsidRPr="00753B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B1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3B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53B1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753B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3B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3B11">
        <w:rPr>
          <w:rFonts w:ascii="Times New Roman" w:hAnsi="Times New Roman" w:cs="Times New Roman"/>
          <w:sz w:val="28"/>
          <w:szCs w:val="28"/>
        </w:rPr>
        <w:t xml:space="preserve">   2010г.</w:t>
      </w:r>
    </w:p>
    <w:p w:rsidR="00BB2CCC" w:rsidRPr="00753B11" w:rsidRDefault="00BB2CCC" w:rsidP="00BB2CC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Участник Всероссийского форума руководителей, педагогов и школьников инновационных образовательных учреждений «Исследовательская деятельность как инновационная образовательная технология» 2010 год</w:t>
      </w:r>
    </w:p>
    <w:p w:rsidR="00BB2CCC" w:rsidRPr="00753B11" w:rsidRDefault="00BB2CCC" w:rsidP="00BB2CC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Член предметной комиссии ТЭК по оцениванию экзаменационных работ в рамках государственной (итоговой) аттестации учащихся 9-ых классов с 2009г. по настоящее время</w:t>
      </w:r>
    </w:p>
    <w:p w:rsidR="00BB2CCC" w:rsidRPr="00753B11" w:rsidRDefault="00BB2CCC" w:rsidP="00BB2CC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Член районной творческой группы «Исследовательская деятельность как инновационная образовательная технология» 2011г. по настоящее время</w:t>
      </w:r>
    </w:p>
    <w:p w:rsidR="00BB2CCC" w:rsidRPr="00753B11" w:rsidRDefault="00BB2CCC" w:rsidP="00BB2CC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Руководитель секции гуманитарных наук на районном семинаре «Исследовательская деятельность как инновационная образовательная технология» 2011 год</w:t>
      </w:r>
    </w:p>
    <w:p w:rsidR="004851AB" w:rsidRPr="00753B11" w:rsidRDefault="00BB2CCC" w:rsidP="004851A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 xml:space="preserve">Участник межрегиональной научно-практической </w:t>
      </w:r>
      <w:proofErr w:type="spellStart"/>
      <w:proofErr w:type="gramStart"/>
      <w:r w:rsidRPr="00753B11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spellEnd"/>
      <w:proofErr w:type="gramEnd"/>
      <w:r w:rsidRPr="00753B11">
        <w:rPr>
          <w:rFonts w:ascii="Times New Roman" w:hAnsi="Times New Roman" w:cs="Times New Roman"/>
          <w:sz w:val="28"/>
          <w:szCs w:val="28"/>
        </w:rPr>
        <w:t xml:space="preserve"> «Подходы к созданию курсов дистанционного обучения общего и дополнительного образования» 2011 год</w:t>
      </w:r>
    </w:p>
    <w:p w:rsidR="009C6C42" w:rsidRPr="00753B11" w:rsidRDefault="004851AB" w:rsidP="008361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361AF" w:rsidRDefault="0089418D" w:rsidP="00696AAE">
      <w:pPr>
        <w:in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Результативность обучения</w:t>
      </w:r>
    </w:p>
    <w:p w:rsidR="008361AF" w:rsidRDefault="008361AF" w:rsidP="00696AAE">
      <w:pPr>
        <w:in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Успеваемость и качество знаний</w:t>
      </w:r>
    </w:p>
    <w:tbl>
      <w:tblPr>
        <w:tblStyle w:val="a3"/>
        <w:tblW w:w="0" w:type="auto"/>
        <w:tblInd w:w="-318" w:type="dxa"/>
        <w:tblLook w:val="04A0"/>
      </w:tblPr>
      <w:tblGrid>
        <w:gridCol w:w="2143"/>
        <w:gridCol w:w="977"/>
        <w:gridCol w:w="2409"/>
        <w:gridCol w:w="1843"/>
        <w:gridCol w:w="2410"/>
      </w:tblGrid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6A09" w:rsidTr="00F34B9F">
        <w:tc>
          <w:tcPr>
            <w:tcW w:w="21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977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6A09" w:rsidTr="00F34B9F">
        <w:tc>
          <w:tcPr>
            <w:tcW w:w="21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9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6A09" w:rsidTr="00F34B9F">
        <w:tc>
          <w:tcPr>
            <w:tcW w:w="21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10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B9F" w:rsidTr="00F34B9F">
        <w:tc>
          <w:tcPr>
            <w:tcW w:w="2143" w:type="dxa"/>
          </w:tcPr>
          <w:p w:rsidR="00F34B9F" w:rsidRPr="00753B11" w:rsidRDefault="00F34B9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77" w:type="dxa"/>
          </w:tcPr>
          <w:p w:rsidR="00F34B9F" w:rsidRPr="00753B11" w:rsidRDefault="00F34B9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F34B9F" w:rsidRPr="00753B11" w:rsidRDefault="00F34B9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34B9F" w:rsidRPr="00753B11" w:rsidRDefault="00F34B9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34B9F" w:rsidRPr="00753B11" w:rsidRDefault="00F34B9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B9F" w:rsidTr="00F34B9F">
        <w:tc>
          <w:tcPr>
            <w:tcW w:w="2143" w:type="dxa"/>
          </w:tcPr>
          <w:p w:rsidR="00F34B9F" w:rsidRPr="00753B11" w:rsidRDefault="00F34B9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F34B9F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09" w:type="dxa"/>
          </w:tcPr>
          <w:p w:rsidR="00F34B9F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34B9F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F34B9F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6A09" w:rsidTr="00F34B9F">
        <w:tc>
          <w:tcPr>
            <w:tcW w:w="21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172D" w:rsidTr="00F34B9F">
        <w:tc>
          <w:tcPr>
            <w:tcW w:w="2143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77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9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A172D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172D" w:rsidTr="00F34B9F">
        <w:tc>
          <w:tcPr>
            <w:tcW w:w="2143" w:type="dxa"/>
          </w:tcPr>
          <w:p w:rsidR="005A172D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A172D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A172D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172D" w:rsidTr="00F34B9F">
        <w:tc>
          <w:tcPr>
            <w:tcW w:w="2143" w:type="dxa"/>
          </w:tcPr>
          <w:p w:rsidR="005A172D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A172D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A172D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A172D" w:rsidTr="00F34B9F">
        <w:tc>
          <w:tcPr>
            <w:tcW w:w="2143" w:type="dxa"/>
          </w:tcPr>
          <w:p w:rsidR="005A172D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A172D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A172D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410" w:type="dxa"/>
          </w:tcPr>
          <w:p w:rsidR="005A172D" w:rsidRPr="00753B11" w:rsidRDefault="005A172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361AF" w:rsidRDefault="008361AF" w:rsidP="008361AF">
      <w:pPr>
        <w:contextualSpacing/>
        <w:rPr>
          <w:rFonts w:cs="Times New Roman"/>
          <w:sz w:val="24"/>
          <w:szCs w:val="24"/>
        </w:rPr>
      </w:pPr>
    </w:p>
    <w:p w:rsidR="008361AF" w:rsidRDefault="008361AF" w:rsidP="008361AF">
      <w:pPr>
        <w:ind w:left="-567"/>
        <w:contextualSpacing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143"/>
        <w:gridCol w:w="977"/>
        <w:gridCol w:w="2409"/>
        <w:gridCol w:w="1843"/>
        <w:gridCol w:w="2410"/>
      </w:tblGrid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9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361AF" w:rsidRPr="00753B11" w:rsidTr="00F34B9F">
        <w:tc>
          <w:tcPr>
            <w:tcW w:w="2143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977" w:type="dxa"/>
          </w:tcPr>
          <w:p w:rsidR="008361AF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</w:tcPr>
          <w:p w:rsidR="008361AF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361AF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8361AF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418D" w:rsidRPr="00753B11" w:rsidTr="00F34B9F">
        <w:tc>
          <w:tcPr>
            <w:tcW w:w="21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9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10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418D" w:rsidRPr="00753B11" w:rsidTr="00F34B9F">
        <w:tc>
          <w:tcPr>
            <w:tcW w:w="21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410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418D" w:rsidRPr="00753B11" w:rsidTr="00F34B9F">
        <w:tc>
          <w:tcPr>
            <w:tcW w:w="21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977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9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10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418D" w:rsidRPr="00753B11" w:rsidTr="00F34B9F">
        <w:tc>
          <w:tcPr>
            <w:tcW w:w="21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9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418D" w:rsidRPr="00753B11" w:rsidTr="00F34B9F">
        <w:tc>
          <w:tcPr>
            <w:tcW w:w="21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6A09" w:rsidRPr="00753B11" w:rsidTr="00F34B9F">
        <w:tc>
          <w:tcPr>
            <w:tcW w:w="21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77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10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6A09" w:rsidRPr="00753B11" w:rsidTr="00F34B9F">
        <w:tc>
          <w:tcPr>
            <w:tcW w:w="21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09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6A09" w:rsidRPr="00753B11" w:rsidTr="00F34B9F">
        <w:tc>
          <w:tcPr>
            <w:tcW w:w="21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10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3275" w:rsidRPr="00753B11" w:rsidTr="00F34B9F">
        <w:tc>
          <w:tcPr>
            <w:tcW w:w="2143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77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9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3275" w:rsidRPr="00753B11" w:rsidTr="00F34B9F">
        <w:tc>
          <w:tcPr>
            <w:tcW w:w="2143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9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3275" w:rsidRPr="00753B11" w:rsidTr="00F34B9F">
        <w:tc>
          <w:tcPr>
            <w:tcW w:w="2143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3275" w:rsidRPr="00753B11" w:rsidTr="00F34B9F">
        <w:tc>
          <w:tcPr>
            <w:tcW w:w="2143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10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361AF" w:rsidRPr="00753B11" w:rsidRDefault="008361AF" w:rsidP="00896A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361AF" w:rsidRPr="00753B11" w:rsidRDefault="008361AF" w:rsidP="008361A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53B1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Степень </w:t>
      </w:r>
      <w:proofErr w:type="spellStart"/>
      <w:r w:rsidRPr="00753B11">
        <w:rPr>
          <w:rFonts w:ascii="Times New Roman" w:hAnsi="Times New Roman" w:cs="Times New Roman"/>
          <w:b/>
          <w:color w:val="7030A0"/>
          <w:sz w:val="32"/>
          <w:szCs w:val="32"/>
        </w:rPr>
        <w:t>обученности</w:t>
      </w:r>
      <w:proofErr w:type="spellEnd"/>
      <w:r w:rsidR="0089418D" w:rsidRPr="00753B1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учащихся по русскому языку</w:t>
      </w:r>
    </w:p>
    <w:tbl>
      <w:tblPr>
        <w:tblStyle w:val="a3"/>
        <w:tblW w:w="0" w:type="auto"/>
        <w:tblInd w:w="-318" w:type="dxa"/>
        <w:tblLook w:val="04A0"/>
      </w:tblPr>
      <w:tblGrid>
        <w:gridCol w:w="2978"/>
        <w:gridCol w:w="3118"/>
        <w:gridCol w:w="3686"/>
      </w:tblGrid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753B11">
            <w:pPr>
              <w:tabs>
                <w:tab w:val="left" w:pos="1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  <w:r w:rsidR="00753B11" w:rsidRPr="00753B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89418D" w:rsidRPr="00753B11" w:rsidTr="00F34B9F">
        <w:tc>
          <w:tcPr>
            <w:tcW w:w="297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11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86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89418D" w:rsidRPr="00753B11" w:rsidTr="00F34B9F">
        <w:tc>
          <w:tcPr>
            <w:tcW w:w="297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6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89418D" w:rsidRPr="00753B11" w:rsidTr="00F34B9F">
        <w:tc>
          <w:tcPr>
            <w:tcW w:w="297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896A09" w:rsidRPr="00753B11" w:rsidTr="00F34B9F">
        <w:tc>
          <w:tcPr>
            <w:tcW w:w="297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11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896A09" w:rsidRPr="00753B11" w:rsidTr="00F34B9F">
        <w:tc>
          <w:tcPr>
            <w:tcW w:w="297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86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896A09" w:rsidRPr="00753B11" w:rsidTr="00F34B9F">
        <w:tc>
          <w:tcPr>
            <w:tcW w:w="297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86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2D3275" w:rsidRPr="00753B11" w:rsidTr="00F34B9F">
        <w:tc>
          <w:tcPr>
            <w:tcW w:w="2978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118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86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2D3275" w:rsidRPr="00753B11" w:rsidTr="00F34B9F">
        <w:tc>
          <w:tcPr>
            <w:tcW w:w="297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86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2D3275" w:rsidRPr="00753B11" w:rsidTr="00F34B9F">
        <w:tc>
          <w:tcPr>
            <w:tcW w:w="297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86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2D3275" w:rsidRPr="00753B11" w:rsidTr="00F34B9F">
        <w:tc>
          <w:tcPr>
            <w:tcW w:w="297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</w:tbl>
    <w:p w:rsidR="002D3275" w:rsidRDefault="002D3275" w:rsidP="008361A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361AF" w:rsidRPr="00753B11" w:rsidRDefault="008361AF" w:rsidP="008361A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53B1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Степень </w:t>
      </w:r>
      <w:proofErr w:type="spellStart"/>
      <w:r w:rsidRPr="00753B11">
        <w:rPr>
          <w:rFonts w:ascii="Times New Roman" w:hAnsi="Times New Roman" w:cs="Times New Roman"/>
          <w:b/>
          <w:color w:val="7030A0"/>
          <w:sz w:val="32"/>
          <w:szCs w:val="32"/>
        </w:rPr>
        <w:t>обу</w:t>
      </w:r>
      <w:r w:rsidR="0089418D" w:rsidRPr="00753B11">
        <w:rPr>
          <w:rFonts w:ascii="Times New Roman" w:hAnsi="Times New Roman" w:cs="Times New Roman"/>
          <w:b/>
          <w:color w:val="7030A0"/>
          <w:sz w:val="32"/>
          <w:szCs w:val="32"/>
        </w:rPr>
        <w:t>ченности</w:t>
      </w:r>
      <w:proofErr w:type="spellEnd"/>
      <w:r w:rsidR="0089418D" w:rsidRPr="00753B1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учащихся по литературе</w:t>
      </w:r>
    </w:p>
    <w:tbl>
      <w:tblPr>
        <w:tblStyle w:val="a3"/>
        <w:tblW w:w="0" w:type="auto"/>
        <w:tblInd w:w="-318" w:type="dxa"/>
        <w:tblLook w:val="04A0"/>
      </w:tblPr>
      <w:tblGrid>
        <w:gridCol w:w="2978"/>
        <w:gridCol w:w="3118"/>
        <w:gridCol w:w="3686"/>
      </w:tblGrid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2008-2009</w:t>
            </w: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8361AF" w:rsidRPr="00753B11" w:rsidTr="00F34B9F">
        <w:tc>
          <w:tcPr>
            <w:tcW w:w="297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86" w:type="dxa"/>
          </w:tcPr>
          <w:p w:rsidR="008361AF" w:rsidRPr="00753B11" w:rsidRDefault="008361AF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9418D" w:rsidRPr="00753B11" w:rsidTr="00F34B9F">
        <w:tc>
          <w:tcPr>
            <w:tcW w:w="297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11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86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89418D" w:rsidRPr="00753B11" w:rsidTr="00F34B9F">
        <w:tc>
          <w:tcPr>
            <w:tcW w:w="297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6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89418D" w:rsidRPr="00753B11" w:rsidTr="00F34B9F">
        <w:tc>
          <w:tcPr>
            <w:tcW w:w="297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9418D" w:rsidRPr="00753B11" w:rsidRDefault="0089418D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896A09" w:rsidRPr="00753B11" w:rsidTr="00F34B9F">
        <w:tc>
          <w:tcPr>
            <w:tcW w:w="297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11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896A09" w:rsidRPr="00753B11" w:rsidTr="00F34B9F">
        <w:tc>
          <w:tcPr>
            <w:tcW w:w="297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86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896A09" w:rsidRPr="00753B11" w:rsidTr="00F34B9F">
        <w:tc>
          <w:tcPr>
            <w:tcW w:w="297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86" w:type="dxa"/>
          </w:tcPr>
          <w:p w:rsidR="00896A09" w:rsidRPr="00753B11" w:rsidRDefault="00896A09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1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2D3275" w:rsidRPr="00753B11" w:rsidTr="00F34B9F">
        <w:tc>
          <w:tcPr>
            <w:tcW w:w="2978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118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86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2D3275" w:rsidRPr="00753B11" w:rsidTr="00F34B9F">
        <w:tc>
          <w:tcPr>
            <w:tcW w:w="297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86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2D3275" w:rsidRPr="00753B11" w:rsidTr="00F34B9F">
        <w:tc>
          <w:tcPr>
            <w:tcW w:w="297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86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2D3275" w:rsidRPr="00753B11" w:rsidTr="00F34B9F">
        <w:tc>
          <w:tcPr>
            <w:tcW w:w="297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275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D3275" w:rsidRPr="00753B11" w:rsidRDefault="002D3275" w:rsidP="00F3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</w:tbl>
    <w:p w:rsidR="008361AF" w:rsidRDefault="008361AF" w:rsidP="008361A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361AF" w:rsidRDefault="008361AF" w:rsidP="00696AAE">
      <w:pPr>
        <w:in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9418D" w:rsidRDefault="0089418D" w:rsidP="00696AAE">
      <w:pPr>
        <w:in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9418D" w:rsidRDefault="0089418D" w:rsidP="00696AAE">
      <w:pPr>
        <w:in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753B11" w:rsidRDefault="00753B11" w:rsidP="00896A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753B11" w:rsidRDefault="00753B11" w:rsidP="00896A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753B11" w:rsidRDefault="00753B11" w:rsidP="00896A09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8361AF" w:rsidRDefault="008361AF" w:rsidP="00696AAE">
      <w:pPr>
        <w:in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696AAE" w:rsidRPr="00B60E3D" w:rsidRDefault="00696AAE" w:rsidP="00696AAE">
      <w:pPr>
        <w:in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60E3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ГИА по русскому языку</w:t>
      </w:r>
    </w:p>
    <w:tbl>
      <w:tblPr>
        <w:tblStyle w:val="a3"/>
        <w:tblW w:w="0" w:type="auto"/>
        <w:tblInd w:w="-318" w:type="dxa"/>
        <w:tblLook w:val="04A0"/>
      </w:tblPr>
      <w:tblGrid>
        <w:gridCol w:w="1346"/>
        <w:gridCol w:w="1595"/>
        <w:gridCol w:w="1629"/>
        <w:gridCol w:w="1595"/>
        <w:gridCol w:w="1595"/>
        <w:gridCol w:w="2043"/>
      </w:tblGrid>
      <w:tr w:rsidR="00696AAE" w:rsidRPr="00696AAE" w:rsidTr="00661BCD">
        <w:tc>
          <w:tcPr>
            <w:tcW w:w="134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выпускников, сдававших ГИА по русскому языку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Результат ГИА по русскому языку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  <w:tc>
          <w:tcPr>
            <w:tcW w:w="204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696AAE" w:rsidRPr="00696AAE" w:rsidTr="00661BCD">
        <w:tc>
          <w:tcPr>
            <w:tcW w:w="134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2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 «5» - 3 ученика</w:t>
            </w:r>
          </w:p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 «4» -9 учеников</w:t>
            </w:r>
          </w:p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 «3» - 14 учеников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04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696AAE" w:rsidRPr="00696AAE" w:rsidTr="00661BCD">
        <w:tc>
          <w:tcPr>
            <w:tcW w:w="134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2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 «5» - 2 ученика</w:t>
            </w:r>
          </w:p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 «4» - 14 учеников</w:t>
            </w:r>
          </w:p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 «3» - 7 учеников</w:t>
            </w:r>
          </w:p>
        </w:tc>
        <w:tc>
          <w:tcPr>
            <w:tcW w:w="15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D3275" w:rsidRPr="00696AAE" w:rsidTr="00661BCD">
        <w:tc>
          <w:tcPr>
            <w:tcW w:w="1346" w:type="dxa"/>
          </w:tcPr>
          <w:p w:rsidR="002D3275" w:rsidRPr="00696AAE" w:rsidRDefault="002D3275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95" w:type="dxa"/>
          </w:tcPr>
          <w:p w:rsidR="002D3275" w:rsidRPr="00696AAE" w:rsidRDefault="002D3275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9" w:type="dxa"/>
          </w:tcPr>
          <w:p w:rsidR="002D3275" w:rsidRPr="00696AAE" w:rsidRDefault="00A80053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EB548A" w:rsidRPr="00696AAE" w:rsidRDefault="00A80053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 - 6 учеников</w:t>
            </w:r>
          </w:p>
          <w:p w:rsidR="00EB548A" w:rsidRPr="00696AAE" w:rsidRDefault="00A80053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«4» -7 </w:t>
            </w:r>
            <w:r w:rsidR="00EB548A" w:rsidRPr="00696AAE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  <w:p w:rsidR="002D3275" w:rsidRPr="00696AAE" w:rsidRDefault="00EB548A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«3» - </w:t>
            </w:r>
            <w:r w:rsidR="00A8005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595" w:type="dxa"/>
          </w:tcPr>
          <w:p w:rsidR="002D3275" w:rsidRPr="00696AAE" w:rsidRDefault="00A80053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3" w:type="dxa"/>
          </w:tcPr>
          <w:p w:rsidR="002D3275" w:rsidRPr="00696AAE" w:rsidRDefault="00A80053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54,2%</w:t>
            </w:r>
          </w:p>
        </w:tc>
      </w:tr>
    </w:tbl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1AF" w:rsidRDefault="008361AF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1AF" w:rsidRDefault="008361AF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18D" w:rsidRDefault="0089418D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18D" w:rsidRDefault="0089418D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18D" w:rsidRDefault="0089418D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B60E3D" w:rsidRDefault="00696AAE" w:rsidP="00C34CB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696AAE" w:rsidRPr="00B60E3D" w:rsidRDefault="00696AAE" w:rsidP="00696AAE">
      <w:pPr>
        <w:ind w:left="-567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60E3D">
        <w:rPr>
          <w:rFonts w:ascii="Times New Roman" w:hAnsi="Times New Roman" w:cs="Times New Roman"/>
          <w:b/>
          <w:color w:val="7030A0"/>
          <w:sz w:val="32"/>
          <w:szCs w:val="32"/>
        </w:rPr>
        <w:t>ЕГЭ по русскому языку и литературе</w:t>
      </w:r>
    </w:p>
    <w:p w:rsidR="00696AAE" w:rsidRPr="00696AAE" w:rsidRDefault="00696AAE" w:rsidP="00696AAE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AAE" w:rsidRPr="00696AAE" w:rsidRDefault="00696AAE" w:rsidP="00696AAE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AAE" w:rsidRPr="00696AAE" w:rsidRDefault="00696AAE" w:rsidP="00696AAE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605"/>
        <w:gridCol w:w="1131"/>
        <w:gridCol w:w="3460"/>
        <w:gridCol w:w="2177"/>
        <w:gridCol w:w="1765"/>
      </w:tblGrid>
      <w:tr w:rsidR="00696AAE" w:rsidRPr="00696AAE" w:rsidTr="00B60E3D">
        <w:tc>
          <w:tcPr>
            <w:tcW w:w="160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3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60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выпускников, сдававших ЕГЭ по русскому языку</w:t>
            </w:r>
          </w:p>
        </w:tc>
        <w:tc>
          <w:tcPr>
            <w:tcW w:w="2177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Кол-во выпускников, сдавших ЕГЭ по русскому языку выше 55 баллов</w:t>
            </w:r>
          </w:p>
        </w:tc>
        <w:tc>
          <w:tcPr>
            <w:tcW w:w="176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% выпускников, сдавших ЕГЭ по русскому языку выше 55 баллов</w:t>
            </w:r>
          </w:p>
        </w:tc>
      </w:tr>
      <w:tr w:rsidR="00696AAE" w:rsidRPr="00696AAE" w:rsidTr="00B60E3D">
        <w:tc>
          <w:tcPr>
            <w:tcW w:w="160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13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7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661BCD" w:rsidRPr="00696AAE" w:rsidTr="00B60E3D">
        <w:tc>
          <w:tcPr>
            <w:tcW w:w="1605" w:type="dxa"/>
          </w:tcPr>
          <w:p w:rsidR="00661BCD" w:rsidRPr="00696AAE" w:rsidRDefault="00661BCD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1" w:type="dxa"/>
          </w:tcPr>
          <w:p w:rsidR="00661BCD" w:rsidRPr="00696AAE" w:rsidRDefault="00661BCD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661BCD" w:rsidRPr="00696AAE" w:rsidRDefault="00661BCD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7" w:type="dxa"/>
          </w:tcPr>
          <w:p w:rsidR="00661BCD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5" w:type="dxa"/>
          </w:tcPr>
          <w:p w:rsidR="00661BCD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EB548A" w:rsidRPr="00696AAE" w:rsidTr="00B60E3D">
        <w:tc>
          <w:tcPr>
            <w:tcW w:w="1605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31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7" w:type="dxa"/>
          </w:tcPr>
          <w:p w:rsidR="00EB548A" w:rsidRDefault="00A80053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5" w:type="dxa"/>
          </w:tcPr>
          <w:p w:rsidR="00EB548A" w:rsidRDefault="00A80053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</w:tbl>
    <w:p w:rsidR="00696AAE" w:rsidRPr="00696AAE" w:rsidRDefault="00696AAE" w:rsidP="00696AAE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8" w:type="dxa"/>
        <w:tblInd w:w="-567" w:type="dxa"/>
        <w:tblLook w:val="04A0"/>
      </w:tblPr>
      <w:tblGrid>
        <w:gridCol w:w="1605"/>
        <w:gridCol w:w="1131"/>
        <w:gridCol w:w="3469"/>
        <w:gridCol w:w="2172"/>
        <w:gridCol w:w="1761"/>
      </w:tblGrid>
      <w:tr w:rsidR="00696AAE" w:rsidRPr="00696AAE" w:rsidTr="00B60E3D">
        <w:tc>
          <w:tcPr>
            <w:tcW w:w="160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3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6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выпускников, сдававших ЕГЭ по литературе</w:t>
            </w:r>
          </w:p>
        </w:tc>
        <w:tc>
          <w:tcPr>
            <w:tcW w:w="217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Кол-во выпускников, сдавших ЕГЭ по литературе выше 55 баллов</w:t>
            </w:r>
          </w:p>
        </w:tc>
        <w:tc>
          <w:tcPr>
            <w:tcW w:w="176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% выпускников, сдавших ЕГЭ по литературе выше 55 баллов</w:t>
            </w:r>
          </w:p>
        </w:tc>
      </w:tr>
      <w:tr w:rsidR="00696AAE" w:rsidRPr="00696AAE" w:rsidTr="00B60E3D">
        <w:tc>
          <w:tcPr>
            <w:tcW w:w="160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13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BCD" w:rsidRPr="00696AAE" w:rsidTr="00B60E3D">
        <w:tc>
          <w:tcPr>
            <w:tcW w:w="1605" w:type="dxa"/>
          </w:tcPr>
          <w:p w:rsidR="00661BCD" w:rsidRPr="00696AAE" w:rsidRDefault="00661BCD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31" w:type="dxa"/>
          </w:tcPr>
          <w:p w:rsidR="00661BCD" w:rsidRPr="00696AAE" w:rsidRDefault="00661BCD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9" w:type="dxa"/>
          </w:tcPr>
          <w:p w:rsidR="00661BCD" w:rsidRPr="00696AAE" w:rsidRDefault="00661BCD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661BCD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661BCD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EB548A" w:rsidRPr="00696AAE" w:rsidTr="00B60E3D">
        <w:tc>
          <w:tcPr>
            <w:tcW w:w="1605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31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9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96AAE" w:rsidRPr="00696AAE" w:rsidRDefault="00696AAE" w:rsidP="00696AAE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48A" w:rsidRDefault="00EB548A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48A" w:rsidRDefault="00EB548A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B11" w:rsidRPr="00696AAE" w:rsidRDefault="00753B11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B60E3D" w:rsidRDefault="00696AAE" w:rsidP="00696AAE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60E3D">
        <w:rPr>
          <w:rFonts w:ascii="Times New Roman" w:hAnsi="Times New Roman" w:cs="Times New Roman"/>
          <w:b/>
          <w:color w:val="7030A0"/>
          <w:sz w:val="32"/>
          <w:szCs w:val="32"/>
        </w:rPr>
        <w:t>Уровень подготовки учащихся к итоговой аттестации</w:t>
      </w:r>
    </w:p>
    <w:p w:rsidR="00696AAE" w:rsidRPr="00696AAE" w:rsidRDefault="00696AAE" w:rsidP="00696AAE">
      <w:pPr>
        <w:rPr>
          <w:rFonts w:ascii="Times New Roman" w:hAnsi="Times New Roman" w:cs="Times New Roman"/>
          <w:sz w:val="24"/>
          <w:szCs w:val="24"/>
        </w:rPr>
      </w:pPr>
      <w:r w:rsidRPr="00696AAE">
        <w:rPr>
          <w:rFonts w:ascii="Times New Roman" w:hAnsi="Times New Roman" w:cs="Times New Roman"/>
          <w:sz w:val="24"/>
          <w:szCs w:val="24"/>
        </w:rPr>
        <w:t>ЕГЭ по русскому языку</w:t>
      </w:r>
    </w:p>
    <w:tbl>
      <w:tblPr>
        <w:tblStyle w:val="a3"/>
        <w:tblW w:w="0" w:type="auto"/>
        <w:tblInd w:w="-601" w:type="dxa"/>
        <w:tblLook w:val="04A0"/>
      </w:tblPr>
      <w:tblGrid>
        <w:gridCol w:w="1448"/>
        <w:gridCol w:w="902"/>
        <w:gridCol w:w="1761"/>
        <w:gridCol w:w="4395"/>
        <w:gridCol w:w="1666"/>
      </w:tblGrid>
      <w:tr w:rsidR="00696AAE" w:rsidRPr="00696AAE" w:rsidTr="00B60E3D">
        <w:tc>
          <w:tcPr>
            <w:tcW w:w="144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0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выпускников, сдававших ЕГЭ по русскому языку</w:t>
            </w:r>
          </w:p>
        </w:tc>
        <w:tc>
          <w:tcPr>
            <w:tcW w:w="43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Результаты ЕГЭ по русскому языку</w:t>
            </w:r>
          </w:p>
        </w:tc>
        <w:tc>
          <w:tcPr>
            <w:tcW w:w="166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696AAE" w:rsidRPr="00696AAE" w:rsidTr="00B60E3D">
        <w:tc>
          <w:tcPr>
            <w:tcW w:w="144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90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696AAE" w:rsidRPr="00696AAE" w:rsidRDefault="00BB2CCC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 до 40 баллов- 0 </w:t>
            </w:r>
          </w:p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От 40 до 60 баллов- 11 учеников</w:t>
            </w:r>
          </w:p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От 60до 100 баллов- 10 учеников</w:t>
            </w:r>
          </w:p>
        </w:tc>
        <w:tc>
          <w:tcPr>
            <w:tcW w:w="1666" w:type="dxa"/>
          </w:tcPr>
          <w:p w:rsidR="00696AAE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BB2CCC" w:rsidRPr="00696AAE" w:rsidTr="00B60E3D">
        <w:tc>
          <w:tcPr>
            <w:tcW w:w="1448" w:type="dxa"/>
          </w:tcPr>
          <w:p w:rsidR="00BB2CCC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02" w:type="dxa"/>
          </w:tcPr>
          <w:p w:rsidR="00BB2CCC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BB2CCC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BB2CCC" w:rsidRPr="00696AAE" w:rsidRDefault="00BB2CCC" w:rsidP="00BB2CCC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 до 40 баллов- 0 </w:t>
            </w:r>
          </w:p>
          <w:p w:rsidR="00BB2CCC" w:rsidRPr="00696AAE" w:rsidRDefault="00BB2CCC" w:rsidP="00BB2CCC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60 баллов- 6</w:t>
            </w: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  <w:p w:rsidR="00BB2CCC" w:rsidRPr="00696AAE" w:rsidRDefault="00BB2CCC" w:rsidP="00BB2CCC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60до 100 баллов- 15 </w:t>
            </w: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1666" w:type="dxa"/>
          </w:tcPr>
          <w:p w:rsidR="00BB2CCC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EB548A" w:rsidRPr="00696AAE" w:rsidTr="00B60E3D">
        <w:tc>
          <w:tcPr>
            <w:tcW w:w="1448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02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EB548A" w:rsidRPr="00696AAE" w:rsidRDefault="00EB548A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 до 40 баллов- 1 ученик </w:t>
            </w:r>
          </w:p>
          <w:p w:rsidR="00EB548A" w:rsidRPr="00696AAE" w:rsidRDefault="00EB548A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От 40 до 60 баллов- </w:t>
            </w:r>
            <w:r w:rsidR="00A80053">
              <w:rPr>
                <w:rFonts w:ascii="Times New Roman" w:hAnsi="Times New Roman" w:cs="Times New Roman"/>
                <w:sz w:val="24"/>
                <w:szCs w:val="24"/>
              </w:rPr>
              <w:t>6 учеников</w:t>
            </w:r>
          </w:p>
          <w:p w:rsidR="00EB548A" w:rsidRDefault="00EB548A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От 60до 100 баллов- </w:t>
            </w:r>
            <w:r w:rsidR="00A80053">
              <w:rPr>
                <w:rFonts w:ascii="Times New Roman" w:hAnsi="Times New Roman" w:cs="Times New Roman"/>
                <w:sz w:val="24"/>
                <w:szCs w:val="24"/>
              </w:rPr>
              <w:t>14 учеников</w:t>
            </w:r>
          </w:p>
        </w:tc>
        <w:tc>
          <w:tcPr>
            <w:tcW w:w="1666" w:type="dxa"/>
          </w:tcPr>
          <w:p w:rsidR="00EB548A" w:rsidRDefault="00A80053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</w:tr>
    </w:tbl>
    <w:p w:rsidR="00696AAE" w:rsidRPr="00696AAE" w:rsidRDefault="00696AAE" w:rsidP="00696AAE">
      <w:pPr>
        <w:rPr>
          <w:rFonts w:ascii="Times New Roman" w:hAnsi="Times New Roman" w:cs="Times New Roman"/>
          <w:sz w:val="24"/>
          <w:szCs w:val="24"/>
        </w:rPr>
      </w:pPr>
    </w:p>
    <w:p w:rsidR="00696AAE" w:rsidRPr="00696AAE" w:rsidRDefault="00696AAE" w:rsidP="00696AAE">
      <w:pPr>
        <w:rPr>
          <w:rFonts w:ascii="Times New Roman" w:hAnsi="Times New Roman" w:cs="Times New Roman"/>
          <w:sz w:val="24"/>
          <w:szCs w:val="24"/>
        </w:rPr>
      </w:pPr>
      <w:r w:rsidRPr="00696AAE">
        <w:rPr>
          <w:rFonts w:ascii="Times New Roman" w:hAnsi="Times New Roman" w:cs="Times New Roman"/>
          <w:sz w:val="24"/>
          <w:szCs w:val="24"/>
        </w:rPr>
        <w:t>ЕГЭ по литературе</w:t>
      </w:r>
    </w:p>
    <w:tbl>
      <w:tblPr>
        <w:tblStyle w:val="a3"/>
        <w:tblW w:w="0" w:type="auto"/>
        <w:tblInd w:w="-601" w:type="dxa"/>
        <w:tblLook w:val="04A0"/>
      </w:tblPr>
      <w:tblGrid>
        <w:gridCol w:w="1448"/>
        <w:gridCol w:w="902"/>
        <w:gridCol w:w="1761"/>
        <w:gridCol w:w="4395"/>
        <w:gridCol w:w="1666"/>
      </w:tblGrid>
      <w:tr w:rsidR="00696AAE" w:rsidRPr="00696AAE" w:rsidTr="00B60E3D">
        <w:tc>
          <w:tcPr>
            <w:tcW w:w="144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0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6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выпускников, сдававших ЕГЭ по литературе</w:t>
            </w:r>
          </w:p>
        </w:tc>
        <w:tc>
          <w:tcPr>
            <w:tcW w:w="4395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Результаты ЕГЭ по литературе</w:t>
            </w:r>
          </w:p>
        </w:tc>
        <w:tc>
          <w:tcPr>
            <w:tcW w:w="166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696AAE" w:rsidRPr="00696AAE" w:rsidTr="00B60E3D">
        <w:tc>
          <w:tcPr>
            <w:tcW w:w="144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90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От 30 до 40 баллов- 2 ученика</w:t>
            </w:r>
          </w:p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От 40 до 60 баллов- 1 ученик</w:t>
            </w:r>
          </w:p>
          <w:p w:rsidR="00696AAE" w:rsidRPr="00696AAE" w:rsidRDefault="00696AAE" w:rsidP="00B60E3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От 60до 100 баллов- 0 учеников</w:t>
            </w:r>
          </w:p>
        </w:tc>
        <w:tc>
          <w:tcPr>
            <w:tcW w:w="1666" w:type="dxa"/>
          </w:tcPr>
          <w:p w:rsidR="00696AAE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B2CCC" w:rsidRPr="00696AAE" w:rsidTr="00B60E3D">
        <w:tc>
          <w:tcPr>
            <w:tcW w:w="1448" w:type="dxa"/>
          </w:tcPr>
          <w:p w:rsidR="00BB2CCC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02" w:type="dxa"/>
          </w:tcPr>
          <w:p w:rsidR="00BB2CCC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BB2CCC" w:rsidRPr="00696AAE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B2CCC" w:rsidRPr="00696AAE" w:rsidRDefault="00BB2CCC" w:rsidP="00BB2CCC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От 30 до 40 баллов-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B2CCC" w:rsidRPr="00696AAE" w:rsidRDefault="00BB2CCC" w:rsidP="00BB2CCC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60 баллов- 2</w:t>
            </w: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B2CCC" w:rsidRPr="00696AAE" w:rsidRDefault="00BB2CCC" w:rsidP="00BB2CCC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60до 100 баллов- 1</w:t>
            </w: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</w:p>
        </w:tc>
        <w:tc>
          <w:tcPr>
            <w:tcW w:w="1666" w:type="dxa"/>
          </w:tcPr>
          <w:p w:rsidR="00BB2CCC" w:rsidRDefault="00BB2CCC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EB548A" w:rsidRPr="00696AAE" w:rsidTr="00B60E3D">
        <w:tc>
          <w:tcPr>
            <w:tcW w:w="1448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02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B548A" w:rsidRPr="00696AAE" w:rsidRDefault="00EB548A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От 30 до 40 баллов-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548A" w:rsidRPr="00696AAE" w:rsidRDefault="00EB548A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60 баллов- 2</w:t>
            </w: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B548A" w:rsidRPr="00696AAE" w:rsidRDefault="00EB548A" w:rsidP="00EB548A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60до 100 баллов- 0</w:t>
            </w:r>
          </w:p>
        </w:tc>
        <w:tc>
          <w:tcPr>
            <w:tcW w:w="1666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696AAE" w:rsidRPr="00696AAE" w:rsidRDefault="00696AAE" w:rsidP="00696AAE">
      <w:pPr>
        <w:ind w:left="-567"/>
        <w:rPr>
          <w:rFonts w:ascii="Times New Roman" w:hAnsi="Times New Roman" w:cs="Times New Roman"/>
          <w:sz w:val="24"/>
          <w:szCs w:val="24"/>
        </w:rPr>
      </w:pPr>
      <w:r w:rsidRPr="00696AA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4C2E6D" w:rsidRDefault="00696AAE" w:rsidP="00696AAE">
      <w:pPr>
        <w:ind w:left="-567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>Число учащихся, принимающих участие в предметных олимпиадах школьного и муниципального уровней</w:t>
      </w:r>
    </w:p>
    <w:p w:rsidR="00696AAE" w:rsidRPr="00696AAE" w:rsidRDefault="00696AAE" w:rsidP="00D6084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318" w:type="dxa"/>
        <w:tblLook w:val="04A0"/>
      </w:tblPr>
      <w:tblGrid>
        <w:gridCol w:w="2553"/>
        <w:gridCol w:w="3578"/>
        <w:gridCol w:w="3509"/>
      </w:tblGrid>
      <w:tr w:rsidR="00696AAE" w:rsidRPr="00696AAE" w:rsidTr="00B60E3D">
        <w:tc>
          <w:tcPr>
            <w:tcW w:w="255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7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Кол-во учащихся, принимающих участие в предметных олимпиадах школьного уровня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Кол-во учащихся, принимающих участие в предметных олимпиадах муниципального уровня</w:t>
            </w:r>
          </w:p>
        </w:tc>
      </w:tr>
      <w:tr w:rsidR="00696AAE" w:rsidRPr="00696AAE" w:rsidTr="00B60E3D">
        <w:tc>
          <w:tcPr>
            <w:tcW w:w="255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57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AAE" w:rsidRPr="00696AAE" w:rsidTr="00B60E3D">
        <w:tc>
          <w:tcPr>
            <w:tcW w:w="255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357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AAE" w:rsidRPr="00696AAE" w:rsidTr="00B60E3D">
        <w:tc>
          <w:tcPr>
            <w:tcW w:w="255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57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AAE" w:rsidRPr="00696AAE" w:rsidTr="00B60E3D">
        <w:tc>
          <w:tcPr>
            <w:tcW w:w="255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578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48A" w:rsidRPr="00696AAE" w:rsidTr="00B60E3D">
        <w:tc>
          <w:tcPr>
            <w:tcW w:w="2553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578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09" w:type="dxa"/>
          </w:tcPr>
          <w:p w:rsidR="00EB548A" w:rsidRDefault="00EB548A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6AAE" w:rsidRDefault="00696AAE" w:rsidP="00696A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D6084A" w:rsidRDefault="00696AAE" w:rsidP="00D6084A">
      <w:pPr>
        <w:ind w:left="-567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>Наличие кружков, студий, клубных объединений по предмету</w:t>
      </w:r>
    </w:p>
    <w:p w:rsidR="00696AAE" w:rsidRPr="00696AAE" w:rsidRDefault="00696AAE" w:rsidP="00696AAE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799"/>
        <w:gridCol w:w="3190"/>
        <w:gridCol w:w="3509"/>
      </w:tblGrid>
      <w:tr w:rsidR="00696AAE" w:rsidRPr="00696AAE" w:rsidTr="00B60E3D">
        <w:tc>
          <w:tcPr>
            <w:tcW w:w="279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Название кружка, клубного объединения, студии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Кол-во учащихся в кружке, клубном объединении, студии</w:t>
            </w:r>
          </w:p>
        </w:tc>
      </w:tr>
      <w:tr w:rsidR="00696AAE" w:rsidRPr="00696AAE" w:rsidTr="00B60E3D">
        <w:tc>
          <w:tcPr>
            <w:tcW w:w="279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190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6AAE" w:rsidRPr="00696AAE" w:rsidTr="00B60E3D">
        <w:tc>
          <w:tcPr>
            <w:tcW w:w="279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3190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6AAE" w:rsidRPr="00696AAE" w:rsidTr="00B60E3D">
        <w:tc>
          <w:tcPr>
            <w:tcW w:w="279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2009-201</w:t>
            </w:r>
            <w:r w:rsidR="004C2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«Клуб любителей русской словесности»</w:t>
            </w:r>
          </w:p>
        </w:tc>
        <w:tc>
          <w:tcPr>
            <w:tcW w:w="3509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96AAE" w:rsidRPr="00696AAE" w:rsidRDefault="00696AAE" w:rsidP="00696AAE">
      <w:pPr>
        <w:rPr>
          <w:rFonts w:ascii="Times New Roman" w:hAnsi="Times New Roman" w:cs="Times New Roman"/>
          <w:sz w:val="24"/>
          <w:szCs w:val="24"/>
        </w:rPr>
      </w:pPr>
    </w:p>
    <w:p w:rsidR="00696AAE" w:rsidRP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B11" w:rsidRDefault="00753B11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84A" w:rsidRDefault="00D6084A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84A" w:rsidRDefault="00D6084A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84A" w:rsidRDefault="00D6084A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B11" w:rsidRDefault="00753B11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B11" w:rsidRPr="00CB3F90" w:rsidRDefault="00753B11" w:rsidP="00753B11">
      <w:pPr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B3F90">
        <w:rPr>
          <w:rFonts w:ascii="Times New Roman" w:hAnsi="Times New Roman" w:cs="Times New Roman"/>
          <w:b/>
          <w:color w:val="7030A0"/>
          <w:sz w:val="32"/>
          <w:szCs w:val="32"/>
        </w:rPr>
        <w:t>Программа клубного объединения для учащихся 5-7-ых классов</w:t>
      </w:r>
    </w:p>
    <w:p w:rsidR="00753B11" w:rsidRPr="00CB3F90" w:rsidRDefault="00753B11" w:rsidP="00753B11">
      <w:pPr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B3F90">
        <w:rPr>
          <w:rFonts w:ascii="Times New Roman" w:hAnsi="Times New Roman" w:cs="Times New Roman"/>
          <w:b/>
          <w:color w:val="7030A0"/>
          <w:sz w:val="32"/>
          <w:szCs w:val="32"/>
        </w:rPr>
        <w:t>«Клуб любителей русской словесности»</w:t>
      </w:r>
    </w:p>
    <w:p w:rsidR="00753B11" w:rsidRPr="00CB3F90" w:rsidRDefault="00753B11" w:rsidP="00753B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3B11" w:rsidRPr="00753B11" w:rsidRDefault="00753B11" w:rsidP="00753B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3B1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3B11" w:rsidRDefault="00753B11" w:rsidP="00753B11">
      <w:pPr>
        <w:contextualSpacing/>
        <w:jc w:val="center"/>
        <w:rPr>
          <w:sz w:val="24"/>
          <w:szCs w:val="24"/>
        </w:rPr>
      </w:pPr>
    </w:p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3F90">
        <w:rPr>
          <w:rFonts w:ascii="Times New Roman" w:hAnsi="Times New Roman" w:cs="Times New Roman"/>
          <w:sz w:val="24"/>
          <w:szCs w:val="24"/>
        </w:rPr>
        <w:t xml:space="preserve">Клубная деятельность в школе – составная часть </w:t>
      </w:r>
      <w:proofErr w:type="spellStart"/>
      <w:r w:rsidRPr="00CB3F9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B3F90">
        <w:rPr>
          <w:rFonts w:ascii="Times New Roman" w:hAnsi="Times New Roman" w:cs="Times New Roman"/>
          <w:sz w:val="24"/>
          <w:szCs w:val="24"/>
        </w:rPr>
        <w:t xml:space="preserve"> воспитательной работы. Наиболее эффективными в воспитательном отношении являются групповые формы клубной работы: именно в процессе деятельности объединений по интересам создаются благоприятные условия для создания коллектива, появляются возможности учесть интересы и возможности каждого его члена, развить индивидуальность ребенка.</w:t>
      </w:r>
    </w:p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</w:rPr>
      </w:pPr>
      <w:r w:rsidRPr="00CB3F90">
        <w:rPr>
          <w:rFonts w:ascii="Times New Roman" w:hAnsi="Times New Roman" w:cs="Times New Roman"/>
          <w:sz w:val="24"/>
          <w:szCs w:val="24"/>
        </w:rPr>
        <w:t>Детский клуб – это такое объединение детей, которое ставит своей задачей организацию во внеурочное время свободных занятий для желающих учеников.</w:t>
      </w:r>
      <w:r w:rsidRPr="00CB3F90">
        <w:rPr>
          <w:rFonts w:ascii="Times New Roman" w:hAnsi="Times New Roman" w:cs="Times New Roman"/>
        </w:rPr>
        <w:t xml:space="preserve"> </w:t>
      </w:r>
    </w:p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</w:rPr>
      </w:pPr>
      <w:r w:rsidRPr="00CB3F90">
        <w:rPr>
          <w:rFonts w:ascii="Times New Roman" w:hAnsi="Times New Roman" w:cs="Times New Roman"/>
          <w:sz w:val="24"/>
          <w:szCs w:val="24"/>
        </w:rPr>
        <w:t>В клуб школьники приходят для удовлетворения своих интересов и способностей, претворить в жизнь индивидуальные планы они могут, только участвуя в реализации общественно значимой цели, осуществляемой в коллективной деятельности. В клубных объединениях школьники участвуют в различных видах коллективной деятельности, но непременным условием ее организации должен быть творческий характер.</w:t>
      </w:r>
      <w:r w:rsidRPr="00CB3F90">
        <w:rPr>
          <w:rFonts w:ascii="Times New Roman" w:hAnsi="Times New Roman" w:cs="Times New Roman"/>
        </w:rPr>
        <w:t xml:space="preserve"> </w:t>
      </w:r>
    </w:p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3F90">
        <w:rPr>
          <w:rFonts w:ascii="Times New Roman" w:hAnsi="Times New Roman" w:cs="Times New Roman"/>
          <w:sz w:val="24"/>
          <w:szCs w:val="24"/>
        </w:rPr>
        <w:t>Клубное объединение как объединение особого рода характеризуется общими признаками, отражающими их сущность. Первый признак – добровольность вхождения в объединение. Второй признак – общедоступность для любого члена школьного коллектива. Деятельность школьных клубных объединений носит любительский характер, не ставит своей задачей достичь высоких результатов в какой-то предметной деятельности, направлена не столько на результат, сколько на процесс, приносящий удовлетворение его участникам. Деятельность учащихся по интересам способствует сплочению детей, повышению эффективности воспитательного процесса. Важнейший признак клубного объединения – относительная стабильность его состава. Стабильность состава способствует организационному оформлению объединения; определению его структуры, установлению внутренних и внешних связей, распределению социальных ролей участников и т.п. в то же время стабильность состава клубного объединения относительна, уход из него, переход в другие объединения нормальное явление. Следующий признак клубного объединения – единство личной значимости целей работы для его участников и общественной направленности их деятельности.</w:t>
      </w:r>
    </w:p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3F90">
        <w:rPr>
          <w:rFonts w:ascii="Times New Roman" w:hAnsi="Times New Roman" w:cs="Times New Roman"/>
          <w:sz w:val="24"/>
          <w:szCs w:val="24"/>
        </w:rPr>
        <w:t>«Клуб любителей русской словесности» создан для учащихся 5-7-ых классов в целях реализации их интеллектуального и творческого потенциала, развития художественного вкуса. Предполагает расширение литературного образования учащихся; чтение и обсуждение художественных произведений, выходящих за рамки школьной программы; включается краеведческий компонент; просмотр и обсуждение фрагментов кинофильмов, спектаклей по мотивам литературных произведений, попытки создания собственных произведений (стихи, сказки, рассказы)</w:t>
      </w:r>
    </w:p>
    <w:p w:rsidR="00753B11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3F90">
        <w:rPr>
          <w:rFonts w:ascii="Times New Roman" w:hAnsi="Times New Roman" w:cs="Times New Roman"/>
          <w:sz w:val="24"/>
          <w:szCs w:val="24"/>
        </w:rPr>
        <w:t>Периодичность занятий – 2 раза в месяц.</w:t>
      </w:r>
    </w:p>
    <w:p w:rsidR="00753B11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Default="00753B11" w:rsidP="00753B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Default="00753B11" w:rsidP="00753B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Pr="00CB3F90" w:rsidRDefault="00753B11" w:rsidP="00753B11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3F90">
        <w:rPr>
          <w:rFonts w:ascii="Times New Roman" w:hAnsi="Times New Roman" w:cs="Times New Roman"/>
          <w:sz w:val="24"/>
          <w:szCs w:val="24"/>
        </w:rPr>
        <w:t>План работы.</w:t>
      </w:r>
    </w:p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3F90">
        <w:rPr>
          <w:rFonts w:ascii="Times New Roman" w:hAnsi="Times New Roman" w:cs="Times New Roman"/>
          <w:sz w:val="24"/>
          <w:szCs w:val="24"/>
        </w:rPr>
        <w:t>Первый год работы.</w:t>
      </w: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7760"/>
        <w:gridCol w:w="1454"/>
      </w:tblGrid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Знакомство. Цели и задачи работы клуба. Экскурсия в городскую библиотеку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Путешествуем по сказкам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Природа в стихах и прозе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Литературная игра «</w:t>
            </w:r>
            <w:proofErr w:type="spellStart"/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Кренолики</w:t>
            </w:r>
            <w:proofErr w:type="spellEnd"/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В гостях у владимирских писателей и поэтов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Народный театр. Просмотр и обсуждение фрагментов постановок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Час размышлений «Чем велик Н.В.Гоголь?»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Заочные экскурсии по местам рождения известных русских писателей и поэтов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«Чувства добрые…» (по произведениям А.С.Пушкина)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Образы животных в русской литературе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Мой любимый литературный герой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фрагментов детских спектаклей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Час поэзии. Поэзия 20 века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Мой первый литературный опыт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«Война глазами детей»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53B11" w:rsidRPr="00CB3F90" w:rsidRDefault="00753B11" w:rsidP="00753B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3F90">
        <w:rPr>
          <w:rFonts w:ascii="Times New Roman" w:hAnsi="Times New Roman" w:cs="Times New Roman"/>
          <w:sz w:val="24"/>
          <w:szCs w:val="24"/>
        </w:rPr>
        <w:t>Второй  год работы.</w:t>
      </w: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7760"/>
        <w:gridCol w:w="1454"/>
      </w:tblGrid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Задачи на новый учебный год. Библиотечные посиделки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Суздаль в стихах и прозе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Мой первый литературный опыт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Конференция «Нравственные проблемы в литературе»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фрагментов фильма «Чучело»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Час поэзии.  К юбилею Есенина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Русский народный фольклор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Символы Нового года в литературе.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В гостях у владимирских писателей и поэтов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 в литературе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Заочные экскурсии по известным литературным музеям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Тема детства в русской литературе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фрагментов фильма «Братья Карамазовы» (Алёша)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Что такое романсы? Поэзия русского романса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53B11" w:rsidRPr="00CB3F90" w:rsidTr="00753B11">
        <w:tc>
          <w:tcPr>
            <w:tcW w:w="533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0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«Живое пламя свечи»</w:t>
            </w:r>
          </w:p>
        </w:tc>
        <w:tc>
          <w:tcPr>
            <w:tcW w:w="1454" w:type="dxa"/>
          </w:tcPr>
          <w:p w:rsidR="00753B11" w:rsidRPr="00CB3F90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F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Pr="00CB3F90" w:rsidRDefault="00753B11" w:rsidP="00753B11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D6084A" w:rsidRPr="00243665" w:rsidRDefault="00D6084A" w:rsidP="00D6084A">
      <w:pPr>
        <w:ind w:left="-567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>Наличие факультативных курсов учителя</w:t>
      </w:r>
    </w:p>
    <w:p w:rsidR="00D6084A" w:rsidRPr="00696AAE" w:rsidRDefault="00D6084A" w:rsidP="00D6084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41"/>
        <w:gridCol w:w="3190"/>
        <w:gridCol w:w="3651"/>
      </w:tblGrid>
      <w:tr w:rsidR="00D6084A" w:rsidRPr="00696AAE" w:rsidTr="00DE5890">
        <w:tc>
          <w:tcPr>
            <w:tcW w:w="294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65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D6084A" w:rsidRPr="00696AAE" w:rsidTr="00DE5890">
        <w:tc>
          <w:tcPr>
            <w:tcW w:w="294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190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84A" w:rsidRPr="00696AAE" w:rsidTr="00DE5890">
        <w:tc>
          <w:tcPr>
            <w:tcW w:w="294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3190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элективный курс для учащихся 9-ых классов «Основы журналистики. Начальный курс» </w:t>
            </w:r>
          </w:p>
        </w:tc>
        <w:tc>
          <w:tcPr>
            <w:tcW w:w="365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084A" w:rsidRPr="00696AAE" w:rsidTr="00DE5890">
        <w:tc>
          <w:tcPr>
            <w:tcW w:w="294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90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Авторский элективный курс для учащихся 9-ых классов «Основы журналистики. Начальный курс» (с дистанционным обучением)</w:t>
            </w:r>
          </w:p>
        </w:tc>
        <w:tc>
          <w:tcPr>
            <w:tcW w:w="365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D6084A" w:rsidRPr="00696AAE" w:rsidTr="00DE5890">
        <w:tc>
          <w:tcPr>
            <w:tcW w:w="294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2010-201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Авторский элективный курс для учащихся 9-ых классов «Основы журналистики. Начальный курс» (с дистанционным обучением)</w:t>
            </w:r>
          </w:p>
        </w:tc>
        <w:tc>
          <w:tcPr>
            <w:tcW w:w="365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</w:tr>
      <w:tr w:rsidR="00D6084A" w:rsidRPr="00696AAE" w:rsidTr="00DE5890">
        <w:tc>
          <w:tcPr>
            <w:tcW w:w="294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2010-201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Спецкурс «Подготовка к ЕГЭ по русскому языку»</w:t>
            </w:r>
          </w:p>
        </w:tc>
        <w:tc>
          <w:tcPr>
            <w:tcW w:w="3651" w:type="dxa"/>
          </w:tcPr>
          <w:p w:rsidR="00D6084A" w:rsidRPr="00696AAE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</w:tr>
    </w:tbl>
    <w:p w:rsidR="00D6084A" w:rsidRPr="004C2E6D" w:rsidRDefault="00D6084A" w:rsidP="00D6084A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6084A" w:rsidRPr="004C2E6D" w:rsidRDefault="00D6084A" w:rsidP="00D6084A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>Программы, созданные учителем</w:t>
      </w:r>
    </w:p>
    <w:tbl>
      <w:tblPr>
        <w:tblStyle w:val="a3"/>
        <w:tblW w:w="0" w:type="auto"/>
        <w:tblInd w:w="-459" w:type="dxa"/>
        <w:tblLook w:val="04A0"/>
      </w:tblPr>
      <w:tblGrid>
        <w:gridCol w:w="3261"/>
        <w:gridCol w:w="6769"/>
      </w:tblGrid>
      <w:tr w:rsidR="00D6084A" w:rsidRPr="003F74CB" w:rsidTr="00DE5890">
        <w:trPr>
          <w:trHeight w:val="166"/>
        </w:trPr>
        <w:tc>
          <w:tcPr>
            <w:tcW w:w="3261" w:type="dxa"/>
          </w:tcPr>
          <w:p w:rsidR="00D6084A" w:rsidRPr="003F74CB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69" w:type="dxa"/>
          </w:tcPr>
          <w:p w:rsidR="00D6084A" w:rsidRPr="003F74CB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D6084A" w:rsidRPr="003F74CB" w:rsidTr="00DE5890">
        <w:tc>
          <w:tcPr>
            <w:tcW w:w="3261" w:type="dxa"/>
          </w:tcPr>
          <w:p w:rsidR="00D6084A" w:rsidRPr="003F74CB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769" w:type="dxa"/>
          </w:tcPr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Разработана и апробирована программа элективного курса для учащихся 9-ых классов «Основы журналистики. Начальный курс»</w:t>
            </w: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школы.</w:t>
            </w: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элективных курсов для учащихся 9-ых классов «Культура речи», «Исторические личности в литературе»</w:t>
            </w: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Утверждены директором школы.</w:t>
            </w:r>
          </w:p>
        </w:tc>
      </w:tr>
      <w:tr w:rsidR="00D6084A" w:rsidRPr="003F74CB" w:rsidTr="00DE5890">
        <w:tc>
          <w:tcPr>
            <w:tcW w:w="3261" w:type="dxa"/>
          </w:tcPr>
          <w:p w:rsidR="00D6084A" w:rsidRPr="003F74CB" w:rsidRDefault="00D6084A" w:rsidP="00DE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2009-201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апробирована программа сотрудничества педагога-словесника и библиотекаря школы в целях повышения уровня читательской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учащихся (5,6,7 </w:t>
            </w: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школы.</w:t>
            </w: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элективного курса для учащихся 9-ых классов «Литературное краеведение»</w:t>
            </w:r>
          </w:p>
          <w:p w:rsidR="00D6084A" w:rsidRPr="003F74CB" w:rsidRDefault="00D6084A" w:rsidP="00DE5890">
            <w:pPr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школы.</w:t>
            </w:r>
          </w:p>
        </w:tc>
      </w:tr>
    </w:tbl>
    <w:p w:rsidR="00753B11" w:rsidRDefault="00753B11" w:rsidP="00753B11">
      <w:pPr>
        <w:tabs>
          <w:tab w:val="left" w:pos="466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3B11" w:rsidRDefault="00753B11" w:rsidP="00753B11">
      <w:pPr>
        <w:tabs>
          <w:tab w:val="left" w:pos="4667"/>
        </w:tabs>
        <w:spacing w:line="240" w:lineRule="auto"/>
        <w:ind w:left="-907"/>
        <w:contextualSpacing/>
        <w:rPr>
          <w:rFonts w:ascii="Times New Roman" w:hAnsi="Times New Roman"/>
          <w:sz w:val="28"/>
          <w:szCs w:val="28"/>
        </w:rPr>
      </w:pPr>
    </w:p>
    <w:p w:rsidR="00753B11" w:rsidRPr="00CB4E07" w:rsidRDefault="00753B11" w:rsidP="00753B11">
      <w:pPr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B4E07">
        <w:rPr>
          <w:rFonts w:ascii="Times New Roman" w:hAnsi="Times New Roman" w:cs="Times New Roman"/>
          <w:b/>
          <w:color w:val="7030A0"/>
          <w:sz w:val="32"/>
          <w:szCs w:val="32"/>
        </w:rPr>
        <w:t>Программа для учащихся 10 класса</w:t>
      </w:r>
    </w:p>
    <w:p w:rsidR="00753B11" w:rsidRPr="00CB4E07" w:rsidRDefault="00753B11" w:rsidP="00753B11">
      <w:pPr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B4E07">
        <w:rPr>
          <w:rFonts w:ascii="Times New Roman" w:hAnsi="Times New Roman" w:cs="Times New Roman"/>
          <w:b/>
          <w:color w:val="7030A0"/>
          <w:sz w:val="32"/>
          <w:szCs w:val="32"/>
        </w:rPr>
        <w:t>«Спецкурс по подг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отовке к ЕГЭ по русскому языку»</w:t>
      </w:r>
    </w:p>
    <w:p w:rsidR="00753B11" w:rsidRPr="00CB4E07" w:rsidRDefault="00753B11" w:rsidP="00753B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3B11" w:rsidRPr="00CB4E07" w:rsidRDefault="00753B11" w:rsidP="00753B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Данный курс предназначен для учащихся 10 класса с целью начальной подготовки к ЕГЭ по русскому языку.</w:t>
      </w: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 xml:space="preserve">ЕГЭ, как и любой вид письменной работы, требует своей технологии выполнения, а значит – своей методики подготовки. </w:t>
      </w:r>
    </w:p>
    <w:p w:rsidR="00753B11" w:rsidRPr="00CB4E07" w:rsidRDefault="00753B11" w:rsidP="00753B1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 xml:space="preserve">     Цели и задачи курса:</w:t>
      </w:r>
    </w:p>
    <w:p w:rsidR="00753B11" w:rsidRPr="00CB4E07" w:rsidRDefault="00753B11" w:rsidP="00753B1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- повторение, обобщение, систематизация знаний учащихся по основным разделам языка;</w:t>
      </w: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- развитие орфографической и пунктуационной зоркости учащихся;</w:t>
      </w: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- закрепление навыка работы с тестами по русскому языку;</w:t>
      </w: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- закрепление навыка анализа текста-рассуждения с целью определения проблемы и авторской позиции.</w:t>
      </w: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Курс подразумевает также самостоятельную работу по повторению теоретического и закреплению практического материала школьного курса по русскому языку; индивидуальное и групповое, дифференцированное выполнение тестовых заданий в распечатанном и электронном виде.</w:t>
      </w:r>
    </w:p>
    <w:p w:rsidR="00753B11" w:rsidRPr="00CB4E07" w:rsidRDefault="00753B11" w:rsidP="00753B1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Объём курса:</w:t>
      </w: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Количество часов  в неделю – 1.</w:t>
      </w:r>
    </w:p>
    <w:p w:rsidR="00753B11" w:rsidRPr="00CB4E07" w:rsidRDefault="00753B11" w:rsidP="00753B1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 xml:space="preserve">                                   в год – 34.</w:t>
      </w:r>
    </w:p>
    <w:p w:rsidR="00753B11" w:rsidRPr="00CB4E07" w:rsidRDefault="00753B11" w:rsidP="00753B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Pr="00CB4E07" w:rsidRDefault="00753B11" w:rsidP="00753B11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 xml:space="preserve">     Учебно-тематический план</w:t>
      </w:r>
    </w:p>
    <w:tbl>
      <w:tblPr>
        <w:tblStyle w:val="a3"/>
        <w:tblW w:w="10632" w:type="dxa"/>
        <w:tblInd w:w="-743" w:type="dxa"/>
        <w:tblLook w:val="04A0"/>
      </w:tblPr>
      <w:tblGrid>
        <w:gridCol w:w="9073"/>
        <w:gridCol w:w="1559"/>
      </w:tblGrid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заданий ЕГЭ. Фонетика, орфоэпия, графика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Орфография, Правописание корней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Употребление Ъ и Ь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и суффиксов глаголов и глагольных форм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букв </w:t>
            </w:r>
            <w:proofErr w:type="gramStart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Слитные, раздельные, дефисные написания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Пунктуация. Знаки препинания между подлежащим и сказуемым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обособлении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 при вводных конструкциях, обращениях, междометиях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B11" w:rsidRPr="00CB4E07" w:rsidTr="00753B11">
        <w:tc>
          <w:tcPr>
            <w:tcW w:w="9073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Текст.  Как определить проблему текста и авторскую позицию</w:t>
            </w:r>
          </w:p>
        </w:tc>
        <w:tc>
          <w:tcPr>
            <w:tcW w:w="1559" w:type="dxa"/>
          </w:tcPr>
          <w:p w:rsidR="00753B11" w:rsidRPr="00CB4E07" w:rsidRDefault="00753B11" w:rsidP="00753B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53B11" w:rsidRPr="00CB4E07" w:rsidRDefault="00753B11" w:rsidP="00753B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Pr="000D7639" w:rsidRDefault="00753B11" w:rsidP="00753B11">
      <w:pPr>
        <w:ind w:left="-567"/>
        <w:contextualSpacing/>
        <w:rPr>
          <w:sz w:val="24"/>
          <w:szCs w:val="24"/>
        </w:rPr>
      </w:pPr>
    </w:p>
    <w:p w:rsidR="00753B11" w:rsidRDefault="00753B11" w:rsidP="00753B11">
      <w:pPr>
        <w:ind w:left="-567"/>
        <w:contextualSpacing/>
        <w:rPr>
          <w:sz w:val="24"/>
          <w:szCs w:val="24"/>
        </w:rPr>
      </w:pPr>
    </w:p>
    <w:p w:rsidR="00753B11" w:rsidRPr="00CB4E07" w:rsidRDefault="00753B11" w:rsidP="00753B11">
      <w:pPr>
        <w:spacing w:before="100" w:beforeAutospacing="1" w:after="0"/>
        <w:ind w:left="-567" w:right="567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B4E07">
        <w:rPr>
          <w:rFonts w:ascii="Times New Roman" w:hAnsi="Times New Roman" w:cs="Times New Roman"/>
          <w:b/>
          <w:color w:val="7030A0"/>
          <w:sz w:val="32"/>
          <w:szCs w:val="32"/>
        </w:rPr>
        <w:t>ПРОГРАММА сотрудничества педагога- словесника и библиотекаря школы в целях повышения уровня читательской культуры учащихся.</w:t>
      </w:r>
    </w:p>
    <w:p w:rsidR="00753B11" w:rsidRPr="00CB4E07" w:rsidRDefault="00753B11" w:rsidP="00753B11">
      <w:pPr>
        <w:spacing w:before="100" w:beforeAutospacing="1" w:after="0"/>
        <w:ind w:left="-567" w:right="567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</w:p>
    <w:p w:rsidR="00753B11" w:rsidRDefault="00753B11" w:rsidP="00753B11">
      <w:pPr>
        <w:spacing w:before="100" w:beforeAutospacing="1" w:after="0"/>
        <w:ind w:left="-567" w:righ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3B11" w:rsidRPr="00CB4E07" w:rsidRDefault="00753B11" w:rsidP="00753B11">
      <w:pPr>
        <w:spacing w:before="100" w:beforeAutospacing="1" w:after="0"/>
        <w:ind w:left="-567" w:righ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3B11" w:rsidRPr="00CB4E07" w:rsidRDefault="00753B11" w:rsidP="00753B11">
      <w:pPr>
        <w:spacing w:before="100" w:beforeAutospacing="1" w:after="0" w:line="360" w:lineRule="auto"/>
        <w:ind w:left="-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Актуальность программы определяется значимостью чтения классической литературы в формировании самостоятельно и творчески мылящей личности, восприимчивого читателя, умеющего ориентироваться в многообразии родной и мировой литературы, понимать, оценивать литературные произведения, уметь грамотно, интересно, эмоционально выразить свои впечатления и мысли в устной и письменной форме.</w:t>
      </w:r>
    </w:p>
    <w:p w:rsidR="00753B11" w:rsidRPr="00CB4E07" w:rsidRDefault="00753B11" w:rsidP="00753B11">
      <w:pPr>
        <w:spacing w:before="100" w:beforeAutospacing="1" w:after="0" w:line="360" w:lineRule="auto"/>
        <w:ind w:left="-567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07">
        <w:rPr>
          <w:rFonts w:ascii="Times New Roman" w:hAnsi="Times New Roman" w:cs="Times New Roman"/>
          <w:sz w:val="24"/>
          <w:szCs w:val="24"/>
        </w:rPr>
        <w:t>Программа способствует развитию читательской культуры учащихся.</w:t>
      </w:r>
    </w:p>
    <w:p w:rsidR="00753B11" w:rsidRPr="00CB4E07" w:rsidRDefault="00753B11" w:rsidP="00753B11">
      <w:pPr>
        <w:spacing w:after="0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 xml:space="preserve">Под читательской культурой  понимается  определенный уровень </w:t>
      </w:r>
      <w:proofErr w:type="spellStart"/>
      <w:r w:rsidRPr="00CB4E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4E07">
        <w:rPr>
          <w:rFonts w:ascii="Times New Roman" w:hAnsi="Times New Roman" w:cs="Times New Roman"/>
          <w:sz w:val="24"/>
          <w:szCs w:val="24"/>
        </w:rPr>
        <w:t xml:space="preserve"> ряда читательских умений и навыков: потребность в чтении и устойчивый интерес к нему; читательская эрудиция; навыки чтения, умения выразительного чтения; способность к восприятию различных литературных произведений, элементарные библиографические знания (умение пользоваться каталогом, понимать аннотации); необходимый уровень теоретико-литературных знаний; творческие способности; речевые умения.</w:t>
      </w:r>
    </w:p>
    <w:p w:rsidR="00753B11" w:rsidRPr="00CB4E07" w:rsidRDefault="00753B11" w:rsidP="00753B11">
      <w:pPr>
        <w:spacing w:after="0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 xml:space="preserve">Программа способствует развитию информационных и коммуникативных компетенций учащихся.  </w:t>
      </w:r>
      <w:r w:rsidRPr="00CB4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 компетенция или способность самостоятельно искать, анализировать, отбирать, обрабатывать и передавать необходимую информацию.</w:t>
      </w:r>
    </w:p>
    <w:p w:rsidR="00753B11" w:rsidRPr="00CB4E07" w:rsidRDefault="00753B11" w:rsidP="00753B11">
      <w:pPr>
        <w:spacing w:after="0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 компетенция или владение навыками взаимодействия с окружающими людьми, умение строить устное и письменное монологическое и диалогическое высказывание, умение работать в группе, знакомство с различными социальными ролями.</w:t>
      </w:r>
    </w:p>
    <w:p w:rsidR="00753B11" w:rsidRPr="00CB4E07" w:rsidRDefault="00753B11" w:rsidP="00753B11">
      <w:pPr>
        <w:spacing w:after="100" w:afterAutospacing="1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Цели и задачи сотрудничества:</w:t>
      </w:r>
    </w:p>
    <w:p w:rsidR="00753B11" w:rsidRPr="00CB4E07" w:rsidRDefault="00753B11" w:rsidP="00753B11">
      <w:pPr>
        <w:spacing w:after="100" w:afterAutospacing="1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-способствовать развитию читательской культуры учащихся;</w:t>
      </w:r>
    </w:p>
    <w:p w:rsidR="00753B11" w:rsidRPr="00CB4E07" w:rsidRDefault="00753B11" w:rsidP="00753B11">
      <w:pPr>
        <w:spacing w:after="100" w:afterAutospacing="1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-развитие информационных и коммуникативных компетенций учеников;</w:t>
      </w:r>
    </w:p>
    <w:p w:rsidR="00753B11" w:rsidRPr="00CB4E07" w:rsidRDefault="00753B11" w:rsidP="00753B11">
      <w:pPr>
        <w:spacing w:after="100" w:afterAutospacing="1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-расширение кругозора детей.</w:t>
      </w:r>
    </w:p>
    <w:p w:rsidR="00753B11" w:rsidRDefault="00753B11" w:rsidP="00753B11">
      <w:pPr>
        <w:spacing w:after="0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Default="00753B11" w:rsidP="00753B11">
      <w:pPr>
        <w:spacing w:after="0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Default="00753B11" w:rsidP="00753B11">
      <w:pPr>
        <w:spacing w:after="0" w:line="360" w:lineRule="auto"/>
        <w:ind w:right="567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Pr="00CB4E07" w:rsidRDefault="00753B11" w:rsidP="00753B11">
      <w:pPr>
        <w:spacing w:after="0" w:line="360" w:lineRule="auto"/>
        <w:ind w:right="567"/>
        <w:contextualSpacing/>
        <w:rPr>
          <w:rFonts w:ascii="Times New Roman" w:hAnsi="Times New Roman" w:cs="Times New Roman"/>
          <w:sz w:val="24"/>
          <w:szCs w:val="24"/>
        </w:rPr>
      </w:pPr>
    </w:p>
    <w:p w:rsidR="00753B11" w:rsidRPr="00CB4E07" w:rsidRDefault="00753B11" w:rsidP="00753B11">
      <w:pPr>
        <w:spacing w:after="0"/>
        <w:ind w:left="-567" w:righ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 xml:space="preserve">      Содержание программы. 5 класс</w:t>
      </w:r>
    </w:p>
    <w:p w:rsidR="00753B11" w:rsidRPr="00CB4E07" w:rsidRDefault="00753B11" w:rsidP="00753B11">
      <w:pPr>
        <w:spacing w:after="0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79"/>
        <w:gridCol w:w="6453"/>
        <w:gridCol w:w="2491"/>
      </w:tblGrid>
      <w:tr w:rsidR="00753B11" w:rsidRPr="00CB4E07" w:rsidTr="00753B11">
        <w:trPr>
          <w:trHeight w:val="736"/>
        </w:trPr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Название мероприятия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Роль чтения в жизни человека. История книги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Путешествие по русским народным сказкам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К 195-летию со дня рождения М.Ю.Лермонтова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Практикум: работа со словарями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К 150-летию со дня рождения А.П.Чехова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сочинению-описанию картин природы. Работа с художественной литературой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К 195-летию со дня рождения П.П.Ершова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Что означают наши имена?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Тема Вов в литературе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53B11" w:rsidRPr="00CB4E07" w:rsidTr="00753B11">
        <w:tc>
          <w:tcPr>
            <w:tcW w:w="979" w:type="dxa"/>
          </w:tcPr>
          <w:p w:rsidR="00753B11" w:rsidRPr="00CB4E07" w:rsidRDefault="00753B11" w:rsidP="00753B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3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Книги-юбиляры 2009-2010г.: 190 лет «Руслан и Людмила» 145 лет «Алиса в стране чудес» 65 лет «</w:t>
            </w:r>
            <w:proofErr w:type="spellStart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</w:t>
            </w:r>
          </w:p>
        </w:tc>
        <w:tc>
          <w:tcPr>
            <w:tcW w:w="2491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53B11" w:rsidRDefault="00753B11" w:rsidP="00721ED1">
      <w:pPr>
        <w:tabs>
          <w:tab w:val="left" w:pos="466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3B11" w:rsidRPr="00CB4E07" w:rsidRDefault="00753B11" w:rsidP="00753B11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E07">
        <w:rPr>
          <w:rFonts w:ascii="Times New Roman" w:hAnsi="Times New Roman" w:cs="Times New Roman"/>
          <w:sz w:val="24"/>
          <w:szCs w:val="24"/>
        </w:rPr>
        <w:t>Содержание программы. 6 класс</w:t>
      </w:r>
    </w:p>
    <w:p w:rsidR="00753B11" w:rsidRPr="00CB4E07" w:rsidRDefault="00753B11" w:rsidP="00753B11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350"/>
        <w:gridCol w:w="2588"/>
      </w:tblGrid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Название мероприятия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О главном в литературе. О книге. Анкетирование 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Герои древнерусской литературы 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Практикум: работа с научной литературой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А.С.Пушкин «Дубровский»: работа творческих групп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Нечистая сила в рассказах Н.В.Гоголя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Мотивы родной природы в русской лирике (занятие приурочено к датам:115 лет со дня рождения С.Есенина, 130 лет со дня рождения А.Блока, 190 лет со дня рождения А.Фета,75 лет со дня рождения Н.Рубцова)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«Сердце в людях бывает слепое…» (конференция по рассказу А.Платонова «Юшка»)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53B11" w:rsidRPr="00CB4E07" w:rsidTr="00753B11">
        <w:tc>
          <w:tcPr>
            <w:tcW w:w="7350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Книги-юбиляры 2010-2011г.: Д.Свифт «Путешествия Гулливера» </w:t>
            </w:r>
            <w:proofErr w:type="spellStart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Р.Распэ</w:t>
            </w:r>
            <w:proofErr w:type="spellEnd"/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барона Мюнхгаузена» </w:t>
            </w:r>
            <w:proofErr w:type="spellStart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В.Гауф</w:t>
            </w:r>
            <w:proofErr w:type="spellEnd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«Сборник сказок за 1826 год».</w:t>
            </w:r>
            <w:r w:rsidRPr="003B4D1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4D1B">
              <w:rPr>
                <w:rStyle w:val="contentpane"/>
                <w:rFonts w:ascii="Times New Roman" w:hAnsi="Times New Roman" w:cs="Times New Roman"/>
                <w:color w:val="333333"/>
                <w:sz w:val="24"/>
              </w:rPr>
              <w:t>М.Твен</w:t>
            </w:r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«Приключения Тома </w:t>
            </w:r>
            <w:proofErr w:type="spellStart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Сойера</w:t>
            </w:r>
            <w:proofErr w:type="spellEnd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». </w:t>
            </w:r>
            <w:r w:rsidRPr="003B4D1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B4D1B">
              <w:rPr>
                <w:rStyle w:val="contentpane"/>
                <w:rFonts w:ascii="Times New Roman" w:hAnsi="Times New Roman" w:cs="Times New Roman"/>
                <w:color w:val="333333"/>
                <w:sz w:val="24"/>
              </w:rPr>
              <w:t xml:space="preserve">Г. </w:t>
            </w:r>
            <w:proofErr w:type="spellStart"/>
            <w:r w:rsidRPr="003B4D1B">
              <w:rPr>
                <w:rStyle w:val="contentpane"/>
                <w:rFonts w:ascii="Times New Roman" w:hAnsi="Times New Roman" w:cs="Times New Roman"/>
                <w:color w:val="333333"/>
                <w:sz w:val="24"/>
              </w:rPr>
              <w:t>Н.Троепольский</w:t>
            </w:r>
            <w:proofErr w:type="spellEnd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«</w:t>
            </w:r>
            <w:proofErr w:type="gramStart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Белый</w:t>
            </w:r>
            <w:proofErr w:type="gramEnd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Бим</w:t>
            </w:r>
            <w:proofErr w:type="spellEnd"/>
            <w:r w:rsidRPr="003B4D1B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Черное ухо».</w:t>
            </w:r>
          </w:p>
        </w:tc>
        <w:tc>
          <w:tcPr>
            <w:tcW w:w="2588" w:type="dxa"/>
          </w:tcPr>
          <w:p w:rsidR="00753B11" w:rsidRPr="00CB4E07" w:rsidRDefault="00753B11" w:rsidP="00753B1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</w:tbl>
    <w:p w:rsidR="00753B11" w:rsidRDefault="00753B11" w:rsidP="00721ED1">
      <w:pPr>
        <w:tabs>
          <w:tab w:val="left" w:pos="466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21ED1" w:rsidRDefault="00721ED1" w:rsidP="00721ED1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программы. 7</w:t>
      </w:r>
      <w:r w:rsidRPr="00CB4E0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53B11" w:rsidRDefault="00753B11" w:rsidP="00721ED1">
      <w:pPr>
        <w:tabs>
          <w:tab w:val="left" w:pos="466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350"/>
        <w:gridCol w:w="2588"/>
      </w:tblGrid>
      <w:tr w:rsidR="00721ED1" w:rsidRPr="00CB4E07" w:rsidTr="00DE5890">
        <w:tc>
          <w:tcPr>
            <w:tcW w:w="7350" w:type="dxa"/>
          </w:tcPr>
          <w:p w:rsidR="00721ED1" w:rsidRPr="00CB4E07" w:rsidRDefault="00721ED1" w:rsidP="00DE5890">
            <w:pPr>
              <w:spacing w:line="360" w:lineRule="auto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Название мероприятия</w:t>
            </w:r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721ED1" w:rsidRPr="00CB4E07" w:rsidTr="00DE5890">
        <w:tc>
          <w:tcPr>
            <w:tcW w:w="7350" w:type="dxa"/>
          </w:tcPr>
          <w:p w:rsidR="00721ED1" w:rsidRPr="00CB4E07" w:rsidRDefault="00721ED1" w:rsidP="00721ED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без расстояний</w:t>
            </w:r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21ED1" w:rsidRPr="00CB4E07" w:rsidTr="00DE5890">
        <w:tc>
          <w:tcPr>
            <w:tcW w:w="7350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Ивана Грозного в истории, литературе, живописи, музыке</w:t>
            </w:r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21ED1" w:rsidRPr="00CB4E07" w:rsidTr="00DE5890">
        <w:tc>
          <w:tcPr>
            <w:tcW w:w="7350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 М.В.Ломоносова</w:t>
            </w:r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21ED1" w:rsidRPr="00CB4E07" w:rsidTr="00DE5890">
        <w:tc>
          <w:tcPr>
            <w:tcW w:w="7350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«История простых вещей»</w:t>
            </w:r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1ED1" w:rsidRPr="00CB4E07" w:rsidTr="00DE5890">
        <w:tc>
          <w:tcPr>
            <w:tcW w:w="7350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людей и животных в сатирических сказках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М.Е.Салтыкова-Щедрина</w:t>
            </w:r>
            <w:proofErr w:type="spellEnd"/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21ED1" w:rsidRPr="00CB4E07" w:rsidTr="00DE5890">
        <w:tc>
          <w:tcPr>
            <w:tcW w:w="7350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75-летию со дня рождения В.Г.Распутина</w:t>
            </w:r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21ED1" w:rsidRPr="00CB4E07" w:rsidTr="00DE5890">
        <w:tc>
          <w:tcPr>
            <w:tcW w:w="7350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«Тема детства в литературе»</w:t>
            </w:r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1ED1" w:rsidRPr="00CB4E07" w:rsidTr="00DE5890">
        <w:tc>
          <w:tcPr>
            <w:tcW w:w="7350" w:type="dxa"/>
          </w:tcPr>
          <w:p w:rsidR="00721ED1" w:rsidRPr="00CB4E07" w:rsidRDefault="00721ED1" w:rsidP="00721ED1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 xml:space="preserve">Книги-юбиляры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588" w:type="dxa"/>
          </w:tcPr>
          <w:p w:rsidR="00721ED1" w:rsidRPr="00CB4E07" w:rsidRDefault="00721ED1" w:rsidP="00DE5890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E0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</w:tbl>
    <w:p w:rsidR="00753B11" w:rsidRDefault="00753B11" w:rsidP="00753B11">
      <w:pPr>
        <w:tabs>
          <w:tab w:val="left" w:pos="4667"/>
        </w:tabs>
        <w:spacing w:line="240" w:lineRule="auto"/>
        <w:ind w:left="-907"/>
        <w:contextualSpacing/>
        <w:rPr>
          <w:rFonts w:ascii="Times New Roman" w:hAnsi="Times New Roman"/>
          <w:sz w:val="28"/>
          <w:szCs w:val="28"/>
        </w:rPr>
      </w:pPr>
    </w:p>
    <w:p w:rsidR="00753B11" w:rsidRDefault="00753B11" w:rsidP="00753B11">
      <w:pPr>
        <w:tabs>
          <w:tab w:val="left" w:pos="4667"/>
        </w:tabs>
        <w:spacing w:line="240" w:lineRule="auto"/>
        <w:ind w:left="-907"/>
        <w:contextualSpacing/>
        <w:rPr>
          <w:rFonts w:ascii="Times New Roman" w:hAnsi="Times New Roman"/>
          <w:sz w:val="28"/>
          <w:szCs w:val="28"/>
        </w:rPr>
      </w:pPr>
    </w:p>
    <w:p w:rsidR="00753B11" w:rsidRDefault="00753B11" w:rsidP="00753B11">
      <w:pPr>
        <w:tabs>
          <w:tab w:val="left" w:pos="4667"/>
        </w:tabs>
        <w:spacing w:line="240" w:lineRule="auto"/>
        <w:ind w:left="-907"/>
        <w:contextualSpacing/>
        <w:rPr>
          <w:rFonts w:ascii="Times New Roman" w:hAnsi="Times New Roman"/>
          <w:sz w:val="28"/>
          <w:szCs w:val="28"/>
        </w:rPr>
      </w:pPr>
    </w:p>
    <w:p w:rsidR="00753B11" w:rsidRDefault="00753B11" w:rsidP="00753B11">
      <w:pPr>
        <w:tabs>
          <w:tab w:val="left" w:pos="4667"/>
        </w:tabs>
        <w:spacing w:line="240" w:lineRule="auto"/>
        <w:ind w:left="-907"/>
        <w:contextualSpacing/>
        <w:rPr>
          <w:rFonts w:ascii="Times New Roman" w:hAnsi="Times New Roman"/>
          <w:sz w:val="28"/>
          <w:szCs w:val="28"/>
        </w:rPr>
      </w:pPr>
    </w:p>
    <w:p w:rsidR="00753B11" w:rsidRDefault="00753B11" w:rsidP="00721ED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665" w:rsidRPr="00243665" w:rsidRDefault="00243665" w:rsidP="00243665">
      <w:pPr>
        <w:ind w:left="-1134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43665">
        <w:rPr>
          <w:rFonts w:ascii="Times New Roman" w:hAnsi="Times New Roman" w:cs="Times New Roman"/>
          <w:b/>
          <w:color w:val="7030A0"/>
          <w:sz w:val="32"/>
          <w:szCs w:val="32"/>
        </w:rPr>
        <w:t>Участие учащихся в предметных конкурсах, олимпиадах, семинарах и пр.</w:t>
      </w:r>
    </w:p>
    <w:p w:rsidR="00243665" w:rsidRPr="00753B11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227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Тихонов Виталий – в составе школьной команды лауреат праздника русской словесности «Мы сохраним тебя, русская речь»  2010 год</w:t>
      </w:r>
    </w:p>
    <w:p w:rsidR="00243665" w:rsidRPr="00753B11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227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 xml:space="preserve">Прохорова Изабелла </w:t>
      </w:r>
      <w:proofErr w:type="gramStart"/>
      <w:r w:rsidRPr="00753B1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753B11">
        <w:rPr>
          <w:rFonts w:ascii="Times New Roman" w:hAnsi="Times New Roman" w:cs="Times New Roman"/>
          <w:sz w:val="28"/>
          <w:szCs w:val="28"/>
        </w:rPr>
        <w:t>частник Всероссийского форума руководителей, педагогов и школьников инновационных образовательных учреждений «Исследовательская деятельность как инновационная образовательная технология» 2010 год</w:t>
      </w:r>
    </w:p>
    <w:p w:rsidR="00243665" w:rsidRPr="00753B11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227"/>
        <w:rPr>
          <w:rFonts w:ascii="Times New Roman" w:hAnsi="Times New Roman" w:cs="Times New Roman"/>
          <w:sz w:val="28"/>
          <w:szCs w:val="28"/>
        </w:rPr>
      </w:pPr>
      <w:proofErr w:type="spellStart"/>
      <w:r w:rsidRPr="00753B11">
        <w:rPr>
          <w:rFonts w:ascii="Times New Roman" w:hAnsi="Times New Roman" w:cs="Times New Roman"/>
          <w:sz w:val="28"/>
          <w:szCs w:val="28"/>
        </w:rPr>
        <w:t>Шатаров</w:t>
      </w:r>
      <w:proofErr w:type="spellEnd"/>
      <w:r w:rsidRPr="00753B11">
        <w:rPr>
          <w:rFonts w:ascii="Times New Roman" w:hAnsi="Times New Roman" w:cs="Times New Roman"/>
          <w:sz w:val="28"/>
          <w:szCs w:val="28"/>
        </w:rPr>
        <w:t xml:space="preserve"> Максим – победитель районного праздника русской словесности «Богатый, меткий, могучий и поистине волшебный русский язык»       2011 год</w:t>
      </w:r>
    </w:p>
    <w:p w:rsidR="00243665" w:rsidRPr="00753B11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227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Трусов Дмитрий и Скорнякова Ирина -  Международный конкурс «Товарищ, верь!..» к 190-летию восстания декабристов  2011год</w:t>
      </w:r>
    </w:p>
    <w:p w:rsidR="00243665" w:rsidRPr="00753B11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227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Прохорова Дарья, Миронова Юлия, Скорнякова Ирина – Областной литературный  конкурс «Её Величество – Природа»  2012год</w:t>
      </w:r>
    </w:p>
    <w:p w:rsidR="00243665" w:rsidRPr="00753B11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227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Щекина Анна – в составе школьной команды победитель Ежегодного районного праздника русской словесности  2012 год</w:t>
      </w:r>
    </w:p>
    <w:p w:rsidR="00243665" w:rsidRPr="00753B11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227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Лётка София – 1 место в районной предметной олимпиаде по литературе 2012 год</w:t>
      </w:r>
    </w:p>
    <w:p w:rsidR="00243665" w:rsidRPr="00753B11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227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>Участие во Всероссийском конкурсе по русскому языку и литературе «Родное слово» 16 учеников 5-9-ых классов    2012 год</w:t>
      </w:r>
    </w:p>
    <w:p w:rsidR="00243665" w:rsidRDefault="00243665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 xml:space="preserve">Участие в Международной игре-конкурсе «Русский медвежонок-языкознание для всех» 5-11 </w:t>
      </w:r>
      <w:proofErr w:type="spellStart"/>
      <w:r w:rsidRPr="00753B1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53B11">
        <w:rPr>
          <w:rFonts w:ascii="Times New Roman" w:hAnsi="Times New Roman" w:cs="Times New Roman"/>
          <w:sz w:val="28"/>
          <w:szCs w:val="28"/>
        </w:rPr>
        <w:t>. ежегодно</w:t>
      </w:r>
    </w:p>
    <w:p w:rsidR="00DE5890" w:rsidRDefault="006E74E6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Трусов Дмитрий,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E5890">
        <w:rPr>
          <w:rFonts w:ascii="Times New Roman" w:hAnsi="Times New Roman" w:cs="Times New Roman"/>
          <w:sz w:val="28"/>
          <w:szCs w:val="28"/>
        </w:rPr>
        <w:t>аксим, Лазарева Ольга, Королева София – Второй Международный интернет-конкурс «Портрет живого слова» 2013 год</w:t>
      </w:r>
    </w:p>
    <w:p w:rsidR="00DE5890" w:rsidRDefault="006E74E6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 победителей (Короткова Надежда, Побережная Татьяна,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Щекина Анна, Лётка София) Всероссийской предметной олимпиады по литературе (всероссийский портал интерактивных проектов «Учитель») 2013 год</w:t>
      </w:r>
    </w:p>
    <w:p w:rsidR="006E74E6" w:rsidRDefault="006E74E6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Лётка  София – победитель Всероссийского творческого конкурса «Актуальный репортаж» 2013 год</w:t>
      </w:r>
    </w:p>
    <w:p w:rsidR="006E74E6" w:rsidRDefault="006E74E6" w:rsidP="006E74E6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победителей Всероссийской предметной олимпиады по русскому языку (всероссийский портал интерактивных проектов «Учитель») 2013 год</w:t>
      </w:r>
    </w:p>
    <w:p w:rsidR="006E74E6" w:rsidRPr="00753B11" w:rsidRDefault="006E74E6" w:rsidP="00243665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ind w:lef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– призёр Всероссийской дистанционной олимпиады по русскому языку от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2013 год.</w:t>
      </w: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2F6" w:rsidRDefault="008142F6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2F6" w:rsidRDefault="008142F6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2F6" w:rsidRDefault="008142F6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4E6" w:rsidRDefault="006E74E6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4C2E6D" w:rsidRDefault="008142F6" w:rsidP="00C34CB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Проекты и дистанционные курсы, созданные учителем:</w:t>
      </w:r>
    </w:p>
    <w:p w:rsidR="00696AAE" w:rsidRPr="008142F6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2F6" w:rsidRPr="008142F6" w:rsidRDefault="008142F6" w:rsidP="008142F6">
      <w:pPr>
        <w:spacing w:after="0" w:line="360" w:lineRule="auto"/>
        <w:ind w:left="-567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42F6">
        <w:rPr>
          <w:rFonts w:ascii="Times New Roman" w:hAnsi="Times New Roman" w:cs="Times New Roman"/>
          <w:sz w:val="28"/>
          <w:szCs w:val="28"/>
        </w:rPr>
        <w:t xml:space="preserve">                   Дистанционный курс «Основы журналистики. Начальный курс».</w:t>
      </w:r>
    </w:p>
    <w:p w:rsidR="008142F6" w:rsidRDefault="008142F6" w:rsidP="008142F6">
      <w:pPr>
        <w:pStyle w:val="a6"/>
        <w:spacing w:after="0" w:line="360" w:lineRule="auto"/>
        <w:ind w:left="-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Данный курс разработан для учащихся 9-11 классов в рамках их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подготовки.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Цели и задачи курса:</w:t>
      </w:r>
    </w:p>
    <w:p w:rsidR="008142F6" w:rsidRDefault="008142F6" w:rsidP="008142F6">
      <w:pPr>
        <w:numPr>
          <w:ilvl w:val="0"/>
          <w:numId w:val="1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условия для освоения учащимися знаний об особенностях  журналистской деятельности, содержании и структуре жанров публицистического текста </w:t>
      </w:r>
    </w:p>
    <w:p w:rsidR="008142F6" w:rsidRDefault="008142F6" w:rsidP="008142F6">
      <w:pPr>
        <w:numPr>
          <w:ilvl w:val="0"/>
          <w:numId w:val="1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способствовать развитию информационных и коммуникативных компетенций учащихся, их творческого потенциала 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Продолжительность курса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-12 часов (3 модуля)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работы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используем:</w:t>
      </w:r>
    </w:p>
    <w:p w:rsidR="008142F6" w:rsidRDefault="008142F6" w:rsidP="008142F6">
      <w:pPr>
        <w:numPr>
          <w:ilvl w:val="0"/>
          <w:numId w:val="2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посты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- для публикации модулей обучения, заданий курса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42F6" w:rsidRDefault="008142F6" w:rsidP="008142F6">
      <w:pPr>
        <w:numPr>
          <w:ilvl w:val="0"/>
          <w:numId w:val="2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разговоры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- для обсуждения хода обучения, обмена мнениями, рефлексии;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142F6" w:rsidRDefault="008142F6" w:rsidP="008142F6">
      <w:pPr>
        <w:numPr>
          <w:ilvl w:val="0"/>
          <w:numId w:val="2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портфель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- для размещения учебно-методических материалов, выполненных работ;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142F6" w:rsidRDefault="008142F6" w:rsidP="008142F6">
      <w:pPr>
        <w:numPr>
          <w:ilvl w:val="0"/>
          <w:numId w:val="2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фотоальбом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- для размещения фотоматериалов;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142F6" w:rsidRDefault="008142F6" w:rsidP="008142F6">
      <w:pPr>
        <w:numPr>
          <w:ilvl w:val="0"/>
          <w:numId w:val="2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сообщения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- для внутренней связи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обучаемых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 обучающихся;</w:t>
      </w:r>
    </w:p>
    <w:p w:rsidR="008142F6" w:rsidRDefault="008142F6" w:rsidP="008142F6">
      <w:pPr>
        <w:spacing w:after="0" w:line="360" w:lineRule="auto"/>
        <w:ind w:left="-567" w:right="567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                           Раздел 1. Знакомимся с содержанием курса</w:t>
      </w:r>
    </w:p>
    <w:p w:rsidR="008142F6" w:rsidRDefault="00F17114" w:rsidP="008142F6">
      <w:pPr>
        <w:spacing w:after="0" w:line="360" w:lineRule="auto"/>
        <w:ind w:left="-567" w:right="567"/>
        <w:contextualSpacing/>
        <w:outlineLvl w:val="0"/>
        <w:rPr>
          <w:rFonts w:ascii="Times New Roman" w:eastAsia="Times New Roman" w:hAnsi="Times New Roman" w:cs="Times New Roman"/>
          <w:vanish/>
          <w:color w:val="000000" w:themeColor="text1"/>
          <w:kern w:val="36"/>
          <w:sz w:val="24"/>
          <w:szCs w:val="24"/>
          <w:lang w:eastAsia="ru-RU"/>
        </w:rPr>
      </w:pPr>
      <w:hyperlink r:id="rId11" w:history="1">
        <w:r w:rsidR="008142F6">
          <w:rPr>
            <w:rStyle w:val="a5"/>
            <w:rFonts w:ascii="Times New Roman" w:eastAsia="Times New Roman" w:hAnsi="Times New Roman" w:cs="Times New Roman"/>
            <w:vanish/>
            <w:color w:val="000000" w:themeColor="text1"/>
            <w:kern w:val="36"/>
            <w:sz w:val="24"/>
            <w:szCs w:val="24"/>
            <w:lang w:eastAsia="ru-RU"/>
          </w:rPr>
          <w:t>Знакомимся с содержанием курса</w:t>
        </w:r>
      </w:hyperlink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Изучите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содержание и тематику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 нашего курса 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выполните задание №1.</w:t>
      </w:r>
    </w:p>
    <w:p w:rsid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8142F6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Первый модуль обучения: </w:t>
        </w:r>
      </w:hyperlink>
    </w:p>
    <w:p w:rsidR="008142F6" w:rsidRDefault="008142F6" w:rsidP="008142F6">
      <w:pPr>
        <w:numPr>
          <w:ilvl w:val="0"/>
          <w:numId w:val="3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такое журналистика и как она появилась. Журналистика как вид деятельности и профессия. Закон РФ о СМИ. Права и обязанности журналиста. </w:t>
      </w:r>
    </w:p>
    <w:p w:rsidR="008142F6" w:rsidRDefault="008142F6" w:rsidP="008142F6">
      <w:pPr>
        <w:numPr>
          <w:ilvl w:val="0"/>
          <w:numId w:val="3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Виды и типы СМИ. История радио, телевидения, интернета. </w:t>
      </w:r>
    </w:p>
    <w:p w:rsidR="008142F6" w:rsidRDefault="008142F6" w:rsidP="008142F6">
      <w:pPr>
        <w:numPr>
          <w:ilvl w:val="0"/>
          <w:numId w:val="3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Жанры публицистики и их особенности. </w:t>
      </w:r>
    </w:p>
    <w:p w:rsidR="008142F6" w:rsidRDefault="008142F6" w:rsidP="008142F6">
      <w:pPr>
        <w:numPr>
          <w:ilvl w:val="0"/>
          <w:numId w:val="3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Периодические издания, виды, особенности. </w:t>
      </w:r>
    </w:p>
    <w:p w:rsid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="008142F6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Второй модуль обучения:</w:t>
        </w:r>
      </w:hyperlink>
    </w:p>
    <w:p w:rsidR="008142F6" w:rsidRDefault="008142F6" w:rsidP="008142F6">
      <w:pPr>
        <w:numPr>
          <w:ilvl w:val="0"/>
          <w:numId w:val="4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работы журналиста, структура деятельности, методы. </w:t>
      </w:r>
    </w:p>
    <w:p w:rsidR="008142F6" w:rsidRDefault="008142F6" w:rsidP="008142F6">
      <w:pPr>
        <w:numPr>
          <w:ilvl w:val="0"/>
          <w:numId w:val="4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Структура журналистского текста, проектирование. Работа с информацией и текстом. </w:t>
      </w:r>
    </w:p>
    <w:p w:rsidR="008142F6" w:rsidRDefault="008142F6" w:rsidP="008142F6">
      <w:pPr>
        <w:numPr>
          <w:ilvl w:val="0"/>
          <w:numId w:val="4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взаимодействия журналиста с аудиторией. Формирование общественного мнения. Технологии PR. </w:t>
      </w:r>
    </w:p>
    <w:p w:rsid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8142F6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Третий модуль обучения:</w:t>
        </w:r>
      </w:hyperlink>
    </w:p>
    <w:p w:rsidR="008142F6" w:rsidRDefault="008142F6" w:rsidP="008142F6">
      <w:pPr>
        <w:numPr>
          <w:ilvl w:val="0"/>
          <w:numId w:val="5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Практическая работа. 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Задание №1:</w:t>
      </w:r>
    </w:p>
    <w:p w:rsidR="008142F6" w:rsidRDefault="008142F6" w:rsidP="008142F6">
      <w:pPr>
        <w:spacing w:after="0" w:line="360" w:lineRule="auto"/>
        <w:ind w:left="-567" w:righ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комментариях к данному посту представьтесь, пожалуйста, и в нескольких фразах напишите, почему вы выбрали курс "Основы журналистики" и каких результатов ждёте от обучения.</w:t>
      </w:r>
    </w:p>
    <w:p w:rsidR="008142F6" w:rsidRDefault="008142F6" w:rsidP="008142F6">
      <w:pPr>
        <w:spacing w:after="0" w:line="360" w:lineRule="auto"/>
        <w:ind w:left="-567" w:right="567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Раздел 2. Первый модуль обучения</w:t>
      </w:r>
      <w:hyperlink r:id="rId15" w:history="1">
        <w:r>
          <w:rPr>
            <w:rStyle w:val="a5"/>
            <w:rFonts w:ascii="Times New Roman" w:eastAsia="Times New Roman" w:hAnsi="Times New Roman" w:cs="Times New Roman"/>
            <w:vanish/>
            <w:kern w:val="36"/>
            <w:sz w:val="24"/>
            <w:szCs w:val="24"/>
            <w:lang w:eastAsia="ru-RU"/>
          </w:rPr>
          <w:t>Первый модуль обучения</w:t>
        </w:r>
      </w:hyperlink>
    </w:p>
    <w:p w:rsidR="008142F6" w:rsidRDefault="008142F6" w:rsidP="008142F6">
      <w:pPr>
        <w:numPr>
          <w:ilvl w:val="0"/>
          <w:numId w:val="6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проанализируйте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предложенные ссылки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выполните задание №2.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2F6" w:rsidRP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142F6" w:rsidRPr="008142F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что такое журналистика?</w:t>
        </w:r>
      </w:hyperlink>
    </w:p>
    <w:p w:rsidR="008142F6" w:rsidRP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142F6" w:rsidRPr="008142F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права и обязанности журналиста</w:t>
        </w:r>
      </w:hyperlink>
    </w:p>
    <w:p w:rsidR="008142F6" w:rsidRP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8142F6" w:rsidRPr="008142F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история СМИ</w:t>
        </w:r>
      </w:hyperlink>
    </w:p>
    <w:p w:rsidR="008142F6" w:rsidRP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8142F6" w:rsidRPr="008142F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виды и типы СМИ</w:t>
        </w:r>
      </w:hyperlink>
    </w:p>
    <w:p w:rsidR="008142F6" w:rsidRP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8142F6" w:rsidRPr="008142F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СМИ</w:t>
        </w:r>
      </w:hyperlink>
    </w:p>
    <w:p w:rsidR="008142F6" w:rsidRPr="008142F6" w:rsidRDefault="00F17114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8142F6" w:rsidRPr="008142F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периодические издания</w:t>
        </w:r>
      </w:hyperlink>
    </w:p>
    <w:p w:rsidR="008142F6" w:rsidRPr="008142F6" w:rsidRDefault="00F17114" w:rsidP="008142F6">
      <w:pPr>
        <w:spacing w:after="0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142F6" w:rsidRPr="008142F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публицистические жанры</w:t>
        </w:r>
      </w:hyperlink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№2: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портфеле кампуса создайте папку с Вашей фамилией. В этой папке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файл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ответами на вопросы: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фактора необходимы, чтобы появилась журналистика?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функции выполняют СМИ?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жанры публицистики существуют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 менее 5)? Каковы их особенности?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2F6" w:rsidRDefault="008142F6" w:rsidP="008142F6">
      <w:pPr>
        <w:numPr>
          <w:ilvl w:val="0"/>
          <w:numId w:val="7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самостоятельно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проанализируйте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сети Интернет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выполните задание №3.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№3: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электронные версии газет и журналов существуют? В комментариях к этому посту дайте 2-3 ссылки.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персональные сайты,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журналистов существуют? Дайте 2-3 ссылки.</w:t>
      </w:r>
    </w:p>
    <w:p w:rsidR="008142F6" w:rsidRDefault="008142F6" w:rsidP="008142F6">
      <w:pPr>
        <w:numPr>
          <w:ilvl w:val="0"/>
          <w:numId w:val="8"/>
        </w:num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выполните задание №4.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портфеле нашего кампуса в папке "Первый модуль" скачайте файл "Тексты" и выполните предложенные в нём задания. Файл с ответами загрузите в папку с Вашей фамилией (Приложение 2)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Раздел 3. Второй модуль обучения</w:t>
      </w:r>
    </w:p>
    <w:p w:rsidR="008142F6" w:rsidRDefault="008142F6" w:rsidP="008142F6">
      <w:pPr>
        <w:pStyle w:val="a4"/>
        <w:spacing w:line="360" w:lineRule="auto"/>
        <w:ind w:left="-567" w:right="567"/>
        <w:contextualSpacing/>
      </w:pPr>
      <w:r>
        <w:t xml:space="preserve">Используя </w:t>
      </w:r>
      <w:r>
        <w:rPr>
          <w:rStyle w:val="a7"/>
          <w:b w:val="0"/>
        </w:rPr>
        <w:t>разнообразные источники</w:t>
      </w:r>
      <w:r>
        <w:t xml:space="preserve"> информации, выполните </w:t>
      </w:r>
      <w:r>
        <w:rPr>
          <w:rStyle w:val="a7"/>
          <w:b w:val="0"/>
        </w:rPr>
        <w:t>задание №5.</w:t>
      </w:r>
    </w:p>
    <w:p w:rsidR="008142F6" w:rsidRDefault="008142F6" w:rsidP="008142F6">
      <w:pPr>
        <w:pStyle w:val="a4"/>
        <w:spacing w:line="360" w:lineRule="auto"/>
        <w:ind w:left="-567" w:right="567"/>
        <w:contextualSpacing/>
      </w:pPr>
      <w:r>
        <w:rPr>
          <w:rStyle w:val="a7"/>
          <w:b w:val="0"/>
        </w:rPr>
        <w:t>Задание №5:</w:t>
      </w:r>
      <w:r>
        <w:t xml:space="preserve"> Дайте развёрнутый ответ на вопрос: "Чем журналистский текст отличается от текстов других видов? Каковы его особенности? Какова структура, композиция, </w:t>
      </w:r>
      <w:r>
        <w:lastRenderedPageBreak/>
        <w:t>содержание журналистского текста?" Файл с ответами загрузите в папку с Вашей фамилией.</w:t>
      </w:r>
    </w:p>
    <w:p w:rsidR="008142F6" w:rsidRDefault="008142F6" w:rsidP="008142F6">
      <w:pPr>
        <w:pStyle w:val="a4"/>
        <w:spacing w:line="360" w:lineRule="auto"/>
        <w:ind w:left="-567" w:right="567"/>
        <w:contextualSpacing/>
      </w:pPr>
      <w:r>
        <w:rPr>
          <w:rStyle w:val="a7"/>
          <w:b w:val="0"/>
        </w:rPr>
        <w:t>Задание №6:</w:t>
      </w:r>
      <w:r>
        <w:t xml:space="preserve"> Скачайте в папке "Второй модуль</w:t>
      </w:r>
      <w:proofErr w:type="gramStart"/>
      <w:r>
        <w:t>"ф</w:t>
      </w:r>
      <w:proofErr w:type="gramEnd"/>
      <w:r>
        <w:t>айл "Работа с текстами" и выполните предложенные в нём задания. Файл с ответами загрузите в папку с Вашей фамилией (Приложение 3)</w:t>
      </w:r>
    </w:p>
    <w:p w:rsidR="008142F6" w:rsidRDefault="008142F6" w:rsidP="008142F6">
      <w:pPr>
        <w:pStyle w:val="a4"/>
        <w:spacing w:line="360" w:lineRule="auto"/>
        <w:ind w:left="-567" w:right="567"/>
        <w:contextualSpacing/>
      </w:pPr>
      <w:r>
        <w:rPr>
          <w:rStyle w:val="a7"/>
          <w:b w:val="0"/>
        </w:rPr>
        <w:t xml:space="preserve">                               Раздел 4.</w:t>
      </w:r>
      <w:r>
        <w:t xml:space="preserve"> Третий модуль обучения</w:t>
      </w:r>
    </w:p>
    <w:p w:rsidR="008142F6" w:rsidRDefault="008142F6" w:rsidP="008142F6">
      <w:pPr>
        <w:pStyle w:val="a4"/>
        <w:spacing w:line="360" w:lineRule="auto"/>
        <w:ind w:left="-567" w:right="567"/>
        <w:contextualSpacing/>
      </w:pPr>
      <w:r>
        <w:t xml:space="preserve">Выполните </w:t>
      </w:r>
      <w:r>
        <w:rPr>
          <w:rStyle w:val="a7"/>
          <w:b w:val="0"/>
        </w:rPr>
        <w:t>практическую работу:</w:t>
      </w:r>
    </w:p>
    <w:p w:rsidR="008142F6" w:rsidRDefault="008142F6" w:rsidP="008142F6">
      <w:pPr>
        <w:pStyle w:val="a4"/>
        <w:spacing w:line="360" w:lineRule="auto"/>
        <w:ind w:left="-567" w:right="567"/>
        <w:contextualSpacing/>
      </w:pPr>
      <w:r>
        <w:t xml:space="preserve">Выберите одну интересную, актуальную тему из социальной, культурной, спортивной жизни страны, города и создайте </w:t>
      </w:r>
      <w:r>
        <w:rPr>
          <w:rStyle w:val="a7"/>
          <w:b w:val="0"/>
        </w:rPr>
        <w:t>собственный текст</w:t>
      </w:r>
      <w:r>
        <w:t xml:space="preserve">, отвечающий особенностям журналистского текста. Продумайте жанр своей работы: заметка, репортаж, интервью, статья, очерк, рецензия и др. Подберите яркий заголовок, продумайте </w:t>
      </w:r>
      <w:proofErr w:type="spellStart"/>
      <w:r>
        <w:t>целеполагание</w:t>
      </w:r>
      <w:proofErr w:type="spellEnd"/>
      <w:r>
        <w:t>, направленность текста и методы влияния на читателей. Оформите работу (можно использовать картинки, цветные заголовки, шрифты).</w:t>
      </w:r>
    </w:p>
    <w:p w:rsidR="008142F6" w:rsidRDefault="008142F6" w:rsidP="008142F6">
      <w:pPr>
        <w:spacing w:after="0" w:line="360" w:lineRule="auto"/>
        <w:ind w:left="-567" w:righ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загрузите в портфель в папку "Третий модуль".                            Рефлексия.</w:t>
      </w:r>
    </w:p>
    <w:p w:rsidR="00696AAE" w:rsidRDefault="00696AAE" w:rsidP="008142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8142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8142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2F6" w:rsidRDefault="008142F6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2F6" w:rsidRDefault="008142F6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E6D" w:rsidRDefault="004C2E6D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753B11" w:rsidRPr="004C2E6D" w:rsidRDefault="00753B11" w:rsidP="00C34CB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696AAE" w:rsidRPr="004C2E6D" w:rsidRDefault="004C2E6D" w:rsidP="00696AAE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</w:t>
      </w:r>
      <w:r w:rsidR="00696AAE"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Работа в условиях эксперимента</w:t>
      </w:r>
    </w:p>
    <w:p w:rsidR="00696AAE" w:rsidRPr="00696AAE" w:rsidRDefault="00696AAE" w:rsidP="00696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386"/>
        <w:gridCol w:w="4786"/>
      </w:tblGrid>
      <w:tr w:rsidR="00696AAE" w:rsidRPr="00696AAE" w:rsidTr="00B60E3D">
        <w:tc>
          <w:tcPr>
            <w:tcW w:w="538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78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696AAE" w:rsidRPr="00696AAE" w:rsidTr="00B60E3D">
        <w:tc>
          <w:tcPr>
            <w:tcW w:w="538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2007-2010</w:t>
            </w:r>
          </w:p>
        </w:tc>
        <w:tc>
          <w:tcPr>
            <w:tcW w:w="478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экспериментальной площадки на базе школы «Развитие коммуникативной компетентности школьников средствами социальных сервисов интернета»</w:t>
            </w:r>
          </w:p>
        </w:tc>
      </w:tr>
      <w:tr w:rsidR="00696AAE" w:rsidRPr="00696AAE" w:rsidTr="00B60E3D">
        <w:tc>
          <w:tcPr>
            <w:tcW w:w="5386" w:type="dxa"/>
          </w:tcPr>
          <w:p w:rsidR="00696AAE" w:rsidRPr="00696AAE" w:rsidRDefault="00696AAE" w:rsidP="0069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  <w:tc>
          <w:tcPr>
            <w:tcW w:w="4786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«Мониторинг образовательных достижений учащихся» </w:t>
            </w:r>
          </w:p>
        </w:tc>
      </w:tr>
      <w:tr w:rsidR="00696AAE" w:rsidRPr="00696AAE" w:rsidTr="00B60E3D">
        <w:tc>
          <w:tcPr>
            <w:tcW w:w="5386" w:type="dxa"/>
          </w:tcPr>
          <w:p w:rsid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2010-2012</w:t>
            </w:r>
          </w:p>
        </w:tc>
        <w:tc>
          <w:tcPr>
            <w:tcW w:w="4786" w:type="dxa"/>
          </w:tcPr>
          <w:p w:rsid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«Дистанционное обучение детей с ограниченными возможностями здоровья»</w:t>
            </w:r>
          </w:p>
        </w:tc>
      </w:tr>
      <w:tr w:rsidR="00696AAE" w:rsidRPr="00696AAE" w:rsidTr="00B60E3D">
        <w:tc>
          <w:tcPr>
            <w:tcW w:w="5386" w:type="dxa"/>
          </w:tcPr>
          <w:p w:rsid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</w:t>
            </w:r>
            <w:r w:rsidR="00EB5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жизненных стратегий обучающихся в условиях современной школы»</w:t>
            </w:r>
          </w:p>
        </w:tc>
      </w:tr>
    </w:tbl>
    <w:p w:rsidR="00696AAE" w:rsidRDefault="00696AAE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sz w:val="24"/>
          <w:szCs w:val="24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E6D" w:rsidRDefault="004C2E6D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4C2E6D" w:rsidRDefault="004C2E6D" w:rsidP="004C2E6D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</w:t>
      </w:r>
      <w:r w:rsidR="00696AAE"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Участие в </w:t>
      </w:r>
      <w:proofErr w:type="spellStart"/>
      <w:proofErr w:type="gramStart"/>
      <w:r w:rsidR="00696AAE" w:rsidRPr="004C2E6D">
        <w:rPr>
          <w:rFonts w:ascii="Times New Roman" w:hAnsi="Times New Roman" w:cs="Times New Roman"/>
          <w:b/>
          <w:color w:val="7030A0"/>
          <w:sz w:val="32"/>
          <w:szCs w:val="32"/>
        </w:rPr>
        <w:t>интернет-играх</w:t>
      </w:r>
      <w:proofErr w:type="spellEnd"/>
      <w:proofErr w:type="gramEnd"/>
    </w:p>
    <w:p w:rsidR="00696AAE" w:rsidRPr="00696AAE" w:rsidRDefault="00696AAE" w:rsidP="00696A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13"/>
        <w:gridCol w:w="3482"/>
        <w:gridCol w:w="2693"/>
        <w:gridCol w:w="1701"/>
        <w:gridCol w:w="1383"/>
      </w:tblGrid>
      <w:tr w:rsidR="00696AAE" w:rsidRPr="00696AAE" w:rsidTr="00B60E3D">
        <w:tc>
          <w:tcPr>
            <w:tcW w:w="91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8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269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170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38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96AAE" w:rsidRPr="00696AAE" w:rsidTr="00B60E3D">
        <w:tc>
          <w:tcPr>
            <w:tcW w:w="91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48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Большая охота за кладами</w:t>
            </w:r>
          </w:p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http://www.campus.ru/campuses/campus.geocaching</w:t>
            </w:r>
          </w:p>
        </w:tc>
        <w:tc>
          <w:tcPr>
            <w:tcW w:w="269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Н.М., Полякова Ю.А., Логинова Н.А., Иовлева Г.О., </w:t>
            </w:r>
            <w:proofErr w:type="spellStart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Шамба</w:t>
            </w:r>
            <w:proofErr w:type="spellEnd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Л.А, Тихонов В., </w:t>
            </w:r>
            <w:proofErr w:type="spellStart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Штыгайло</w:t>
            </w:r>
            <w:proofErr w:type="spellEnd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Д., Прохорова И., Осипова </w:t>
            </w:r>
            <w:proofErr w:type="spellStart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А.,Толмачёв</w:t>
            </w:r>
            <w:proofErr w:type="spellEnd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Не подведены</w:t>
            </w:r>
          </w:p>
        </w:tc>
        <w:tc>
          <w:tcPr>
            <w:tcW w:w="138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AE" w:rsidRPr="00696AAE" w:rsidRDefault="00696AAE" w:rsidP="00B60E3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AAE" w:rsidRPr="00696AAE" w:rsidTr="00B60E3D">
        <w:tc>
          <w:tcPr>
            <w:tcW w:w="91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82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городская </w:t>
            </w:r>
            <w:proofErr w:type="spellStart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эко-игра</w:t>
            </w:r>
            <w:proofErr w:type="spellEnd"/>
          </w:p>
        </w:tc>
        <w:tc>
          <w:tcPr>
            <w:tcW w:w="269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Н.М., Полякова Ю.А., Иовлева Г.О., Тихонов В., </w:t>
            </w:r>
            <w:proofErr w:type="spellStart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Штыгайло</w:t>
            </w:r>
            <w:proofErr w:type="spellEnd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Д., Бекетов </w:t>
            </w:r>
            <w:proofErr w:type="spellStart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С.,Прохорова</w:t>
            </w:r>
            <w:proofErr w:type="spellEnd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И., Осипова </w:t>
            </w:r>
            <w:proofErr w:type="spellStart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А.,Форгачи</w:t>
            </w:r>
            <w:proofErr w:type="spellEnd"/>
            <w:r w:rsidRPr="00696AAE">
              <w:rPr>
                <w:rFonts w:ascii="Times New Roman" w:hAnsi="Times New Roman" w:cs="Times New Roman"/>
                <w:sz w:val="24"/>
                <w:szCs w:val="24"/>
              </w:rPr>
              <w:t xml:space="preserve"> Д., Осетров П.</w:t>
            </w:r>
          </w:p>
        </w:tc>
        <w:tc>
          <w:tcPr>
            <w:tcW w:w="1701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383" w:type="dxa"/>
          </w:tcPr>
          <w:p w:rsidR="00696AAE" w:rsidRPr="00696AAE" w:rsidRDefault="00696AAE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A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</w:tbl>
    <w:p w:rsidR="00696AAE" w:rsidRP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P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3F74CB">
      <w:pPr>
        <w:pStyle w:val="3"/>
        <w:spacing w:after="240"/>
        <w:contextualSpacing/>
        <w:rPr>
          <w:sz w:val="24"/>
        </w:rPr>
      </w:pPr>
    </w:p>
    <w:p w:rsidR="003F74CB" w:rsidRPr="004C2E6D" w:rsidRDefault="003F74CB" w:rsidP="003F74CB">
      <w:pPr>
        <w:ind w:left="-567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Наличие квалификационного удостоверения о прохождении курсов ПК в сфере ИКТ </w:t>
      </w:r>
    </w:p>
    <w:p w:rsidR="003F74CB" w:rsidRPr="004C2E6D" w:rsidRDefault="003F74CB" w:rsidP="003F74CB">
      <w:pPr>
        <w:ind w:left="-567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F74CB" w:rsidRPr="003F74CB" w:rsidRDefault="003F74CB" w:rsidP="003F74C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392"/>
        <w:gridCol w:w="2393"/>
        <w:gridCol w:w="3828"/>
        <w:gridCol w:w="1418"/>
      </w:tblGrid>
      <w:tr w:rsidR="003F74CB" w:rsidRPr="003F74CB" w:rsidTr="00B60E3D">
        <w:tc>
          <w:tcPr>
            <w:tcW w:w="239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о прохождении курсов ПК в сфере ИКТ</w:t>
            </w:r>
          </w:p>
        </w:tc>
        <w:tc>
          <w:tcPr>
            <w:tcW w:w="382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41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F74CB" w:rsidRPr="003F74CB" w:rsidTr="00B60E3D">
        <w:tc>
          <w:tcPr>
            <w:tcW w:w="239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 №3753</w:t>
            </w:r>
          </w:p>
        </w:tc>
        <w:tc>
          <w:tcPr>
            <w:tcW w:w="382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- обучение для будущего</w:t>
            </w:r>
          </w:p>
        </w:tc>
        <w:tc>
          <w:tcPr>
            <w:tcW w:w="141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F74CB" w:rsidRPr="003F74CB" w:rsidTr="00B60E3D">
        <w:tc>
          <w:tcPr>
            <w:tcW w:w="239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382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для будущего». Введение в информационные и образовательные технологии ХХ</w:t>
            </w:r>
            <w:proofErr w:type="gramStart"/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4CB" w:rsidRPr="003F74CB" w:rsidTr="00B60E3D">
        <w:tc>
          <w:tcPr>
            <w:tcW w:w="239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382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преподавании</w:t>
            </w:r>
          </w:p>
        </w:tc>
        <w:tc>
          <w:tcPr>
            <w:tcW w:w="141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F74CB" w:rsidRPr="003F74CB" w:rsidTr="00B60E3D">
        <w:tc>
          <w:tcPr>
            <w:tcW w:w="239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382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детей с ограниченными возможностями здоровья с использованием </w:t>
            </w:r>
            <w:proofErr w:type="spellStart"/>
            <w:proofErr w:type="gram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1418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p w:rsidR="00753B11" w:rsidRPr="003F74CB" w:rsidRDefault="00753B11" w:rsidP="003F74CB">
      <w:pPr>
        <w:rPr>
          <w:rFonts w:ascii="Times New Roman" w:hAnsi="Times New Roman" w:cs="Times New Roman"/>
          <w:sz w:val="24"/>
          <w:szCs w:val="24"/>
        </w:rPr>
      </w:pPr>
    </w:p>
    <w:p w:rsidR="003F74CB" w:rsidRPr="004C2E6D" w:rsidRDefault="003F74CB" w:rsidP="003F74CB">
      <w:pPr>
        <w:tabs>
          <w:tab w:val="left" w:pos="921"/>
        </w:tabs>
        <w:contextualSpacing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Своевременное повышение квалификации</w:t>
      </w:r>
    </w:p>
    <w:p w:rsidR="003F74CB" w:rsidRPr="003F74CB" w:rsidRDefault="003F74CB" w:rsidP="003F74CB">
      <w:pPr>
        <w:tabs>
          <w:tab w:val="left" w:pos="92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4CB" w:rsidRPr="003F74CB" w:rsidRDefault="003F74CB" w:rsidP="003F74CB">
      <w:pPr>
        <w:tabs>
          <w:tab w:val="left" w:pos="92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4CB" w:rsidRPr="003F74CB" w:rsidRDefault="003F74CB" w:rsidP="003F74CB">
      <w:pPr>
        <w:tabs>
          <w:tab w:val="left" w:pos="921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F74CB">
        <w:rPr>
          <w:rFonts w:ascii="Times New Roman" w:hAnsi="Times New Roman" w:cs="Times New Roman"/>
          <w:sz w:val="24"/>
          <w:szCs w:val="24"/>
        </w:rPr>
        <w:t xml:space="preserve">1 раз в 5 лет прохожу курсы ПК для учителей русского языка и литературы. </w:t>
      </w:r>
    </w:p>
    <w:p w:rsidR="003F74CB" w:rsidRPr="003F74CB" w:rsidRDefault="003F74CB" w:rsidP="003F74CB">
      <w:pPr>
        <w:tabs>
          <w:tab w:val="left" w:pos="921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F74CB" w:rsidRPr="003F74CB" w:rsidRDefault="003F74CB" w:rsidP="003F74CB">
      <w:pPr>
        <w:tabs>
          <w:tab w:val="left" w:pos="921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F74CB">
        <w:rPr>
          <w:rFonts w:ascii="Times New Roman" w:hAnsi="Times New Roman" w:cs="Times New Roman"/>
          <w:sz w:val="24"/>
          <w:szCs w:val="24"/>
        </w:rPr>
        <w:t>Сведения о последней курсовой подготовке:</w:t>
      </w:r>
    </w:p>
    <w:p w:rsidR="003F74CB" w:rsidRPr="003F74CB" w:rsidRDefault="003F74CB" w:rsidP="003F74CB">
      <w:pPr>
        <w:tabs>
          <w:tab w:val="left" w:pos="921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3402"/>
        <w:gridCol w:w="1134"/>
        <w:gridCol w:w="4360"/>
      </w:tblGrid>
      <w:tr w:rsidR="003F74CB" w:rsidRPr="003F74CB" w:rsidTr="00B60E3D">
        <w:tc>
          <w:tcPr>
            <w:tcW w:w="1276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134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60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3F74CB" w:rsidRPr="003F74CB" w:rsidTr="00B60E3D">
        <w:trPr>
          <w:trHeight w:val="1781"/>
        </w:trPr>
        <w:tc>
          <w:tcPr>
            <w:tcW w:w="1276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ПК для учителей русского языка и литературы со стажем работы 5-10 лет</w:t>
            </w:r>
          </w:p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 №2282</w:t>
            </w:r>
          </w:p>
        </w:tc>
        <w:tc>
          <w:tcPr>
            <w:tcW w:w="1134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60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Выполнена курсовая работа на тему: «Элективный курс «Основы журналистики» как средство развития коммуникативных компетенций учащихся 9-ых классов»</w:t>
            </w:r>
          </w:p>
        </w:tc>
      </w:tr>
    </w:tbl>
    <w:p w:rsidR="003F74CB" w:rsidRPr="003F74CB" w:rsidRDefault="003F74CB" w:rsidP="003F74CB">
      <w:pPr>
        <w:ind w:left="-567"/>
        <w:rPr>
          <w:rFonts w:ascii="Times New Roman" w:hAnsi="Times New Roman" w:cs="Times New Roman"/>
          <w:sz w:val="24"/>
          <w:szCs w:val="24"/>
        </w:rPr>
      </w:pPr>
      <w:r w:rsidRPr="003F74CB">
        <w:rPr>
          <w:rFonts w:ascii="Times New Roman" w:hAnsi="Times New Roman" w:cs="Times New Roman"/>
          <w:sz w:val="24"/>
          <w:szCs w:val="24"/>
        </w:rPr>
        <w:t>Также прохожу тематические и проблемные курсы: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276"/>
        <w:gridCol w:w="3402"/>
        <w:gridCol w:w="1134"/>
        <w:gridCol w:w="4395"/>
      </w:tblGrid>
      <w:tr w:rsidR="003F74CB" w:rsidRPr="003F74CB" w:rsidTr="00B60E3D">
        <w:tc>
          <w:tcPr>
            <w:tcW w:w="1276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134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Итоги курса</w:t>
            </w:r>
          </w:p>
        </w:tc>
      </w:tr>
      <w:tr w:rsidR="003F74CB" w:rsidRPr="003F74CB" w:rsidTr="00B60E3D">
        <w:tc>
          <w:tcPr>
            <w:tcW w:w="1276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 введению новой формы итоговой аттестации по русскому языку в 9 классе</w:t>
            </w:r>
          </w:p>
        </w:tc>
        <w:tc>
          <w:tcPr>
            <w:tcW w:w="1134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Сдан зачёт по теме: «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подход по оцениванию учебных достижений учащихся по русскому языку»</w:t>
            </w:r>
          </w:p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 № 5357</w:t>
            </w:r>
          </w:p>
        </w:tc>
      </w:tr>
      <w:tr w:rsidR="003F74CB" w:rsidRPr="003F74CB" w:rsidTr="00B60E3D">
        <w:tc>
          <w:tcPr>
            <w:tcW w:w="1276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ТРИЗ-технологии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гуманитарного цикла</w:t>
            </w:r>
          </w:p>
        </w:tc>
        <w:tc>
          <w:tcPr>
            <w:tcW w:w="1134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5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Сдан зачёт по теории ТРИЗ, создан комплект дидактических материалов на основе 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ТРИЗ-технологии</w:t>
            </w:r>
            <w:proofErr w:type="spellEnd"/>
          </w:p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 № 11178</w:t>
            </w:r>
          </w:p>
        </w:tc>
      </w:tr>
    </w:tbl>
    <w:tbl>
      <w:tblPr>
        <w:tblStyle w:val="1"/>
        <w:tblW w:w="10207" w:type="dxa"/>
        <w:tblInd w:w="-601" w:type="dxa"/>
        <w:tblLayout w:type="fixed"/>
        <w:tblLook w:val="04A0"/>
      </w:tblPr>
      <w:tblGrid>
        <w:gridCol w:w="1276"/>
        <w:gridCol w:w="3402"/>
        <w:gridCol w:w="1134"/>
        <w:gridCol w:w="4395"/>
      </w:tblGrid>
      <w:tr w:rsidR="003F74CB" w:rsidRPr="003F74CB" w:rsidTr="00B60E3D">
        <w:tc>
          <w:tcPr>
            <w:tcW w:w="1276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- обучение для будущего</w:t>
            </w:r>
          </w:p>
        </w:tc>
        <w:tc>
          <w:tcPr>
            <w:tcW w:w="1134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5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Создан проект «Что читает современная молодёжь»</w:t>
            </w:r>
          </w:p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 №3753</w:t>
            </w:r>
          </w:p>
        </w:tc>
      </w:tr>
      <w:tr w:rsidR="003F74CB" w:rsidRPr="003F74CB" w:rsidTr="00B60E3D">
        <w:tc>
          <w:tcPr>
            <w:tcW w:w="1276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для будущего». Введение в информационные и образовательные технологии ХХ</w:t>
            </w:r>
            <w:proofErr w:type="gramStart"/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3F74CB" w:rsidRPr="003F74CB" w:rsidRDefault="003F74CB" w:rsidP="003F74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Ind w:w="-567" w:type="dxa"/>
        <w:tblLook w:val="04A0"/>
      </w:tblPr>
      <w:tblGrid>
        <w:gridCol w:w="1242"/>
        <w:gridCol w:w="3402"/>
        <w:gridCol w:w="1134"/>
        <w:gridCol w:w="4395"/>
      </w:tblGrid>
      <w:tr w:rsidR="003F74CB" w:rsidRPr="003F74CB" w:rsidTr="00B60E3D">
        <w:tc>
          <w:tcPr>
            <w:tcW w:w="124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преподавании</w:t>
            </w:r>
          </w:p>
        </w:tc>
        <w:tc>
          <w:tcPr>
            <w:tcW w:w="1134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3F74CB" w:rsidRPr="003F74CB" w:rsidTr="00B60E3D">
        <w:tc>
          <w:tcPr>
            <w:tcW w:w="124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402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детей с ограниченными возможностями здоровья с использованием </w:t>
            </w:r>
            <w:proofErr w:type="spellStart"/>
            <w:proofErr w:type="gram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</w:p>
        </w:tc>
        <w:tc>
          <w:tcPr>
            <w:tcW w:w="1134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5" w:type="dxa"/>
          </w:tcPr>
          <w:p w:rsidR="003F74CB" w:rsidRPr="003F74CB" w:rsidRDefault="003F74CB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3F74CB" w:rsidRDefault="003F74CB" w:rsidP="003F74CB">
      <w:pPr>
        <w:tabs>
          <w:tab w:val="left" w:pos="92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4CB" w:rsidRDefault="003F74CB" w:rsidP="003F74CB">
      <w:pPr>
        <w:tabs>
          <w:tab w:val="left" w:pos="92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4CB" w:rsidRPr="004C2E6D" w:rsidRDefault="003F74CB" w:rsidP="003F74CB">
      <w:pPr>
        <w:tabs>
          <w:tab w:val="left" w:pos="921"/>
        </w:tabs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Участие  в обучающих профессиональных семинарах, курсах и тренингах</w:t>
      </w:r>
    </w:p>
    <w:p w:rsidR="003F74CB" w:rsidRPr="003F74CB" w:rsidRDefault="003F74CB" w:rsidP="006E74E6">
      <w:pPr>
        <w:tabs>
          <w:tab w:val="left" w:pos="921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74CB" w:rsidRPr="003F74CB" w:rsidRDefault="003F74CB" w:rsidP="003F74CB">
      <w:pPr>
        <w:tabs>
          <w:tab w:val="left" w:pos="92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5245"/>
        <w:gridCol w:w="3509"/>
      </w:tblGrid>
      <w:tr w:rsidR="003F74CB" w:rsidRPr="003F74CB" w:rsidTr="00B60E3D">
        <w:tc>
          <w:tcPr>
            <w:tcW w:w="993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45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Участие в обучающих профессиональных семинарах, курсах и тренингах</w:t>
            </w:r>
          </w:p>
        </w:tc>
        <w:tc>
          <w:tcPr>
            <w:tcW w:w="3509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Итоги участия</w:t>
            </w:r>
          </w:p>
        </w:tc>
      </w:tr>
      <w:tr w:rsidR="003F74CB" w:rsidRPr="003F74CB" w:rsidTr="00B60E3D">
        <w:tc>
          <w:tcPr>
            <w:tcW w:w="993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245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Курсы «Подготовка учителей к введению новой формы итоговой аттестации по русскому языку в 9 классе»</w:t>
            </w:r>
          </w:p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 №5357</w:t>
            </w:r>
          </w:p>
        </w:tc>
        <w:tc>
          <w:tcPr>
            <w:tcW w:w="3509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Сдан зачёт по теме: «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подход по оцениванию учебных достижений учащихся по русскому языку»</w:t>
            </w:r>
          </w:p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CB" w:rsidRPr="003F74CB" w:rsidTr="00B60E3D">
        <w:tc>
          <w:tcPr>
            <w:tcW w:w="993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245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Курсы «Использование 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ТРИЗ-технологии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гуманитарного цикла»</w:t>
            </w:r>
          </w:p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Удостоверение №11178</w:t>
            </w:r>
          </w:p>
        </w:tc>
        <w:tc>
          <w:tcPr>
            <w:tcW w:w="3509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Сдан зачёт по теории ТРИЗ, создан комплект дидактических материалов на основе 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ТРИЗ-технологии</w:t>
            </w:r>
            <w:proofErr w:type="spellEnd"/>
          </w:p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CB" w:rsidRPr="003F74CB" w:rsidTr="00B60E3D">
        <w:tc>
          <w:tcPr>
            <w:tcW w:w="993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245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Дистанционный тренинг «Организация образовательного процесса с применением дистанционных образовательных технологий»</w:t>
            </w:r>
          </w:p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F74CB" w:rsidRPr="003F74CB" w:rsidRDefault="003F74CB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Диплом ООО «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4E6" w:rsidRPr="003F74CB" w:rsidTr="00B60E3D">
        <w:tc>
          <w:tcPr>
            <w:tcW w:w="993" w:type="dxa"/>
          </w:tcPr>
          <w:p w:rsidR="006E74E6" w:rsidRPr="003F74CB" w:rsidRDefault="006E74E6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245" w:type="dxa"/>
          </w:tcPr>
          <w:p w:rsidR="006E74E6" w:rsidRPr="003F74CB" w:rsidRDefault="006E74E6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по информационным технологиям и дистанционному обучению</w:t>
            </w:r>
          </w:p>
        </w:tc>
        <w:tc>
          <w:tcPr>
            <w:tcW w:w="3509" w:type="dxa"/>
          </w:tcPr>
          <w:p w:rsidR="006E74E6" w:rsidRPr="003F74CB" w:rsidRDefault="006E74E6" w:rsidP="00B60E3D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дистанционного курса для учащихся</w:t>
            </w:r>
          </w:p>
        </w:tc>
      </w:tr>
    </w:tbl>
    <w:p w:rsidR="003F74CB" w:rsidRDefault="003F74CB" w:rsidP="003F74CB">
      <w:pPr>
        <w:ind w:left="-567"/>
        <w:rPr>
          <w:sz w:val="24"/>
          <w:szCs w:val="24"/>
        </w:rPr>
      </w:pPr>
    </w:p>
    <w:p w:rsidR="003F74CB" w:rsidRDefault="003F74CB" w:rsidP="003F74CB">
      <w:pPr>
        <w:tabs>
          <w:tab w:val="left" w:pos="9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AAE" w:rsidRDefault="00696AAE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Pr="006E74E6" w:rsidRDefault="003F74CB" w:rsidP="006E74E6">
      <w:pPr>
        <w:tabs>
          <w:tab w:val="left" w:pos="921"/>
        </w:tabs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>Участие в научно-практических конференциях и семинарах</w:t>
      </w:r>
    </w:p>
    <w:p w:rsidR="003F74CB" w:rsidRPr="003F74CB" w:rsidRDefault="003F74CB" w:rsidP="003F74CB">
      <w:pPr>
        <w:tabs>
          <w:tab w:val="left" w:pos="92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4CB" w:rsidRPr="003F74CB" w:rsidRDefault="003F74CB" w:rsidP="003F74CB">
      <w:pPr>
        <w:tabs>
          <w:tab w:val="left" w:pos="92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5563"/>
        <w:gridCol w:w="3191"/>
      </w:tblGrid>
      <w:tr w:rsidR="003F74CB" w:rsidRPr="003F74CB" w:rsidTr="00B60E3D">
        <w:tc>
          <w:tcPr>
            <w:tcW w:w="1418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63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Название научно-практической конференции, семинара</w:t>
            </w:r>
          </w:p>
        </w:tc>
        <w:tc>
          <w:tcPr>
            <w:tcW w:w="3191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3F74CB" w:rsidRPr="003F74CB" w:rsidTr="00B60E3D">
        <w:tc>
          <w:tcPr>
            <w:tcW w:w="1418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63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Семинар «Информатизация как средство повышения качества образования»</w:t>
            </w:r>
          </w:p>
        </w:tc>
        <w:tc>
          <w:tcPr>
            <w:tcW w:w="3191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3F74CB" w:rsidRPr="003F74CB" w:rsidTr="00B60E3D">
        <w:tc>
          <w:tcPr>
            <w:tcW w:w="1418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63" w:type="dxa"/>
          </w:tcPr>
          <w:p w:rsidR="003F74CB" w:rsidRPr="003F74CB" w:rsidRDefault="003F74CB" w:rsidP="00B60E3D">
            <w:pPr>
              <w:tabs>
                <w:tab w:val="left" w:pos="921"/>
              </w:tabs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Конференция «Приоритетные направления развития школьного филологического образования»</w:t>
            </w:r>
          </w:p>
          <w:p w:rsidR="003F74CB" w:rsidRPr="003F74CB" w:rsidRDefault="003F74CB" w:rsidP="00B60E3D">
            <w:pPr>
              <w:tabs>
                <w:tab w:val="left" w:pos="921"/>
              </w:tabs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Заочный этап, секция «Возможности сетевого взаимодействия в практике учителя русского языка»</w:t>
            </w:r>
          </w:p>
          <w:p w:rsidR="003F74CB" w:rsidRPr="003F74CB" w:rsidRDefault="003F74CB" w:rsidP="00B60E3D">
            <w:pPr>
              <w:tabs>
                <w:tab w:val="left" w:pos="921"/>
              </w:tabs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</w:t>
            </w: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vladimir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7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91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</w:tr>
      <w:tr w:rsidR="003F74CB" w:rsidRPr="003F74CB" w:rsidTr="00B60E3D">
        <w:tc>
          <w:tcPr>
            <w:tcW w:w="1418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563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Форум руководителей, педагогов и школьников инновационных образовательных учреждений «Исследовательская деятельность как инновационная образовательная технология»</w:t>
            </w:r>
          </w:p>
        </w:tc>
        <w:tc>
          <w:tcPr>
            <w:tcW w:w="3191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3F74CB" w:rsidRPr="003F74CB" w:rsidTr="00B60E3D">
        <w:tc>
          <w:tcPr>
            <w:tcW w:w="1418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563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Семинар «Исследовательская деятельность как инновационная образовательная технология» (Руководитель секции учителей гуманитарного цикла)</w:t>
            </w:r>
          </w:p>
        </w:tc>
        <w:tc>
          <w:tcPr>
            <w:tcW w:w="3191" w:type="dxa"/>
          </w:tcPr>
          <w:p w:rsidR="003F74CB" w:rsidRPr="003F74CB" w:rsidRDefault="003F74CB" w:rsidP="00B60E3D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4C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Default="003F74CB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078" w:rsidRDefault="005F1078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CB" w:rsidRPr="004C2E6D" w:rsidRDefault="003F74CB" w:rsidP="00C34CB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5F1078" w:rsidRPr="004C2E6D" w:rsidRDefault="004C2E6D" w:rsidP="005F1078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</w:t>
      </w:r>
      <w:r w:rsidR="005F1078"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Участие в работе творческих групп, предметных комиссий</w:t>
      </w:r>
    </w:p>
    <w:tbl>
      <w:tblPr>
        <w:tblStyle w:val="a3"/>
        <w:tblW w:w="0" w:type="auto"/>
        <w:tblInd w:w="-318" w:type="dxa"/>
        <w:tblLook w:val="04A0"/>
      </w:tblPr>
      <w:tblGrid>
        <w:gridCol w:w="1419"/>
        <w:gridCol w:w="5279"/>
        <w:gridCol w:w="3191"/>
      </w:tblGrid>
      <w:tr w:rsidR="005F1078" w:rsidRPr="005F1078" w:rsidTr="00B60E3D">
        <w:tc>
          <w:tcPr>
            <w:tcW w:w="141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7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Название группы, комиссии</w:t>
            </w:r>
          </w:p>
        </w:tc>
        <w:tc>
          <w:tcPr>
            <w:tcW w:w="3191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F1078" w:rsidRPr="005F1078" w:rsidTr="00B60E3D">
        <w:tc>
          <w:tcPr>
            <w:tcW w:w="141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27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«Одарённые дети»</w:t>
            </w:r>
          </w:p>
        </w:tc>
        <w:tc>
          <w:tcPr>
            <w:tcW w:w="3191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5F1078" w:rsidRPr="005F1078" w:rsidTr="00B60E3D">
        <w:tc>
          <w:tcPr>
            <w:tcW w:w="141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527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по разработке заданий школьного этапа Всероссийской олимпиады школьников по русскому языку</w:t>
            </w:r>
          </w:p>
        </w:tc>
        <w:tc>
          <w:tcPr>
            <w:tcW w:w="3191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5F1078" w:rsidRPr="005F1078" w:rsidTr="00B60E3D">
        <w:tc>
          <w:tcPr>
            <w:tcW w:w="141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E7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Член предметной комиссии ТЭК по оцениванию экзаменационных работ в рамках государственной (итоговой) аттестации учащихся 9-ых классов</w:t>
            </w:r>
          </w:p>
        </w:tc>
        <w:tc>
          <w:tcPr>
            <w:tcW w:w="3191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5F1078" w:rsidRPr="005F1078" w:rsidTr="00B60E3D">
        <w:tc>
          <w:tcPr>
            <w:tcW w:w="141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</w:p>
        </w:tc>
        <w:tc>
          <w:tcPr>
            <w:tcW w:w="5279" w:type="dxa"/>
          </w:tcPr>
          <w:p w:rsidR="005F1078" w:rsidRPr="005F1078" w:rsidRDefault="005F1078" w:rsidP="005F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по подготовке праздника русского языка и литературы</w:t>
            </w:r>
          </w:p>
        </w:tc>
        <w:tc>
          <w:tcPr>
            <w:tcW w:w="3191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5F1078" w:rsidRPr="005F1078" w:rsidTr="00B60E3D">
        <w:tc>
          <w:tcPr>
            <w:tcW w:w="141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279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Член творческой группы по исследовательской деятельности</w:t>
            </w:r>
          </w:p>
        </w:tc>
        <w:tc>
          <w:tcPr>
            <w:tcW w:w="3191" w:type="dxa"/>
          </w:tcPr>
          <w:p w:rsidR="005F1078" w:rsidRPr="005F1078" w:rsidRDefault="005F1078" w:rsidP="00B6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7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5F1078" w:rsidRPr="005F1078" w:rsidRDefault="005F1078" w:rsidP="005F1078">
      <w:pPr>
        <w:rPr>
          <w:rFonts w:ascii="Times New Roman" w:hAnsi="Times New Roman" w:cs="Times New Roman"/>
          <w:sz w:val="24"/>
          <w:szCs w:val="24"/>
        </w:rPr>
      </w:pPr>
    </w:p>
    <w:p w:rsidR="00243665" w:rsidRPr="00243665" w:rsidRDefault="00243665" w:rsidP="00243665">
      <w:pPr>
        <w:jc w:val="center"/>
        <w:rPr>
          <w:b/>
          <w:color w:val="7030A0"/>
          <w:sz w:val="32"/>
          <w:szCs w:val="32"/>
        </w:rPr>
      </w:pPr>
      <w:r w:rsidRPr="00243665">
        <w:rPr>
          <w:b/>
          <w:color w:val="7030A0"/>
          <w:sz w:val="32"/>
          <w:szCs w:val="32"/>
        </w:rPr>
        <w:t>Классное руководство</w:t>
      </w:r>
    </w:p>
    <w:p w:rsidR="00243665" w:rsidRPr="00B64991" w:rsidRDefault="00243665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>Девяткина Алёна – стипендиат Суздальского района 2008, 2009 года</w:t>
      </w:r>
    </w:p>
    <w:p w:rsidR="00243665" w:rsidRPr="00B64991" w:rsidRDefault="00243665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 xml:space="preserve">Миронова Юлия, Прохорова </w:t>
      </w:r>
      <w:proofErr w:type="spellStart"/>
      <w:r w:rsidRPr="00B64991">
        <w:rPr>
          <w:rFonts w:ascii="Times New Roman" w:hAnsi="Times New Roman" w:cs="Times New Roman"/>
          <w:sz w:val="24"/>
          <w:szCs w:val="24"/>
        </w:rPr>
        <w:t>Дарья</w:t>
      </w:r>
      <w:proofErr w:type="gramStart"/>
      <w:r w:rsidRPr="00B6499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64991">
        <w:rPr>
          <w:rFonts w:ascii="Times New Roman" w:hAnsi="Times New Roman" w:cs="Times New Roman"/>
          <w:sz w:val="24"/>
          <w:szCs w:val="24"/>
        </w:rPr>
        <w:t>корнякова</w:t>
      </w:r>
      <w:proofErr w:type="spellEnd"/>
      <w:r w:rsidRPr="00B64991">
        <w:rPr>
          <w:rFonts w:ascii="Times New Roman" w:hAnsi="Times New Roman" w:cs="Times New Roman"/>
          <w:sz w:val="24"/>
          <w:szCs w:val="24"/>
        </w:rPr>
        <w:t xml:space="preserve"> Ирина – Областной литературный конкурс «Её величество – Природа» 2012 год</w:t>
      </w:r>
    </w:p>
    <w:p w:rsidR="00243665" w:rsidRPr="00B64991" w:rsidRDefault="00243665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>Трусов Дмитрий, Скорнякова Ирина – Всероссийский конкурс «Товарищ, верь!» 2012 год</w:t>
      </w:r>
    </w:p>
    <w:p w:rsidR="00243665" w:rsidRPr="00B64991" w:rsidRDefault="00243665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 xml:space="preserve">Акишева Кристина и </w:t>
      </w:r>
      <w:proofErr w:type="spellStart"/>
      <w:r w:rsidRPr="00B64991">
        <w:rPr>
          <w:rFonts w:ascii="Times New Roman" w:hAnsi="Times New Roman" w:cs="Times New Roman"/>
          <w:sz w:val="24"/>
          <w:szCs w:val="24"/>
        </w:rPr>
        <w:t>Ваина</w:t>
      </w:r>
      <w:proofErr w:type="spellEnd"/>
      <w:r w:rsidRPr="00B64991">
        <w:rPr>
          <w:rFonts w:ascii="Times New Roman" w:hAnsi="Times New Roman" w:cs="Times New Roman"/>
          <w:sz w:val="24"/>
          <w:szCs w:val="24"/>
        </w:rPr>
        <w:t xml:space="preserve"> Татьяна - Всероссийский конкурс «Наполни сердце добротой» 2012год</w:t>
      </w:r>
    </w:p>
    <w:p w:rsidR="00243665" w:rsidRPr="00B64991" w:rsidRDefault="00243665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 xml:space="preserve">Акишева Кристина и Скорнякова Ирина </w:t>
      </w:r>
      <w:proofErr w:type="gramStart"/>
      <w:r w:rsidRPr="00B6499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B64991">
        <w:rPr>
          <w:rFonts w:ascii="Times New Roman" w:hAnsi="Times New Roman" w:cs="Times New Roman"/>
          <w:sz w:val="24"/>
          <w:szCs w:val="24"/>
        </w:rPr>
        <w:t xml:space="preserve">нтернет-конкурс «Здравствуй, школа» http://contest-2012.shkolnaya-karta.ru   2012 год    </w:t>
      </w:r>
    </w:p>
    <w:p w:rsidR="00243665" w:rsidRPr="00B64991" w:rsidRDefault="00243665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991">
        <w:rPr>
          <w:rFonts w:ascii="Times New Roman" w:hAnsi="Times New Roman" w:cs="Times New Roman"/>
          <w:sz w:val="24"/>
          <w:szCs w:val="24"/>
        </w:rPr>
        <w:t>Ваина</w:t>
      </w:r>
      <w:proofErr w:type="spellEnd"/>
      <w:r w:rsidRPr="00B64991">
        <w:rPr>
          <w:rFonts w:ascii="Times New Roman" w:hAnsi="Times New Roman" w:cs="Times New Roman"/>
          <w:sz w:val="24"/>
          <w:szCs w:val="24"/>
        </w:rPr>
        <w:t xml:space="preserve"> Татьяна и Перова Анастасия - </w:t>
      </w:r>
      <w:hyperlink r:id="rId23" w:history="1">
        <w:r w:rsidRPr="00B6499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творческий Фестиваль "Серебро Рождества ...»</w:t>
        </w:r>
      </w:hyperlink>
      <w:r w:rsidRPr="00B64991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B6499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http://www.svetlovka.ru</w:t>
        </w:r>
      </w:hyperlink>
      <w:r w:rsidRPr="00B64991">
        <w:rPr>
          <w:rFonts w:ascii="Times New Roman" w:hAnsi="Times New Roman" w:cs="Times New Roman"/>
          <w:sz w:val="24"/>
          <w:szCs w:val="24"/>
        </w:rPr>
        <w:t xml:space="preserve">   2012год</w:t>
      </w:r>
    </w:p>
    <w:p w:rsidR="00243665" w:rsidRPr="00B64991" w:rsidRDefault="00243665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 xml:space="preserve">Трусов Дмитрий, </w:t>
      </w:r>
      <w:proofErr w:type="spellStart"/>
      <w:r w:rsidRPr="00B64991">
        <w:rPr>
          <w:rFonts w:ascii="Times New Roman" w:hAnsi="Times New Roman" w:cs="Times New Roman"/>
          <w:sz w:val="24"/>
          <w:szCs w:val="24"/>
        </w:rPr>
        <w:t>Брыкин</w:t>
      </w:r>
      <w:proofErr w:type="spellEnd"/>
      <w:r w:rsidRPr="00B64991">
        <w:rPr>
          <w:rFonts w:ascii="Times New Roman" w:hAnsi="Times New Roman" w:cs="Times New Roman"/>
          <w:sz w:val="24"/>
          <w:szCs w:val="24"/>
        </w:rPr>
        <w:t xml:space="preserve"> Михаил, </w:t>
      </w:r>
      <w:proofErr w:type="spellStart"/>
      <w:r w:rsidRPr="00B64991">
        <w:rPr>
          <w:rFonts w:ascii="Times New Roman" w:hAnsi="Times New Roman" w:cs="Times New Roman"/>
          <w:sz w:val="24"/>
          <w:szCs w:val="24"/>
        </w:rPr>
        <w:t>Ширимова</w:t>
      </w:r>
      <w:proofErr w:type="spellEnd"/>
      <w:r w:rsidRPr="00B64991">
        <w:rPr>
          <w:rFonts w:ascii="Times New Roman" w:hAnsi="Times New Roman" w:cs="Times New Roman"/>
          <w:sz w:val="24"/>
          <w:szCs w:val="24"/>
        </w:rPr>
        <w:t xml:space="preserve"> Валерия, Кириллова Татьяна, Миронова Юлия - </w:t>
      </w:r>
      <w:hyperlink r:id="rId25" w:history="1">
        <w:r w:rsidRPr="00B6499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Международный конкурс на лучшее название для астероида</w:t>
        </w:r>
      </w:hyperlink>
      <w:r w:rsidRPr="00B64991">
        <w:rPr>
          <w:rFonts w:ascii="Times New Roman" w:hAnsi="Times New Roman" w:cs="Times New Roman"/>
          <w:sz w:val="24"/>
          <w:szCs w:val="24"/>
        </w:rPr>
        <w:t xml:space="preserve"> 2012 год</w:t>
      </w:r>
    </w:p>
    <w:p w:rsidR="00243665" w:rsidRPr="00B64991" w:rsidRDefault="00243665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>Областной конкурс коллажей «В мире детских книг» 2012 год</w:t>
      </w:r>
    </w:p>
    <w:p w:rsidR="00753B11" w:rsidRPr="00B64991" w:rsidRDefault="00753B11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>Казанцева Ксения Конкурс «Открой свою Грецию» 2013 год</w:t>
      </w:r>
    </w:p>
    <w:p w:rsidR="00753B11" w:rsidRPr="00B64991" w:rsidRDefault="00753B11" w:rsidP="00243665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>Интернет-фестиваль «Мой любимый учитель» 9 человек 2013 год</w:t>
      </w:r>
    </w:p>
    <w:p w:rsidR="005F1078" w:rsidRPr="00B64991" w:rsidRDefault="005F1078" w:rsidP="00BB2CCC">
      <w:pPr>
        <w:ind w:left="-567"/>
        <w:rPr>
          <w:rFonts w:ascii="Times New Roman" w:hAnsi="Times New Roman" w:cs="Times New Roman"/>
          <w:sz w:val="24"/>
          <w:szCs w:val="24"/>
        </w:rPr>
      </w:pPr>
      <w:r w:rsidRPr="00B64991">
        <w:rPr>
          <w:rFonts w:ascii="Times New Roman" w:hAnsi="Times New Roman" w:cs="Times New Roman"/>
          <w:sz w:val="24"/>
          <w:szCs w:val="24"/>
        </w:rPr>
        <w:t xml:space="preserve">    </w:t>
      </w:r>
      <w:r w:rsidR="00BB2CCC" w:rsidRPr="00B6499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61AF" w:rsidRDefault="008361AF" w:rsidP="008361AF">
      <w:pPr>
        <w:rPr>
          <w:rFonts w:ascii="Times New Roman" w:hAnsi="Times New Roman" w:cs="Times New Roman"/>
          <w:sz w:val="28"/>
          <w:szCs w:val="28"/>
        </w:rPr>
      </w:pPr>
      <w:r w:rsidRPr="00753B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4991" w:rsidRDefault="00B64991" w:rsidP="008361AF">
      <w:pPr>
        <w:rPr>
          <w:rFonts w:ascii="Times New Roman" w:hAnsi="Times New Roman" w:cs="Times New Roman"/>
          <w:sz w:val="28"/>
          <w:szCs w:val="28"/>
        </w:rPr>
      </w:pPr>
    </w:p>
    <w:p w:rsidR="00B64991" w:rsidRDefault="00B64991" w:rsidP="008361AF">
      <w:pPr>
        <w:rPr>
          <w:rFonts w:ascii="Times New Roman" w:hAnsi="Times New Roman" w:cs="Times New Roman"/>
          <w:sz w:val="28"/>
          <w:szCs w:val="28"/>
        </w:rPr>
      </w:pPr>
    </w:p>
    <w:p w:rsidR="00B64991" w:rsidRPr="00753B11" w:rsidRDefault="00B64991" w:rsidP="008361AF">
      <w:pPr>
        <w:rPr>
          <w:rFonts w:ascii="Times New Roman" w:hAnsi="Times New Roman" w:cs="Times New Roman"/>
          <w:sz w:val="28"/>
          <w:szCs w:val="28"/>
        </w:rPr>
      </w:pPr>
    </w:p>
    <w:p w:rsidR="008361AF" w:rsidRPr="00B60E3D" w:rsidRDefault="008361AF" w:rsidP="008361AF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16DF">
        <w:rPr>
          <w:rFonts w:ascii="Times New Roman" w:hAnsi="Times New Roman" w:cs="Times New Roman"/>
          <w:sz w:val="28"/>
          <w:szCs w:val="28"/>
        </w:rPr>
        <w:t xml:space="preserve">      </w:t>
      </w:r>
      <w:r w:rsidR="002436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0E3D">
        <w:rPr>
          <w:rFonts w:ascii="Times New Roman" w:hAnsi="Times New Roman" w:cs="Times New Roman"/>
          <w:b/>
          <w:color w:val="7030A0"/>
          <w:sz w:val="32"/>
          <w:szCs w:val="32"/>
        </w:rPr>
        <w:t>Учебно-материальная база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 xml:space="preserve">Свой кабинет русского языка и литературы имею только с 2010 учебного года. Кабинет оснащён компьютером с проектором и интерактивной доской. 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Накапливаю и систематизирую  следующие материалы (в том числе и в электронном виде):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66C91">
        <w:rPr>
          <w:rFonts w:ascii="Times New Roman" w:hAnsi="Times New Roman" w:cs="Times New Roman"/>
          <w:sz w:val="24"/>
          <w:szCs w:val="24"/>
        </w:rPr>
        <w:t>1.Дидактический материал (подготовлен самостоятельно и взят из различных пособий): карточки, тесты, тексты, материалы для подготовки к ГИА и ЕГЭ)</w:t>
      </w:r>
      <w:proofErr w:type="gramEnd"/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 xml:space="preserve">2.Методическая литература: книги, пособия, методические рекомендации, словари. 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 xml:space="preserve">3.Программно-методическое обеспечение уроков с использованием 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66C91">
        <w:rPr>
          <w:rFonts w:ascii="Times New Roman" w:hAnsi="Times New Roman" w:cs="Times New Roman"/>
          <w:sz w:val="24"/>
          <w:szCs w:val="24"/>
        </w:rPr>
        <w:t>-технологий (в компьютерном варианте, интернет-ресурсы):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66C91">
        <w:rPr>
          <w:rFonts w:ascii="Times New Roman" w:hAnsi="Times New Roman" w:cs="Times New Roman"/>
          <w:sz w:val="24"/>
          <w:szCs w:val="24"/>
        </w:rPr>
        <w:t>3а) Использование учебно-методических материалов следующих сайтов:</w:t>
      </w:r>
      <w:proofErr w:type="gramEnd"/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rusedu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 разработки уроков, архив учебных программ, справочный материал, презентации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openclass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 коллекция </w:t>
      </w:r>
      <w:proofErr w:type="spellStart"/>
      <w:r w:rsidRPr="00B66C9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презентаций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uchportal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 документация, методические разработки, контрольные работы, тесты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 планирование, документация, книги, презентации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66C91">
        <w:rPr>
          <w:rFonts w:ascii="Times New Roman" w:hAnsi="Times New Roman" w:cs="Times New Roman"/>
          <w:sz w:val="24"/>
          <w:szCs w:val="24"/>
        </w:rPr>
        <w:t xml:space="preserve">   разработки уроков, презентации, тесты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Pr="00B66C91">
        <w:rPr>
          <w:rFonts w:ascii="Times New Roman" w:hAnsi="Times New Roman" w:cs="Times New Roman"/>
          <w:sz w:val="24"/>
          <w:szCs w:val="24"/>
        </w:rPr>
        <w:t>.1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semtember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 разработки уроков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C91">
        <w:rPr>
          <w:rFonts w:ascii="Times New Roman" w:hAnsi="Times New Roman" w:cs="Times New Roman"/>
          <w:sz w:val="24"/>
          <w:szCs w:val="24"/>
        </w:rPr>
        <w:t>.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vladimir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 из опыта учителей, презентации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C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 материалы для подготовки к ГИА и ЕГЭ                              и другие сайты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3б</w:t>
      </w:r>
      <w:proofErr w:type="gramStart"/>
      <w:r w:rsidRPr="00B66C91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B66C91">
        <w:rPr>
          <w:rFonts w:ascii="Times New Roman" w:hAnsi="Times New Roman" w:cs="Times New Roman"/>
          <w:sz w:val="24"/>
          <w:szCs w:val="24"/>
        </w:rPr>
        <w:t>ифровые образовательные ресурсы: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 xml:space="preserve">-Виртуальная школа Кирилла и </w:t>
      </w:r>
      <w:proofErr w:type="spellStart"/>
      <w:r w:rsidRPr="00B66C9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-Различные электронные библиотеки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-Интерактивные тренинги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 xml:space="preserve"> 3в</w:t>
      </w:r>
      <w:proofErr w:type="gramStart"/>
      <w:r w:rsidRPr="00B66C9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66C91">
        <w:rPr>
          <w:rFonts w:ascii="Times New Roman" w:hAnsi="Times New Roman" w:cs="Times New Roman"/>
          <w:sz w:val="24"/>
          <w:szCs w:val="24"/>
        </w:rPr>
        <w:t xml:space="preserve">обственные разработки </w:t>
      </w:r>
      <w:proofErr w:type="spellStart"/>
      <w:r w:rsidRPr="00B66C91">
        <w:rPr>
          <w:rFonts w:ascii="Times New Roman" w:hAnsi="Times New Roman" w:cs="Times New Roman"/>
          <w:sz w:val="24"/>
          <w:szCs w:val="24"/>
        </w:rPr>
        <w:t>ЦОРов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и разработки учащихся с использованием 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66C91">
        <w:rPr>
          <w:rFonts w:ascii="Times New Roman" w:hAnsi="Times New Roman" w:cs="Times New Roman"/>
          <w:sz w:val="24"/>
          <w:szCs w:val="24"/>
        </w:rPr>
        <w:t xml:space="preserve">  </w:t>
      </w:r>
      <w:r w:rsidRPr="00B66C9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B66C91">
        <w:rPr>
          <w:rFonts w:ascii="Times New Roman" w:hAnsi="Times New Roman" w:cs="Times New Roman"/>
          <w:sz w:val="24"/>
          <w:szCs w:val="24"/>
        </w:rPr>
        <w:t>: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 xml:space="preserve"> - Основы журналистики. Начальный курс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Сотрудничество с библиотекой школы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О тексте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6C9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66C91">
        <w:rPr>
          <w:rFonts w:ascii="Times New Roman" w:hAnsi="Times New Roman" w:cs="Times New Roman"/>
          <w:sz w:val="24"/>
          <w:szCs w:val="24"/>
        </w:rPr>
        <w:t xml:space="preserve"> и словообразование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Сокращение текста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Фразеология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О А.С.Пушкине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Жизненный путь М.Ю.Лермонтова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Н.В.Гоголь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-Пьесы А.Н.Островского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 xml:space="preserve"> -Пословицы и поговорки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Литературные герои 19 века (по системному оператору)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Жизнь и творчество И.А.Гончарова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Русский характер в изображении М.А. Шолохова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Древнерусская литература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Творчество М.В.Ломоносова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Н.М. Карамзин. Сентиментализм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Доктор А.П.Чехов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Писатели и поэты 20 века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-Что читает современная молодёжь?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 Работаем с текстами                       и другие</w:t>
      </w:r>
    </w:p>
    <w:p w:rsidR="008361AF" w:rsidRPr="00B66C91" w:rsidRDefault="008361AF" w:rsidP="00C51AB3">
      <w:pPr>
        <w:spacing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C91">
        <w:rPr>
          <w:rFonts w:ascii="Times New Roman" w:hAnsi="Times New Roman" w:cs="Times New Roman"/>
          <w:sz w:val="24"/>
          <w:szCs w:val="24"/>
        </w:rPr>
        <w:t>3г) Презентации других учителей:</w:t>
      </w:r>
      <w:proofErr w:type="gramEnd"/>
    </w:p>
    <w:p w:rsidR="008361AF" w:rsidRPr="00B66C91" w:rsidRDefault="008361AF" w:rsidP="00C51AB3">
      <w:pPr>
        <w:spacing w:after="100" w:afterAutospacing="1" w:line="240" w:lineRule="auto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-Деепричастие</w:t>
      </w:r>
    </w:p>
    <w:p w:rsidR="008361AF" w:rsidRPr="00B66C91" w:rsidRDefault="008361AF" w:rsidP="00C51AB3">
      <w:pPr>
        <w:spacing w:after="100" w:afterAutospacing="1" w:line="240" w:lineRule="auto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-Знаки препинания</w:t>
      </w:r>
    </w:p>
    <w:p w:rsidR="008361AF" w:rsidRPr="00B66C91" w:rsidRDefault="008361AF" w:rsidP="00C51AB3">
      <w:pPr>
        <w:spacing w:after="100" w:afterAutospacing="1" w:line="240" w:lineRule="auto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-Знатоки литературы</w:t>
      </w:r>
    </w:p>
    <w:p w:rsidR="008361AF" w:rsidRPr="00B66C91" w:rsidRDefault="008361AF" w:rsidP="00C51AB3">
      <w:pPr>
        <w:spacing w:after="100" w:afterAutospacing="1" w:line="240" w:lineRule="auto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lastRenderedPageBreak/>
        <w:t>-Тренажёр по орфоэпии</w:t>
      </w:r>
    </w:p>
    <w:p w:rsidR="008361AF" w:rsidRPr="00B66C91" w:rsidRDefault="008361AF" w:rsidP="00C51AB3">
      <w:pPr>
        <w:spacing w:after="100" w:afterAutospacing="1" w:line="240" w:lineRule="auto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-НЕ слитно и раздельно</w:t>
      </w:r>
    </w:p>
    <w:p w:rsidR="008361AF" w:rsidRDefault="008361AF" w:rsidP="00C51AB3">
      <w:pPr>
        <w:spacing w:after="100" w:afterAutospacing="1" w:line="240" w:lineRule="auto"/>
        <w:ind w:left="-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C91">
        <w:rPr>
          <w:rFonts w:ascii="Times New Roman" w:hAnsi="Times New Roman" w:cs="Times New Roman"/>
          <w:sz w:val="24"/>
          <w:szCs w:val="24"/>
        </w:rPr>
        <w:t>-Урок-кро</w:t>
      </w:r>
      <w:r w:rsidR="00BB2CCC">
        <w:rPr>
          <w:rFonts w:ascii="Times New Roman" w:hAnsi="Times New Roman" w:cs="Times New Roman"/>
          <w:sz w:val="24"/>
          <w:szCs w:val="24"/>
        </w:rPr>
        <w:t>ссворд                 и др.</w:t>
      </w:r>
    </w:p>
    <w:p w:rsidR="00243665" w:rsidRPr="00BB2CCC" w:rsidRDefault="00243665" w:rsidP="00C51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E6D" w:rsidRPr="005F1078" w:rsidRDefault="004C2E6D" w:rsidP="00C34C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E6D" w:rsidRPr="004C2E6D" w:rsidRDefault="004C2E6D" w:rsidP="004C2E6D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</w:t>
      </w: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Отзывы учеников о работе учителя.</w:t>
      </w:r>
    </w:p>
    <w:p w:rsidR="004C2E6D" w:rsidRPr="00C34CB2" w:rsidRDefault="004C2E6D" w:rsidP="004C2E6D">
      <w:pPr>
        <w:ind w:left="-567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Полякову Юлию Александровну я знаю с 5 класса. Она замечательный учитель и человек. Русский язык и литература стали моими любимыми уроками. Юлия Александровна хорошо объясняет материал, её уроки всегда проходят очень интересно. Юлия Александровна очень хорошо подготовила нас к ГИА в 9 классе, а сейчас готовит нас к ЕГЭ. К ней всегда можно подойти с любым вопросом.</w:t>
      </w:r>
    </w:p>
    <w:p w:rsidR="004C2E6D" w:rsidRPr="00C34CB2" w:rsidRDefault="004C2E6D" w:rsidP="004C2E6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Прохорова Изабелла 10 класс</w:t>
      </w:r>
    </w:p>
    <w:p w:rsidR="004C2E6D" w:rsidRPr="00C34CB2" w:rsidRDefault="004C2E6D" w:rsidP="004C2E6D">
      <w:pPr>
        <w:ind w:left="-567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Уроки русского языка и литературы мне с 5 класса преподаёт Юлия Александровна Полякова. По данным предметам у меня всегда хорошие оценки, и в этом я вижу огромную заслугу Юлии Александровны. Я всегда понимаю то, что она объясняет, с интересом выполняю предложенные задания. Лично мне этот учитель очень нравится.</w:t>
      </w:r>
    </w:p>
    <w:p w:rsidR="004C2E6D" w:rsidRPr="00C34CB2" w:rsidRDefault="004C2E6D" w:rsidP="004C2E6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Толмачёв Александр 10 класс</w:t>
      </w:r>
    </w:p>
    <w:p w:rsidR="004C2E6D" w:rsidRPr="00C34CB2" w:rsidRDefault="004C2E6D" w:rsidP="004C2E6D">
      <w:pPr>
        <w:ind w:left="-567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Я считаю свою учительницу Юлию Александровну очень хорошим преподавателем. Она дала мне прочные знания по русскому языку. Если ученик что-то не понял на уроке, она обязательно объяснит эту тему. Она доброжелательная, с юмором, уважает наше мнение.</w:t>
      </w:r>
    </w:p>
    <w:p w:rsidR="004C2E6D" w:rsidRPr="00C34CB2" w:rsidRDefault="004C2E6D" w:rsidP="004C2E6D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4CB2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C34CB2">
        <w:rPr>
          <w:rFonts w:ascii="Times New Roman" w:hAnsi="Times New Roman" w:cs="Times New Roman"/>
          <w:sz w:val="24"/>
          <w:szCs w:val="24"/>
        </w:rPr>
        <w:t xml:space="preserve"> Рубен 10 класс</w:t>
      </w:r>
    </w:p>
    <w:p w:rsidR="004C2E6D" w:rsidRPr="00C34CB2" w:rsidRDefault="004C2E6D" w:rsidP="004C2E6D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Юлия Александровна очень хороший, добрый, отзывчивый учитель. С ней всегда есть о чём поговорить. Если у ученика что-то не получается, она всегда поможет, подскажет, объяснит, как это сделать. За короткий урок мы успеваем так много. Если наш учитель кого-то наказывает, то это справедливо.</w:t>
      </w:r>
    </w:p>
    <w:p w:rsidR="004C2E6D" w:rsidRPr="00C34CB2" w:rsidRDefault="004C2E6D" w:rsidP="004C2E6D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За каждый проведённый вместе урок и все знания, что она нам даёт, я готова говорить Юлии Александровне огромное спасибо.</w:t>
      </w:r>
    </w:p>
    <w:p w:rsidR="004C2E6D" w:rsidRPr="00C34CB2" w:rsidRDefault="004C2E6D" w:rsidP="004C2E6D">
      <w:pPr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Назарова Екатерина 7а класс</w:t>
      </w:r>
    </w:p>
    <w:p w:rsidR="004C2E6D" w:rsidRPr="00C34CB2" w:rsidRDefault="004C2E6D" w:rsidP="004C2E6D">
      <w:pPr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2E6D" w:rsidRPr="00C34CB2" w:rsidRDefault="004C2E6D" w:rsidP="004C2E6D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Нигде сейчас не найти молодого и сильного учителя. Учителя, который понимает и умеет выслушать. В нашей школе такой учитель есть – Полякова Юлия Александровна. На её уроках мы никогда не спим и не устаём. Она очень интересно может рассказать о любом произведении и новом правиле. Она очень активная и заряжает активностью нас. Нам она очень нравится.</w:t>
      </w:r>
    </w:p>
    <w:p w:rsidR="004C2E6D" w:rsidRPr="00C34CB2" w:rsidRDefault="004C2E6D" w:rsidP="004C2E6D">
      <w:pPr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4CB2">
        <w:rPr>
          <w:rFonts w:ascii="Times New Roman" w:hAnsi="Times New Roman" w:cs="Times New Roman"/>
          <w:sz w:val="24"/>
          <w:szCs w:val="24"/>
        </w:rPr>
        <w:t>Евсеенко</w:t>
      </w:r>
      <w:proofErr w:type="spellEnd"/>
      <w:r w:rsidRPr="00C34CB2">
        <w:rPr>
          <w:rFonts w:ascii="Times New Roman" w:hAnsi="Times New Roman" w:cs="Times New Roman"/>
          <w:sz w:val="24"/>
          <w:szCs w:val="24"/>
        </w:rPr>
        <w:t xml:space="preserve"> Ангелина 7а класс</w:t>
      </w:r>
    </w:p>
    <w:p w:rsidR="004C2E6D" w:rsidRPr="00C34CB2" w:rsidRDefault="004C2E6D" w:rsidP="004C2E6D">
      <w:pPr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2E6D" w:rsidRPr="00C34CB2" w:rsidRDefault="004C2E6D" w:rsidP="004C2E6D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 xml:space="preserve">В Юлии Александровне мне нравится та лёгкость, с которой она справляется даже с самыми трудными учениками. Строгая, но </w:t>
      </w:r>
      <w:proofErr w:type="gramStart"/>
      <w:r w:rsidRPr="00C34C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4CB2">
        <w:rPr>
          <w:rFonts w:ascii="Times New Roman" w:hAnsi="Times New Roman" w:cs="Times New Roman"/>
          <w:sz w:val="24"/>
          <w:szCs w:val="24"/>
        </w:rPr>
        <w:t xml:space="preserve"> то же время добрая, справедливая,  объяснит, поможет, подскажет, проконсультирует, утешит…</w:t>
      </w:r>
    </w:p>
    <w:p w:rsidR="005F1078" w:rsidRPr="00BB2CCC" w:rsidRDefault="004C2E6D" w:rsidP="00BB2CCC">
      <w:pPr>
        <w:ind w:left="-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Перова Анастасия 6б класс</w:t>
      </w:r>
    </w:p>
    <w:p w:rsidR="00243665" w:rsidRPr="004C2E6D" w:rsidRDefault="00243665" w:rsidP="00C34CB2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9C6C42" w:rsidRPr="004C2E6D" w:rsidRDefault="009C6C42" w:rsidP="009C6C42">
      <w:pPr>
        <w:ind w:left="-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C2E6D">
        <w:rPr>
          <w:rFonts w:ascii="Times New Roman" w:hAnsi="Times New Roman" w:cs="Times New Roman"/>
          <w:b/>
          <w:color w:val="7030A0"/>
          <w:sz w:val="32"/>
          <w:szCs w:val="32"/>
        </w:rPr>
        <w:t>Отзывы родителей о работе учителя.</w:t>
      </w:r>
    </w:p>
    <w:p w:rsidR="009C6C42" w:rsidRPr="00C34CB2" w:rsidRDefault="009C6C42" w:rsidP="009C6C42">
      <w:pPr>
        <w:ind w:left="-567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Юлия Александровна – добрая и обаятельная, строгая и заботливая, сдержанная и справедливая. Всегда спокойна и предупредительна</w:t>
      </w:r>
      <w:r w:rsidRPr="00744DFE">
        <w:rPr>
          <w:rFonts w:ascii="Times New Roman" w:hAnsi="Times New Roman" w:cs="Times New Roman"/>
          <w:sz w:val="24"/>
          <w:szCs w:val="24"/>
        </w:rPr>
        <w:t>, она располагает  к себе детей и  родителей</w:t>
      </w:r>
      <w:proofErr w:type="gramStart"/>
      <w:r w:rsidRPr="00C34C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4CB2">
        <w:rPr>
          <w:rFonts w:ascii="Times New Roman" w:hAnsi="Times New Roman" w:cs="Times New Roman"/>
          <w:sz w:val="24"/>
          <w:szCs w:val="24"/>
        </w:rPr>
        <w:t xml:space="preserve"> Она любит своё дело, которому отдаёт себя сполна. И эту любовь к преподаваемым ею предметам старается передать нашим  детям. </w:t>
      </w:r>
    </w:p>
    <w:p w:rsidR="009C6C42" w:rsidRPr="00C34CB2" w:rsidRDefault="009C6C42" w:rsidP="009C6C4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4CB2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C34CB2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C6C42" w:rsidRPr="00C34CB2" w:rsidRDefault="009C6C42" w:rsidP="009C6C42">
      <w:pPr>
        <w:ind w:left="-567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Юлия Александровна является авторитетом у наших детей, ведь она очень порядочный и доброжелательный человек, и за это её дети искренне любят.</w:t>
      </w:r>
    </w:p>
    <w:p w:rsidR="009C6C42" w:rsidRPr="00C34CB2" w:rsidRDefault="009C6C42" w:rsidP="009C6C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Акишева Н.В.</w:t>
      </w:r>
    </w:p>
    <w:p w:rsidR="009C6C42" w:rsidRPr="00C34CB2" w:rsidRDefault="009C6C42" w:rsidP="009C6C4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C6C42" w:rsidRPr="00C34CB2" w:rsidRDefault="009C6C42" w:rsidP="009C6C42">
      <w:pPr>
        <w:ind w:left="-567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Юлия Александровна – общительная и искренняя. Умеет заинтересовать наших детей своими предметами, доступно объясняет любой самый сложный учебный материал. Умеет понимать детей, слушать и слышать.</w:t>
      </w:r>
    </w:p>
    <w:p w:rsidR="009C6C42" w:rsidRPr="00C34CB2" w:rsidRDefault="009C6C42" w:rsidP="009C6C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Селиванова Н.Н.</w:t>
      </w:r>
    </w:p>
    <w:p w:rsidR="009C6C42" w:rsidRPr="00C34CB2" w:rsidRDefault="009C6C42" w:rsidP="009C6C4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C6C42" w:rsidRPr="00C34CB2" w:rsidRDefault="009C6C42" w:rsidP="009C6C42">
      <w:pPr>
        <w:ind w:left="-567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Юлия Александровна – умный и интересный преподаватель, понимающий, «болеющий душой» за каждого ученика. Наши дети рады каждой встречи с ней, не боятся учебных трудностей и преград, ведь с таким учителем всё по плечу.</w:t>
      </w:r>
    </w:p>
    <w:p w:rsidR="009C6C42" w:rsidRPr="00C34CB2" w:rsidRDefault="009C6C42" w:rsidP="009C6C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4CB2"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 w:rsidRPr="00C34CB2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9C6C42" w:rsidRPr="00C34CB2" w:rsidRDefault="009C6C42" w:rsidP="009C6C4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C6C42" w:rsidRPr="00C34CB2" w:rsidRDefault="009C6C42" w:rsidP="009C6C42">
      <w:pPr>
        <w:ind w:left="-567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Уроки Юлии Александровны современны, интересны. Наши дети с восторгом говорят то о проведённой конференции, то о творческой мастерской, то о запоминающейся презентации, то о поисках интеллектуального клада на уроках. Каждый урок наполнен не только содержанием, но и эмоциями, ощущениями. На её уроках каждый ученик чувствует себя комфортно, с интересом включается в процесс познания, становясь не только участником, но и в какой-то мере творцом пусть небольшого фрагмента урока.</w:t>
      </w:r>
    </w:p>
    <w:p w:rsidR="009C6C42" w:rsidRPr="00C34CB2" w:rsidRDefault="009C6C42" w:rsidP="009C6C4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34CB2">
        <w:rPr>
          <w:rFonts w:ascii="Times New Roman" w:hAnsi="Times New Roman" w:cs="Times New Roman"/>
          <w:sz w:val="24"/>
          <w:szCs w:val="24"/>
        </w:rPr>
        <w:t>Коровина Е.В.</w:t>
      </w:r>
    </w:p>
    <w:p w:rsidR="009C6C42" w:rsidRPr="00C34CB2" w:rsidRDefault="009C6C42" w:rsidP="009C6C42">
      <w:pPr>
        <w:rPr>
          <w:rFonts w:ascii="Times New Roman" w:hAnsi="Times New Roman" w:cs="Times New Roman"/>
          <w:sz w:val="20"/>
          <w:szCs w:val="20"/>
        </w:rPr>
      </w:pPr>
    </w:p>
    <w:p w:rsidR="009C6C42" w:rsidRDefault="009C6C42" w:rsidP="009C6C42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34CB2" w:rsidRDefault="00C34CB2" w:rsidP="009C6C42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753B11" w:rsidRDefault="00753B11" w:rsidP="00B64991">
      <w:pPr>
        <w:rPr>
          <w:rFonts w:ascii="Times New Roman" w:hAnsi="Times New Roman" w:cs="Times New Roman"/>
          <w:sz w:val="20"/>
          <w:szCs w:val="20"/>
        </w:rPr>
      </w:pPr>
    </w:p>
    <w:p w:rsidR="006E74E6" w:rsidRPr="00C34CB2" w:rsidRDefault="006E74E6" w:rsidP="004C2E6D">
      <w:pPr>
        <w:pStyle w:val="a4"/>
        <w:spacing w:before="0" w:beforeAutospacing="0" w:after="0" w:afterAutospacing="0"/>
        <w:ind w:right="167"/>
      </w:pPr>
    </w:p>
    <w:sectPr w:rsidR="006E74E6" w:rsidRPr="00C34CB2" w:rsidSect="0005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C5D"/>
    <w:multiLevelType w:val="hybridMultilevel"/>
    <w:tmpl w:val="C5C0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7655"/>
    <w:multiLevelType w:val="hybridMultilevel"/>
    <w:tmpl w:val="7D3E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7B59"/>
    <w:multiLevelType w:val="hybridMultilevel"/>
    <w:tmpl w:val="8AD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C1E"/>
    <w:multiLevelType w:val="multilevel"/>
    <w:tmpl w:val="9B74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729C0"/>
    <w:multiLevelType w:val="hybridMultilevel"/>
    <w:tmpl w:val="42A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39A"/>
    <w:multiLevelType w:val="multilevel"/>
    <w:tmpl w:val="CAF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A535C"/>
    <w:multiLevelType w:val="multilevel"/>
    <w:tmpl w:val="55B8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857D0"/>
    <w:multiLevelType w:val="multilevel"/>
    <w:tmpl w:val="C04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F5EA0"/>
    <w:multiLevelType w:val="hybridMultilevel"/>
    <w:tmpl w:val="D916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45967"/>
    <w:multiLevelType w:val="hybridMultilevel"/>
    <w:tmpl w:val="1C9AC062"/>
    <w:lvl w:ilvl="0" w:tplc="CD9A399A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0">
    <w:nsid w:val="63113CAF"/>
    <w:multiLevelType w:val="multilevel"/>
    <w:tmpl w:val="8240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9131A"/>
    <w:multiLevelType w:val="hybridMultilevel"/>
    <w:tmpl w:val="38F21B20"/>
    <w:lvl w:ilvl="0" w:tplc="299CAD48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2">
    <w:nsid w:val="717C7764"/>
    <w:multiLevelType w:val="multilevel"/>
    <w:tmpl w:val="FEA8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94DF2"/>
    <w:multiLevelType w:val="multilevel"/>
    <w:tmpl w:val="0110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75ADE"/>
    <w:multiLevelType w:val="hybridMultilevel"/>
    <w:tmpl w:val="8E58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A2294"/>
    <w:multiLevelType w:val="multilevel"/>
    <w:tmpl w:val="79A6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4851AB"/>
    <w:rsid w:val="00026D00"/>
    <w:rsid w:val="00051D8A"/>
    <w:rsid w:val="000D49E7"/>
    <w:rsid w:val="00174CC8"/>
    <w:rsid w:val="001E3DD5"/>
    <w:rsid w:val="00243665"/>
    <w:rsid w:val="002A5092"/>
    <w:rsid w:val="002C54CC"/>
    <w:rsid w:val="002D3275"/>
    <w:rsid w:val="00370A9A"/>
    <w:rsid w:val="00391DAC"/>
    <w:rsid w:val="003D4677"/>
    <w:rsid w:val="003F74CB"/>
    <w:rsid w:val="004851AB"/>
    <w:rsid w:val="004A07B6"/>
    <w:rsid w:val="004C2E6D"/>
    <w:rsid w:val="004D3F45"/>
    <w:rsid w:val="004E30D4"/>
    <w:rsid w:val="005A172D"/>
    <w:rsid w:val="005F1078"/>
    <w:rsid w:val="00661BCD"/>
    <w:rsid w:val="00696AAE"/>
    <w:rsid w:val="006E74E6"/>
    <w:rsid w:val="006F238F"/>
    <w:rsid w:val="00721ED1"/>
    <w:rsid w:val="00744DFE"/>
    <w:rsid w:val="00751B76"/>
    <w:rsid w:val="00753B11"/>
    <w:rsid w:val="007A06DF"/>
    <w:rsid w:val="007C4335"/>
    <w:rsid w:val="008142F6"/>
    <w:rsid w:val="008361AF"/>
    <w:rsid w:val="008572A1"/>
    <w:rsid w:val="00887831"/>
    <w:rsid w:val="0089418D"/>
    <w:rsid w:val="00896A09"/>
    <w:rsid w:val="009274F3"/>
    <w:rsid w:val="009C6C42"/>
    <w:rsid w:val="00A36BFE"/>
    <w:rsid w:val="00A80053"/>
    <w:rsid w:val="00B60E3D"/>
    <w:rsid w:val="00B64991"/>
    <w:rsid w:val="00B66C91"/>
    <w:rsid w:val="00BB2CCC"/>
    <w:rsid w:val="00C34CB2"/>
    <w:rsid w:val="00C51AB3"/>
    <w:rsid w:val="00C60BB7"/>
    <w:rsid w:val="00D6084A"/>
    <w:rsid w:val="00DE5890"/>
    <w:rsid w:val="00E07D31"/>
    <w:rsid w:val="00E36163"/>
    <w:rsid w:val="00E5770F"/>
    <w:rsid w:val="00EB548A"/>
    <w:rsid w:val="00F17114"/>
    <w:rsid w:val="00F34B9F"/>
    <w:rsid w:val="00F34BD8"/>
    <w:rsid w:val="00FD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AB"/>
    <w:pPr>
      <w:spacing w:before="0" w:beforeAutospacing="0" w:after="200" w:afterAutospacing="0" w:line="276" w:lineRule="auto"/>
    </w:pPr>
  </w:style>
  <w:style w:type="paragraph" w:styleId="3">
    <w:name w:val="heading 3"/>
    <w:basedOn w:val="a"/>
    <w:next w:val="a"/>
    <w:link w:val="30"/>
    <w:qFormat/>
    <w:rsid w:val="00696A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1AB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6A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74CB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42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42F6"/>
    <w:pPr>
      <w:ind w:left="720"/>
      <w:contextualSpacing/>
    </w:pPr>
  </w:style>
  <w:style w:type="character" w:styleId="a7">
    <w:name w:val="Strong"/>
    <w:basedOn w:val="a0"/>
    <w:uiPriority w:val="22"/>
    <w:qFormat/>
    <w:rsid w:val="008142F6"/>
    <w:rPr>
      <w:b/>
      <w:bCs/>
    </w:rPr>
  </w:style>
  <w:style w:type="character" w:styleId="a8">
    <w:name w:val="Emphasis"/>
    <w:basedOn w:val="a0"/>
    <w:uiPriority w:val="20"/>
    <w:qFormat/>
    <w:rsid w:val="00F34B9F"/>
    <w:rPr>
      <w:i/>
      <w:iCs/>
    </w:rPr>
  </w:style>
  <w:style w:type="character" w:customStyle="1" w:styleId="reference-text">
    <w:name w:val="reference-text"/>
    <w:basedOn w:val="a0"/>
    <w:rsid w:val="00753B11"/>
  </w:style>
  <w:style w:type="character" w:customStyle="1" w:styleId="contentpane">
    <w:name w:val="contentpane"/>
    <w:basedOn w:val="a0"/>
    <w:rsid w:val="00753B11"/>
  </w:style>
  <w:style w:type="paragraph" w:styleId="a9">
    <w:name w:val="Balloon Text"/>
    <w:basedOn w:val="a"/>
    <w:link w:val="aa"/>
    <w:uiPriority w:val="99"/>
    <w:semiHidden/>
    <w:unhideWhenUsed/>
    <w:rsid w:val="00B6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calameo.com/books/00119959892ad404d8147" TargetMode="External"/><Relationship Id="rId13" Type="http://schemas.openxmlformats.org/officeDocument/2006/relationships/hyperlink" Target="http://www.campus.ru/post/view/post/91646/7384" TargetMode="External"/><Relationship Id="rId18" Type="http://schemas.openxmlformats.org/officeDocument/2006/relationships/hyperlink" Target="http://evartist.narod.ru/text3/09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lossary.ru/cgi-bin/gl_sch2.cgi?RPlwouko,lxqol!onkgto9" TargetMode="External"/><Relationship Id="rId7" Type="http://schemas.openxmlformats.org/officeDocument/2006/relationships/hyperlink" Target="http://nsportal.ru/node/212011" TargetMode="External"/><Relationship Id="rId12" Type="http://schemas.openxmlformats.org/officeDocument/2006/relationships/hyperlink" Target="http://www.campus.ru/post/view/post/91646/6537" TargetMode="External"/><Relationship Id="rId17" Type="http://schemas.openxmlformats.org/officeDocument/2006/relationships/hyperlink" Target="http://www.consultant.ru/popular/smi/42_5.html" TargetMode="External"/><Relationship Id="rId25" Type="http://schemas.openxmlformats.org/officeDocument/2006/relationships/hyperlink" Target="http://www.konkursgrant.ru/2010-10-16-20-06-19/4439-2012-09-09-12-55-53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zhizni.ru/archive/0/n-5668/" TargetMode="External"/><Relationship Id="rId20" Type="http://schemas.openxmlformats.org/officeDocument/2006/relationships/hyperlink" Target="http://evartist.narod.ru/text/6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cate.intel.com/ru/AssessingProjects/OverviewAndBenefits/FormativeAssessment/" TargetMode="External"/><Relationship Id="rId11" Type="http://schemas.openxmlformats.org/officeDocument/2006/relationships/hyperlink" Target="http://www.campus.ru/post/view/post/91646/6536" TargetMode="External"/><Relationship Id="rId24" Type="http://schemas.openxmlformats.org/officeDocument/2006/relationships/hyperlink" Target="http://www.svetlovka.ru" TargetMode="External"/><Relationship Id="rId5" Type="http://schemas.openxmlformats.org/officeDocument/2006/relationships/hyperlink" Target="http://ipk74.ru/images/stories/contentimages/documents/1341-990.doc" TargetMode="External"/><Relationship Id="rId15" Type="http://schemas.openxmlformats.org/officeDocument/2006/relationships/hyperlink" Target="http://www.campus.ru/post/view/post/91646/6537" TargetMode="External"/><Relationship Id="rId23" Type="http://schemas.openxmlformats.org/officeDocument/2006/relationships/hyperlink" Target="&#1090;&#1074;&#1086;&#1088;&#1095;&#1077;&#1089;&#1082;&#1080;&#1081;%20&#1060;&#1077;&#1089;&#1090;&#1080;&#1074;&#1072;&#1083;&#1100;%20%22&#1057;&#1077;&#1088;&#1077;&#1073;&#1088;&#1086;%20&#1056;&#1086;&#1078;&#1076;&#1077;&#1089;&#1090;&#1074;&#1072;%20..." TargetMode="External"/><Relationship Id="rId10" Type="http://schemas.openxmlformats.org/officeDocument/2006/relationships/hyperlink" Target="http://www.zavuch.info/" TargetMode="External"/><Relationship Id="rId19" Type="http://schemas.openxmlformats.org/officeDocument/2006/relationships/hyperlink" Target="http://etelien.ru/Collection/41/41_0004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vuch.info/methodlib/160/89989/" TargetMode="External"/><Relationship Id="rId14" Type="http://schemas.openxmlformats.org/officeDocument/2006/relationships/hyperlink" Target="http://www.campus.ru/post/view/post/91646/8606" TargetMode="External"/><Relationship Id="rId22" Type="http://schemas.openxmlformats.org/officeDocument/2006/relationships/hyperlink" Target="http://www.erudition.ru/referat/ref/id.24871_1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6228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41650</CharactersWithSpaces>
  <SharedDoc>false</SharedDoc>
  <HLinks>
    <vt:vector size="108" baseType="variant">
      <vt:variant>
        <vt:i4>6881337</vt:i4>
      </vt:variant>
      <vt:variant>
        <vt:i4>51</vt:i4>
      </vt:variant>
      <vt:variant>
        <vt:i4>0</vt:i4>
      </vt:variant>
      <vt:variant>
        <vt:i4>5</vt:i4>
      </vt:variant>
      <vt:variant>
        <vt:lpwstr>http://www.konkursgrant.ru/2010-10-16-20-06-19/4439-2012-09-09-12-55-53</vt:lpwstr>
      </vt:variant>
      <vt:variant>
        <vt:lpwstr/>
      </vt:variant>
      <vt:variant>
        <vt:i4>1769485</vt:i4>
      </vt:variant>
      <vt:variant>
        <vt:i4>48</vt:i4>
      </vt:variant>
      <vt:variant>
        <vt:i4>0</vt:i4>
      </vt:variant>
      <vt:variant>
        <vt:i4>5</vt:i4>
      </vt:variant>
      <vt:variant>
        <vt:lpwstr>http://www.svetlovka.ru/</vt:lpwstr>
      </vt:variant>
      <vt:variant>
        <vt:lpwstr/>
      </vt:variant>
      <vt:variant>
        <vt:i4>67436575</vt:i4>
      </vt:variant>
      <vt:variant>
        <vt:i4>45</vt:i4>
      </vt:variant>
      <vt:variant>
        <vt:i4>0</vt:i4>
      </vt:variant>
      <vt:variant>
        <vt:i4>5</vt:i4>
      </vt:variant>
      <vt:variant>
        <vt:lpwstr>творческий Фестиваль %22Серебро Рождества ...</vt:lpwstr>
      </vt:variant>
      <vt:variant>
        <vt:lpwstr/>
      </vt:variant>
      <vt:variant>
        <vt:i4>6750273</vt:i4>
      </vt:variant>
      <vt:variant>
        <vt:i4>42</vt:i4>
      </vt:variant>
      <vt:variant>
        <vt:i4>0</vt:i4>
      </vt:variant>
      <vt:variant>
        <vt:i4>5</vt:i4>
      </vt:variant>
      <vt:variant>
        <vt:lpwstr>http://www.erudition.ru/referat/ref/id.24871_1.html</vt:lpwstr>
      </vt:variant>
      <vt:variant>
        <vt:lpwstr/>
      </vt:variant>
      <vt:variant>
        <vt:i4>7995419</vt:i4>
      </vt:variant>
      <vt:variant>
        <vt:i4>39</vt:i4>
      </vt:variant>
      <vt:variant>
        <vt:i4>0</vt:i4>
      </vt:variant>
      <vt:variant>
        <vt:i4>5</vt:i4>
      </vt:variant>
      <vt:variant>
        <vt:lpwstr>http://www.glossary.ru/cgi-bin/gl_sch2.cgi?RPlwouko,lxqol!onkgto9</vt:lpwstr>
      </vt:variant>
      <vt:variant>
        <vt:lpwstr/>
      </vt:variant>
      <vt:variant>
        <vt:i4>4653128</vt:i4>
      </vt:variant>
      <vt:variant>
        <vt:i4>36</vt:i4>
      </vt:variant>
      <vt:variant>
        <vt:i4>0</vt:i4>
      </vt:variant>
      <vt:variant>
        <vt:i4>5</vt:i4>
      </vt:variant>
      <vt:variant>
        <vt:lpwstr>http://evartist.narod.ru/text/62.htm</vt:lpwstr>
      </vt:variant>
      <vt:variant>
        <vt:lpwstr/>
      </vt:variant>
      <vt:variant>
        <vt:i4>117</vt:i4>
      </vt:variant>
      <vt:variant>
        <vt:i4>33</vt:i4>
      </vt:variant>
      <vt:variant>
        <vt:i4>0</vt:i4>
      </vt:variant>
      <vt:variant>
        <vt:i4>5</vt:i4>
      </vt:variant>
      <vt:variant>
        <vt:lpwstr>http://etelien.ru/Collection/41/41_00049.htm</vt:lpwstr>
      </vt:variant>
      <vt:variant>
        <vt:lpwstr/>
      </vt:variant>
      <vt:variant>
        <vt:i4>393306</vt:i4>
      </vt:variant>
      <vt:variant>
        <vt:i4>30</vt:i4>
      </vt:variant>
      <vt:variant>
        <vt:i4>0</vt:i4>
      </vt:variant>
      <vt:variant>
        <vt:i4>5</vt:i4>
      </vt:variant>
      <vt:variant>
        <vt:lpwstr>http://evartist.narod.ru/text3/09.htm</vt:lpwstr>
      </vt:variant>
      <vt:variant>
        <vt:lpwstr/>
      </vt:variant>
      <vt:variant>
        <vt:i4>4915324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http://www.consultant.ru/popular/smi/42_5.html</vt:lpwstr>
      </vt:variant>
      <vt:variant>
        <vt:lpwstr/>
      </vt:variant>
      <vt:variant>
        <vt:i4>327686</vt:i4>
      </vt:variant>
      <vt:variant>
        <vt:i4>24</vt:i4>
      </vt:variant>
      <vt:variant>
        <vt:i4>0</vt:i4>
      </vt:variant>
      <vt:variant>
        <vt:i4>5</vt:i4>
      </vt:variant>
      <vt:variant>
        <vt:lpwstr>http://shkolazhizni.ru/archive/0/n-5668/</vt:lpwstr>
      </vt:variant>
      <vt:variant>
        <vt:lpwstr/>
      </vt:variant>
      <vt:variant>
        <vt:i4>3997807</vt:i4>
      </vt:variant>
      <vt:variant>
        <vt:i4>21</vt:i4>
      </vt:variant>
      <vt:variant>
        <vt:i4>0</vt:i4>
      </vt:variant>
      <vt:variant>
        <vt:i4>5</vt:i4>
      </vt:variant>
      <vt:variant>
        <vt:lpwstr>http://www.campus.ru/post/view/post/91646/6537</vt:lpwstr>
      </vt:variant>
      <vt:variant>
        <vt:lpwstr/>
      </vt:variant>
      <vt:variant>
        <vt:i4>4128866</vt:i4>
      </vt:variant>
      <vt:variant>
        <vt:i4>18</vt:i4>
      </vt:variant>
      <vt:variant>
        <vt:i4>0</vt:i4>
      </vt:variant>
      <vt:variant>
        <vt:i4>5</vt:i4>
      </vt:variant>
      <vt:variant>
        <vt:lpwstr>http://www.campus.ru/post/view/post/91646/8606</vt:lpwstr>
      </vt:variant>
      <vt:variant>
        <vt:lpwstr/>
      </vt:variant>
      <vt:variant>
        <vt:i4>3670117</vt:i4>
      </vt:variant>
      <vt:variant>
        <vt:i4>15</vt:i4>
      </vt:variant>
      <vt:variant>
        <vt:i4>0</vt:i4>
      </vt:variant>
      <vt:variant>
        <vt:i4>5</vt:i4>
      </vt:variant>
      <vt:variant>
        <vt:lpwstr>http://www.campus.ru/post/view/post/91646/7384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http://www.campus.ru/post/view/post/91646/6537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http://www.campus.ru/post/view/post/91646/6536</vt:lpwstr>
      </vt:variant>
      <vt:variant>
        <vt:lpwstr/>
      </vt:variant>
      <vt:variant>
        <vt:i4>7798865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http://ru.wikipedia.org/wiki/%D0%AF%D0%B7%D1%8B%D0%BA%D0%BE%D0%B2%D0%B0%D1%8F_%D0%BD%D0%BE%D1%80%D0%BC%D0%B0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http://educate.intel.com/ru/AssessingProjects/OverviewAndBenefits/FormativeAssessment/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http://ipk74.ru/images/stories/contentimages/documents/1341-990.doc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2012-04-03T15:52:00Z</dcterms:created>
  <dcterms:modified xsi:type="dcterms:W3CDTF">2013-09-29T10:36:00Z</dcterms:modified>
</cp:coreProperties>
</file>