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3F" w:rsidRPr="00A3533F" w:rsidRDefault="00A3533F" w:rsidP="00654D89">
      <w:pPr>
        <w:tabs>
          <w:tab w:val="left" w:pos="7060"/>
        </w:tabs>
        <w:rPr>
          <w:bCs/>
          <w:i/>
          <w:sz w:val="24"/>
          <w:szCs w:val="24"/>
        </w:rPr>
      </w:pPr>
      <w:r w:rsidRPr="00A3533F">
        <w:rPr>
          <w:bCs/>
          <w:i/>
          <w:sz w:val="24"/>
          <w:szCs w:val="24"/>
        </w:rPr>
        <w:t>Задание к теме</w:t>
      </w:r>
      <w:r w:rsidR="002E2D87">
        <w:rPr>
          <w:bCs/>
          <w:i/>
          <w:sz w:val="24"/>
          <w:szCs w:val="24"/>
        </w:rPr>
        <w:t xml:space="preserve"> 1.1</w:t>
      </w:r>
      <w:r w:rsidRPr="00A3533F">
        <w:rPr>
          <w:bCs/>
          <w:i/>
          <w:sz w:val="24"/>
          <w:szCs w:val="24"/>
        </w:rPr>
        <w:t>: «</w:t>
      </w:r>
      <w:r w:rsidRPr="00A3533F">
        <w:rPr>
          <w:rFonts w:eastAsia="Calibri"/>
          <w:bCs/>
          <w:i/>
          <w:sz w:val="24"/>
          <w:szCs w:val="24"/>
        </w:rPr>
        <w:t>Знакомство с торговой организацией</w:t>
      </w:r>
      <w:r w:rsidRPr="00A3533F">
        <w:rPr>
          <w:bCs/>
          <w:i/>
          <w:sz w:val="24"/>
          <w:szCs w:val="24"/>
        </w:rPr>
        <w:t>».</w:t>
      </w:r>
    </w:p>
    <w:p w:rsidR="00A3533F" w:rsidRPr="00A3533F" w:rsidRDefault="00A3533F" w:rsidP="00A3533F">
      <w:pPr>
        <w:tabs>
          <w:tab w:val="left" w:pos="7060"/>
        </w:tabs>
        <w:rPr>
          <w:sz w:val="24"/>
          <w:szCs w:val="24"/>
        </w:rPr>
      </w:pPr>
    </w:p>
    <w:p w:rsidR="00A3533F" w:rsidRPr="00142E0B" w:rsidRDefault="00A3533F" w:rsidP="00142E0B">
      <w:pPr>
        <w:pStyle w:val="a5"/>
        <w:numPr>
          <w:ilvl w:val="0"/>
          <w:numId w:val="8"/>
        </w:numPr>
        <w:tabs>
          <w:tab w:val="left" w:pos="7060"/>
        </w:tabs>
        <w:rPr>
          <w:sz w:val="24"/>
          <w:szCs w:val="24"/>
        </w:rPr>
      </w:pPr>
      <w:r w:rsidRPr="00142E0B">
        <w:rPr>
          <w:sz w:val="24"/>
          <w:szCs w:val="24"/>
        </w:rPr>
        <w:t>Заполните таблицу.</w:t>
      </w:r>
    </w:p>
    <w:p w:rsidR="00A3533F" w:rsidRPr="00834947" w:rsidRDefault="00A3533F" w:rsidP="00A3533F">
      <w:pPr>
        <w:tabs>
          <w:tab w:val="left" w:pos="7060"/>
        </w:tabs>
      </w:pPr>
    </w:p>
    <w:tbl>
      <w:tblPr>
        <w:tblW w:w="96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38"/>
        <w:gridCol w:w="4810"/>
      </w:tblGrid>
      <w:tr w:rsidR="00A3533F" w:rsidRPr="00A3533F" w:rsidTr="00091E33">
        <w:trPr>
          <w:trHeight w:hRule="exact" w:val="1431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3F" w:rsidRPr="00A3533F" w:rsidRDefault="00A3533F" w:rsidP="00091E33">
            <w:pPr>
              <w:shd w:val="clear" w:color="auto" w:fill="FFFFFF"/>
              <w:spacing w:line="317" w:lineRule="exact"/>
              <w:ind w:left="279" w:right="367"/>
              <w:jc w:val="center"/>
              <w:rPr>
                <w:sz w:val="24"/>
                <w:szCs w:val="24"/>
              </w:rPr>
            </w:pPr>
            <w:r w:rsidRPr="00A3533F">
              <w:rPr>
                <w:color w:val="000000"/>
                <w:spacing w:val="-2"/>
                <w:sz w:val="24"/>
                <w:szCs w:val="24"/>
              </w:rPr>
              <w:t>Наименование торгового предприятия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3F" w:rsidRPr="00A3533F" w:rsidRDefault="00A3533F" w:rsidP="00091E33">
            <w:pPr>
              <w:shd w:val="clear" w:color="auto" w:fill="FFFFFF"/>
              <w:spacing w:line="322" w:lineRule="exact"/>
              <w:ind w:right="1234"/>
              <w:jc w:val="center"/>
              <w:rPr>
                <w:sz w:val="24"/>
                <w:szCs w:val="24"/>
              </w:rPr>
            </w:pPr>
          </w:p>
          <w:p w:rsidR="00A3533F" w:rsidRPr="00A3533F" w:rsidRDefault="00A3533F" w:rsidP="00091E33">
            <w:pPr>
              <w:shd w:val="clear" w:color="auto" w:fill="FFFFFF"/>
              <w:spacing w:line="322" w:lineRule="exact"/>
              <w:ind w:right="1234"/>
              <w:jc w:val="center"/>
              <w:rPr>
                <w:sz w:val="24"/>
                <w:szCs w:val="24"/>
              </w:rPr>
            </w:pPr>
          </w:p>
          <w:p w:rsidR="00A3533F" w:rsidRPr="00A3533F" w:rsidRDefault="00A3533F" w:rsidP="00091E33">
            <w:pPr>
              <w:shd w:val="clear" w:color="auto" w:fill="FFFFFF"/>
              <w:spacing w:line="322" w:lineRule="exact"/>
              <w:ind w:right="1234"/>
              <w:jc w:val="center"/>
              <w:rPr>
                <w:sz w:val="24"/>
                <w:szCs w:val="24"/>
              </w:rPr>
            </w:pPr>
          </w:p>
        </w:tc>
      </w:tr>
      <w:tr w:rsidR="00A3533F" w:rsidRPr="00A3533F" w:rsidTr="00091E33">
        <w:trPr>
          <w:trHeight w:hRule="exact" w:val="127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3F" w:rsidRPr="00A3533F" w:rsidRDefault="00A3533F" w:rsidP="00091E33">
            <w:pPr>
              <w:shd w:val="clear" w:color="auto" w:fill="FFFFFF"/>
              <w:spacing w:line="317" w:lineRule="exact"/>
              <w:ind w:left="279" w:right="367"/>
              <w:jc w:val="center"/>
              <w:rPr>
                <w:sz w:val="24"/>
                <w:szCs w:val="24"/>
              </w:rPr>
            </w:pPr>
            <w:r w:rsidRPr="00A3533F">
              <w:rPr>
                <w:color w:val="000000"/>
                <w:spacing w:val="-2"/>
                <w:sz w:val="24"/>
                <w:szCs w:val="24"/>
              </w:rPr>
              <w:t xml:space="preserve">Юридический адрес. </w:t>
            </w:r>
            <w:r w:rsidRPr="00A3533F">
              <w:rPr>
                <w:color w:val="000000"/>
                <w:spacing w:val="-1"/>
                <w:sz w:val="24"/>
                <w:szCs w:val="24"/>
              </w:rPr>
              <w:t>Режим работы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3F" w:rsidRPr="00A3533F" w:rsidRDefault="00A3533F" w:rsidP="00091E33">
            <w:pPr>
              <w:shd w:val="clear" w:color="auto" w:fill="FFFFFF"/>
              <w:spacing w:line="322" w:lineRule="exact"/>
              <w:ind w:right="1008"/>
              <w:jc w:val="center"/>
              <w:rPr>
                <w:sz w:val="24"/>
                <w:szCs w:val="24"/>
              </w:rPr>
            </w:pPr>
          </w:p>
        </w:tc>
      </w:tr>
      <w:tr w:rsidR="00A3533F" w:rsidRPr="00A3533F" w:rsidTr="00091E33">
        <w:trPr>
          <w:trHeight w:hRule="exact" w:val="841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3F" w:rsidRPr="00A3533F" w:rsidRDefault="00A3533F" w:rsidP="00091E33">
            <w:pPr>
              <w:shd w:val="clear" w:color="auto" w:fill="FFFFFF"/>
              <w:ind w:left="279" w:right="367"/>
              <w:jc w:val="center"/>
              <w:rPr>
                <w:sz w:val="24"/>
                <w:szCs w:val="24"/>
              </w:rPr>
            </w:pPr>
            <w:r w:rsidRPr="00A3533F">
              <w:rPr>
                <w:color w:val="000000"/>
                <w:spacing w:val="-2"/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3F" w:rsidRPr="00A3533F" w:rsidRDefault="00A3533F" w:rsidP="00091E33">
            <w:pPr>
              <w:shd w:val="clear" w:color="auto" w:fill="FFFFFF"/>
              <w:spacing w:line="326" w:lineRule="exact"/>
              <w:ind w:right="590"/>
              <w:jc w:val="center"/>
              <w:rPr>
                <w:sz w:val="24"/>
                <w:szCs w:val="24"/>
              </w:rPr>
            </w:pPr>
          </w:p>
        </w:tc>
      </w:tr>
      <w:tr w:rsidR="00A3533F" w:rsidRPr="00A3533F" w:rsidTr="00091E33">
        <w:trPr>
          <w:trHeight w:hRule="exact" w:val="843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3F" w:rsidRPr="00A3533F" w:rsidRDefault="00A3533F" w:rsidP="00091E33">
            <w:pPr>
              <w:shd w:val="clear" w:color="auto" w:fill="FFFFFF"/>
              <w:spacing w:line="322" w:lineRule="exact"/>
              <w:ind w:left="279" w:right="367"/>
              <w:jc w:val="center"/>
              <w:rPr>
                <w:sz w:val="24"/>
                <w:szCs w:val="24"/>
              </w:rPr>
            </w:pPr>
            <w:r w:rsidRPr="00A3533F">
              <w:rPr>
                <w:color w:val="000000"/>
                <w:spacing w:val="-2"/>
                <w:sz w:val="24"/>
                <w:szCs w:val="24"/>
              </w:rPr>
              <w:t>Наименование организационной структуры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3F" w:rsidRPr="00A3533F" w:rsidRDefault="00A3533F" w:rsidP="00091E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3533F" w:rsidRPr="00A3533F" w:rsidTr="00091E33">
        <w:trPr>
          <w:trHeight w:hRule="exact" w:val="2373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3F" w:rsidRPr="00A3533F" w:rsidRDefault="00A3533F" w:rsidP="00091E33">
            <w:pPr>
              <w:shd w:val="clear" w:color="auto" w:fill="FFFFFF"/>
              <w:ind w:left="279" w:right="367"/>
              <w:jc w:val="center"/>
              <w:rPr>
                <w:sz w:val="24"/>
                <w:szCs w:val="24"/>
              </w:rPr>
            </w:pPr>
            <w:r w:rsidRPr="00A3533F">
              <w:rPr>
                <w:color w:val="000000"/>
                <w:spacing w:val="-2"/>
                <w:sz w:val="24"/>
                <w:szCs w:val="24"/>
              </w:rPr>
              <w:t>Назовите уровни управления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3F" w:rsidRPr="00A3533F" w:rsidRDefault="00A3533F" w:rsidP="00091E33">
            <w:pPr>
              <w:shd w:val="clear" w:color="auto" w:fill="FFFFFF"/>
              <w:spacing w:line="317" w:lineRule="exact"/>
              <w:ind w:right="1378" w:firstLine="134"/>
              <w:jc w:val="center"/>
              <w:rPr>
                <w:sz w:val="24"/>
                <w:szCs w:val="24"/>
              </w:rPr>
            </w:pPr>
          </w:p>
        </w:tc>
      </w:tr>
      <w:tr w:rsidR="00A3533F" w:rsidRPr="00A3533F" w:rsidTr="00091E33">
        <w:trPr>
          <w:trHeight w:val="2657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3F" w:rsidRPr="00A3533F" w:rsidRDefault="00A3533F" w:rsidP="00091E33">
            <w:pPr>
              <w:shd w:val="clear" w:color="auto" w:fill="FFFFFF"/>
              <w:ind w:left="279" w:right="36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A3533F">
              <w:rPr>
                <w:color w:val="000000"/>
                <w:spacing w:val="-6"/>
                <w:sz w:val="24"/>
                <w:szCs w:val="24"/>
              </w:rPr>
              <w:t>Связи/</w:t>
            </w:r>
            <w:r w:rsidRPr="00A3533F">
              <w:rPr>
                <w:color w:val="000000"/>
                <w:spacing w:val="-5"/>
                <w:sz w:val="24"/>
                <w:szCs w:val="24"/>
              </w:rPr>
              <w:t xml:space="preserve"> Звенья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3F" w:rsidRPr="00A3533F" w:rsidRDefault="00A3533F" w:rsidP="00091E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A3533F" w:rsidRDefault="00A3533F" w:rsidP="00A3533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</w:p>
    <w:p w:rsidR="00A3533F" w:rsidRDefault="00A3533F" w:rsidP="00A3533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</w:p>
    <w:p w:rsidR="00A3533F" w:rsidRDefault="00A3533F" w:rsidP="00A3533F">
      <w:pPr>
        <w:spacing w:after="200" w:line="276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:rsidR="00A3533F" w:rsidRDefault="00A3533F" w:rsidP="00A3533F">
      <w:pPr>
        <w:tabs>
          <w:tab w:val="left" w:pos="0"/>
        </w:tabs>
        <w:jc w:val="center"/>
        <w:rPr>
          <w:i/>
          <w:sz w:val="24"/>
          <w:szCs w:val="24"/>
        </w:rPr>
        <w:sectPr w:rsidR="00A3533F" w:rsidSect="00107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33F" w:rsidRPr="00A3533F" w:rsidRDefault="00091E33" w:rsidP="00654D89">
      <w:pPr>
        <w:tabs>
          <w:tab w:val="left" w:pos="0"/>
        </w:tabs>
        <w:rPr>
          <w:bCs/>
          <w:i/>
          <w:sz w:val="24"/>
          <w:szCs w:val="24"/>
        </w:rPr>
      </w:pPr>
      <w:r w:rsidRPr="00A3533F">
        <w:rPr>
          <w:i/>
          <w:sz w:val="24"/>
          <w:szCs w:val="24"/>
        </w:rPr>
        <w:lastRenderedPageBreak/>
        <w:t xml:space="preserve">Задание </w:t>
      </w:r>
      <w:r w:rsidR="00A3533F" w:rsidRPr="00A3533F">
        <w:rPr>
          <w:bCs/>
          <w:i/>
          <w:sz w:val="24"/>
          <w:szCs w:val="24"/>
        </w:rPr>
        <w:t>к теме</w:t>
      </w:r>
      <w:r w:rsidR="002C5D11">
        <w:rPr>
          <w:bCs/>
          <w:i/>
          <w:sz w:val="24"/>
          <w:szCs w:val="24"/>
        </w:rPr>
        <w:t xml:space="preserve"> </w:t>
      </w:r>
      <w:r w:rsidR="002C5D11">
        <w:rPr>
          <w:i/>
          <w:sz w:val="24"/>
          <w:szCs w:val="24"/>
        </w:rPr>
        <w:t>1.1.</w:t>
      </w:r>
      <w:r w:rsidR="00A3533F" w:rsidRPr="00A3533F">
        <w:rPr>
          <w:bCs/>
          <w:i/>
          <w:sz w:val="24"/>
          <w:szCs w:val="24"/>
        </w:rPr>
        <w:t>: «</w:t>
      </w:r>
      <w:r w:rsidR="00A3533F" w:rsidRPr="00A3533F">
        <w:rPr>
          <w:rFonts w:eastAsia="Calibri"/>
          <w:bCs/>
          <w:i/>
          <w:sz w:val="24"/>
          <w:szCs w:val="24"/>
        </w:rPr>
        <w:t>Знакомство с торговой организацией</w:t>
      </w:r>
      <w:r w:rsidR="00A3533F" w:rsidRPr="00A3533F">
        <w:rPr>
          <w:bCs/>
          <w:i/>
          <w:sz w:val="24"/>
          <w:szCs w:val="24"/>
        </w:rPr>
        <w:t>»</w:t>
      </w:r>
    </w:p>
    <w:p w:rsidR="00A3533F" w:rsidRPr="00A3533F" w:rsidRDefault="00A3533F" w:rsidP="00A3533F">
      <w:pPr>
        <w:rPr>
          <w:sz w:val="24"/>
          <w:szCs w:val="24"/>
        </w:rPr>
      </w:pPr>
    </w:p>
    <w:p w:rsidR="00A3533F" w:rsidRPr="00142E0B" w:rsidRDefault="00142E0B" w:rsidP="00142E0B">
      <w:pPr>
        <w:pStyle w:val="a5"/>
        <w:numPr>
          <w:ilvl w:val="0"/>
          <w:numId w:val="8"/>
        </w:numPr>
        <w:rPr>
          <w:sz w:val="24"/>
          <w:szCs w:val="24"/>
        </w:rPr>
      </w:pPr>
      <w:r w:rsidRPr="00142E0B">
        <w:rPr>
          <w:sz w:val="24"/>
          <w:szCs w:val="24"/>
        </w:rPr>
        <w:t>Состав</w:t>
      </w:r>
      <w:r>
        <w:rPr>
          <w:sz w:val="24"/>
          <w:szCs w:val="24"/>
        </w:rPr>
        <w:t>ьте</w:t>
      </w:r>
      <w:r w:rsidR="00A3533F" w:rsidRPr="00142E0B">
        <w:rPr>
          <w:sz w:val="24"/>
          <w:szCs w:val="24"/>
        </w:rPr>
        <w:t xml:space="preserve"> организационную структуру Вашей торговой </w:t>
      </w:r>
      <w:proofErr w:type="gramStart"/>
      <w:r w:rsidR="00A3533F" w:rsidRPr="00142E0B">
        <w:rPr>
          <w:sz w:val="24"/>
          <w:szCs w:val="24"/>
        </w:rPr>
        <w:t>организации</w:t>
      </w:r>
      <w:proofErr w:type="gramEnd"/>
      <w:r w:rsidR="00A3533F" w:rsidRPr="00142E0B">
        <w:rPr>
          <w:sz w:val="24"/>
          <w:szCs w:val="24"/>
        </w:rPr>
        <w:t xml:space="preserve"> и указать в ней уровни управления, связи и звенья.</w:t>
      </w:r>
    </w:p>
    <w:p w:rsidR="00A3533F" w:rsidRDefault="00DC3555" w:rsidP="00A3533F">
      <w:r w:rsidRPr="00DC3555">
        <w:rPr>
          <w:b/>
          <w:bCs/>
          <w:noProof/>
          <w:sz w:val="32"/>
          <w:szCs w:val="32"/>
          <w:u w:val="single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54" type="#_x0000_t84" style="position:absolute;margin-left:257.9pt;margin-top:7.05pt;width:242.2pt;height:42.5pt;z-index:251716608"/>
        </w:pict>
      </w:r>
    </w:p>
    <w:p w:rsidR="00A3533F" w:rsidRDefault="00A3533F" w:rsidP="00A3533F">
      <w:r>
        <w:t xml:space="preserve">                                 </w:t>
      </w:r>
    </w:p>
    <w:p w:rsidR="00A3533F" w:rsidRDefault="00A3533F" w:rsidP="00A3533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</w:p>
    <w:p w:rsidR="00A3533F" w:rsidRDefault="00DC3555" w:rsidP="00A3533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79.8pt;margin-top:8.15pt;width:0;height:17.25pt;z-index:251689984" o:connectortype="straight" o:regroupid="1">
            <v:stroke endarrow="block"/>
          </v:shape>
        </w:pict>
      </w:r>
    </w:p>
    <w:p w:rsidR="00A3533F" w:rsidRDefault="00DC3555" w:rsidP="00A3533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>
          <v:roundrect id="_x0000_s1028" style="position:absolute;left:0;text-align:left;margin-left:278.4pt;margin-top:7pt;width:191.85pt;height:31.75pt;z-index:251691008" arcsize="10923f" o:regroupid="1"/>
        </w:pict>
      </w:r>
    </w:p>
    <w:p w:rsidR="00A3533F" w:rsidRDefault="00A3533F" w:rsidP="00A3533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</w:p>
    <w:p w:rsidR="00A3533F" w:rsidRDefault="00DC3555" w:rsidP="00A3533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>
          <v:shape id="_x0000_s1029" type="#_x0000_t32" style="position:absolute;left:0;text-align:left;margin-left:379.8pt;margin-top:1.95pt;width:0;height:18.5pt;z-index:251692032" o:connectortype="straight" o:regroupid="1">
            <v:stroke endarrow="block"/>
          </v:shape>
        </w:pict>
      </w:r>
    </w:p>
    <w:p w:rsidR="00A3533F" w:rsidRDefault="00DC3555" w:rsidP="00A3533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>
          <v:roundrect id="_x0000_s1030" style="position:absolute;left:0;text-align:left;margin-left:278.4pt;margin-top:2.05pt;width:191.85pt;height:32.5pt;z-index:251693056" arcsize="10923f" o:regroupid="1"/>
        </w:pict>
      </w:r>
    </w:p>
    <w:p w:rsidR="00A3533F" w:rsidRDefault="00DC3555" w:rsidP="00A3533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>
          <v:shape id="_x0000_s1055" type="#_x0000_t32" style="position:absolute;left:0;text-align:left;margin-left:379.8pt;margin-top:16.15pt;width:0;height:19.85pt;z-index:251717632" o:connectortype="straight">
            <v:stroke endarrow="block"/>
          </v:shape>
        </w:pict>
      </w:r>
    </w:p>
    <w:p w:rsidR="00A3533F" w:rsidRDefault="00DC3555" w:rsidP="00A3533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  <w:r w:rsidRPr="00DC3555">
        <w:rPr>
          <w:b/>
          <w:bCs/>
          <w:noProof/>
          <w:sz w:val="28"/>
          <w:szCs w:val="28"/>
        </w:rPr>
        <w:pict>
          <v:roundrect id="_x0000_s1032" style="position:absolute;left:0;text-align:left;margin-left:278.4pt;margin-top:17.6pt;width:191.85pt;height:30.65pt;z-index:251695104" arcsize="10923f" o:regroupid="1"/>
        </w:pict>
      </w:r>
    </w:p>
    <w:p w:rsidR="00A3533F" w:rsidRDefault="00DC3555" w:rsidP="00A3533F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8" type="#_x0000_t32" style="position:absolute;margin-left:270.6pt;margin-top:91.65pt;width:4.7pt;height:28.5pt;z-index:251701248" o:connectortype="straight" o:regroupid="1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rect id="_x0000_s1058" style="position:absolute;margin-left:209.8pt;margin-top:120.15pt;width:155.5pt;height:32.75pt;z-index:251720704"/>
        </w:pict>
      </w:r>
      <w:r>
        <w:rPr>
          <w:b/>
          <w:bCs/>
          <w:noProof/>
          <w:sz w:val="28"/>
          <w:szCs w:val="28"/>
        </w:rPr>
        <w:pict>
          <v:rect id="_x0000_s1063" style="position:absolute;margin-left:23.3pt;margin-top:120.15pt;width:155.5pt;height:32.75pt;z-index:251725824"/>
        </w:pict>
      </w:r>
      <w:r>
        <w:rPr>
          <w:b/>
          <w:bCs/>
          <w:noProof/>
          <w:sz w:val="28"/>
          <w:szCs w:val="28"/>
        </w:rPr>
        <w:pict>
          <v:rect id="_x0000_s1066" style="position:absolute;margin-left:35.85pt;margin-top:228.1pt;width:127.45pt;height:32.75pt;z-index:251728896"/>
        </w:pict>
      </w:r>
      <w:r>
        <w:rPr>
          <w:b/>
          <w:bCs/>
          <w:noProof/>
          <w:sz w:val="28"/>
          <w:szCs w:val="28"/>
        </w:rPr>
        <w:pict>
          <v:shape id="_x0000_s1065" type="#_x0000_t32" style="position:absolute;margin-left:98.3pt;margin-top:152.9pt;width:0;height:21.95pt;z-index:251727872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rect id="_x0000_s1064" style="position:absolute;margin-left:35.85pt;margin-top:174.85pt;width:127.45pt;height:32.75pt;z-index:251726848"/>
        </w:pict>
      </w:r>
      <w:r>
        <w:rPr>
          <w:b/>
          <w:bCs/>
          <w:noProof/>
          <w:sz w:val="28"/>
          <w:szCs w:val="28"/>
        </w:rPr>
        <w:pict>
          <v:shape id="_x0000_s1067" type="#_x0000_t32" style="position:absolute;margin-left:98.3pt;margin-top:207.6pt;width:0;height:20.5pt;z-index:251729920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rect id="_x0000_s1059" style="position:absolute;margin-left:220.85pt;margin-top:174.85pt;width:127.45pt;height:32.75pt;z-index:251721728"/>
        </w:pict>
      </w:r>
      <w:r>
        <w:rPr>
          <w:b/>
          <w:bCs/>
          <w:noProof/>
          <w:sz w:val="28"/>
          <w:szCs w:val="28"/>
        </w:rPr>
        <w:pict>
          <v:shape id="_x0000_s1062" type="#_x0000_t32" style="position:absolute;margin-left:283.3pt;margin-top:207.6pt;width:0;height:20.5pt;z-index:251724800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rect id="_x0000_s1061" style="position:absolute;margin-left:220.85pt;margin-top:228.1pt;width:127.45pt;height:32.75pt;z-index:251723776"/>
        </w:pict>
      </w:r>
      <w:r>
        <w:rPr>
          <w:b/>
          <w:bCs/>
          <w:noProof/>
          <w:sz w:val="28"/>
          <w:szCs w:val="28"/>
        </w:rPr>
        <w:pict>
          <v:shape id="_x0000_s1060" type="#_x0000_t32" style="position:absolute;margin-left:283.3pt;margin-top:152.9pt;width:0;height:21.95pt;z-index:251722752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shape id="_x0000_s1047" type="#_x0000_t32" style="position:absolute;margin-left:580.8pt;margin-top:207.6pt;width:0;height:20.5pt;z-index:251710464" o:connectortype="straight" o:regroupid="1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shape id="_x0000_s1044" type="#_x0000_t32" style="position:absolute;margin-left:580.8pt;margin-top:152.9pt;width:0;height:21.95pt;z-index:251707392" o:connectortype="straight" o:regroupid="1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rect id="_x0000_s1040" style="position:absolute;margin-left:490.3pt;margin-top:120.15pt;width:155.5pt;height:32.75pt;z-index:251703296" o:regroupid="1"/>
        </w:pict>
      </w:r>
      <w:r>
        <w:rPr>
          <w:b/>
          <w:bCs/>
          <w:noProof/>
          <w:sz w:val="28"/>
          <w:szCs w:val="28"/>
        </w:rPr>
        <w:pict>
          <v:rect id="_x0000_s1041" style="position:absolute;margin-left:518.35pt;margin-top:174.85pt;width:127.45pt;height:32.75pt;z-index:251704320" o:regroupid="1"/>
        </w:pict>
      </w:r>
      <w:r>
        <w:rPr>
          <w:b/>
          <w:bCs/>
          <w:noProof/>
          <w:sz w:val="28"/>
          <w:szCs w:val="28"/>
        </w:rPr>
        <w:pict>
          <v:rect id="_x0000_s1046" style="position:absolute;margin-left:518.35pt;margin-top:228.1pt;width:127.45pt;height:32.75pt;z-index:251709440" o:regroupid="1"/>
        </w:pict>
      </w:r>
      <w:r>
        <w:rPr>
          <w:b/>
          <w:bCs/>
          <w:noProof/>
          <w:sz w:val="28"/>
          <w:szCs w:val="28"/>
        </w:rPr>
        <w:pict>
          <v:shape id="_x0000_s1039" type="#_x0000_t32" style="position:absolute;margin-left:546.1pt;margin-top:91.65pt;width:18.35pt;height:28.5pt;z-index:251702272" o:connectortype="straight" o:regroupid="1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shape id="_x0000_s1037" type="#_x0000_t32" style="position:absolute;margin-left:122.6pt;margin-top:91.65pt;width:30.35pt;height:28.5pt;flip:x;z-index:251700224" o:connectortype="straight" o:regroupid="1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rect id="_x0000_s1057" style="position:absolute;margin-left:442.8pt;margin-top:56.2pt;width:197.6pt;height:35.45pt;z-index:251719680"/>
        </w:pict>
      </w:r>
      <w:r>
        <w:rPr>
          <w:b/>
          <w:bCs/>
          <w:noProof/>
          <w:sz w:val="28"/>
          <w:szCs w:val="28"/>
        </w:rPr>
        <w:pict>
          <v:shape id="_x0000_s1034" type="#_x0000_t32" style="position:absolute;margin-left:442.8pt;margin-top:29.85pt;width:24.7pt;height:26.35pt;z-index:251697152" o:connectortype="straight" o:regroupid="1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rect id="_x0000_s1056" style="position:absolute;margin-left:114.3pt;margin-top:56.2pt;width:197.6pt;height:35.45pt;z-index:251718656"/>
        </w:pict>
      </w:r>
      <w:r>
        <w:rPr>
          <w:b/>
          <w:bCs/>
          <w:noProof/>
          <w:sz w:val="28"/>
          <w:szCs w:val="28"/>
        </w:rPr>
        <w:pict>
          <v:shape id="_x0000_s1033" type="#_x0000_t32" style="position:absolute;margin-left:296pt;margin-top:29.85pt;width:23.15pt;height:26.35pt;flip:x;z-index:251696128" o:connectortype="straight" o:regroupid="1">
            <v:stroke endarrow="block"/>
          </v:shape>
        </w:pict>
      </w:r>
      <w:r w:rsidR="00A3533F">
        <w:rPr>
          <w:b/>
          <w:bCs/>
          <w:sz w:val="28"/>
          <w:szCs w:val="28"/>
        </w:rPr>
        <w:br w:type="page"/>
      </w:r>
    </w:p>
    <w:p w:rsidR="00A3533F" w:rsidRDefault="00A3533F">
      <w:pPr>
        <w:sectPr w:rsidR="00A3533F" w:rsidSect="00A3533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F36D9" w:rsidRPr="00D34E30" w:rsidRDefault="000F36D9" w:rsidP="00654D89">
      <w:pPr>
        <w:tabs>
          <w:tab w:val="left" w:pos="7060"/>
        </w:tabs>
        <w:rPr>
          <w:bCs/>
          <w:i/>
          <w:sz w:val="24"/>
          <w:szCs w:val="24"/>
        </w:rPr>
      </w:pPr>
      <w:r w:rsidRPr="00D34E30">
        <w:rPr>
          <w:bCs/>
          <w:i/>
          <w:sz w:val="24"/>
          <w:szCs w:val="24"/>
        </w:rPr>
        <w:lastRenderedPageBreak/>
        <w:t>Задание к теме</w:t>
      </w:r>
      <w:r w:rsidR="002E2D87">
        <w:rPr>
          <w:bCs/>
          <w:i/>
          <w:sz w:val="24"/>
          <w:szCs w:val="24"/>
        </w:rPr>
        <w:t xml:space="preserve"> 1.1.</w:t>
      </w:r>
      <w:r w:rsidRPr="00D34E30">
        <w:rPr>
          <w:bCs/>
          <w:i/>
          <w:sz w:val="24"/>
          <w:szCs w:val="24"/>
        </w:rPr>
        <w:t>: «</w:t>
      </w:r>
      <w:r w:rsidRPr="00D34E30">
        <w:rPr>
          <w:rFonts w:eastAsia="Calibri"/>
          <w:bCs/>
          <w:i/>
          <w:sz w:val="24"/>
          <w:szCs w:val="24"/>
        </w:rPr>
        <w:t>Знакомство с торговой организацией</w:t>
      </w:r>
      <w:r w:rsidRPr="00D34E30">
        <w:rPr>
          <w:bCs/>
          <w:i/>
          <w:sz w:val="24"/>
          <w:szCs w:val="24"/>
        </w:rPr>
        <w:t>».</w:t>
      </w:r>
    </w:p>
    <w:p w:rsidR="000F36D9" w:rsidRPr="00D34E30" w:rsidRDefault="000F36D9" w:rsidP="00142E0B">
      <w:pPr>
        <w:pStyle w:val="3"/>
        <w:numPr>
          <w:ilvl w:val="0"/>
          <w:numId w:val="8"/>
        </w:numPr>
        <w:tabs>
          <w:tab w:val="left" w:pos="708"/>
        </w:tabs>
        <w:spacing w:before="100" w:beforeAutospacing="1" w:after="100" w:afterAutospacing="1"/>
        <w:rPr>
          <w:sz w:val="24"/>
          <w:szCs w:val="24"/>
        </w:rPr>
      </w:pPr>
      <w:r w:rsidRPr="00D34E30">
        <w:rPr>
          <w:sz w:val="24"/>
          <w:szCs w:val="24"/>
        </w:rPr>
        <w:t>Заполните таблицу: виды материальной ответственности.</w:t>
      </w:r>
    </w:p>
    <w:tbl>
      <w:tblPr>
        <w:tblW w:w="0" w:type="auto"/>
        <w:tblInd w:w="-5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51"/>
        <w:gridCol w:w="6797"/>
      </w:tblGrid>
      <w:tr w:rsidR="000F36D9" w:rsidRPr="00D34E30" w:rsidTr="000F36D9">
        <w:trPr>
          <w:trHeight w:hRule="exact" w:val="910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D9" w:rsidRPr="00D34E30" w:rsidRDefault="000F36D9" w:rsidP="00100B36">
            <w:pPr>
              <w:shd w:val="clear" w:color="auto" w:fill="FFFFFF"/>
              <w:rPr>
                <w:sz w:val="24"/>
                <w:szCs w:val="24"/>
              </w:rPr>
            </w:pPr>
            <w:r w:rsidRPr="00D34E30">
              <w:rPr>
                <w:color w:val="000000"/>
                <w:spacing w:val="-12"/>
                <w:sz w:val="24"/>
                <w:szCs w:val="24"/>
              </w:rPr>
              <w:t>Применяемые виды МО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D9" w:rsidRPr="00D34E30" w:rsidRDefault="000F36D9" w:rsidP="00100B36">
            <w:pPr>
              <w:rPr>
                <w:sz w:val="24"/>
                <w:szCs w:val="24"/>
              </w:rPr>
            </w:pPr>
          </w:p>
          <w:p w:rsidR="000F36D9" w:rsidRPr="00D34E30" w:rsidRDefault="000F36D9" w:rsidP="00100B36">
            <w:pPr>
              <w:rPr>
                <w:sz w:val="24"/>
                <w:szCs w:val="24"/>
              </w:rPr>
            </w:pPr>
          </w:p>
        </w:tc>
      </w:tr>
      <w:tr w:rsidR="000F36D9" w:rsidRPr="00D34E30" w:rsidTr="000F36D9">
        <w:trPr>
          <w:trHeight w:hRule="exact" w:val="1263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D9" w:rsidRPr="00D34E30" w:rsidRDefault="000F36D9" w:rsidP="00100B36">
            <w:pPr>
              <w:shd w:val="clear" w:color="auto" w:fill="FFFFFF"/>
              <w:spacing w:line="274" w:lineRule="exact"/>
              <w:ind w:right="5" w:firstLine="10"/>
              <w:rPr>
                <w:sz w:val="24"/>
                <w:szCs w:val="24"/>
              </w:rPr>
            </w:pPr>
            <w:r w:rsidRPr="00D34E30">
              <w:rPr>
                <w:color w:val="000000"/>
                <w:spacing w:val="-10"/>
                <w:sz w:val="24"/>
                <w:szCs w:val="24"/>
              </w:rPr>
              <w:t xml:space="preserve">Особенности </w:t>
            </w:r>
            <w:r w:rsidRPr="00D34E30">
              <w:rPr>
                <w:color w:val="000000"/>
                <w:spacing w:val="-6"/>
                <w:sz w:val="24"/>
                <w:szCs w:val="24"/>
              </w:rPr>
              <w:t xml:space="preserve">заключения  договора  о </w:t>
            </w:r>
            <w:r w:rsidRPr="00D34E30">
              <w:rPr>
                <w:color w:val="000000"/>
                <w:spacing w:val="-20"/>
                <w:sz w:val="24"/>
                <w:szCs w:val="24"/>
              </w:rPr>
              <w:t>МО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D9" w:rsidRPr="00D34E30" w:rsidRDefault="000F36D9" w:rsidP="00100B36">
            <w:pPr>
              <w:rPr>
                <w:sz w:val="24"/>
                <w:szCs w:val="24"/>
              </w:rPr>
            </w:pPr>
          </w:p>
          <w:p w:rsidR="000F36D9" w:rsidRPr="00D34E30" w:rsidRDefault="000F36D9" w:rsidP="00100B36">
            <w:pPr>
              <w:rPr>
                <w:sz w:val="24"/>
                <w:szCs w:val="24"/>
              </w:rPr>
            </w:pPr>
          </w:p>
        </w:tc>
      </w:tr>
      <w:tr w:rsidR="000F36D9" w:rsidRPr="00D34E30" w:rsidTr="000F36D9">
        <w:trPr>
          <w:trHeight w:hRule="exact" w:val="1064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D9" w:rsidRPr="00D34E30" w:rsidRDefault="000F36D9" w:rsidP="00100B36">
            <w:pPr>
              <w:shd w:val="clear" w:color="auto" w:fill="FFFFFF"/>
              <w:spacing w:line="274" w:lineRule="exact"/>
              <w:ind w:firstLine="10"/>
              <w:rPr>
                <w:sz w:val="24"/>
                <w:szCs w:val="24"/>
              </w:rPr>
            </w:pPr>
            <w:r w:rsidRPr="00D34E30">
              <w:rPr>
                <w:color w:val="000000"/>
                <w:spacing w:val="-8"/>
                <w:sz w:val="24"/>
                <w:szCs w:val="24"/>
              </w:rPr>
              <w:t xml:space="preserve">Сроки            заключения </w:t>
            </w:r>
            <w:r w:rsidRPr="00D34E30">
              <w:rPr>
                <w:color w:val="000000"/>
                <w:spacing w:val="-10"/>
                <w:sz w:val="24"/>
                <w:szCs w:val="24"/>
              </w:rPr>
              <w:t>договора о МО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D9" w:rsidRPr="00D34E30" w:rsidRDefault="000F36D9" w:rsidP="00100B36">
            <w:pPr>
              <w:rPr>
                <w:sz w:val="24"/>
                <w:szCs w:val="24"/>
              </w:rPr>
            </w:pPr>
          </w:p>
          <w:p w:rsidR="000F36D9" w:rsidRPr="00D34E30" w:rsidRDefault="000F36D9" w:rsidP="00100B36">
            <w:pPr>
              <w:rPr>
                <w:sz w:val="24"/>
                <w:szCs w:val="24"/>
              </w:rPr>
            </w:pPr>
          </w:p>
        </w:tc>
      </w:tr>
      <w:tr w:rsidR="000F36D9" w:rsidRPr="00D34E30" w:rsidTr="000F36D9">
        <w:trPr>
          <w:trHeight w:hRule="exact" w:val="1284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D9" w:rsidRPr="00D34E30" w:rsidRDefault="000F36D9" w:rsidP="00100B36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 w:rsidRPr="00D34E30">
              <w:rPr>
                <w:color w:val="000000"/>
                <w:spacing w:val="-5"/>
                <w:sz w:val="24"/>
                <w:szCs w:val="24"/>
              </w:rPr>
              <w:t xml:space="preserve">В  каких  </w:t>
            </w:r>
            <w:proofErr w:type="gramStart"/>
            <w:r w:rsidRPr="00D34E30">
              <w:rPr>
                <w:color w:val="000000"/>
                <w:spacing w:val="-5"/>
                <w:sz w:val="24"/>
                <w:szCs w:val="24"/>
              </w:rPr>
              <w:t>случаях</w:t>
            </w:r>
            <w:proofErr w:type="gramEnd"/>
            <w:r w:rsidRPr="00D34E30">
              <w:rPr>
                <w:color w:val="000000"/>
                <w:spacing w:val="-5"/>
                <w:sz w:val="24"/>
                <w:szCs w:val="24"/>
              </w:rPr>
              <w:t xml:space="preserve">  МОЛ </w:t>
            </w:r>
            <w:r w:rsidRPr="00D34E30">
              <w:rPr>
                <w:color w:val="000000"/>
                <w:spacing w:val="-10"/>
                <w:sz w:val="24"/>
                <w:szCs w:val="24"/>
              </w:rPr>
              <w:t>освобождается от МО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D9" w:rsidRPr="00D34E30" w:rsidRDefault="000F36D9" w:rsidP="00100B36">
            <w:pPr>
              <w:rPr>
                <w:sz w:val="24"/>
                <w:szCs w:val="24"/>
              </w:rPr>
            </w:pPr>
          </w:p>
          <w:p w:rsidR="000F36D9" w:rsidRPr="00D34E30" w:rsidRDefault="000F36D9" w:rsidP="00100B36">
            <w:pPr>
              <w:rPr>
                <w:sz w:val="24"/>
                <w:szCs w:val="24"/>
              </w:rPr>
            </w:pPr>
          </w:p>
        </w:tc>
      </w:tr>
      <w:tr w:rsidR="000F36D9" w:rsidRPr="00D34E30" w:rsidTr="000F36D9">
        <w:trPr>
          <w:trHeight w:hRule="exact" w:val="3972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D9" w:rsidRPr="00D34E30" w:rsidRDefault="000F36D9" w:rsidP="00100B36">
            <w:pPr>
              <w:shd w:val="clear" w:color="auto" w:fill="FFFFFF"/>
              <w:spacing w:line="274" w:lineRule="exact"/>
              <w:ind w:right="5"/>
              <w:rPr>
                <w:sz w:val="24"/>
                <w:szCs w:val="24"/>
              </w:rPr>
            </w:pPr>
            <w:r w:rsidRPr="00D34E30">
              <w:rPr>
                <w:color w:val="000000"/>
                <w:spacing w:val="-7"/>
                <w:sz w:val="24"/>
                <w:szCs w:val="24"/>
              </w:rPr>
              <w:t xml:space="preserve">Какие                основные </w:t>
            </w:r>
            <w:r w:rsidRPr="00D34E30">
              <w:rPr>
                <w:color w:val="000000"/>
                <w:spacing w:val="-10"/>
                <w:sz w:val="24"/>
                <w:szCs w:val="24"/>
              </w:rPr>
              <w:t xml:space="preserve">обязанности   работника, </w:t>
            </w:r>
            <w:r w:rsidRPr="00D34E30">
              <w:rPr>
                <w:color w:val="000000"/>
                <w:spacing w:val="-9"/>
                <w:sz w:val="24"/>
                <w:szCs w:val="24"/>
              </w:rPr>
              <w:t>принявшего на себя МО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D9" w:rsidRPr="00D34E30" w:rsidRDefault="000F36D9" w:rsidP="00100B36">
            <w:pPr>
              <w:rPr>
                <w:sz w:val="24"/>
                <w:szCs w:val="24"/>
              </w:rPr>
            </w:pPr>
          </w:p>
          <w:p w:rsidR="000F36D9" w:rsidRPr="00D34E30" w:rsidRDefault="000F36D9" w:rsidP="00100B36">
            <w:pPr>
              <w:rPr>
                <w:sz w:val="24"/>
                <w:szCs w:val="24"/>
              </w:rPr>
            </w:pPr>
          </w:p>
        </w:tc>
      </w:tr>
      <w:tr w:rsidR="000F36D9" w:rsidRPr="00D34E30" w:rsidTr="000F36D9">
        <w:trPr>
          <w:trHeight w:hRule="exact" w:val="2857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D9" w:rsidRPr="00D34E30" w:rsidRDefault="000F36D9" w:rsidP="00100B36">
            <w:pPr>
              <w:shd w:val="clear" w:color="auto" w:fill="FFFFFF"/>
              <w:spacing w:line="274" w:lineRule="exact"/>
              <w:ind w:right="720" w:firstLine="10"/>
              <w:rPr>
                <w:sz w:val="24"/>
                <w:szCs w:val="24"/>
              </w:rPr>
            </w:pPr>
            <w:r w:rsidRPr="00D34E30">
              <w:rPr>
                <w:color w:val="000000"/>
                <w:spacing w:val="-11"/>
                <w:sz w:val="24"/>
                <w:szCs w:val="24"/>
              </w:rPr>
              <w:t>Особенности возмещения вреда</w:t>
            </w:r>
          </w:p>
          <w:p w:rsidR="000F36D9" w:rsidRPr="00D34E30" w:rsidRDefault="000F36D9" w:rsidP="00100B3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D9" w:rsidRPr="00D34E30" w:rsidRDefault="000F36D9" w:rsidP="00100B36">
            <w:pPr>
              <w:rPr>
                <w:sz w:val="24"/>
                <w:szCs w:val="24"/>
              </w:rPr>
            </w:pPr>
          </w:p>
          <w:p w:rsidR="000F36D9" w:rsidRPr="00D34E30" w:rsidRDefault="000F36D9" w:rsidP="00100B36">
            <w:pPr>
              <w:rPr>
                <w:sz w:val="24"/>
                <w:szCs w:val="24"/>
              </w:rPr>
            </w:pPr>
          </w:p>
        </w:tc>
      </w:tr>
      <w:tr w:rsidR="000F36D9" w:rsidRPr="00D34E30" w:rsidTr="000F36D9">
        <w:trPr>
          <w:trHeight w:hRule="exact" w:val="1286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D9" w:rsidRPr="00D34E30" w:rsidRDefault="000F36D9" w:rsidP="00100B36">
            <w:pPr>
              <w:shd w:val="clear" w:color="auto" w:fill="FFFFFF"/>
              <w:spacing w:line="274" w:lineRule="exact"/>
              <w:ind w:right="5" w:firstLine="5"/>
              <w:rPr>
                <w:sz w:val="24"/>
                <w:szCs w:val="24"/>
              </w:rPr>
            </w:pPr>
            <w:r w:rsidRPr="00D34E30">
              <w:rPr>
                <w:color w:val="000000"/>
                <w:spacing w:val="1"/>
                <w:sz w:val="24"/>
                <w:szCs w:val="24"/>
              </w:rPr>
              <w:t xml:space="preserve">Случаи переоформления </w:t>
            </w:r>
            <w:r w:rsidRPr="00D34E30">
              <w:rPr>
                <w:color w:val="000000"/>
                <w:sz w:val="24"/>
                <w:szCs w:val="24"/>
              </w:rPr>
              <w:t>договора о МО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D9" w:rsidRPr="00D34E30" w:rsidRDefault="000F36D9" w:rsidP="00100B36">
            <w:pPr>
              <w:rPr>
                <w:sz w:val="24"/>
                <w:szCs w:val="24"/>
              </w:rPr>
            </w:pPr>
          </w:p>
          <w:p w:rsidR="000F36D9" w:rsidRPr="00D34E30" w:rsidRDefault="000F36D9" w:rsidP="00100B36">
            <w:pPr>
              <w:rPr>
                <w:sz w:val="24"/>
                <w:szCs w:val="24"/>
              </w:rPr>
            </w:pPr>
          </w:p>
        </w:tc>
      </w:tr>
    </w:tbl>
    <w:p w:rsidR="00107F07" w:rsidRDefault="00107F07"/>
    <w:p w:rsidR="00BA0302" w:rsidRDefault="00BA030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BA0302" w:rsidRDefault="00BA0302" w:rsidP="00BA0302">
      <w:pPr>
        <w:widowControl/>
        <w:autoSpaceDE/>
        <w:autoSpaceDN/>
        <w:adjustRightInd/>
        <w:spacing w:after="200" w:line="276" w:lineRule="auto"/>
        <w:rPr>
          <w:bCs/>
          <w:i/>
          <w:sz w:val="24"/>
          <w:szCs w:val="24"/>
        </w:rPr>
      </w:pPr>
      <w:r w:rsidRPr="00D34E30">
        <w:rPr>
          <w:bCs/>
          <w:i/>
          <w:sz w:val="24"/>
          <w:szCs w:val="24"/>
        </w:rPr>
        <w:lastRenderedPageBreak/>
        <w:t>Задание к теме</w:t>
      </w:r>
      <w:r>
        <w:rPr>
          <w:bCs/>
          <w:i/>
          <w:sz w:val="24"/>
          <w:szCs w:val="24"/>
        </w:rPr>
        <w:t xml:space="preserve"> 1.2.</w:t>
      </w:r>
      <w:r w:rsidRPr="00D34E30">
        <w:rPr>
          <w:bCs/>
          <w:i/>
          <w:sz w:val="24"/>
          <w:szCs w:val="24"/>
        </w:rPr>
        <w:t xml:space="preserve">: </w:t>
      </w:r>
      <w:r w:rsidRPr="00BA0302">
        <w:rPr>
          <w:bCs/>
          <w:i/>
          <w:sz w:val="24"/>
          <w:szCs w:val="24"/>
        </w:rPr>
        <w:t>«</w:t>
      </w:r>
      <w:r w:rsidRPr="00BA0302">
        <w:rPr>
          <w:rFonts w:eastAsia="Calibri"/>
          <w:bCs/>
          <w:i/>
          <w:sz w:val="24"/>
          <w:szCs w:val="24"/>
        </w:rPr>
        <w:t>Приемка товаров по количеству и качеству</w:t>
      </w:r>
      <w:r w:rsidRPr="00BA0302">
        <w:rPr>
          <w:bCs/>
          <w:i/>
          <w:sz w:val="24"/>
          <w:szCs w:val="24"/>
        </w:rPr>
        <w:t>»</w:t>
      </w:r>
    </w:p>
    <w:p w:rsidR="00BA0302" w:rsidRPr="00BA0302" w:rsidRDefault="00BA0302" w:rsidP="00BA0302">
      <w:pPr>
        <w:spacing w:before="100" w:beforeAutospacing="1" w:after="100" w:afterAutospacing="1"/>
        <w:rPr>
          <w:sz w:val="24"/>
          <w:szCs w:val="24"/>
        </w:rPr>
      </w:pPr>
      <w:r w:rsidRPr="00BA0302">
        <w:rPr>
          <w:sz w:val="24"/>
          <w:szCs w:val="24"/>
        </w:rPr>
        <w:t>Заполнить предложенный шаблон на примере одной товарной единицы</w:t>
      </w:r>
      <w:r w:rsidR="00BC7D71">
        <w:rPr>
          <w:sz w:val="24"/>
          <w:szCs w:val="24"/>
        </w:rPr>
        <w:t xml:space="preserve"> из выбранной товарной группы</w:t>
      </w:r>
      <w:r w:rsidRPr="00BA0302">
        <w:rPr>
          <w:sz w:val="24"/>
          <w:szCs w:val="24"/>
        </w:rPr>
        <w:t>.</w:t>
      </w:r>
    </w:p>
    <w:p w:rsidR="00BA0302" w:rsidRPr="00BA0302" w:rsidRDefault="00BA0302" w:rsidP="00BA0302">
      <w:pPr>
        <w:spacing w:before="100" w:beforeAutospacing="1" w:after="100" w:afterAutospacing="1"/>
        <w:rPr>
          <w:sz w:val="24"/>
          <w:szCs w:val="24"/>
        </w:rPr>
      </w:pPr>
      <w:r w:rsidRPr="00BA0302">
        <w:rPr>
          <w:sz w:val="24"/>
          <w:szCs w:val="24"/>
        </w:rPr>
        <w:t>Например:</w:t>
      </w:r>
    </w:p>
    <w:p w:rsidR="00BA0302" w:rsidRPr="00BA0302" w:rsidRDefault="00BA0302" w:rsidP="00BA0302">
      <w:pPr>
        <w:spacing w:line="360" w:lineRule="auto"/>
        <w:rPr>
          <w:sz w:val="24"/>
          <w:szCs w:val="24"/>
        </w:rPr>
      </w:pPr>
    </w:p>
    <w:p w:rsidR="00F5760B" w:rsidRDefault="00BA0302" w:rsidP="00BA0302">
      <w:pPr>
        <w:widowControl/>
        <w:autoSpaceDE/>
        <w:autoSpaceDN/>
        <w:adjustRightInd/>
        <w:spacing w:line="360" w:lineRule="auto"/>
        <w:rPr>
          <w:i/>
          <w:sz w:val="24"/>
          <w:szCs w:val="24"/>
        </w:rPr>
      </w:pPr>
      <w:r w:rsidRPr="00BA0302">
        <w:rPr>
          <w:i/>
          <w:sz w:val="24"/>
          <w:szCs w:val="24"/>
        </w:rPr>
        <w:t>В магазине была произведена приемка по количеству и по качеству следующего товара: _______________________________________________________</w:t>
      </w:r>
      <w:r w:rsidR="00BC7D71">
        <w:rPr>
          <w:i/>
          <w:sz w:val="24"/>
          <w:szCs w:val="24"/>
        </w:rPr>
        <w:t>________________</w:t>
      </w:r>
      <w:r w:rsidRPr="00BA0302">
        <w:rPr>
          <w:i/>
          <w:sz w:val="24"/>
          <w:szCs w:val="24"/>
        </w:rPr>
        <w:t xml:space="preserve">. Состав </w:t>
      </w:r>
      <w:r w:rsidR="00BC7D71">
        <w:rPr>
          <w:i/>
          <w:sz w:val="24"/>
          <w:szCs w:val="24"/>
        </w:rPr>
        <w:t>(</w:t>
      </w:r>
      <w:r w:rsidRPr="00BA0302">
        <w:rPr>
          <w:i/>
          <w:sz w:val="24"/>
          <w:szCs w:val="24"/>
        </w:rPr>
        <w:t xml:space="preserve">сырье):___________________________________________. Приемка осуществлялась путем пересчета каждой товарной единицы с помощью сканера по </w:t>
      </w:r>
      <w:proofErr w:type="spellStart"/>
      <w:r w:rsidRPr="00BA0302">
        <w:rPr>
          <w:i/>
          <w:sz w:val="24"/>
          <w:szCs w:val="24"/>
        </w:rPr>
        <w:t>баркоду</w:t>
      </w:r>
      <w:proofErr w:type="spellEnd"/>
      <w:r w:rsidRPr="00BA0302">
        <w:rPr>
          <w:i/>
          <w:sz w:val="24"/>
          <w:szCs w:val="24"/>
        </w:rPr>
        <w:t xml:space="preserve"> (штрих коду)_________________</w:t>
      </w:r>
      <w:r w:rsidR="00BC7D71">
        <w:rPr>
          <w:i/>
          <w:sz w:val="24"/>
          <w:szCs w:val="24"/>
        </w:rPr>
        <w:t>___</w:t>
      </w:r>
      <w:r w:rsidRPr="00BA0302">
        <w:rPr>
          <w:i/>
          <w:sz w:val="24"/>
          <w:szCs w:val="24"/>
        </w:rPr>
        <w:t>. Информация  со сканера заносилась в базу данных программы «</w:t>
      </w:r>
      <w:r w:rsidRPr="00BA0302">
        <w:rPr>
          <w:i/>
          <w:sz w:val="24"/>
          <w:szCs w:val="24"/>
          <w:lang w:val="en-US"/>
        </w:rPr>
        <w:t>SAP</w:t>
      </w:r>
      <w:r w:rsidRPr="00BA0302">
        <w:rPr>
          <w:i/>
          <w:sz w:val="24"/>
          <w:szCs w:val="24"/>
        </w:rPr>
        <w:t xml:space="preserve">». </w:t>
      </w:r>
      <w:r w:rsidR="00BC7D71">
        <w:rPr>
          <w:i/>
          <w:sz w:val="24"/>
          <w:szCs w:val="24"/>
        </w:rPr>
        <w:t>Товар с</w:t>
      </w:r>
      <w:r w:rsidRPr="00BA0302">
        <w:rPr>
          <w:i/>
          <w:sz w:val="24"/>
          <w:szCs w:val="24"/>
        </w:rPr>
        <w:t>оответствует сертификату качества. Товар соответствует  ГОСТ  или ТУ____________________. Во время приемки брака выявлено не было. Расхождения с сопроводительными документами ТТН не было.</w:t>
      </w:r>
    </w:p>
    <w:p w:rsidR="00F5760B" w:rsidRDefault="00F5760B" w:rsidP="00BA0302">
      <w:pPr>
        <w:widowControl/>
        <w:autoSpaceDE/>
        <w:autoSpaceDN/>
        <w:adjustRightInd/>
        <w:spacing w:line="360" w:lineRule="auto"/>
        <w:rPr>
          <w:i/>
          <w:sz w:val="24"/>
          <w:szCs w:val="24"/>
        </w:rPr>
      </w:pPr>
    </w:p>
    <w:p w:rsidR="000F36D9" w:rsidRDefault="00F5760B" w:rsidP="00BA0302">
      <w:pPr>
        <w:widowControl/>
        <w:autoSpaceDE/>
        <w:autoSpaceDN/>
        <w:adjustRightInd/>
        <w:spacing w:line="360" w:lineRule="auto"/>
      </w:pPr>
      <w:r>
        <w:rPr>
          <w:i/>
          <w:sz w:val="24"/>
          <w:szCs w:val="24"/>
        </w:rPr>
        <w:t>Ответственный товаровед _______________________________</w:t>
      </w:r>
      <w:r w:rsidR="000F36D9">
        <w:br w:type="page"/>
      </w:r>
    </w:p>
    <w:p w:rsidR="00EB5B23" w:rsidRPr="00681A07" w:rsidRDefault="00EB5B23" w:rsidP="00EB5B23">
      <w:pPr>
        <w:spacing w:after="200" w:line="276" w:lineRule="auto"/>
        <w:rPr>
          <w:rFonts w:eastAsia="Calibri"/>
          <w:bCs/>
          <w:i/>
          <w:sz w:val="24"/>
          <w:szCs w:val="24"/>
        </w:rPr>
      </w:pPr>
      <w:r w:rsidRPr="00681A07">
        <w:rPr>
          <w:i/>
          <w:sz w:val="24"/>
          <w:szCs w:val="24"/>
        </w:rPr>
        <w:lastRenderedPageBreak/>
        <w:t xml:space="preserve">Задание к теме </w:t>
      </w:r>
      <w:r w:rsidR="002E2D87">
        <w:rPr>
          <w:i/>
          <w:sz w:val="24"/>
          <w:szCs w:val="24"/>
        </w:rPr>
        <w:t xml:space="preserve">2.1 </w:t>
      </w:r>
      <w:r w:rsidRPr="00681A07">
        <w:rPr>
          <w:i/>
          <w:sz w:val="24"/>
          <w:szCs w:val="24"/>
        </w:rPr>
        <w:t>«Проверка состояния рабочей зоны, торгового оборудования и инвентаря</w:t>
      </w:r>
      <w:r w:rsidRPr="00681A07">
        <w:rPr>
          <w:rFonts w:eastAsia="Calibri"/>
          <w:bCs/>
          <w:i/>
          <w:sz w:val="24"/>
          <w:szCs w:val="24"/>
        </w:rPr>
        <w:t>»</w:t>
      </w:r>
    </w:p>
    <w:p w:rsidR="00EB5B23" w:rsidRPr="00681A07" w:rsidRDefault="00EB5B23" w:rsidP="001717E7">
      <w:pPr>
        <w:pStyle w:val="western"/>
        <w:numPr>
          <w:ilvl w:val="0"/>
          <w:numId w:val="11"/>
        </w:numPr>
        <w:spacing w:before="0" w:beforeAutospacing="0" w:after="0" w:afterAutospacing="0"/>
      </w:pPr>
      <w:r w:rsidRPr="00681A07">
        <w:t>Ознакомиться с видами торгового инвентаря.</w:t>
      </w:r>
    </w:p>
    <w:p w:rsidR="00EB5B23" w:rsidRPr="001717E7" w:rsidRDefault="00EB5B23" w:rsidP="001717E7">
      <w:pPr>
        <w:pStyle w:val="a5"/>
        <w:numPr>
          <w:ilvl w:val="0"/>
          <w:numId w:val="11"/>
        </w:numPr>
        <w:spacing w:after="200" w:line="276" w:lineRule="auto"/>
        <w:rPr>
          <w:sz w:val="24"/>
          <w:szCs w:val="24"/>
        </w:rPr>
      </w:pPr>
      <w:r w:rsidRPr="001717E7">
        <w:rPr>
          <w:sz w:val="24"/>
          <w:szCs w:val="24"/>
        </w:rPr>
        <w:t>Составить таблицу о функциональном назначении различного инвентаря.</w:t>
      </w:r>
    </w:p>
    <w:tbl>
      <w:tblPr>
        <w:tblStyle w:val="a3"/>
        <w:tblW w:w="0" w:type="auto"/>
        <w:tblInd w:w="-526" w:type="dxa"/>
        <w:tblLook w:val="04A0"/>
      </w:tblPr>
      <w:tblGrid>
        <w:gridCol w:w="3458"/>
        <w:gridCol w:w="6112"/>
      </w:tblGrid>
      <w:tr w:rsidR="00EB5B23" w:rsidRPr="00681A07" w:rsidTr="00EB5B23">
        <w:trPr>
          <w:trHeight w:val="1587"/>
        </w:trPr>
        <w:tc>
          <w:tcPr>
            <w:tcW w:w="3458" w:type="dxa"/>
          </w:tcPr>
          <w:p w:rsidR="00EB5B23" w:rsidRPr="00681A07" w:rsidRDefault="00EB5B23" w:rsidP="00100B36">
            <w:pPr>
              <w:rPr>
                <w:b/>
                <w:sz w:val="24"/>
                <w:szCs w:val="24"/>
              </w:rPr>
            </w:pPr>
            <w:r w:rsidRPr="00681A07">
              <w:rPr>
                <w:b/>
                <w:sz w:val="24"/>
                <w:szCs w:val="24"/>
              </w:rPr>
              <w:t>Для вскрытия тары и упаковки</w:t>
            </w:r>
          </w:p>
        </w:tc>
        <w:tc>
          <w:tcPr>
            <w:tcW w:w="6112" w:type="dxa"/>
          </w:tcPr>
          <w:p w:rsidR="00EB5B23" w:rsidRPr="00681A07" w:rsidRDefault="00EB5B23" w:rsidP="00100B36">
            <w:pPr>
              <w:rPr>
                <w:sz w:val="24"/>
                <w:szCs w:val="24"/>
              </w:rPr>
            </w:pPr>
          </w:p>
        </w:tc>
      </w:tr>
      <w:tr w:rsidR="00EB5B23" w:rsidRPr="00681A07" w:rsidTr="00EB5B23">
        <w:trPr>
          <w:trHeight w:val="1587"/>
        </w:trPr>
        <w:tc>
          <w:tcPr>
            <w:tcW w:w="3458" w:type="dxa"/>
          </w:tcPr>
          <w:p w:rsidR="00EB5B23" w:rsidRPr="00681A07" w:rsidRDefault="00EB5B23" w:rsidP="00100B36">
            <w:pPr>
              <w:rPr>
                <w:b/>
                <w:sz w:val="24"/>
                <w:szCs w:val="24"/>
              </w:rPr>
            </w:pPr>
            <w:r w:rsidRPr="00681A07">
              <w:rPr>
                <w:b/>
                <w:sz w:val="24"/>
                <w:szCs w:val="24"/>
              </w:rPr>
              <w:t>Проверки размеров и качества товаров</w:t>
            </w:r>
          </w:p>
        </w:tc>
        <w:tc>
          <w:tcPr>
            <w:tcW w:w="6112" w:type="dxa"/>
          </w:tcPr>
          <w:p w:rsidR="00EB5B23" w:rsidRPr="00681A07" w:rsidRDefault="00EB5B23" w:rsidP="00100B36">
            <w:pPr>
              <w:rPr>
                <w:sz w:val="24"/>
                <w:szCs w:val="24"/>
              </w:rPr>
            </w:pPr>
          </w:p>
        </w:tc>
      </w:tr>
      <w:tr w:rsidR="00EB5B23" w:rsidRPr="00681A07" w:rsidTr="00EB5B23">
        <w:trPr>
          <w:trHeight w:val="1587"/>
        </w:trPr>
        <w:tc>
          <w:tcPr>
            <w:tcW w:w="3458" w:type="dxa"/>
          </w:tcPr>
          <w:p w:rsidR="00EB5B23" w:rsidRPr="00681A07" w:rsidRDefault="00EB5B23" w:rsidP="00100B36">
            <w:pPr>
              <w:rPr>
                <w:b/>
                <w:sz w:val="24"/>
                <w:szCs w:val="24"/>
              </w:rPr>
            </w:pPr>
            <w:r w:rsidRPr="00681A07">
              <w:rPr>
                <w:b/>
                <w:sz w:val="24"/>
                <w:szCs w:val="24"/>
              </w:rPr>
              <w:t>Подготовки товаров к продаже и отпуска их покупателям</w:t>
            </w:r>
          </w:p>
        </w:tc>
        <w:tc>
          <w:tcPr>
            <w:tcW w:w="6112" w:type="dxa"/>
          </w:tcPr>
          <w:p w:rsidR="00EB5B23" w:rsidRPr="00681A07" w:rsidRDefault="00EB5B23" w:rsidP="00100B36">
            <w:pPr>
              <w:rPr>
                <w:sz w:val="24"/>
                <w:szCs w:val="24"/>
              </w:rPr>
            </w:pPr>
          </w:p>
        </w:tc>
      </w:tr>
      <w:tr w:rsidR="00EB5B23" w:rsidRPr="00681A07" w:rsidTr="00EB5B23">
        <w:trPr>
          <w:trHeight w:val="1587"/>
        </w:trPr>
        <w:tc>
          <w:tcPr>
            <w:tcW w:w="3458" w:type="dxa"/>
          </w:tcPr>
          <w:p w:rsidR="00EB5B23" w:rsidRPr="00681A07" w:rsidRDefault="00EB5B23" w:rsidP="00100B36">
            <w:pPr>
              <w:rPr>
                <w:b/>
                <w:sz w:val="24"/>
                <w:szCs w:val="24"/>
              </w:rPr>
            </w:pPr>
            <w:r w:rsidRPr="00681A07">
              <w:rPr>
                <w:b/>
                <w:sz w:val="24"/>
                <w:szCs w:val="24"/>
              </w:rPr>
              <w:t>Выкладки и рекламы товаров</w:t>
            </w:r>
          </w:p>
        </w:tc>
        <w:tc>
          <w:tcPr>
            <w:tcW w:w="6112" w:type="dxa"/>
          </w:tcPr>
          <w:p w:rsidR="00EB5B23" w:rsidRPr="00681A07" w:rsidRDefault="00EB5B23" w:rsidP="00100B36">
            <w:pPr>
              <w:rPr>
                <w:sz w:val="24"/>
                <w:szCs w:val="24"/>
              </w:rPr>
            </w:pPr>
          </w:p>
        </w:tc>
      </w:tr>
      <w:tr w:rsidR="00EB5B23" w:rsidRPr="00681A07" w:rsidTr="00EB5B23">
        <w:trPr>
          <w:trHeight w:val="1587"/>
        </w:trPr>
        <w:tc>
          <w:tcPr>
            <w:tcW w:w="3458" w:type="dxa"/>
          </w:tcPr>
          <w:p w:rsidR="00EB5B23" w:rsidRPr="00681A07" w:rsidRDefault="00EB5B23" w:rsidP="00100B36">
            <w:pPr>
              <w:rPr>
                <w:b/>
                <w:sz w:val="24"/>
                <w:szCs w:val="24"/>
              </w:rPr>
            </w:pPr>
            <w:r w:rsidRPr="00681A07">
              <w:rPr>
                <w:b/>
                <w:sz w:val="24"/>
                <w:szCs w:val="24"/>
              </w:rPr>
              <w:t>Отбора товаров покупателями</w:t>
            </w:r>
          </w:p>
        </w:tc>
        <w:tc>
          <w:tcPr>
            <w:tcW w:w="6112" w:type="dxa"/>
          </w:tcPr>
          <w:p w:rsidR="00EB5B23" w:rsidRPr="00681A07" w:rsidRDefault="00EB5B23" w:rsidP="00100B36">
            <w:pPr>
              <w:rPr>
                <w:sz w:val="24"/>
                <w:szCs w:val="24"/>
              </w:rPr>
            </w:pPr>
          </w:p>
        </w:tc>
      </w:tr>
      <w:tr w:rsidR="00EB5B23" w:rsidRPr="00681A07" w:rsidTr="00EB5B23">
        <w:trPr>
          <w:trHeight w:val="1134"/>
        </w:trPr>
        <w:tc>
          <w:tcPr>
            <w:tcW w:w="3458" w:type="dxa"/>
          </w:tcPr>
          <w:p w:rsidR="00EB5B23" w:rsidRPr="00681A07" w:rsidRDefault="00EB5B23" w:rsidP="00100B36">
            <w:pPr>
              <w:rPr>
                <w:b/>
                <w:sz w:val="24"/>
                <w:szCs w:val="24"/>
              </w:rPr>
            </w:pPr>
            <w:r w:rsidRPr="00681A07">
              <w:rPr>
                <w:b/>
                <w:sz w:val="24"/>
                <w:szCs w:val="24"/>
              </w:rPr>
              <w:t>Счетный</w:t>
            </w:r>
          </w:p>
        </w:tc>
        <w:tc>
          <w:tcPr>
            <w:tcW w:w="6112" w:type="dxa"/>
          </w:tcPr>
          <w:p w:rsidR="00EB5B23" w:rsidRPr="00681A07" w:rsidRDefault="00EB5B23" w:rsidP="00100B36">
            <w:pPr>
              <w:rPr>
                <w:sz w:val="24"/>
                <w:szCs w:val="24"/>
              </w:rPr>
            </w:pPr>
          </w:p>
        </w:tc>
      </w:tr>
      <w:tr w:rsidR="00EB5B23" w:rsidRPr="00681A07" w:rsidTr="00EB5B23">
        <w:trPr>
          <w:trHeight w:val="1134"/>
        </w:trPr>
        <w:tc>
          <w:tcPr>
            <w:tcW w:w="3458" w:type="dxa"/>
          </w:tcPr>
          <w:p w:rsidR="00EB5B23" w:rsidRPr="00681A07" w:rsidRDefault="00EB5B23" w:rsidP="00100B36">
            <w:pPr>
              <w:rPr>
                <w:b/>
                <w:sz w:val="24"/>
                <w:szCs w:val="24"/>
              </w:rPr>
            </w:pPr>
            <w:r w:rsidRPr="00681A07">
              <w:rPr>
                <w:b/>
                <w:sz w:val="24"/>
                <w:szCs w:val="24"/>
              </w:rPr>
              <w:t>Вспомогательный</w:t>
            </w:r>
          </w:p>
        </w:tc>
        <w:tc>
          <w:tcPr>
            <w:tcW w:w="6112" w:type="dxa"/>
          </w:tcPr>
          <w:p w:rsidR="00EB5B23" w:rsidRPr="00681A07" w:rsidRDefault="00EB5B23" w:rsidP="00100B36">
            <w:pPr>
              <w:rPr>
                <w:sz w:val="24"/>
                <w:szCs w:val="24"/>
              </w:rPr>
            </w:pPr>
          </w:p>
        </w:tc>
      </w:tr>
      <w:tr w:rsidR="00EB5B23" w:rsidRPr="00681A07" w:rsidTr="00EB5B23">
        <w:trPr>
          <w:trHeight w:val="1134"/>
        </w:trPr>
        <w:tc>
          <w:tcPr>
            <w:tcW w:w="3458" w:type="dxa"/>
          </w:tcPr>
          <w:p w:rsidR="00EB5B23" w:rsidRPr="00681A07" w:rsidRDefault="00EB5B23" w:rsidP="00100B36">
            <w:pPr>
              <w:rPr>
                <w:b/>
                <w:sz w:val="24"/>
                <w:szCs w:val="24"/>
              </w:rPr>
            </w:pPr>
            <w:r w:rsidRPr="00681A07">
              <w:rPr>
                <w:b/>
                <w:sz w:val="24"/>
                <w:szCs w:val="24"/>
              </w:rPr>
              <w:t>Санитарно-гигиенический</w:t>
            </w:r>
          </w:p>
        </w:tc>
        <w:tc>
          <w:tcPr>
            <w:tcW w:w="6112" w:type="dxa"/>
          </w:tcPr>
          <w:p w:rsidR="00EB5B23" w:rsidRPr="00681A07" w:rsidRDefault="00EB5B23" w:rsidP="00100B36">
            <w:pPr>
              <w:rPr>
                <w:sz w:val="24"/>
                <w:szCs w:val="24"/>
              </w:rPr>
            </w:pPr>
          </w:p>
        </w:tc>
      </w:tr>
      <w:tr w:rsidR="00EB5B23" w:rsidRPr="00681A07" w:rsidTr="00EB5B23">
        <w:trPr>
          <w:trHeight w:val="971"/>
        </w:trPr>
        <w:tc>
          <w:tcPr>
            <w:tcW w:w="3458" w:type="dxa"/>
          </w:tcPr>
          <w:p w:rsidR="00EB5B23" w:rsidRPr="00681A07" w:rsidRDefault="00EB5B23" w:rsidP="00100B36">
            <w:pPr>
              <w:rPr>
                <w:b/>
                <w:sz w:val="24"/>
                <w:szCs w:val="24"/>
              </w:rPr>
            </w:pPr>
            <w:r w:rsidRPr="00681A07">
              <w:rPr>
                <w:b/>
                <w:sz w:val="24"/>
                <w:szCs w:val="24"/>
              </w:rPr>
              <w:t>Противопожарный</w:t>
            </w:r>
          </w:p>
        </w:tc>
        <w:tc>
          <w:tcPr>
            <w:tcW w:w="6112" w:type="dxa"/>
          </w:tcPr>
          <w:p w:rsidR="00EB5B23" w:rsidRPr="00681A07" w:rsidRDefault="00EB5B23" w:rsidP="00100B36">
            <w:pPr>
              <w:rPr>
                <w:sz w:val="24"/>
                <w:szCs w:val="24"/>
              </w:rPr>
            </w:pPr>
          </w:p>
        </w:tc>
      </w:tr>
    </w:tbl>
    <w:p w:rsidR="00EB5B23" w:rsidRDefault="00EB5B23"/>
    <w:p w:rsidR="00EB5B23" w:rsidRDefault="00EB5B2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B5B23" w:rsidRPr="00681A07" w:rsidRDefault="00EB5B23" w:rsidP="00EB5B23">
      <w:pPr>
        <w:pStyle w:val="31"/>
        <w:ind w:left="-142"/>
        <w:rPr>
          <w:b/>
          <w:i/>
          <w:sz w:val="24"/>
          <w:szCs w:val="24"/>
        </w:rPr>
      </w:pPr>
      <w:r w:rsidRPr="00681A07">
        <w:rPr>
          <w:i/>
          <w:sz w:val="24"/>
          <w:szCs w:val="24"/>
        </w:rPr>
        <w:lastRenderedPageBreak/>
        <w:t>Задание к теме</w:t>
      </w:r>
      <w:r w:rsidR="005342FA">
        <w:rPr>
          <w:i/>
          <w:sz w:val="24"/>
          <w:szCs w:val="24"/>
        </w:rPr>
        <w:t xml:space="preserve"> 2.2</w:t>
      </w:r>
      <w:r w:rsidRPr="00681A07">
        <w:rPr>
          <w:i/>
          <w:sz w:val="24"/>
          <w:szCs w:val="24"/>
        </w:rPr>
        <w:t>: «Подготовка товара к продаже»</w:t>
      </w:r>
    </w:p>
    <w:p w:rsidR="00EB5B23" w:rsidRPr="00681A07" w:rsidRDefault="00EB5B23" w:rsidP="00EB5B23">
      <w:pPr>
        <w:pStyle w:val="31"/>
        <w:ind w:left="-142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rPr>
          <w:b/>
          <w:bCs/>
          <w:sz w:val="24"/>
          <w:szCs w:val="24"/>
        </w:rPr>
      </w:pPr>
      <w:r w:rsidRPr="00681A07">
        <w:rPr>
          <w:sz w:val="24"/>
          <w:szCs w:val="24"/>
        </w:rPr>
        <w:t>Проанализируйте рациональность размещения оборудования и товарных групп в вашем магазине. Сделайте выводы.</w:t>
      </w:r>
    </w:p>
    <w:p w:rsidR="00EB5B23" w:rsidRPr="00681A07" w:rsidRDefault="00EB5B23" w:rsidP="00EB5B23">
      <w:pPr>
        <w:pStyle w:val="31"/>
        <w:spacing w:line="360" w:lineRule="auto"/>
        <w:ind w:left="-142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spacing w:line="360" w:lineRule="auto"/>
        <w:ind w:left="-142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spacing w:line="360" w:lineRule="auto"/>
        <w:ind w:left="-142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spacing w:line="360" w:lineRule="auto"/>
        <w:ind w:left="-142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spacing w:line="360" w:lineRule="auto"/>
        <w:ind w:left="-142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spacing w:line="360" w:lineRule="auto"/>
        <w:ind w:left="-142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spacing w:line="360" w:lineRule="auto"/>
        <w:ind w:left="-142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spacing w:line="360" w:lineRule="auto"/>
        <w:ind w:left="-142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spacing w:line="360" w:lineRule="auto"/>
        <w:ind w:left="-142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spacing w:line="360" w:lineRule="auto"/>
        <w:ind w:left="-142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rPr>
          <w:b/>
          <w:bCs/>
          <w:sz w:val="24"/>
          <w:szCs w:val="24"/>
        </w:rPr>
      </w:pPr>
      <w:r w:rsidRPr="00681A07">
        <w:rPr>
          <w:sz w:val="24"/>
          <w:szCs w:val="24"/>
        </w:rPr>
        <w:t>Оформите и приложите ценник на товар. Опишите правила его оформления.</w:t>
      </w:r>
    </w:p>
    <w:p w:rsidR="00EB5B23" w:rsidRPr="00681A07" w:rsidRDefault="00EB5B23" w:rsidP="00EB5B23">
      <w:pPr>
        <w:pStyle w:val="western"/>
        <w:spacing w:after="115" w:afterAutospacing="0"/>
      </w:pPr>
    </w:p>
    <w:p w:rsidR="00EB5B23" w:rsidRDefault="00EB5B2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B5B23" w:rsidRPr="00681A07" w:rsidRDefault="00EB5B23" w:rsidP="00BA0302">
      <w:pPr>
        <w:pStyle w:val="31"/>
        <w:ind w:left="0"/>
        <w:rPr>
          <w:b/>
          <w:i/>
          <w:sz w:val="24"/>
          <w:szCs w:val="24"/>
        </w:rPr>
      </w:pPr>
      <w:r w:rsidRPr="00681A07">
        <w:rPr>
          <w:i/>
          <w:sz w:val="24"/>
          <w:szCs w:val="24"/>
        </w:rPr>
        <w:lastRenderedPageBreak/>
        <w:t>Задание к теме</w:t>
      </w:r>
      <w:r w:rsidR="005342FA">
        <w:rPr>
          <w:i/>
          <w:sz w:val="24"/>
          <w:szCs w:val="24"/>
        </w:rPr>
        <w:t xml:space="preserve"> 2.3</w:t>
      </w:r>
      <w:r w:rsidRPr="00681A07">
        <w:rPr>
          <w:i/>
          <w:sz w:val="24"/>
          <w:szCs w:val="24"/>
        </w:rPr>
        <w:t>: «Выкладка товара»</w:t>
      </w: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  <w:r w:rsidRPr="00681A07">
        <w:rPr>
          <w:sz w:val="24"/>
          <w:szCs w:val="24"/>
        </w:rPr>
        <w:t>1.Осуществите выкладку товаров на своем рабочем месте.</w:t>
      </w: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  <w:r w:rsidRPr="00681A07">
        <w:rPr>
          <w:sz w:val="24"/>
          <w:szCs w:val="24"/>
        </w:rPr>
        <w:t>2. Зарисуйте основные способы выкладки товаров на горках в торговом зале. Каковы их преимущества и недостатки.</w:t>
      </w: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</w:p>
    <w:p w:rsidR="00EB5B23" w:rsidRPr="00681A07" w:rsidRDefault="00EB5B23" w:rsidP="00EB5B23">
      <w:pPr>
        <w:pStyle w:val="31"/>
        <w:ind w:left="360"/>
        <w:rPr>
          <w:b/>
          <w:bCs/>
          <w:sz w:val="24"/>
          <w:szCs w:val="24"/>
        </w:rPr>
      </w:pPr>
      <w:r w:rsidRPr="00681A07">
        <w:rPr>
          <w:sz w:val="24"/>
          <w:szCs w:val="24"/>
        </w:rPr>
        <w:t xml:space="preserve">3. Способы выкладки товаров </w:t>
      </w:r>
      <w:proofErr w:type="gramStart"/>
      <w:r w:rsidRPr="00681A07">
        <w:rPr>
          <w:sz w:val="24"/>
          <w:szCs w:val="24"/>
        </w:rPr>
        <w:t>в</w:t>
      </w:r>
      <w:proofErr w:type="gramEnd"/>
      <w:r w:rsidRPr="00681A07">
        <w:rPr>
          <w:sz w:val="24"/>
          <w:szCs w:val="24"/>
        </w:rPr>
        <w:t>:</w:t>
      </w:r>
    </w:p>
    <w:p w:rsidR="00EB5B23" w:rsidRPr="00681A07" w:rsidRDefault="00EB5B23" w:rsidP="00EB5B23">
      <w:pPr>
        <w:pStyle w:val="31"/>
        <w:spacing w:line="360" w:lineRule="auto"/>
        <w:ind w:left="709"/>
        <w:rPr>
          <w:b/>
          <w:bCs/>
          <w:sz w:val="24"/>
          <w:szCs w:val="24"/>
        </w:rPr>
      </w:pPr>
      <w:r w:rsidRPr="00681A07">
        <w:rPr>
          <w:sz w:val="24"/>
          <w:szCs w:val="24"/>
        </w:rPr>
        <w:t xml:space="preserve">- </w:t>
      </w:r>
      <w:proofErr w:type="gramStart"/>
      <w:r w:rsidRPr="00681A07">
        <w:rPr>
          <w:sz w:val="24"/>
          <w:szCs w:val="24"/>
        </w:rPr>
        <w:t>корзинах</w:t>
      </w:r>
      <w:proofErr w:type="gramEnd"/>
      <w:r w:rsidRPr="00681A07">
        <w:rPr>
          <w:sz w:val="24"/>
          <w:szCs w:val="24"/>
        </w:rPr>
        <w:t>;</w:t>
      </w:r>
    </w:p>
    <w:p w:rsidR="00EB5B23" w:rsidRPr="00681A07" w:rsidRDefault="00EB5B23" w:rsidP="00EB5B23">
      <w:pPr>
        <w:pStyle w:val="31"/>
        <w:spacing w:line="360" w:lineRule="auto"/>
        <w:ind w:left="709"/>
        <w:rPr>
          <w:b/>
          <w:bCs/>
          <w:sz w:val="24"/>
          <w:szCs w:val="24"/>
        </w:rPr>
      </w:pPr>
      <w:r w:rsidRPr="00681A07">
        <w:rPr>
          <w:sz w:val="24"/>
          <w:szCs w:val="24"/>
        </w:rPr>
        <w:t>- на подиумах;</w:t>
      </w:r>
    </w:p>
    <w:p w:rsidR="00EB5B23" w:rsidRDefault="00EB5B23" w:rsidP="00EB5B23">
      <w:pPr>
        <w:pStyle w:val="31"/>
        <w:spacing w:line="360" w:lineRule="auto"/>
        <w:ind w:left="709"/>
        <w:rPr>
          <w:sz w:val="24"/>
          <w:szCs w:val="24"/>
        </w:rPr>
      </w:pPr>
      <w:r w:rsidRPr="00681A07">
        <w:rPr>
          <w:sz w:val="24"/>
          <w:szCs w:val="24"/>
        </w:rPr>
        <w:t>- на полках.</w:t>
      </w:r>
    </w:p>
    <w:p w:rsidR="00FC32D1" w:rsidRDefault="00FC32D1" w:rsidP="00EB5B23">
      <w:pPr>
        <w:pStyle w:val="31"/>
        <w:spacing w:line="360" w:lineRule="auto"/>
        <w:ind w:left="709"/>
        <w:rPr>
          <w:sz w:val="24"/>
          <w:szCs w:val="24"/>
        </w:rPr>
      </w:pPr>
    </w:p>
    <w:p w:rsidR="00FC32D1" w:rsidRDefault="00FC32D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32D1" w:rsidRPr="0053257C" w:rsidRDefault="00FC32D1" w:rsidP="00FC32D1">
      <w:pPr>
        <w:tabs>
          <w:tab w:val="left" w:pos="7060"/>
        </w:tabs>
        <w:spacing w:after="100" w:afterAutospacing="1"/>
        <w:rPr>
          <w:bCs/>
          <w:i/>
          <w:sz w:val="24"/>
          <w:szCs w:val="24"/>
        </w:rPr>
      </w:pPr>
      <w:r w:rsidRPr="0053257C">
        <w:rPr>
          <w:bCs/>
          <w:i/>
          <w:sz w:val="24"/>
          <w:szCs w:val="24"/>
        </w:rPr>
        <w:lastRenderedPageBreak/>
        <w:t>Задание к теме</w:t>
      </w:r>
      <w:r w:rsidR="005342FA">
        <w:rPr>
          <w:bCs/>
          <w:i/>
          <w:sz w:val="24"/>
          <w:szCs w:val="24"/>
        </w:rPr>
        <w:t xml:space="preserve"> </w:t>
      </w:r>
      <w:r w:rsidR="005342FA" w:rsidRPr="0053257C">
        <w:rPr>
          <w:bCs/>
          <w:i/>
          <w:sz w:val="24"/>
          <w:szCs w:val="24"/>
        </w:rPr>
        <w:t>3.1</w:t>
      </w:r>
      <w:r w:rsidR="005342FA">
        <w:rPr>
          <w:bCs/>
          <w:i/>
          <w:sz w:val="24"/>
          <w:szCs w:val="24"/>
        </w:rPr>
        <w:t>.</w:t>
      </w:r>
      <w:r w:rsidRPr="0053257C">
        <w:rPr>
          <w:bCs/>
          <w:i/>
          <w:sz w:val="24"/>
          <w:szCs w:val="24"/>
        </w:rPr>
        <w:t>: «</w:t>
      </w:r>
      <w:r w:rsidRPr="0053257C">
        <w:rPr>
          <w:i/>
          <w:sz w:val="24"/>
          <w:szCs w:val="24"/>
        </w:rPr>
        <w:t>Эксплуатация торгово-технологического оборудования</w:t>
      </w:r>
      <w:r w:rsidRPr="0053257C">
        <w:rPr>
          <w:bCs/>
          <w:i/>
          <w:sz w:val="24"/>
          <w:szCs w:val="24"/>
        </w:rPr>
        <w:t>».</w:t>
      </w:r>
    </w:p>
    <w:p w:rsidR="00FC32D1" w:rsidRPr="0053257C" w:rsidRDefault="00142E0B" w:rsidP="00142E0B">
      <w:pPr>
        <w:pStyle w:val="31"/>
        <w:spacing w:line="360" w:lineRule="auto"/>
        <w:ind w:firstLine="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FC32D1" w:rsidRPr="0053257C">
        <w:rPr>
          <w:sz w:val="24"/>
          <w:szCs w:val="24"/>
        </w:rPr>
        <w:t xml:space="preserve">На примере Вашего предприятия: </w:t>
      </w:r>
    </w:p>
    <w:p w:rsidR="00FC32D1" w:rsidRPr="0053257C" w:rsidRDefault="00FC32D1" w:rsidP="00654D89">
      <w:pPr>
        <w:pStyle w:val="31"/>
        <w:spacing w:line="360" w:lineRule="auto"/>
        <w:ind w:left="-284"/>
        <w:rPr>
          <w:b/>
          <w:bCs/>
          <w:sz w:val="24"/>
          <w:szCs w:val="24"/>
        </w:rPr>
      </w:pPr>
      <w:r w:rsidRPr="0053257C">
        <w:rPr>
          <w:sz w:val="24"/>
          <w:szCs w:val="24"/>
        </w:rPr>
        <w:t>1) Дать перечень видов немеханического торгового оборудования для торговых залов.</w:t>
      </w:r>
    </w:p>
    <w:p w:rsidR="00FC32D1" w:rsidRPr="0053257C" w:rsidRDefault="00FC32D1" w:rsidP="00FC32D1">
      <w:pPr>
        <w:pStyle w:val="31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/>
      </w:tblPr>
      <w:tblGrid>
        <w:gridCol w:w="4785"/>
        <w:gridCol w:w="4785"/>
      </w:tblGrid>
      <w:tr w:rsidR="00FC32D1" w:rsidRPr="0053257C" w:rsidTr="00100B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  <w:r w:rsidRPr="0053257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  <w:r w:rsidRPr="0053257C">
              <w:rPr>
                <w:sz w:val="24"/>
                <w:szCs w:val="24"/>
              </w:rPr>
              <w:t>Количество</w:t>
            </w:r>
          </w:p>
        </w:tc>
      </w:tr>
      <w:tr w:rsidR="00FC32D1" w:rsidRPr="0053257C" w:rsidTr="00100B36">
        <w:trPr>
          <w:trHeight w:val="215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</w:tc>
      </w:tr>
    </w:tbl>
    <w:p w:rsidR="00FC32D1" w:rsidRPr="0053257C" w:rsidRDefault="00FC32D1" w:rsidP="00FC32D1">
      <w:pPr>
        <w:pStyle w:val="31"/>
        <w:rPr>
          <w:b/>
          <w:bCs/>
          <w:sz w:val="24"/>
          <w:szCs w:val="24"/>
        </w:rPr>
      </w:pPr>
    </w:p>
    <w:p w:rsidR="00FC32D1" w:rsidRPr="0053257C" w:rsidRDefault="00FC32D1" w:rsidP="00654D89">
      <w:pPr>
        <w:pStyle w:val="31"/>
        <w:spacing w:line="360" w:lineRule="auto"/>
        <w:ind w:left="-426"/>
        <w:rPr>
          <w:b/>
          <w:bCs/>
          <w:sz w:val="24"/>
          <w:szCs w:val="24"/>
        </w:rPr>
      </w:pPr>
      <w:r w:rsidRPr="0053257C">
        <w:rPr>
          <w:sz w:val="24"/>
          <w:szCs w:val="24"/>
        </w:rPr>
        <w:t>2) Дать перечень видов немеханического торгового оборудования для подсобных помещений.</w:t>
      </w:r>
    </w:p>
    <w:p w:rsidR="00FC32D1" w:rsidRPr="0053257C" w:rsidRDefault="00FC32D1" w:rsidP="00FC32D1">
      <w:pPr>
        <w:pStyle w:val="31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/>
      </w:tblPr>
      <w:tblGrid>
        <w:gridCol w:w="4785"/>
        <w:gridCol w:w="4785"/>
      </w:tblGrid>
      <w:tr w:rsidR="00FC32D1" w:rsidRPr="0053257C" w:rsidTr="00100B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  <w:r w:rsidRPr="0053257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  <w:r w:rsidRPr="0053257C">
              <w:rPr>
                <w:sz w:val="24"/>
                <w:szCs w:val="24"/>
              </w:rPr>
              <w:t>Количество</w:t>
            </w:r>
          </w:p>
        </w:tc>
      </w:tr>
      <w:tr w:rsidR="00FC32D1" w:rsidRPr="0053257C" w:rsidTr="00100B36">
        <w:trPr>
          <w:trHeight w:val="201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</w:tc>
      </w:tr>
    </w:tbl>
    <w:p w:rsidR="00FC32D1" w:rsidRPr="0053257C" w:rsidRDefault="00FC32D1" w:rsidP="00FC32D1">
      <w:pPr>
        <w:spacing w:before="100" w:beforeAutospacing="1"/>
        <w:rPr>
          <w:b/>
          <w:bCs/>
          <w:sz w:val="24"/>
          <w:szCs w:val="24"/>
        </w:rPr>
      </w:pPr>
    </w:p>
    <w:p w:rsidR="00FC32D1" w:rsidRPr="0053257C" w:rsidRDefault="00FC32D1" w:rsidP="00FC32D1">
      <w:pPr>
        <w:spacing w:before="100" w:beforeAutospacing="1"/>
        <w:rPr>
          <w:b/>
          <w:bCs/>
          <w:sz w:val="24"/>
          <w:szCs w:val="24"/>
        </w:rPr>
      </w:pPr>
    </w:p>
    <w:p w:rsidR="00FC32D1" w:rsidRPr="0053257C" w:rsidRDefault="00FC32D1" w:rsidP="00FC32D1">
      <w:pPr>
        <w:spacing w:before="100" w:beforeAutospacing="1"/>
        <w:rPr>
          <w:b/>
          <w:bCs/>
          <w:sz w:val="24"/>
          <w:szCs w:val="24"/>
        </w:rPr>
      </w:pPr>
    </w:p>
    <w:p w:rsidR="00FC32D1" w:rsidRPr="0053257C" w:rsidRDefault="00FC32D1" w:rsidP="00FC32D1">
      <w:pPr>
        <w:pStyle w:val="31"/>
        <w:rPr>
          <w:sz w:val="24"/>
          <w:szCs w:val="24"/>
        </w:rPr>
      </w:pPr>
    </w:p>
    <w:p w:rsidR="00FC32D1" w:rsidRPr="0053257C" w:rsidRDefault="00FC32D1" w:rsidP="00FC32D1">
      <w:pPr>
        <w:tabs>
          <w:tab w:val="left" w:pos="7060"/>
        </w:tabs>
        <w:rPr>
          <w:sz w:val="24"/>
          <w:szCs w:val="24"/>
        </w:rPr>
      </w:pPr>
    </w:p>
    <w:p w:rsidR="00FC32D1" w:rsidRPr="0053257C" w:rsidRDefault="00FC32D1" w:rsidP="00FC32D1">
      <w:pPr>
        <w:tabs>
          <w:tab w:val="left" w:pos="7060"/>
        </w:tabs>
        <w:jc w:val="center"/>
        <w:rPr>
          <w:sz w:val="24"/>
          <w:szCs w:val="24"/>
        </w:rPr>
      </w:pPr>
    </w:p>
    <w:p w:rsidR="00FC32D1" w:rsidRPr="0053257C" w:rsidRDefault="00FC32D1" w:rsidP="00FC32D1">
      <w:pPr>
        <w:tabs>
          <w:tab w:val="left" w:pos="7060"/>
        </w:tabs>
        <w:jc w:val="center"/>
        <w:rPr>
          <w:b/>
          <w:bCs/>
          <w:sz w:val="24"/>
          <w:szCs w:val="24"/>
        </w:rPr>
      </w:pPr>
    </w:p>
    <w:p w:rsidR="00FC32D1" w:rsidRPr="0053257C" w:rsidRDefault="00FC32D1" w:rsidP="00FC32D1">
      <w:pPr>
        <w:tabs>
          <w:tab w:val="left" w:pos="7060"/>
        </w:tabs>
        <w:jc w:val="center"/>
        <w:rPr>
          <w:b/>
          <w:bCs/>
          <w:sz w:val="24"/>
          <w:szCs w:val="24"/>
        </w:rPr>
      </w:pPr>
    </w:p>
    <w:p w:rsidR="00FC32D1" w:rsidRPr="0053257C" w:rsidRDefault="00FC32D1" w:rsidP="00FC32D1">
      <w:pPr>
        <w:pStyle w:val="31"/>
        <w:rPr>
          <w:b/>
          <w:bCs/>
          <w:i/>
          <w:sz w:val="24"/>
          <w:szCs w:val="24"/>
        </w:rPr>
      </w:pPr>
      <w:r w:rsidRPr="0053257C">
        <w:rPr>
          <w:sz w:val="24"/>
          <w:szCs w:val="24"/>
        </w:rPr>
        <w:br w:type="page"/>
      </w:r>
      <w:r w:rsidR="002C5D11">
        <w:rPr>
          <w:i/>
          <w:sz w:val="24"/>
          <w:szCs w:val="24"/>
        </w:rPr>
        <w:lastRenderedPageBreak/>
        <w:t xml:space="preserve">Задание </w:t>
      </w:r>
      <w:r w:rsidRPr="0053257C">
        <w:rPr>
          <w:i/>
          <w:sz w:val="24"/>
          <w:szCs w:val="24"/>
        </w:rPr>
        <w:t>к теме</w:t>
      </w:r>
      <w:r w:rsidR="005342FA">
        <w:rPr>
          <w:i/>
          <w:sz w:val="24"/>
          <w:szCs w:val="24"/>
        </w:rPr>
        <w:t xml:space="preserve"> 3.1.</w:t>
      </w:r>
      <w:r w:rsidRPr="0053257C">
        <w:rPr>
          <w:i/>
          <w:sz w:val="24"/>
          <w:szCs w:val="24"/>
        </w:rPr>
        <w:t>: «Эксплуатация торгово-технологического оборудования»</w:t>
      </w:r>
    </w:p>
    <w:p w:rsidR="00FC32D1" w:rsidRPr="0053257C" w:rsidRDefault="00FC32D1" w:rsidP="00FC32D1">
      <w:pPr>
        <w:pStyle w:val="31"/>
        <w:rPr>
          <w:b/>
          <w:bCs/>
          <w:sz w:val="24"/>
          <w:szCs w:val="24"/>
        </w:rPr>
      </w:pPr>
    </w:p>
    <w:p w:rsidR="00FC32D1" w:rsidRPr="0053257C" w:rsidRDefault="00FC32D1" w:rsidP="00142E0B">
      <w:pPr>
        <w:pStyle w:val="31"/>
        <w:numPr>
          <w:ilvl w:val="0"/>
          <w:numId w:val="9"/>
        </w:numPr>
        <w:rPr>
          <w:b/>
          <w:bCs/>
          <w:sz w:val="24"/>
          <w:szCs w:val="24"/>
        </w:rPr>
      </w:pPr>
      <w:r w:rsidRPr="0053257C">
        <w:rPr>
          <w:sz w:val="24"/>
          <w:szCs w:val="24"/>
        </w:rPr>
        <w:t>Заполните таблицу.</w:t>
      </w:r>
    </w:p>
    <w:p w:rsidR="00FC32D1" w:rsidRPr="0053257C" w:rsidRDefault="00FC32D1" w:rsidP="00FC32D1">
      <w:pPr>
        <w:pStyle w:val="31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5"/>
        <w:gridCol w:w="4785"/>
      </w:tblGrid>
      <w:tr w:rsidR="00FC32D1" w:rsidRPr="0053257C" w:rsidTr="00100B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D1" w:rsidRPr="00654D89" w:rsidRDefault="00FC32D1" w:rsidP="00100B36">
            <w:pPr>
              <w:pStyle w:val="31"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654D89">
              <w:rPr>
                <w:b/>
                <w:sz w:val="24"/>
                <w:szCs w:val="24"/>
              </w:rPr>
              <w:t>Типы подъемно-транспортного оборудования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D1" w:rsidRPr="00654D89" w:rsidRDefault="00FC32D1" w:rsidP="00100B36">
            <w:pPr>
              <w:pStyle w:val="31"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654D89">
              <w:rPr>
                <w:b/>
                <w:sz w:val="24"/>
                <w:szCs w:val="24"/>
              </w:rPr>
              <w:t>Правила эксплуатации</w:t>
            </w:r>
          </w:p>
        </w:tc>
      </w:tr>
      <w:tr w:rsidR="00FC32D1" w:rsidRPr="0053257C" w:rsidTr="00FC32D1">
        <w:trPr>
          <w:trHeight w:val="35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  <w:r w:rsidRPr="0053257C">
              <w:rPr>
                <w:sz w:val="24"/>
                <w:szCs w:val="24"/>
              </w:rPr>
              <w:t>Тележки ручные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</w:tc>
      </w:tr>
      <w:tr w:rsidR="00FC32D1" w:rsidRPr="0053257C" w:rsidTr="00FC32D1">
        <w:trPr>
          <w:trHeight w:val="339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  <w:r w:rsidRPr="0053257C">
              <w:rPr>
                <w:sz w:val="24"/>
                <w:szCs w:val="24"/>
              </w:rPr>
              <w:t>Подъемник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</w:tc>
      </w:tr>
      <w:tr w:rsidR="00FC32D1" w:rsidRPr="0053257C" w:rsidTr="00FC32D1">
        <w:trPr>
          <w:trHeight w:val="381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  <w:r w:rsidRPr="0053257C">
              <w:rPr>
                <w:sz w:val="24"/>
                <w:szCs w:val="24"/>
              </w:rPr>
              <w:t>Лифты грузовые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  <w:p w:rsidR="00FC32D1" w:rsidRPr="0053257C" w:rsidRDefault="00FC32D1" w:rsidP="00100B36">
            <w:pPr>
              <w:pStyle w:val="31"/>
              <w:rPr>
                <w:b/>
                <w:bCs/>
                <w:sz w:val="24"/>
                <w:szCs w:val="24"/>
              </w:rPr>
            </w:pPr>
          </w:p>
        </w:tc>
      </w:tr>
    </w:tbl>
    <w:p w:rsidR="00FC32D1" w:rsidRPr="0053257C" w:rsidRDefault="00FC32D1" w:rsidP="00FC32D1">
      <w:pPr>
        <w:pStyle w:val="31"/>
        <w:rPr>
          <w:b/>
          <w:bCs/>
          <w:sz w:val="24"/>
          <w:szCs w:val="24"/>
        </w:rPr>
      </w:pPr>
    </w:p>
    <w:p w:rsidR="00FC32D1" w:rsidRDefault="00FC32D1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C32D1" w:rsidRPr="0053257C" w:rsidRDefault="00FC32D1" w:rsidP="00FC32D1">
      <w:pPr>
        <w:pStyle w:val="a4"/>
        <w:spacing w:before="0" w:beforeAutospacing="0" w:after="0" w:afterAutospacing="0"/>
        <w:jc w:val="both"/>
        <w:rPr>
          <w:i/>
        </w:rPr>
      </w:pPr>
      <w:r>
        <w:rPr>
          <w:i/>
        </w:rPr>
        <w:lastRenderedPageBreak/>
        <w:t>Задание к теме 3.2</w:t>
      </w:r>
      <w:r w:rsidR="002C5D11">
        <w:rPr>
          <w:i/>
        </w:rPr>
        <w:t>.</w:t>
      </w:r>
      <w:r w:rsidRPr="0053257C">
        <w:rPr>
          <w:i/>
        </w:rPr>
        <w:t xml:space="preserve"> «Подготовка </w:t>
      </w:r>
      <w:r w:rsidR="005342FA" w:rsidRPr="0053257C">
        <w:rPr>
          <w:i/>
        </w:rPr>
        <w:t xml:space="preserve">к работе </w:t>
      </w:r>
      <w:r w:rsidR="005342FA">
        <w:rPr>
          <w:i/>
        </w:rPr>
        <w:t xml:space="preserve">на </w:t>
      </w:r>
      <w:r w:rsidRPr="0053257C">
        <w:rPr>
          <w:i/>
        </w:rPr>
        <w:t>ККМ»</w:t>
      </w:r>
    </w:p>
    <w:p w:rsidR="00FC32D1" w:rsidRPr="0053257C" w:rsidRDefault="00FC32D1" w:rsidP="00142E0B">
      <w:pPr>
        <w:pStyle w:val="a4"/>
        <w:numPr>
          <w:ilvl w:val="0"/>
          <w:numId w:val="7"/>
        </w:numPr>
        <w:spacing w:after="0" w:afterAutospacing="0"/>
        <w:jc w:val="both"/>
      </w:pPr>
      <w:r w:rsidRPr="0053257C">
        <w:t>Приклеить чек и указать его реквизиты</w:t>
      </w:r>
    </w:p>
    <w:p w:rsidR="00FC32D1" w:rsidRPr="0053257C" w:rsidRDefault="00FC32D1" w:rsidP="00FC32D1">
      <w:pPr>
        <w:pStyle w:val="a4"/>
        <w:spacing w:after="0" w:afterAutospacing="0"/>
        <w:jc w:val="both"/>
        <w:rPr>
          <w:b/>
          <w:u w:val="single"/>
        </w:rPr>
      </w:pPr>
    </w:p>
    <w:p w:rsidR="00FC32D1" w:rsidRPr="0053257C" w:rsidRDefault="00FC32D1" w:rsidP="00FC32D1">
      <w:pPr>
        <w:jc w:val="center"/>
        <w:rPr>
          <w:b/>
          <w:sz w:val="24"/>
          <w:szCs w:val="24"/>
          <w:u w:val="single"/>
        </w:rPr>
      </w:pPr>
    </w:p>
    <w:p w:rsidR="00FC32D1" w:rsidRPr="0053257C" w:rsidRDefault="00FC32D1" w:rsidP="00FC32D1">
      <w:pPr>
        <w:jc w:val="both"/>
        <w:rPr>
          <w:sz w:val="24"/>
          <w:szCs w:val="24"/>
        </w:rPr>
      </w:pPr>
      <w:r w:rsidRPr="0053257C">
        <w:rPr>
          <w:b/>
          <w:sz w:val="24"/>
          <w:szCs w:val="24"/>
          <w:u w:val="single"/>
        </w:rPr>
        <w:t xml:space="preserve">                       </w:t>
      </w:r>
      <w:r w:rsidRPr="0053257C">
        <w:rPr>
          <w:sz w:val="24"/>
          <w:szCs w:val="24"/>
        </w:rPr>
        <w:t xml:space="preserve">                                                    </w:t>
      </w:r>
    </w:p>
    <w:p w:rsidR="00FC32D1" w:rsidRPr="0053257C" w:rsidRDefault="00FC32D1" w:rsidP="00FC32D1">
      <w:pPr>
        <w:widowControl/>
        <w:numPr>
          <w:ilvl w:val="0"/>
          <w:numId w:val="4"/>
        </w:numPr>
        <w:autoSpaceDE/>
        <w:autoSpaceDN/>
        <w:adjustRightInd/>
        <w:ind w:left="5812"/>
        <w:jc w:val="both"/>
        <w:rPr>
          <w:sz w:val="24"/>
          <w:szCs w:val="24"/>
        </w:rPr>
      </w:pPr>
      <w:r w:rsidRPr="0053257C">
        <w:rPr>
          <w:sz w:val="24"/>
          <w:szCs w:val="24"/>
        </w:rPr>
        <w:t>клише</w:t>
      </w:r>
    </w:p>
    <w:p w:rsidR="00FC32D1" w:rsidRPr="0053257C" w:rsidRDefault="00FC32D1" w:rsidP="00FC32D1">
      <w:pPr>
        <w:widowControl/>
        <w:numPr>
          <w:ilvl w:val="0"/>
          <w:numId w:val="4"/>
        </w:numPr>
        <w:autoSpaceDE/>
        <w:autoSpaceDN/>
        <w:adjustRightInd/>
        <w:ind w:left="5812"/>
        <w:jc w:val="both"/>
        <w:rPr>
          <w:sz w:val="24"/>
          <w:szCs w:val="24"/>
        </w:rPr>
      </w:pPr>
      <w:r w:rsidRPr="0053257C">
        <w:rPr>
          <w:sz w:val="24"/>
          <w:szCs w:val="24"/>
        </w:rPr>
        <w:t>дата и время</w:t>
      </w:r>
    </w:p>
    <w:p w:rsidR="00FC32D1" w:rsidRPr="0053257C" w:rsidRDefault="00FC32D1" w:rsidP="00FC32D1">
      <w:pPr>
        <w:widowControl/>
        <w:numPr>
          <w:ilvl w:val="0"/>
          <w:numId w:val="4"/>
        </w:numPr>
        <w:autoSpaceDE/>
        <w:autoSpaceDN/>
        <w:adjustRightInd/>
        <w:ind w:left="5812"/>
        <w:jc w:val="both"/>
        <w:rPr>
          <w:sz w:val="24"/>
          <w:szCs w:val="24"/>
        </w:rPr>
      </w:pPr>
      <w:r w:rsidRPr="0053257C">
        <w:rPr>
          <w:sz w:val="24"/>
          <w:szCs w:val="24"/>
        </w:rPr>
        <w:t>номер чека</w:t>
      </w:r>
    </w:p>
    <w:p w:rsidR="00FC32D1" w:rsidRPr="0053257C" w:rsidRDefault="00FC32D1" w:rsidP="00FC32D1">
      <w:pPr>
        <w:widowControl/>
        <w:numPr>
          <w:ilvl w:val="0"/>
          <w:numId w:val="4"/>
        </w:numPr>
        <w:autoSpaceDE/>
        <w:autoSpaceDN/>
        <w:adjustRightInd/>
        <w:ind w:left="5812"/>
        <w:jc w:val="both"/>
        <w:rPr>
          <w:sz w:val="24"/>
          <w:szCs w:val="24"/>
        </w:rPr>
      </w:pPr>
      <w:r w:rsidRPr="0053257C">
        <w:rPr>
          <w:sz w:val="24"/>
          <w:szCs w:val="24"/>
        </w:rPr>
        <w:t>стоимость</w:t>
      </w:r>
    </w:p>
    <w:p w:rsidR="00FC32D1" w:rsidRDefault="00FC32D1" w:rsidP="00FC32D1">
      <w:pPr>
        <w:widowControl/>
        <w:numPr>
          <w:ilvl w:val="0"/>
          <w:numId w:val="4"/>
        </w:numPr>
        <w:autoSpaceDE/>
        <w:autoSpaceDN/>
        <w:adjustRightInd/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номер кассы</w:t>
      </w:r>
    </w:p>
    <w:p w:rsidR="00FC32D1" w:rsidRDefault="00FC32D1" w:rsidP="00FC32D1">
      <w:pPr>
        <w:widowControl/>
        <w:numPr>
          <w:ilvl w:val="0"/>
          <w:numId w:val="4"/>
        </w:numPr>
        <w:autoSpaceDE/>
        <w:autoSpaceDN/>
        <w:adjustRightInd/>
        <w:ind w:left="5812"/>
        <w:jc w:val="both"/>
        <w:rPr>
          <w:sz w:val="24"/>
          <w:szCs w:val="24"/>
        </w:rPr>
      </w:pPr>
      <w:r w:rsidRPr="0053257C">
        <w:rPr>
          <w:sz w:val="24"/>
          <w:szCs w:val="24"/>
        </w:rPr>
        <w:t>номер ККМ</w:t>
      </w:r>
    </w:p>
    <w:p w:rsidR="00FC32D1" w:rsidRPr="0053257C" w:rsidRDefault="00FC32D1" w:rsidP="00FC32D1">
      <w:pPr>
        <w:widowControl/>
        <w:numPr>
          <w:ilvl w:val="0"/>
          <w:numId w:val="4"/>
        </w:numPr>
        <w:autoSpaceDE/>
        <w:autoSpaceDN/>
        <w:adjustRightInd/>
        <w:ind w:left="5812"/>
        <w:jc w:val="both"/>
        <w:rPr>
          <w:sz w:val="24"/>
          <w:szCs w:val="24"/>
        </w:rPr>
      </w:pPr>
      <w:r w:rsidRPr="0053257C">
        <w:rPr>
          <w:sz w:val="24"/>
          <w:szCs w:val="24"/>
        </w:rPr>
        <w:t>Ф.И.О. кассира</w:t>
      </w:r>
    </w:p>
    <w:p w:rsidR="00FC32D1" w:rsidRPr="0053257C" w:rsidRDefault="00FC32D1" w:rsidP="00FC32D1">
      <w:pPr>
        <w:jc w:val="both"/>
        <w:rPr>
          <w:sz w:val="24"/>
          <w:szCs w:val="24"/>
        </w:rPr>
      </w:pPr>
      <w:r w:rsidRPr="0053257C">
        <w:rPr>
          <w:sz w:val="24"/>
          <w:szCs w:val="24"/>
        </w:rPr>
        <w:t xml:space="preserve">                                                                              </w:t>
      </w:r>
    </w:p>
    <w:p w:rsidR="00FC32D1" w:rsidRPr="00681A07" w:rsidRDefault="00FC32D1" w:rsidP="00EB5B23">
      <w:pPr>
        <w:pStyle w:val="31"/>
        <w:spacing w:line="360" w:lineRule="auto"/>
        <w:ind w:left="709"/>
        <w:rPr>
          <w:b/>
          <w:bCs/>
          <w:sz w:val="24"/>
          <w:szCs w:val="24"/>
        </w:rPr>
      </w:pPr>
    </w:p>
    <w:p w:rsidR="00B10E22" w:rsidRDefault="00B10E2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B10E22" w:rsidRPr="0053257C" w:rsidRDefault="002C5D11" w:rsidP="00B10E22">
      <w:pPr>
        <w:spacing w:before="100" w:beforeAutospacing="1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Задание к теме 3.2.</w:t>
      </w:r>
      <w:r w:rsidR="00B10E22" w:rsidRPr="0053257C">
        <w:rPr>
          <w:i/>
          <w:sz w:val="24"/>
          <w:szCs w:val="24"/>
        </w:rPr>
        <w:t xml:space="preserve"> «Подготовка </w:t>
      </w:r>
      <w:r w:rsidR="005342FA" w:rsidRPr="0053257C">
        <w:rPr>
          <w:i/>
          <w:sz w:val="24"/>
          <w:szCs w:val="24"/>
        </w:rPr>
        <w:t xml:space="preserve">к работе </w:t>
      </w:r>
      <w:r w:rsidR="005342FA">
        <w:rPr>
          <w:i/>
          <w:sz w:val="24"/>
          <w:szCs w:val="24"/>
        </w:rPr>
        <w:t xml:space="preserve">на </w:t>
      </w:r>
      <w:r w:rsidR="00B10E22" w:rsidRPr="0053257C">
        <w:rPr>
          <w:i/>
          <w:sz w:val="24"/>
          <w:szCs w:val="24"/>
        </w:rPr>
        <w:t>ККМ».</w:t>
      </w:r>
    </w:p>
    <w:p w:rsidR="00B10E22" w:rsidRPr="0053257C" w:rsidRDefault="00B10E22" w:rsidP="00B10E22">
      <w:pPr>
        <w:jc w:val="both"/>
        <w:rPr>
          <w:i/>
          <w:sz w:val="24"/>
          <w:szCs w:val="24"/>
        </w:rPr>
      </w:pPr>
    </w:p>
    <w:p w:rsidR="00B10E22" w:rsidRPr="00142E0B" w:rsidRDefault="00B10E22" w:rsidP="00142E0B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142E0B">
        <w:rPr>
          <w:sz w:val="24"/>
          <w:szCs w:val="24"/>
        </w:rPr>
        <w:t>Изучить права и обязанности кассира-контролера и заполнить таблицу</w:t>
      </w:r>
    </w:p>
    <w:p w:rsidR="00B10E22" w:rsidRPr="0053257C" w:rsidRDefault="00B10E22" w:rsidP="00B10E22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39"/>
      </w:tblGrid>
      <w:tr w:rsidR="00B10E22" w:rsidRPr="0053257C" w:rsidTr="00100B36">
        <w:trPr>
          <w:trHeight w:val="477"/>
        </w:trPr>
        <w:tc>
          <w:tcPr>
            <w:tcW w:w="4345" w:type="dxa"/>
          </w:tcPr>
          <w:p w:rsidR="00B10E22" w:rsidRPr="0053257C" w:rsidRDefault="00B10E22" w:rsidP="00100B36">
            <w:pPr>
              <w:jc w:val="center"/>
              <w:rPr>
                <w:b/>
                <w:sz w:val="24"/>
                <w:szCs w:val="24"/>
              </w:rPr>
            </w:pPr>
            <w:r w:rsidRPr="0053257C">
              <w:rPr>
                <w:b/>
                <w:sz w:val="24"/>
                <w:szCs w:val="24"/>
              </w:rPr>
              <w:t xml:space="preserve">Ситуация </w:t>
            </w:r>
          </w:p>
        </w:tc>
        <w:tc>
          <w:tcPr>
            <w:tcW w:w="5261" w:type="dxa"/>
          </w:tcPr>
          <w:p w:rsidR="00B10E22" w:rsidRPr="0053257C" w:rsidRDefault="00B10E22" w:rsidP="00100B36">
            <w:pPr>
              <w:jc w:val="center"/>
              <w:rPr>
                <w:b/>
                <w:sz w:val="24"/>
                <w:szCs w:val="24"/>
              </w:rPr>
            </w:pPr>
            <w:r w:rsidRPr="0053257C">
              <w:rPr>
                <w:b/>
                <w:sz w:val="24"/>
                <w:szCs w:val="24"/>
              </w:rPr>
              <w:t>Ваши действия</w:t>
            </w:r>
          </w:p>
        </w:tc>
      </w:tr>
      <w:tr w:rsidR="00B10E22" w:rsidRPr="0053257C" w:rsidTr="00100B36">
        <w:trPr>
          <w:trHeight w:val="911"/>
        </w:trPr>
        <w:tc>
          <w:tcPr>
            <w:tcW w:w="4345" w:type="dxa"/>
          </w:tcPr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  <w:r w:rsidRPr="0053257C">
              <w:rPr>
                <w:sz w:val="24"/>
                <w:szCs w:val="24"/>
              </w:rPr>
              <w:t xml:space="preserve">1. Обрыв контрольной ленты в течение дня </w:t>
            </w:r>
          </w:p>
        </w:tc>
        <w:tc>
          <w:tcPr>
            <w:tcW w:w="5261" w:type="dxa"/>
          </w:tcPr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</w:tc>
      </w:tr>
      <w:tr w:rsidR="00B10E22" w:rsidRPr="0053257C" w:rsidTr="00100B36">
        <w:trPr>
          <w:trHeight w:val="932"/>
        </w:trPr>
        <w:tc>
          <w:tcPr>
            <w:tcW w:w="4345" w:type="dxa"/>
          </w:tcPr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  <w:r w:rsidRPr="0053257C">
              <w:rPr>
                <w:sz w:val="24"/>
                <w:szCs w:val="24"/>
              </w:rPr>
              <w:t xml:space="preserve">2. </w:t>
            </w:r>
            <w:proofErr w:type="gramStart"/>
            <w:r w:rsidRPr="0053257C">
              <w:rPr>
                <w:sz w:val="24"/>
                <w:szCs w:val="24"/>
              </w:rPr>
              <w:t xml:space="preserve">Претензия покупателя к кассиру о неправильно выданной сдачи </w:t>
            </w:r>
            <w:proofErr w:type="gramEnd"/>
          </w:p>
        </w:tc>
        <w:tc>
          <w:tcPr>
            <w:tcW w:w="5261" w:type="dxa"/>
          </w:tcPr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</w:tc>
      </w:tr>
      <w:tr w:rsidR="00B10E22" w:rsidRPr="0053257C" w:rsidTr="00100B36">
        <w:trPr>
          <w:trHeight w:val="1387"/>
        </w:trPr>
        <w:tc>
          <w:tcPr>
            <w:tcW w:w="4345" w:type="dxa"/>
          </w:tcPr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  <w:r w:rsidRPr="0053257C">
              <w:rPr>
                <w:sz w:val="24"/>
                <w:szCs w:val="24"/>
              </w:rPr>
              <w:t>3. Покупатель обратился с просьбой принять (внести за покупку) порванную купюру</w:t>
            </w:r>
          </w:p>
        </w:tc>
        <w:tc>
          <w:tcPr>
            <w:tcW w:w="5261" w:type="dxa"/>
          </w:tcPr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</w:tc>
      </w:tr>
      <w:tr w:rsidR="00B10E22" w:rsidRPr="0053257C" w:rsidTr="00100B36">
        <w:trPr>
          <w:trHeight w:val="911"/>
        </w:trPr>
        <w:tc>
          <w:tcPr>
            <w:tcW w:w="4345" w:type="dxa"/>
          </w:tcPr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  <w:r w:rsidRPr="0053257C">
              <w:rPr>
                <w:sz w:val="24"/>
                <w:szCs w:val="24"/>
              </w:rPr>
              <w:t>4. Отсутствие разменной монеты при обслуживании покупателя</w:t>
            </w:r>
          </w:p>
        </w:tc>
        <w:tc>
          <w:tcPr>
            <w:tcW w:w="5261" w:type="dxa"/>
          </w:tcPr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</w:tc>
      </w:tr>
      <w:tr w:rsidR="00B10E22" w:rsidRPr="0053257C" w:rsidTr="00100B36">
        <w:trPr>
          <w:trHeight w:val="1410"/>
        </w:trPr>
        <w:tc>
          <w:tcPr>
            <w:tcW w:w="4345" w:type="dxa"/>
          </w:tcPr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  <w:r w:rsidRPr="0053257C">
              <w:rPr>
                <w:sz w:val="24"/>
                <w:szCs w:val="24"/>
              </w:rPr>
              <w:t>5. Покупатель просит вернуть деньги по чеку с неясными реквизитами</w:t>
            </w:r>
          </w:p>
        </w:tc>
        <w:tc>
          <w:tcPr>
            <w:tcW w:w="5261" w:type="dxa"/>
          </w:tcPr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</w:tc>
      </w:tr>
      <w:tr w:rsidR="00B10E22" w:rsidRPr="0053257C" w:rsidTr="00100B36">
        <w:trPr>
          <w:trHeight w:val="2298"/>
        </w:trPr>
        <w:tc>
          <w:tcPr>
            <w:tcW w:w="4345" w:type="dxa"/>
          </w:tcPr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  <w:r w:rsidRPr="0053257C">
              <w:rPr>
                <w:sz w:val="24"/>
                <w:szCs w:val="24"/>
              </w:rPr>
              <w:t>6. Проверяющий с налоговой инспекции, предъявив удостоверение, обратился с просьбой произвести подсчет фактической денежной выручки</w:t>
            </w:r>
          </w:p>
        </w:tc>
        <w:tc>
          <w:tcPr>
            <w:tcW w:w="5261" w:type="dxa"/>
          </w:tcPr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</w:tc>
      </w:tr>
      <w:tr w:rsidR="00B10E22" w:rsidRPr="0053257C" w:rsidTr="00100B36">
        <w:trPr>
          <w:trHeight w:val="954"/>
        </w:trPr>
        <w:tc>
          <w:tcPr>
            <w:tcW w:w="4345" w:type="dxa"/>
          </w:tcPr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  <w:r w:rsidRPr="0053257C">
              <w:rPr>
                <w:sz w:val="24"/>
                <w:szCs w:val="24"/>
              </w:rPr>
              <w:t>7. Кассиру необходимо покинуть рабочее место</w:t>
            </w:r>
          </w:p>
        </w:tc>
        <w:tc>
          <w:tcPr>
            <w:tcW w:w="5261" w:type="dxa"/>
          </w:tcPr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  <w:p w:rsidR="00B10E22" w:rsidRPr="0053257C" w:rsidRDefault="00B10E22" w:rsidP="00100B36">
            <w:pPr>
              <w:jc w:val="both"/>
              <w:rPr>
                <w:sz w:val="24"/>
                <w:szCs w:val="24"/>
              </w:rPr>
            </w:pPr>
          </w:p>
        </w:tc>
      </w:tr>
    </w:tbl>
    <w:p w:rsidR="00B10E22" w:rsidRPr="0053257C" w:rsidRDefault="00B10E22" w:rsidP="00B10E22">
      <w:pPr>
        <w:ind w:firstLine="708"/>
        <w:jc w:val="center"/>
        <w:rPr>
          <w:sz w:val="24"/>
          <w:szCs w:val="24"/>
        </w:rPr>
      </w:pPr>
    </w:p>
    <w:p w:rsidR="00B10E22" w:rsidRDefault="00B10E22" w:rsidP="00B10E22">
      <w:pPr>
        <w:spacing w:before="100" w:beforeAutospacing="1"/>
        <w:rPr>
          <w:bCs/>
          <w:i/>
          <w:sz w:val="24"/>
          <w:szCs w:val="24"/>
        </w:rPr>
      </w:pPr>
      <w:r w:rsidRPr="0053257C">
        <w:rPr>
          <w:bCs/>
          <w:i/>
          <w:sz w:val="24"/>
          <w:szCs w:val="24"/>
        </w:rPr>
        <w:t xml:space="preserve"> </w:t>
      </w:r>
    </w:p>
    <w:p w:rsidR="0047403B" w:rsidRDefault="0047403B">
      <w:pPr>
        <w:widowControl/>
        <w:autoSpaceDE/>
        <w:autoSpaceDN/>
        <w:adjustRightInd/>
        <w:spacing w:after="200" w:line="276" w:lineRule="auto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br w:type="page"/>
      </w:r>
    </w:p>
    <w:p w:rsidR="0047403B" w:rsidRPr="0047403B" w:rsidRDefault="0047403B" w:rsidP="0047403B">
      <w:pPr>
        <w:shd w:val="clear" w:color="auto" w:fill="FFFFFF"/>
        <w:spacing w:line="312" w:lineRule="exact"/>
        <w:ind w:right="-1"/>
        <w:rPr>
          <w:i/>
          <w:sz w:val="24"/>
          <w:szCs w:val="24"/>
        </w:rPr>
      </w:pPr>
      <w:r w:rsidRPr="0047403B">
        <w:rPr>
          <w:i/>
          <w:color w:val="000000"/>
          <w:spacing w:val="-1"/>
          <w:sz w:val="24"/>
          <w:szCs w:val="24"/>
        </w:rPr>
        <w:lastRenderedPageBreak/>
        <w:t xml:space="preserve">Задание к теме </w:t>
      </w:r>
      <w:r w:rsidR="005342FA" w:rsidRPr="0047403B">
        <w:rPr>
          <w:i/>
          <w:color w:val="000000"/>
          <w:spacing w:val="-1"/>
          <w:sz w:val="24"/>
          <w:szCs w:val="24"/>
        </w:rPr>
        <w:t xml:space="preserve">4.1. </w:t>
      </w:r>
      <w:r w:rsidRPr="0047403B">
        <w:rPr>
          <w:i/>
          <w:color w:val="000000"/>
          <w:spacing w:val="-1"/>
          <w:sz w:val="24"/>
          <w:szCs w:val="24"/>
        </w:rPr>
        <w:t>«Привлечение внимания потребителей к товару».</w:t>
      </w:r>
    </w:p>
    <w:p w:rsidR="0047403B" w:rsidRPr="0047403B" w:rsidRDefault="0047403B" w:rsidP="0047403B">
      <w:pPr>
        <w:shd w:val="clear" w:color="auto" w:fill="FFFFFF"/>
        <w:spacing w:line="312" w:lineRule="exact"/>
        <w:ind w:right="-1"/>
        <w:jc w:val="center"/>
        <w:rPr>
          <w:sz w:val="24"/>
          <w:szCs w:val="24"/>
        </w:rPr>
      </w:pPr>
    </w:p>
    <w:p w:rsidR="0047403B" w:rsidRPr="0047403B" w:rsidRDefault="0047403B" w:rsidP="0047403B">
      <w:pPr>
        <w:shd w:val="clear" w:color="auto" w:fill="FFFFFF"/>
        <w:spacing w:line="312" w:lineRule="exact"/>
        <w:ind w:right="-1"/>
        <w:rPr>
          <w:sz w:val="24"/>
          <w:szCs w:val="24"/>
        </w:rPr>
      </w:pPr>
      <w:r w:rsidRPr="0047403B">
        <w:rPr>
          <w:sz w:val="24"/>
          <w:szCs w:val="24"/>
        </w:rPr>
        <w:t>Ответьте на вопросы</w:t>
      </w:r>
    </w:p>
    <w:p w:rsidR="0047403B" w:rsidRPr="0047403B" w:rsidRDefault="0047403B" w:rsidP="0047403B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245" w:line="274" w:lineRule="exact"/>
        <w:ind w:left="720" w:hanging="360"/>
        <w:rPr>
          <w:color w:val="000000"/>
          <w:spacing w:val="-18"/>
          <w:sz w:val="24"/>
          <w:szCs w:val="24"/>
        </w:rPr>
      </w:pPr>
      <w:r w:rsidRPr="0047403B">
        <w:rPr>
          <w:color w:val="000000"/>
          <w:spacing w:val="1"/>
          <w:sz w:val="24"/>
          <w:szCs w:val="24"/>
        </w:rPr>
        <w:t>Проводилась ли в вашем магазине анкетирование покупателей?</w:t>
      </w:r>
    </w:p>
    <w:p w:rsidR="0047403B" w:rsidRPr="0047403B" w:rsidRDefault="0047403B" w:rsidP="0047403B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274" w:lineRule="exact"/>
        <w:ind w:left="720" w:hanging="360"/>
        <w:rPr>
          <w:color w:val="000000"/>
          <w:spacing w:val="-6"/>
          <w:sz w:val="24"/>
          <w:szCs w:val="24"/>
        </w:rPr>
      </w:pPr>
      <w:r w:rsidRPr="0047403B">
        <w:rPr>
          <w:color w:val="000000"/>
          <w:spacing w:val="1"/>
          <w:sz w:val="24"/>
          <w:szCs w:val="24"/>
        </w:rPr>
        <w:t>Какие виды рекламных средств используют в магазине?</w:t>
      </w:r>
    </w:p>
    <w:p w:rsidR="0047403B" w:rsidRPr="0047403B" w:rsidRDefault="0047403B" w:rsidP="0047403B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274" w:lineRule="exact"/>
        <w:ind w:left="720" w:hanging="360"/>
        <w:rPr>
          <w:color w:val="000000"/>
          <w:spacing w:val="-9"/>
          <w:sz w:val="24"/>
          <w:szCs w:val="24"/>
        </w:rPr>
      </w:pPr>
      <w:r w:rsidRPr="0047403B">
        <w:rPr>
          <w:color w:val="000000"/>
          <w:sz w:val="24"/>
          <w:szCs w:val="24"/>
        </w:rPr>
        <w:t xml:space="preserve">Какая информация имеется на стенде для покупателей, </w:t>
      </w:r>
      <w:proofErr w:type="gramStart"/>
      <w:r w:rsidRPr="0047403B">
        <w:rPr>
          <w:color w:val="000000"/>
          <w:sz w:val="24"/>
          <w:szCs w:val="24"/>
        </w:rPr>
        <w:t>проанализируйте</w:t>
      </w:r>
      <w:proofErr w:type="gramEnd"/>
      <w:r w:rsidRPr="0047403B">
        <w:rPr>
          <w:color w:val="000000"/>
          <w:sz w:val="24"/>
          <w:szCs w:val="24"/>
        </w:rPr>
        <w:t xml:space="preserve"> достаточно</w:t>
      </w:r>
      <w:r w:rsidRPr="0047403B">
        <w:rPr>
          <w:color w:val="000000"/>
          <w:sz w:val="24"/>
          <w:szCs w:val="24"/>
        </w:rPr>
        <w:br/>
      </w:r>
      <w:r w:rsidRPr="0047403B">
        <w:rPr>
          <w:color w:val="000000"/>
          <w:spacing w:val="2"/>
          <w:sz w:val="24"/>
          <w:szCs w:val="24"/>
        </w:rPr>
        <w:t>ли информации или нет</w:t>
      </w:r>
    </w:p>
    <w:p w:rsidR="0047403B" w:rsidRPr="0047403B" w:rsidRDefault="0047403B" w:rsidP="0047403B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274" w:lineRule="exact"/>
        <w:ind w:left="720" w:hanging="360"/>
        <w:rPr>
          <w:color w:val="000000"/>
          <w:spacing w:val="-5"/>
          <w:sz w:val="24"/>
          <w:szCs w:val="24"/>
        </w:rPr>
      </w:pPr>
      <w:r w:rsidRPr="0047403B">
        <w:rPr>
          <w:color w:val="000000"/>
          <w:sz w:val="24"/>
          <w:szCs w:val="24"/>
        </w:rPr>
        <w:t>Обслуживает ли ваш магазин определенные категории покупателей? Какие льготы</w:t>
      </w:r>
      <w:r w:rsidRPr="0047403B">
        <w:rPr>
          <w:color w:val="000000"/>
          <w:sz w:val="24"/>
          <w:szCs w:val="24"/>
        </w:rPr>
        <w:br/>
      </w:r>
      <w:r w:rsidRPr="0047403B">
        <w:rPr>
          <w:color w:val="000000"/>
          <w:spacing w:val="1"/>
          <w:sz w:val="24"/>
          <w:szCs w:val="24"/>
        </w:rPr>
        <w:t>для них предоставляются?</w:t>
      </w:r>
    </w:p>
    <w:p w:rsidR="0047403B" w:rsidRPr="0047403B" w:rsidRDefault="0047403B" w:rsidP="0047403B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274" w:lineRule="exact"/>
        <w:ind w:left="720" w:hanging="360"/>
        <w:rPr>
          <w:color w:val="000000"/>
          <w:spacing w:val="-6"/>
          <w:sz w:val="24"/>
          <w:szCs w:val="24"/>
        </w:rPr>
      </w:pPr>
      <w:r w:rsidRPr="0047403B">
        <w:rPr>
          <w:color w:val="000000"/>
          <w:sz w:val="24"/>
          <w:szCs w:val="24"/>
        </w:rPr>
        <w:t>Какие виды выкладки используются в вашем магазине, предложите свой вариант</w:t>
      </w:r>
      <w:r w:rsidRPr="0047403B">
        <w:rPr>
          <w:color w:val="000000"/>
          <w:sz w:val="24"/>
          <w:szCs w:val="24"/>
        </w:rPr>
        <w:br/>
      </w:r>
      <w:r w:rsidRPr="0047403B">
        <w:rPr>
          <w:color w:val="000000"/>
          <w:spacing w:val="1"/>
          <w:sz w:val="24"/>
          <w:szCs w:val="24"/>
        </w:rPr>
        <w:t>выкладки товаров (рисунок)</w:t>
      </w:r>
    </w:p>
    <w:p w:rsidR="00B10E22" w:rsidRPr="0047403B" w:rsidRDefault="0047403B" w:rsidP="0047403B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ind w:left="720" w:hanging="360"/>
        <w:rPr>
          <w:bCs/>
          <w:i/>
          <w:sz w:val="24"/>
          <w:szCs w:val="24"/>
        </w:rPr>
      </w:pPr>
      <w:r w:rsidRPr="0047403B">
        <w:rPr>
          <w:color w:val="000000"/>
          <w:spacing w:val="2"/>
          <w:sz w:val="24"/>
          <w:szCs w:val="24"/>
        </w:rPr>
        <w:t>Постоянное участие в оформлении витрин отдела</w:t>
      </w:r>
      <w:r w:rsidR="00B10E22" w:rsidRPr="0047403B">
        <w:rPr>
          <w:bCs/>
          <w:i/>
          <w:sz w:val="24"/>
          <w:szCs w:val="24"/>
        </w:rPr>
        <w:br w:type="page"/>
      </w:r>
    </w:p>
    <w:p w:rsidR="00772B30" w:rsidRPr="00772B30" w:rsidRDefault="00772B30" w:rsidP="00772B30">
      <w:pPr>
        <w:rPr>
          <w:i/>
          <w:sz w:val="24"/>
          <w:szCs w:val="24"/>
        </w:rPr>
      </w:pPr>
      <w:r w:rsidRPr="00772B30">
        <w:rPr>
          <w:i/>
          <w:sz w:val="24"/>
          <w:szCs w:val="24"/>
        </w:rPr>
        <w:lastRenderedPageBreak/>
        <w:t>Задание к теме</w:t>
      </w:r>
      <w:r w:rsidR="005342FA">
        <w:rPr>
          <w:i/>
          <w:sz w:val="24"/>
          <w:szCs w:val="24"/>
        </w:rPr>
        <w:t xml:space="preserve"> </w:t>
      </w:r>
      <w:r w:rsidR="005342FA" w:rsidRPr="00772B30">
        <w:rPr>
          <w:i/>
          <w:sz w:val="24"/>
          <w:szCs w:val="24"/>
        </w:rPr>
        <w:t>4.2.</w:t>
      </w:r>
      <w:r w:rsidRPr="00772B30">
        <w:rPr>
          <w:i/>
          <w:sz w:val="24"/>
          <w:szCs w:val="24"/>
        </w:rPr>
        <w:t>: «</w:t>
      </w:r>
      <w:r w:rsidRPr="00772B30">
        <w:rPr>
          <w:bCs/>
          <w:i/>
          <w:sz w:val="24"/>
          <w:szCs w:val="24"/>
        </w:rPr>
        <w:t>Консультирование потребителей о качестве, потребительских свойствах товаров».</w:t>
      </w:r>
    </w:p>
    <w:p w:rsidR="00772B30" w:rsidRPr="00772B30" w:rsidRDefault="00142E0B" w:rsidP="00772B30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72B30" w:rsidRPr="00772B30">
        <w:rPr>
          <w:sz w:val="24"/>
          <w:szCs w:val="24"/>
        </w:rPr>
        <w:t xml:space="preserve">Изучить технологию продажи </w:t>
      </w:r>
      <w:r w:rsidR="00772B30" w:rsidRPr="005342FA">
        <w:rPr>
          <w:sz w:val="24"/>
          <w:szCs w:val="24"/>
        </w:rPr>
        <w:t>непродовольственных</w:t>
      </w:r>
      <w:r w:rsidR="00772B30">
        <w:rPr>
          <w:sz w:val="24"/>
          <w:szCs w:val="24"/>
        </w:rPr>
        <w:t xml:space="preserve"> товаров </w:t>
      </w:r>
      <w:r w:rsidR="0047403B">
        <w:rPr>
          <w:sz w:val="24"/>
          <w:szCs w:val="24"/>
        </w:rPr>
        <w:t>____</w:t>
      </w:r>
      <w:r w:rsidR="00772B30">
        <w:rPr>
          <w:sz w:val="24"/>
          <w:szCs w:val="24"/>
        </w:rPr>
        <w:softHyphen/>
        <w:t>_________________</w:t>
      </w:r>
    </w:p>
    <w:p w:rsidR="00772B30" w:rsidRPr="00772B30" w:rsidRDefault="00142E0B" w:rsidP="00772B3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72B30" w:rsidRPr="00772B30">
        <w:rPr>
          <w:sz w:val="24"/>
          <w:szCs w:val="24"/>
        </w:rPr>
        <w:t>Составить и заполнить таблицу из 10 наименований товара:</w:t>
      </w:r>
    </w:p>
    <w:tbl>
      <w:tblPr>
        <w:tblpPr w:leftFromText="180" w:rightFromText="180" w:vertAnchor="text" w:horzAnchor="margin" w:tblpXSpec="center" w:tblpY="212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5"/>
        <w:gridCol w:w="1883"/>
        <w:gridCol w:w="1898"/>
        <w:gridCol w:w="1887"/>
        <w:gridCol w:w="2038"/>
      </w:tblGrid>
      <w:tr w:rsidR="00772B30" w:rsidRPr="00C74D69" w:rsidTr="00772B30">
        <w:trPr>
          <w:trHeight w:val="575"/>
        </w:trPr>
        <w:tc>
          <w:tcPr>
            <w:tcW w:w="1965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  <w:r w:rsidRPr="00C74D69">
              <w:rPr>
                <w:sz w:val="28"/>
                <w:szCs w:val="28"/>
              </w:rPr>
              <w:t>Наименование изделия</w:t>
            </w:r>
          </w:p>
        </w:tc>
        <w:tc>
          <w:tcPr>
            <w:tcW w:w="1883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  <w:r w:rsidRPr="00C74D69">
              <w:rPr>
                <w:sz w:val="28"/>
                <w:szCs w:val="28"/>
              </w:rPr>
              <w:t>Сырье</w:t>
            </w:r>
          </w:p>
        </w:tc>
        <w:tc>
          <w:tcPr>
            <w:tcW w:w="189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  <w:r w:rsidRPr="00C74D69">
              <w:rPr>
                <w:sz w:val="28"/>
                <w:szCs w:val="28"/>
              </w:rPr>
              <w:t>Артикул</w:t>
            </w:r>
          </w:p>
        </w:tc>
        <w:tc>
          <w:tcPr>
            <w:tcW w:w="1887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</w:t>
            </w:r>
          </w:p>
        </w:tc>
        <w:tc>
          <w:tcPr>
            <w:tcW w:w="203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  <w:r w:rsidRPr="00C74D69">
              <w:rPr>
                <w:sz w:val="28"/>
                <w:szCs w:val="28"/>
              </w:rPr>
              <w:t>Производитель</w:t>
            </w:r>
          </w:p>
        </w:tc>
      </w:tr>
      <w:tr w:rsidR="00772B30" w:rsidRPr="00C74D69" w:rsidTr="00772B30">
        <w:trPr>
          <w:trHeight w:val="1113"/>
        </w:trPr>
        <w:tc>
          <w:tcPr>
            <w:tcW w:w="1965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</w:tr>
      <w:tr w:rsidR="00772B30" w:rsidRPr="00C74D69" w:rsidTr="00772B30">
        <w:trPr>
          <w:trHeight w:val="1113"/>
        </w:trPr>
        <w:tc>
          <w:tcPr>
            <w:tcW w:w="1965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</w:tr>
      <w:tr w:rsidR="00772B30" w:rsidRPr="00C74D69" w:rsidTr="00772B30">
        <w:trPr>
          <w:trHeight w:val="1113"/>
        </w:trPr>
        <w:tc>
          <w:tcPr>
            <w:tcW w:w="1965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</w:tr>
      <w:tr w:rsidR="00772B30" w:rsidRPr="00C74D69" w:rsidTr="00772B30">
        <w:trPr>
          <w:trHeight w:val="1113"/>
        </w:trPr>
        <w:tc>
          <w:tcPr>
            <w:tcW w:w="1965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</w:tr>
      <w:tr w:rsidR="00772B30" w:rsidRPr="00C74D69" w:rsidTr="00772B30">
        <w:trPr>
          <w:trHeight w:val="1113"/>
        </w:trPr>
        <w:tc>
          <w:tcPr>
            <w:tcW w:w="1965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</w:tr>
      <w:tr w:rsidR="00772B30" w:rsidRPr="00C74D69" w:rsidTr="00772B30">
        <w:trPr>
          <w:trHeight w:val="1113"/>
        </w:trPr>
        <w:tc>
          <w:tcPr>
            <w:tcW w:w="1965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</w:tr>
      <w:tr w:rsidR="00772B30" w:rsidRPr="00C74D69" w:rsidTr="00772B30">
        <w:trPr>
          <w:trHeight w:val="1113"/>
        </w:trPr>
        <w:tc>
          <w:tcPr>
            <w:tcW w:w="1965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</w:tr>
      <w:tr w:rsidR="00772B30" w:rsidRPr="00C74D69" w:rsidTr="00772B30">
        <w:trPr>
          <w:trHeight w:val="1113"/>
        </w:trPr>
        <w:tc>
          <w:tcPr>
            <w:tcW w:w="1965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</w:tr>
      <w:tr w:rsidR="00772B30" w:rsidRPr="00C74D69" w:rsidTr="00772B30">
        <w:trPr>
          <w:trHeight w:val="1113"/>
        </w:trPr>
        <w:tc>
          <w:tcPr>
            <w:tcW w:w="1965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</w:tr>
      <w:tr w:rsidR="00772B30" w:rsidRPr="00C74D69" w:rsidTr="00772B30">
        <w:trPr>
          <w:trHeight w:val="1113"/>
        </w:trPr>
        <w:tc>
          <w:tcPr>
            <w:tcW w:w="1965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772B30" w:rsidRPr="00C74D69" w:rsidRDefault="00772B30" w:rsidP="00772B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2B30" w:rsidRPr="00C74D69" w:rsidRDefault="00772B30" w:rsidP="00772B30">
      <w:pPr>
        <w:rPr>
          <w:sz w:val="28"/>
          <w:szCs w:val="28"/>
        </w:rPr>
      </w:pPr>
    </w:p>
    <w:p w:rsidR="000F36D9" w:rsidRDefault="000F36D9"/>
    <w:p w:rsidR="002C5D11" w:rsidRDefault="002C5D1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C5D11" w:rsidRPr="00772B30" w:rsidRDefault="002C5D11" w:rsidP="002C5D11">
      <w:pPr>
        <w:rPr>
          <w:i/>
          <w:sz w:val="24"/>
          <w:szCs w:val="24"/>
        </w:rPr>
      </w:pPr>
      <w:r w:rsidRPr="00772B30">
        <w:rPr>
          <w:i/>
          <w:sz w:val="24"/>
          <w:szCs w:val="24"/>
        </w:rPr>
        <w:lastRenderedPageBreak/>
        <w:t>Задание к теме</w:t>
      </w:r>
      <w:r w:rsidR="005342FA">
        <w:rPr>
          <w:i/>
          <w:sz w:val="24"/>
          <w:szCs w:val="24"/>
        </w:rPr>
        <w:t xml:space="preserve"> </w:t>
      </w:r>
      <w:r w:rsidR="005342FA" w:rsidRPr="00772B30">
        <w:rPr>
          <w:i/>
          <w:sz w:val="24"/>
          <w:szCs w:val="24"/>
        </w:rPr>
        <w:t>4.2.</w:t>
      </w:r>
      <w:r w:rsidRPr="00772B30">
        <w:rPr>
          <w:i/>
          <w:sz w:val="24"/>
          <w:szCs w:val="24"/>
        </w:rPr>
        <w:t>: «</w:t>
      </w:r>
      <w:r w:rsidRPr="00772B30">
        <w:rPr>
          <w:bCs/>
          <w:i/>
          <w:sz w:val="24"/>
          <w:szCs w:val="24"/>
        </w:rPr>
        <w:t>Консультирование потребителей о качестве, потребительских свойствах товаров».</w:t>
      </w:r>
    </w:p>
    <w:p w:rsidR="002C5D11" w:rsidRDefault="002C5D1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BA0302" w:rsidRDefault="00BA0302" w:rsidP="00142E0B">
      <w:pPr>
        <w:pStyle w:val="a5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Зарисовать </w:t>
      </w:r>
      <w:r w:rsidR="002C5D11" w:rsidRPr="00142E0B">
        <w:rPr>
          <w:sz w:val="24"/>
          <w:szCs w:val="24"/>
        </w:rPr>
        <w:t>маркировку товара и произвести</w:t>
      </w:r>
      <w:r>
        <w:rPr>
          <w:sz w:val="24"/>
          <w:szCs w:val="24"/>
        </w:rPr>
        <w:t xml:space="preserve"> ее расшифровку</w:t>
      </w:r>
    </w:p>
    <w:p w:rsidR="00BA0302" w:rsidRDefault="00BA030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7403B" w:rsidRPr="004175A9" w:rsidRDefault="005342FA" w:rsidP="0047403B">
      <w:pPr>
        <w:spacing w:after="200" w:line="276" w:lineRule="auto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lastRenderedPageBreak/>
        <w:t xml:space="preserve">Задание </w:t>
      </w:r>
      <w:r w:rsidR="0047403B" w:rsidRPr="004175A9">
        <w:rPr>
          <w:bCs/>
          <w:i/>
          <w:sz w:val="24"/>
          <w:szCs w:val="24"/>
        </w:rPr>
        <w:t>к теме</w:t>
      </w:r>
      <w:r>
        <w:rPr>
          <w:bCs/>
          <w:i/>
          <w:sz w:val="24"/>
          <w:szCs w:val="24"/>
        </w:rPr>
        <w:t xml:space="preserve"> 4.3.</w:t>
      </w:r>
      <w:r w:rsidR="0047403B" w:rsidRPr="004175A9">
        <w:rPr>
          <w:bCs/>
          <w:i/>
          <w:sz w:val="24"/>
          <w:szCs w:val="24"/>
        </w:rPr>
        <w:t>: «Продажа товаров».</w:t>
      </w:r>
    </w:p>
    <w:p w:rsidR="0047403B" w:rsidRPr="00A40C46" w:rsidRDefault="0047403B" w:rsidP="00142E0B">
      <w:pPr>
        <w:pStyle w:val="31"/>
        <w:numPr>
          <w:ilvl w:val="0"/>
          <w:numId w:val="10"/>
        </w:numPr>
        <w:rPr>
          <w:b/>
          <w:bCs/>
          <w:sz w:val="24"/>
        </w:rPr>
      </w:pPr>
      <w:r w:rsidRPr="00A40C46">
        <w:rPr>
          <w:sz w:val="24"/>
        </w:rPr>
        <w:t>Ознакомиться с правами и обязанностями продавца и заполнить таблицу.</w:t>
      </w:r>
    </w:p>
    <w:tbl>
      <w:tblPr>
        <w:tblpPr w:leftFromText="180" w:rightFromText="180" w:vertAnchor="text" w:horzAnchor="margin" w:tblpXSpec="center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61"/>
        <w:gridCol w:w="4758"/>
      </w:tblGrid>
      <w:tr w:rsidR="0047403B" w:rsidRPr="00834947" w:rsidTr="0047403B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403B" w:rsidRPr="00312077" w:rsidRDefault="0047403B" w:rsidP="0047403B">
            <w:pPr>
              <w:pStyle w:val="31"/>
              <w:rPr>
                <w:b/>
                <w:bCs/>
                <w:sz w:val="24"/>
              </w:rPr>
            </w:pPr>
            <w:r w:rsidRPr="00312077">
              <w:rPr>
                <w:b/>
                <w:sz w:val="24"/>
              </w:rPr>
              <w:t>Ситуация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B" w:rsidRPr="00312077" w:rsidRDefault="0047403B" w:rsidP="0047403B">
            <w:pPr>
              <w:pStyle w:val="31"/>
              <w:rPr>
                <w:b/>
                <w:bCs/>
                <w:sz w:val="24"/>
              </w:rPr>
            </w:pPr>
            <w:r w:rsidRPr="00312077">
              <w:rPr>
                <w:b/>
                <w:sz w:val="24"/>
              </w:rPr>
              <w:t>Ваши действия</w:t>
            </w:r>
          </w:p>
        </w:tc>
      </w:tr>
      <w:tr w:rsidR="0047403B" w:rsidRPr="00834947" w:rsidTr="0047403B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403B" w:rsidRPr="00834947" w:rsidRDefault="0047403B" w:rsidP="0047403B">
            <w:pPr>
              <w:pStyle w:val="31"/>
              <w:rPr>
                <w:b/>
                <w:bCs/>
                <w:sz w:val="24"/>
              </w:rPr>
            </w:pPr>
            <w:r w:rsidRPr="00834947">
              <w:rPr>
                <w:sz w:val="24"/>
              </w:rPr>
              <w:t>1. Покупатель обращается к продавцу грубо, оскорбляя…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Pr="00834947" w:rsidRDefault="0047403B" w:rsidP="0047403B">
            <w:pPr>
              <w:pStyle w:val="31"/>
              <w:rPr>
                <w:b/>
                <w:bCs/>
                <w:sz w:val="24"/>
              </w:rPr>
            </w:pPr>
          </w:p>
        </w:tc>
      </w:tr>
      <w:tr w:rsidR="0047403B" w:rsidRPr="00834947" w:rsidTr="0047403B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403B" w:rsidRPr="00834947" w:rsidRDefault="0047403B" w:rsidP="0047403B">
            <w:pPr>
              <w:pStyle w:val="31"/>
              <w:rPr>
                <w:b/>
                <w:bCs/>
                <w:sz w:val="24"/>
              </w:rPr>
            </w:pPr>
            <w:r w:rsidRPr="00834947">
              <w:rPr>
                <w:sz w:val="24"/>
              </w:rPr>
              <w:t>2. На рабочем месте отсутствие ценника на товаре…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Pr="00834947" w:rsidRDefault="0047403B" w:rsidP="0047403B">
            <w:pPr>
              <w:pStyle w:val="31"/>
              <w:rPr>
                <w:b/>
                <w:bCs/>
                <w:sz w:val="24"/>
              </w:rPr>
            </w:pPr>
          </w:p>
        </w:tc>
      </w:tr>
      <w:tr w:rsidR="0047403B" w:rsidRPr="00834947" w:rsidTr="0047403B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403B" w:rsidRPr="00834947" w:rsidRDefault="0047403B" w:rsidP="0047403B">
            <w:pPr>
              <w:pStyle w:val="31"/>
              <w:rPr>
                <w:b/>
                <w:bCs/>
                <w:sz w:val="24"/>
              </w:rPr>
            </w:pPr>
            <w:r>
              <w:rPr>
                <w:sz w:val="24"/>
              </w:rPr>
              <w:t>3</w:t>
            </w:r>
            <w:r w:rsidRPr="00834947">
              <w:rPr>
                <w:sz w:val="24"/>
              </w:rPr>
              <w:t>. Продавцу необходимо покинуть рабочее место</w:t>
            </w:r>
            <w:r>
              <w:rPr>
                <w:sz w:val="24"/>
              </w:rPr>
              <w:t xml:space="preserve"> </w:t>
            </w:r>
            <w:r w:rsidRPr="00834947">
              <w:rPr>
                <w:sz w:val="24"/>
              </w:rPr>
              <w:t>(очереди нет, покупателе в зале мало)…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Pr="00834947" w:rsidRDefault="0047403B" w:rsidP="0047403B">
            <w:pPr>
              <w:pStyle w:val="31"/>
              <w:rPr>
                <w:b/>
                <w:bCs/>
                <w:sz w:val="24"/>
              </w:rPr>
            </w:pPr>
          </w:p>
        </w:tc>
      </w:tr>
      <w:tr w:rsidR="0047403B" w:rsidRPr="00834947" w:rsidTr="0047403B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403B" w:rsidRPr="00834947" w:rsidRDefault="0047403B" w:rsidP="0047403B">
            <w:pPr>
              <w:pStyle w:val="31"/>
              <w:rPr>
                <w:b/>
                <w:bCs/>
                <w:sz w:val="24"/>
              </w:rPr>
            </w:pPr>
            <w:r>
              <w:rPr>
                <w:sz w:val="24"/>
              </w:rPr>
              <w:t>4</w:t>
            </w:r>
            <w:r w:rsidRPr="00834947">
              <w:rPr>
                <w:sz w:val="24"/>
              </w:rPr>
              <w:t>. Закончился упаковочный материал…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Pr="00834947" w:rsidRDefault="0047403B" w:rsidP="0047403B">
            <w:pPr>
              <w:pStyle w:val="31"/>
              <w:rPr>
                <w:b/>
                <w:bCs/>
                <w:sz w:val="24"/>
              </w:rPr>
            </w:pPr>
          </w:p>
        </w:tc>
      </w:tr>
      <w:tr w:rsidR="0047403B" w:rsidRPr="00834947" w:rsidTr="0047403B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403B" w:rsidRPr="00834947" w:rsidRDefault="0047403B" w:rsidP="0047403B">
            <w:pPr>
              <w:pStyle w:val="31"/>
              <w:rPr>
                <w:b/>
                <w:bCs/>
                <w:sz w:val="24"/>
              </w:rPr>
            </w:pPr>
            <w:r>
              <w:rPr>
                <w:sz w:val="24"/>
              </w:rPr>
              <w:t>5</w:t>
            </w:r>
            <w:r w:rsidRPr="00834947">
              <w:rPr>
                <w:sz w:val="24"/>
              </w:rPr>
              <w:t>. На рабочем месте разбилась бутылка (уборщицы нет)…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Pr="00834947" w:rsidRDefault="0047403B" w:rsidP="0047403B">
            <w:pPr>
              <w:pStyle w:val="31"/>
              <w:rPr>
                <w:b/>
                <w:bCs/>
                <w:sz w:val="24"/>
              </w:rPr>
            </w:pPr>
          </w:p>
        </w:tc>
      </w:tr>
      <w:tr w:rsidR="0047403B" w:rsidRPr="00834947" w:rsidTr="0047403B"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403B" w:rsidRPr="00834947" w:rsidRDefault="008A6B0B" w:rsidP="0047403B">
            <w:pPr>
              <w:pStyle w:val="31"/>
              <w:rPr>
                <w:b/>
                <w:bCs/>
                <w:sz w:val="24"/>
              </w:rPr>
            </w:pPr>
            <w:r>
              <w:rPr>
                <w:sz w:val="24"/>
              </w:rPr>
              <w:t>6</w:t>
            </w:r>
            <w:r w:rsidR="0047403B" w:rsidRPr="00834947">
              <w:rPr>
                <w:sz w:val="24"/>
              </w:rPr>
              <w:t>. Магазин открылся, продавец, н</w:t>
            </w:r>
            <w:r w:rsidR="0047403B">
              <w:rPr>
                <w:sz w:val="24"/>
              </w:rPr>
              <w:t>е</w:t>
            </w:r>
            <w:r w:rsidR="0047403B" w:rsidRPr="00834947">
              <w:rPr>
                <w:sz w:val="24"/>
              </w:rPr>
              <w:t xml:space="preserve"> реагируя на покупателей, производит выкладку товара, расстановку на рабочем месте.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Default="0047403B" w:rsidP="0047403B">
            <w:pPr>
              <w:pStyle w:val="31"/>
              <w:rPr>
                <w:b/>
                <w:bCs/>
                <w:sz w:val="24"/>
              </w:rPr>
            </w:pPr>
          </w:p>
          <w:p w:rsidR="0047403B" w:rsidRPr="00834947" w:rsidRDefault="0047403B" w:rsidP="0047403B">
            <w:pPr>
              <w:pStyle w:val="31"/>
              <w:rPr>
                <w:b/>
                <w:bCs/>
                <w:sz w:val="24"/>
              </w:rPr>
            </w:pPr>
          </w:p>
        </w:tc>
      </w:tr>
    </w:tbl>
    <w:p w:rsidR="0047403B" w:rsidRPr="00834947" w:rsidRDefault="0047403B" w:rsidP="0047403B">
      <w:pPr>
        <w:pStyle w:val="31"/>
        <w:rPr>
          <w:b/>
          <w:bCs/>
          <w:sz w:val="24"/>
        </w:rPr>
      </w:pPr>
    </w:p>
    <w:p w:rsidR="0047403B" w:rsidRDefault="0047403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904AE" w:rsidRDefault="00A904AE" w:rsidP="00A904AE">
      <w:pPr>
        <w:tabs>
          <w:tab w:val="left" w:pos="7060"/>
        </w:tabs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lastRenderedPageBreak/>
        <w:t xml:space="preserve">Задание </w:t>
      </w:r>
      <w:r w:rsidRPr="004175A9">
        <w:rPr>
          <w:bCs/>
          <w:i/>
          <w:sz w:val="24"/>
          <w:szCs w:val="24"/>
        </w:rPr>
        <w:t xml:space="preserve">к теме </w:t>
      </w:r>
      <w:r>
        <w:rPr>
          <w:bCs/>
          <w:i/>
          <w:sz w:val="24"/>
          <w:szCs w:val="24"/>
        </w:rPr>
        <w:t>4.3.</w:t>
      </w:r>
      <w:r w:rsidRPr="004175A9">
        <w:rPr>
          <w:bCs/>
          <w:i/>
          <w:sz w:val="24"/>
          <w:szCs w:val="24"/>
        </w:rPr>
        <w:t xml:space="preserve"> «Продажа товаров»</w:t>
      </w:r>
    </w:p>
    <w:p w:rsidR="00A904AE" w:rsidRDefault="00A904AE" w:rsidP="00A904AE">
      <w:pPr>
        <w:pStyle w:val="31"/>
        <w:ind w:left="643"/>
        <w:rPr>
          <w:bCs/>
          <w:sz w:val="24"/>
        </w:rPr>
      </w:pPr>
    </w:p>
    <w:p w:rsidR="0047403B" w:rsidRPr="008A6B0B" w:rsidRDefault="008A6B0B" w:rsidP="008A6B0B">
      <w:pPr>
        <w:pStyle w:val="31"/>
        <w:numPr>
          <w:ilvl w:val="0"/>
          <w:numId w:val="10"/>
        </w:numPr>
        <w:rPr>
          <w:bCs/>
          <w:sz w:val="24"/>
        </w:rPr>
      </w:pPr>
      <w:r w:rsidRPr="008A6B0B">
        <w:rPr>
          <w:bCs/>
          <w:sz w:val="24"/>
        </w:rPr>
        <w:t>Описать этапы обслуживания покупателей.</w:t>
      </w:r>
    </w:p>
    <w:p w:rsidR="00A904AE" w:rsidRDefault="00A904AE" w:rsidP="0047403B">
      <w:pPr>
        <w:pStyle w:val="31"/>
        <w:rPr>
          <w:b/>
          <w:bCs/>
          <w:sz w:val="24"/>
        </w:rPr>
      </w:pPr>
      <w:r>
        <w:rPr>
          <w:b/>
          <w:bCs/>
          <w:noProof/>
          <w:sz w:val="24"/>
        </w:rPr>
        <w:pict>
          <v:rect id="_x0000_s1100" style="position:absolute;left:0;text-align:left;margin-left:111.45pt;margin-top:520.45pt;width:196.5pt;height:41.75pt;z-index:251751424"/>
        </w:pict>
      </w:r>
      <w:r>
        <w:rPr>
          <w:b/>
          <w:bCs/>
          <w:noProof/>
          <w:sz w:val="24"/>
        </w:rPr>
        <w:pict>
          <v:rect id="_x0000_s1094" style="position:absolute;left:0;text-align:left;margin-left:111.45pt;margin-top:386.25pt;width:196.5pt;height:41.75pt;z-index:251745280"/>
        </w:pict>
      </w:r>
      <w:r>
        <w:rPr>
          <w:b/>
          <w:bCs/>
          <w:noProof/>
          <w:sz w:val="24"/>
        </w:rPr>
        <w:pict>
          <v:rect id="_x0000_s1092" style="position:absolute;left:0;text-align:left;margin-left:111.45pt;margin-top:324.05pt;width:196.5pt;height:41.75pt;z-index:251743232"/>
        </w:pict>
      </w:r>
      <w:r>
        <w:rPr>
          <w:b/>
          <w:bCs/>
          <w:noProof/>
          <w:sz w:val="24"/>
        </w:rPr>
        <w:pict>
          <v:shape id="_x0000_s1093" type="#_x0000_t32" style="position:absolute;left:0;text-align:left;margin-left:210.45pt;margin-top:365.8pt;width:.05pt;height:20.45pt;z-index:251744256" o:connectortype="straight">
            <v:stroke endarrow="block"/>
          </v:shape>
        </w:pict>
      </w:r>
      <w:r>
        <w:rPr>
          <w:b/>
          <w:bCs/>
          <w:noProof/>
          <w:sz w:val="24"/>
        </w:rPr>
        <w:pict>
          <v:rect id="_x0000_s1090" style="position:absolute;left:0;text-align:left;margin-left:111.45pt;margin-top:261.85pt;width:196.5pt;height:41.75pt;z-index:251741184"/>
        </w:pict>
      </w:r>
      <w:r>
        <w:rPr>
          <w:b/>
          <w:bCs/>
          <w:noProof/>
          <w:sz w:val="24"/>
        </w:rPr>
        <w:pict>
          <v:shape id="_x0000_s1091" type="#_x0000_t32" style="position:absolute;left:0;text-align:left;margin-left:210.45pt;margin-top:303.6pt;width:.05pt;height:20.45pt;z-index:251742208" o:connectortype="straight">
            <v:stroke endarrow="block"/>
          </v:shape>
        </w:pict>
      </w:r>
      <w:r>
        <w:rPr>
          <w:b/>
          <w:bCs/>
          <w:noProof/>
          <w:sz w:val="24"/>
        </w:rPr>
        <w:pict>
          <v:rect id="_x0000_s1088" style="position:absolute;left:0;text-align:left;margin-left:111.45pt;margin-top:199.65pt;width:196.5pt;height:41.75pt;z-index:251739136"/>
        </w:pict>
      </w:r>
      <w:r>
        <w:rPr>
          <w:b/>
          <w:bCs/>
          <w:noProof/>
          <w:sz w:val="24"/>
        </w:rPr>
        <w:pict>
          <v:shape id="_x0000_s1089" type="#_x0000_t32" style="position:absolute;left:0;text-align:left;margin-left:210.45pt;margin-top:241.4pt;width:.05pt;height:20.45pt;z-index:251740160" o:connectortype="straight">
            <v:stroke endarrow="block"/>
          </v:shape>
        </w:pict>
      </w:r>
      <w:r>
        <w:rPr>
          <w:b/>
          <w:bCs/>
          <w:noProof/>
          <w:sz w:val="24"/>
        </w:rPr>
        <w:pict>
          <v:rect id="_x0000_s1086" style="position:absolute;left:0;text-align:left;margin-left:111.45pt;margin-top:137.45pt;width:196.5pt;height:41.75pt;z-index:251737088"/>
        </w:pict>
      </w:r>
      <w:r>
        <w:rPr>
          <w:b/>
          <w:bCs/>
          <w:noProof/>
          <w:sz w:val="24"/>
        </w:rPr>
        <w:pict>
          <v:shape id="_x0000_s1087" type="#_x0000_t32" style="position:absolute;left:0;text-align:left;margin-left:210.45pt;margin-top:179.2pt;width:.05pt;height:20.45pt;z-index:251738112" o:connectortype="straight">
            <v:stroke endarrow="block"/>
          </v:shape>
        </w:pict>
      </w:r>
      <w:r>
        <w:rPr>
          <w:b/>
          <w:bCs/>
          <w:noProof/>
          <w:sz w:val="24"/>
        </w:rPr>
        <w:pict>
          <v:rect id="_x0000_s1084" style="position:absolute;left:0;text-align:left;margin-left:111.45pt;margin-top:75.25pt;width:196.5pt;height:41.75pt;z-index:251735040"/>
        </w:pict>
      </w:r>
      <w:r>
        <w:rPr>
          <w:b/>
          <w:bCs/>
          <w:noProof/>
          <w:sz w:val="24"/>
        </w:rPr>
        <w:pict>
          <v:shape id="_x0000_s1085" type="#_x0000_t32" style="position:absolute;left:0;text-align:left;margin-left:210.45pt;margin-top:117pt;width:.05pt;height:20.45pt;z-index:251736064" o:connectortype="straight">
            <v:stroke endarrow="block"/>
          </v:shape>
        </w:pict>
      </w:r>
      <w:r>
        <w:rPr>
          <w:b/>
          <w:bCs/>
          <w:noProof/>
          <w:sz w:val="24"/>
        </w:rPr>
        <w:pict>
          <v:rect id="_x0000_s1070" style="position:absolute;left:0;text-align:left;margin-left:111.45pt;margin-top:13.05pt;width:196.5pt;height:41.75pt;z-index:251732992"/>
        </w:pict>
      </w:r>
    </w:p>
    <w:p w:rsidR="0047403B" w:rsidRDefault="0047403B" w:rsidP="0047403B">
      <w:pPr>
        <w:pStyle w:val="31"/>
        <w:rPr>
          <w:b/>
          <w:bCs/>
          <w:sz w:val="24"/>
        </w:rPr>
      </w:pPr>
    </w:p>
    <w:p w:rsidR="00772B30" w:rsidRDefault="00A904AE" w:rsidP="005342FA">
      <w:pPr>
        <w:widowControl/>
        <w:autoSpaceDE/>
        <w:autoSpaceDN/>
        <w:adjustRightInd/>
        <w:spacing w:after="200" w:line="276" w:lineRule="auto"/>
      </w:pPr>
      <w:r>
        <w:rPr>
          <w:b/>
          <w:bCs/>
          <w:noProof/>
          <w:sz w:val="24"/>
        </w:rPr>
        <w:pict>
          <v:shape id="_x0000_s1097" type="#_x0000_t32" style="position:absolute;margin-left:210.45pt;margin-top:455.15pt;width:.05pt;height:25.7pt;flip:x;z-index:251748352" o:connectortype="straight">
            <v:stroke endarrow="block"/>
          </v:shape>
        </w:pict>
      </w:r>
      <w:r>
        <w:rPr>
          <w:b/>
          <w:bCs/>
          <w:noProof/>
          <w:sz w:val="24"/>
        </w:rPr>
        <w:pict>
          <v:shape id="_x0000_s1095" type="#_x0000_t32" style="position:absolute;margin-left:210.45pt;margin-top:388.4pt;width:.05pt;height:25pt;z-index:251746304" o:connectortype="straight">
            <v:stroke endarrow="block"/>
          </v:shape>
        </w:pict>
      </w:r>
      <w:r>
        <w:rPr>
          <w:b/>
          <w:bCs/>
          <w:noProof/>
          <w:sz w:val="24"/>
        </w:rPr>
        <w:pict>
          <v:rect id="_x0000_s1096" style="position:absolute;margin-left:111.45pt;margin-top:413.4pt;width:196.5pt;height:41.75pt;z-index:251747328"/>
        </w:pict>
      </w:r>
      <w:r>
        <w:rPr>
          <w:b/>
          <w:bCs/>
          <w:noProof/>
          <w:sz w:val="24"/>
        </w:rPr>
        <w:pict>
          <v:shape id="_x0000_s1071" type="#_x0000_t32" style="position:absolute;margin-left:210.45pt;margin-top:15.2pt;width:.05pt;height:20.45pt;z-index:251734016" o:connectortype="straight">
            <v:stroke endarrow="block"/>
          </v:shape>
        </w:pict>
      </w:r>
    </w:p>
    <w:sectPr w:rsidR="00772B30" w:rsidSect="004740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2D8"/>
    <w:multiLevelType w:val="hybridMultilevel"/>
    <w:tmpl w:val="DA06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74AB2"/>
    <w:multiLevelType w:val="hybridMultilevel"/>
    <w:tmpl w:val="D960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317A3"/>
    <w:multiLevelType w:val="hybridMultilevel"/>
    <w:tmpl w:val="20D6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10E6"/>
    <w:multiLevelType w:val="hybridMultilevel"/>
    <w:tmpl w:val="3736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5356C"/>
    <w:multiLevelType w:val="hybridMultilevel"/>
    <w:tmpl w:val="847E3A2A"/>
    <w:lvl w:ilvl="0" w:tplc="7FAC724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4321260"/>
    <w:multiLevelType w:val="hybridMultilevel"/>
    <w:tmpl w:val="2E4A2FFA"/>
    <w:lvl w:ilvl="0" w:tplc="7FAC724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54D83904"/>
    <w:multiLevelType w:val="hybridMultilevel"/>
    <w:tmpl w:val="63EE40D2"/>
    <w:lvl w:ilvl="0" w:tplc="CE3A08A0">
      <w:start w:val="1"/>
      <w:numFmt w:val="decimal"/>
      <w:lvlText w:val="%1."/>
      <w:lvlJc w:val="left"/>
      <w:pPr>
        <w:tabs>
          <w:tab w:val="num" w:pos="5835"/>
        </w:tabs>
        <w:ind w:left="5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55"/>
        </w:tabs>
        <w:ind w:left="65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75"/>
        </w:tabs>
        <w:ind w:left="7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95"/>
        </w:tabs>
        <w:ind w:left="7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15"/>
        </w:tabs>
        <w:ind w:left="8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35"/>
        </w:tabs>
        <w:ind w:left="9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155"/>
        </w:tabs>
        <w:ind w:left="10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875"/>
        </w:tabs>
        <w:ind w:left="10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95"/>
        </w:tabs>
        <w:ind w:left="11595" w:hanging="180"/>
      </w:pPr>
    </w:lvl>
  </w:abstractNum>
  <w:abstractNum w:abstractNumId="7">
    <w:nsid w:val="599E3899"/>
    <w:multiLevelType w:val="hybridMultilevel"/>
    <w:tmpl w:val="964A25B0"/>
    <w:lvl w:ilvl="0" w:tplc="4682670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9F27454"/>
    <w:multiLevelType w:val="multilevel"/>
    <w:tmpl w:val="3CCCE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52040A"/>
    <w:multiLevelType w:val="hybridMultilevel"/>
    <w:tmpl w:val="4154B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7422F"/>
    <w:multiLevelType w:val="singleLevel"/>
    <w:tmpl w:val="AF7A48A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7A846A14"/>
    <w:multiLevelType w:val="hybridMultilevel"/>
    <w:tmpl w:val="21AE776C"/>
    <w:lvl w:ilvl="0" w:tplc="09729A04">
      <w:start w:val="2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533F"/>
    <w:rsid w:val="00091E33"/>
    <w:rsid w:val="000F36D9"/>
    <w:rsid w:val="00107F07"/>
    <w:rsid w:val="00142E0B"/>
    <w:rsid w:val="001717E7"/>
    <w:rsid w:val="002C5D11"/>
    <w:rsid w:val="002E2D87"/>
    <w:rsid w:val="00312077"/>
    <w:rsid w:val="0047403B"/>
    <w:rsid w:val="005342FA"/>
    <w:rsid w:val="00654D89"/>
    <w:rsid w:val="00765E75"/>
    <w:rsid w:val="00772B30"/>
    <w:rsid w:val="008A6B0B"/>
    <w:rsid w:val="00A3533F"/>
    <w:rsid w:val="00A904AE"/>
    <w:rsid w:val="00B10E22"/>
    <w:rsid w:val="00BA0302"/>
    <w:rsid w:val="00BC7D71"/>
    <w:rsid w:val="00DC3555"/>
    <w:rsid w:val="00EB5B23"/>
    <w:rsid w:val="00F5760B"/>
    <w:rsid w:val="00FC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5" type="connector" idref="#_x0000_s1038"/>
        <o:r id="V:Rule16" type="connector" idref="#_x0000_s1047"/>
        <o:r id="V:Rule17" type="connector" idref="#_x0000_s1034"/>
        <o:r id="V:Rule18" type="connector" idref="#_x0000_s1044"/>
        <o:r id="V:Rule19" type="connector" idref="#_x0000_s1065"/>
        <o:r id="V:Rule20" type="connector" idref="#_x0000_s1037"/>
        <o:r id="V:Rule21" type="connector" idref="#_x0000_s1027"/>
        <o:r id="V:Rule22" type="connector" idref="#_x0000_s1033"/>
        <o:r id="V:Rule23" type="connector" idref="#_x0000_s1067"/>
        <o:r id="V:Rule24" type="connector" idref="#_x0000_s1039"/>
        <o:r id="V:Rule25" type="connector" idref="#_x0000_s1060"/>
        <o:r id="V:Rule26" type="connector" idref="#_x0000_s1029"/>
        <o:r id="V:Rule27" type="connector" idref="#_x0000_s1055"/>
        <o:r id="V:Rule28" type="connector" idref="#_x0000_s1062"/>
        <o:r id="V:Rule30" type="connector" idref="#_x0000_s1069"/>
        <o:r id="V:Rule31" type="connector" idref="#_x0000_s1071"/>
        <o:r id="V:Rule32" type="connector" idref="#_x0000_s1073"/>
        <o:r id="V:Rule33" type="connector" idref="#_x0000_s1075"/>
        <o:r id="V:Rule34" type="connector" idref="#_x0000_s1077"/>
        <o:r id="V:Rule35" type="connector" idref="#_x0000_s1079"/>
        <o:r id="V:Rule36" type="connector" idref="#_x0000_s1081"/>
        <o:r id="V:Rule37" type="connector" idref="#_x0000_s1083"/>
        <o:r id="V:Rule38" type="connector" idref="#_x0000_s1085"/>
        <o:r id="V:Rule39" type="connector" idref="#_x0000_s1087"/>
        <o:r id="V:Rule40" type="connector" idref="#_x0000_s1089"/>
        <o:r id="V:Rule41" type="connector" idref="#_x0000_s1091"/>
        <o:r id="V:Rule42" type="connector" idref="#_x0000_s1093"/>
        <o:r id="V:Rule43" type="connector" idref="#_x0000_s1095"/>
        <o:r id="V:Rule44" type="connector" idref="#_x0000_s1097"/>
        <o:r id="V:Rule45" type="connector" idref="#_x0000_s109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353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F36D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F36D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EB5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EB5B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B5B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rsid w:val="00FC32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42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Valued Acer Customer</cp:lastModifiedBy>
  <cp:revision>13</cp:revision>
  <dcterms:created xsi:type="dcterms:W3CDTF">2013-02-12T15:13:00Z</dcterms:created>
  <dcterms:modified xsi:type="dcterms:W3CDTF">2013-02-14T11:21:00Z</dcterms:modified>
</cp:coreProperties>
</file>