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07" w:rsidRPr="008F3A78" w:rsidRDefault="001F4307" w:rsidP="002D7607">
      <w:proofErr w:type="gramStart"/>
      <w:r w:rsidRPr="009D2B7C">
        <w:rPr>
          <w:b/>
        </w:rPr>
        <w:t>Методика «языкового погружения»</w:t>
      </w:r>
      <w:r w:rsidR="002D7607" w:rsidRPr="009D2B7C">
        <w:rPr>
          <w:b/>
        </w:rPr>
        <w:t xml:space="preserve"> </w:t>
      </w:r>
      <w:r w:rsidRPr="009D2B7C">
        <w:rPr>
          <w:b/>
        </w:rPr>
        <w:t xml:space="preserve">является </w:t>
      </w:r>
      <w:r w:rsidR="002D7607" w:rsidRPr="009D2B7C">
        <w:rPr>
          <w:b/>
        </w:rPr>
        <w:t>уникальной совр</w:t>
      </w:r>
      <w:r w:rsidRPr="009D2B7C">
        <w:rPr>
          <w:b/>
        </w:rPr>
        <w:t>еменной</w:t>
      </w:r>
      <w:r w:rsidRPr="008F3A78">
        <w:t xml:space="preserve"> коммуникативной методикой</w:t>
      </w:r>
      <w:r w:rsidR="002D7607" w:rsidRPr="008F3A78">
        <w:t xml:space="preserve"> (</w:t>
      </w:r>
      <w:proofErr w:type="spellStart"/>
      <w:r w:rsidR="002D7607" w:rsidRPr="008F3A78">
        <w:t>The</w:t>
      </w:r>
      <w:proofErr w:type="spellEnd"/>
      <w:r w:rsidR="002D7607" w:rsidRPr="008F3A78">
        <w:t xml:space="preserve"> </w:t>
      </w:r>
      <w:proofErr w:type="spellStart"/>
      <w:r w:rsidR="002D7607" w:rsidRPr="008F3A78">
        <w:t>Communicative</w:t>
      </w:r>
      <w:proofErr w:type="spellEnd"/>
      <w:r w:rsidR="002D7607" w:rsidRPr="008F3A78">
        <w:t xml:space="preserve"> </w:t>
      </w:r>
      <w:proofErr w:type="spellStart"/>
      <w:r w:rsidR="002D7607" w:rsidRPr="008F3A78">
        <w:t>Approach</w:t>
      </w:r>
      <w:proofErr w:type="spellEnd"/>
      <w:r w:rsidR="002D7607" w:rsidRPr="008F3A78">
        <w:t>) изучения иностранных языков, отличающейся от традиционной, используемой в большинстве школ и высших учебных заведений.</w:t>
      </w:r>
      <w:proofErr w:type="gramEnd"/>
      <w:r w:rsidR="002D7607" w:rsidRPr="008F3A78">
        <w:t xml:space="preserve"> В настоящее время </w:t>
      </w:r>
      <w:r w:rsidR="002D7607" w:rsidRPr="009D2B7C">
        <w:rPr>
          <w:b/>
          <w:i/>
        </w:rPr>
        <w:t>коммуникативн</w:t>
      </w:r>
      <w:r w:rsidRPr="009D2B7C">
        <w:rPr>
          <w:b/>
          <w:i/>
        </w:rPr>
        <w:t>ая</w:t>
      </w:r>
      <w:r w:rsidRPr="008F3A78">
        <w:t xml:space="preserve"> методика обучения иностранному </w:t>
      </w:r>
      <w:r w:rsidR="002D7607" w:rsidRPr="008F3A78">
        <w:t xml:space="preserve"> языку считается лучшей в мире. Существует два основных отличия коммуникативной методики </w:t>
      </w:r>
      <w:proofErr w:type="gramStart"/>
      <w:r w:rsidR="002D7607" w:rsidRPr="008F3A78">
        <w:t>от</w:t>
      </w:r>
      <w:proofErr w:type="gramEnd"/>
      <w:r w:rsidR="002D7607" w:rsidRPr="008F3A78">
        <w:t xml:space="preserve"> </w:t>
      </w:r>
      <w:r w:rsidR="009D2B7C">
        <w:t xml:space="preserve"> </w:t>
      </w:r>
      <w:r w:rsidR="002D7607" w:rsidRPr="008F3A78">
        <w:t>традиционной.</w:t>
      </w:r>
    </w:p>
    <w:p w:rsidR="001F4307" w:rsidRPr="008F3A78" w:rsidRDefault="001F4307" w:rsidP="001F4307">
      <w:pPr>
        <w:pStyle w:val="a3"/>
        <w:numPr>
          <w:ilvl w:val="0"/>
          <w:numId w:val="1"/>
        </w:numPr>
        <w:rPr>
          <w:b/>
          <w:i/>
        </w:rPr>
      </w:pPr>
      <w:r w:rsidRPr="008F3A78">
        <w:rPr>
          <w:b/>
          <w:i/>
        </w:rPr>
        <w:t xml:space="preserve"> «Погружение» в языковую среду.</w:t>
      </w:r>
    </w:p>
    <w:p w:rsidR="002D7607" w:rsidRPr="008F3A78" w:rsidRDefault="002D7607" w:rsidP="002D7607">
      <w:r w:rsidRPr="008F3A78">
        <w:t xml:space="preserve"> В отличие от традиционной методики, в которой обучение строится с опорой на родной язык, коммуникативная методика позволяет с первых же занятий сводить к минимуму использование русского языка на уроке. </w:t>
      </w:r>
      <w:proofErr w:type="gramStart"/>
      <w:r w:rsidRPr="008F3A78">
        <w:t>В традиционной методике обучающиеся привыкают к сравниванию родного и изучаемого языка, а это приводит к тому, что все «общени</w:t>
      </w:r>
      <w:r w:rsidR="009D2B7C">
        <w:t>е» строится по следующей схеме: ч</w:t>
      </w:r>
      <w:r w:rsidR="001F4307" w:rsidRPr="008F3A78">
        <w:t>еловек слышит фразу на иностранн</w:t>
      </w:r>
      <w:r w:rsidRPr="008F3A78">
        <w:t>ом языке, мысленно переводит ее на русский, придумывает на русском языке ответ, за</w:t>
      </w:r>
      <w:r w:rsidR="001F4307" w:rsidRPr="008F3A78">
        <w:t xml:space="preserve">тем переводит его на иностранный </w:t>
      </w:r>
      <w:r w:rsidRPr="008F3A78">
        <w:t>и только после этого произносит реплику.</w:t>
      </w:r>
      <w:proofErr w:type="gramEnd"/>
      <w:r w:rsidRPr="008F3A78">
        <w:t xml:space="preserve"> Безусловно, это позволяет людям общаться, но такой подход не создает условий для свободного общения. Коммуникативная ме</w:t>
      </w:r>
      <w:r w:rsidR="001F4307" w:rsidRPr="008F3A78">
        <w:t xml:space="preserve">тодика учит думать на изучаемом </w:t>
      </w:r>
      <w:r w:rsidRPr="008F3A78">
        <w:t xml:space="preserve"> языке, свободно поддерживать беседу, не задумываясь о правилах и сопоставлении с родным языком. Такое «погружение» в языковую среду основано на том же принципе, что и овладение родным языком в детстве. На родном языке мы начинаем говорить, не зная, какие части речи и времена используем, даже не догадываясь о существовании правил. Но это не мешает нам говорить. И только в школе мы узнаем, что есть грамматика. Коммуникативная методика предполагает движение не от правил к использованию, не от </w:t>
      </w:r>
      <w:r w:rsidRPr="008F3A78">
        <w:lastRenderedPageBreak/>
        <w:t>теории к практике, а от развития всех языковых навыков к осознанию законов языка. Людям, изучавшим ранее язык по традиционной, лексико-переводной методике часто бывает сложно уяснить, каким образом можно понять значение слова, а тем более выучить слово, не зн</w:t>
      </w:r>
      <w:r w:rsidR="000E6012">
        <w:t>ая его перевода. На занятиях</w:t>
      </w:r>
      <w:r w:rsidRPr="008F3A78">
        <w:t xml:space="preserve"> для объяснения значения новых лексических конструкций обращаются к уже известным словам и выражениям, к фотографиям и рисункам, жестам и мимике. Очень помогают песни, кинофильмы</w:t>
      </w:r>
      <w:r w:rsidR="000E6012">
        <w:t>, телепередачи, газеты, журналы</w:t>
      </w:r>
      <w:r w:rsidR="001F4307" w:rsidRPr="008F3A78">
        <w:t>, так что учащиеся</w:t>
      </w:r>
      <w:r w:rsidRPr="008F3A78">
        <w:t xml:space="preserve"> постепенно пог</w:t>
      </w:r>
      <w:r w:rsidR="001F4307" w:rsidRPr="008F3A78">
        <w:t>ружаются в культуру другого народа</w:t>
      </w:r>
      <w:r w:rsidRPr="008F3A78">
        <w:t>, узнают интересн</w:t>
      </w:r>
      <w:r w:rsidR="000E6012">
        <w:t>ые или просто важные факты истории</w:t>
      </w:r>
      <w:r w:rsidR="001F4307" w:rsidRPr="008F3A78">
        <w:t xml:space="preserve">. Необходимо стремиться к тому, чтобы учащиеся </w:t>
      </w:r>
      <w:r w:rsidRPr="008F3A78">
        <w:t>изначаль</w:t>
      </w:r>
      <w:r w:rsidR="001F4307" w:rsidRPr="008F3A78">
        <w:t xml:space="preserve">но учились мыслить на изучаемом </w:t>
      </w:r>
      <w:r w:rsidRPr="008F3A78">
        <w:t xml:space="preserve"> языке, не опираясь на свой родной язык.</w:t>
      </w:r>
    </w:p>
    <w:p w:rsidR="001F4307" w:rsidRPr="008F3A78" w:rsidRDefault="000E6012" w:rsidP="000E6012">
      <w:r>
        <w:t xml:space="preserve">                  </w:t>
      </w:r>
      <w:r w:rsidR="000839BA" w:rsidRPr="000E6012">
        <w:rPr>
          <w:b/>
          <w:i/>
        </w:rPr>
        <w:t>2.</w:t>
      </w:r>
      <w:r w:rsidR="001F4307" w:rsidRPr="000E6012">
        <w:rPr>
          <w:b/>
          <w:i/>
        </w:rPr>
        <w:t>Общение</w:t>
      </w:r>
      <w:r w:rsidR="002D7607" w:rsidRPr="008F3A78">
        <w:t xml:space="preserve"> </w:t>
      </w:r>
    </w:p>
    <w:p w:rsidR="002D7607" w:rsidRPr="008F3A78" w:rsidRDefault="002D7607" w:rsidP="002D7607">
      <w:r w:rsidRPr="008F3A78">
        <w:t xml:space="preserve">Для всех изучающих иностранный язык важно научиться свободному общению. Именно эту задачу и решает </w:t>
      </w:r>
      <w:r w:rsidR="001F4307" w:rsidRPr="008F3A78">
        <w:t>коммуникативная методика. П</w:t>
      </w:r>
      <w:r w:rsidRPr="008F3A78">
        <w:t>рограмма рассчитана на занятия в небо</w:t>
      </w:r>
      <w:r w:rsidR="001F4307" w:rsidRPr="008F3A78">
        <w:t>льших группах. Это</w:t>
      </w:r>
      <w:r w:rsidRPr="008F3A78">
        <w:t xml:space="preserve"> позволяет преподавателю организовывать работу в парах и мини-группах, что делает урок более разнообразным</w:t>
      </w:r>
      <w:r w:rsidR="001F4307" w:rsidRPr="008F3A78">
        <w:t xml:space="preserve"> и интересным. В то же время небольшое количество</w:t>
      </w:r>
      <w:r w:rsidRPr="008F3A78">
        <w:t xml:space="preserve"> в группе позволяет сохранить индивидуальный подход к каждому обучающемуся</w:t>
      </w:r>
      <w:r w:rsidR="001F4307" w:rsidRPr="008F3A78">
        <w:t>.</w:t>
      </w:r>
      <w:r w:rsidRPr="008F3A78">
        <w:t xml:space="preserve"> В ролевых играх, сценках и даже небольших спектаклях обучаемые обыгрывают обыденные ситуации, требующие применения языковых навыков. Это может бы</w:t>
      </w:r>
      <w:r w:rsidR="001F4307" w:rsidRPr="008F3A78">
        <w:t xml:space="preserve">ть </w:t>
      </w:r>
      <w:r w:rsidR="00FD5B24" w:rsidRPr="008F3A78">
        <w:t>диалог с продавцом в магазине</w:t>
      </w:r>
      <w:r w:rsidRPr="008F3A78">
        <w:t xml:space="preserve"> или попытка отыскать дорогу в незнакомом городе. Главное - найти логическое решение поставленной задачи, пользуясь исключительно лексикой иностранного языка. С помощью таких заданий преподаватель старается максимально приблизить участников занятий к </w:t>
      </w:r>
      <w:r w:rsidRPr="008F3A78">
        <w:lastRenderedPageBreak/>
        <w:t>условиям реального общения. В процессе обучения велика роль коллективных дискуссий, или так называемых дискуссионных игр. Перед учениками ставят проблему, по поводу которой каждый из них должен высказать свое мнение. Преподаватель раскрывает тему все больше и больше, делится собственными соображениями, задает наводящие вопросы. Такого рода занятия позволяют аудитории раскрепоститься, преодолеть стеснение и говорить свободнее. Подобная форма общения снимает психологический страх, напряжение и застенчивость, учащиеся начинают выражать свои мысли яснее и грамотнее. Задания постепенно усложняются, темы для обсуждения требуют вдумчивости, игры - внимания к деталям.</w:t>
      </w:r>
    </w:p>
    <w:p w:rsidR="002D7607" w:rsidRPr="008F3A78" w:rsidRDefault="000B0DBB" w:rsidP="002D7607">
      <w:r>
        <w:t xml:space="preserve">        </w:t>
      </w:r>
      <w:r w:rsidR="002D7607" w:rsidRPr="008F3A78">
        <w:t>Кроме того, в отличие от традиционной методики, в которой преподаватель объясняет использование слов и грамматических конструкций с помощью сухих правил, в коммуникативной мето</w:t>
      </w:r>
      <w:r w:rsidR="00FD5B24" w:rsidRPr="008F3A78">
        <w:t xml:space="preserve">дике материал подается учащимся </w:t>
      </w:r>
      <w:r w:rsidR="002D7607" w:rsidRPr="008F3A78">
        <w:t xml:space="preserve"> с использованием разнообразных примеров из повседневной жизни, ролевых игр, творческих заданий. Использован</w:t>
      </w:r>
      <w:r w:rsidR="00FD5B24" w:rsidRPr="008F3A78">
        <w:t xml:space="preserve">ие </w:t>
      </w:r>
      <w:r w:rsidR="009D2B7C">
        <w:t xml:space="preserve">иностранного </w:t>
      </w:r>
      <w:proofErr w:type="gramStart"/>
      <w:r w:rsidR="009D2B7C">
        <w:t xml:space="preserve">( </w:t>
      </w:r>
      <w:proofErr w:type="gramEnd"/>
      <w:r w:rsidR="009D2B7C">
        <w:t xml:space="preserve">в нашем случае </w:t>
      </w:r>
      <w:r w:rsidR="00FD5B24" w:rsidRPr="008F3A78">
        <w:t>эрзянского</w:t>
      </w:r>
      <w:r w:rsidR="009D2B7C">
        <w:t>)</w:t>
      </w:r>
      <w:r w:rsidR="002D7607" w:rsidRPr="008F3A78">
        <w:t xml:space="preserve"> языка на уроке тренирует навык восприятия речи на слух и снимает языковой барьер.</w:t>
      </w:r>
    </w:p>
    <w:p w:rsidR="002D7607" w:rsidRPr="008F3A78" w:rsidRDefault="008F3A78" w:rsidP="002D7607">
      <w:r>
        <w:t xml:space="preserve">     </w:t>
      </w:r>
      <w:r w:rsidR="002D7607" w:rsidRPr="008F3A78">
        <w:t>В традиционной методике большое внимание уделяется грамматике и расширению словарного запаса путем заучивания слов наизусть.</w:t>
      </w:r>
      <w:r w:rsidR="00FD5B24" w:rsidRPr="008F3A78">
        <w:t xml:space="preserve"> Но до тех пор, пока изучается</w:t>
      </w:r>
      <w:r w:rsidR="002D7607" w:rsidRPr="008F3A78">
        <w:t xml:space="preserve"> г</w:t>
      </w:r>
      <w:r w:rsidR="00FD5B24" w:rsidRPr="008F3A78">
        <w:t>рамматику, учащиеся приобретают только</w:t>
      </w:r>
      <w:r w:rsidR="002D7607" w:rsidRPr="008F3A78">
        <w:t xml:space="preserve"> пассивное знание языка и никогда - способно</w:t>
      </w:r>
      <w:r w:rsidR="00FD5B24" w:rsidRPr="008F3A78">
        <w:t>сть общаться. В</w:t>
      </w:r>
      <w:r w:rsidR="002D7607" w:rsidRPr="008F3A78">
        <w:t xml:space="preserve"> коммуникативной методике</w:t>
      </w:r>
      <w:r w:rsidR="00FD5B24" w:rsidRPr="008F3A78">
        <w:t xml:space="preserve"> «языкового погружения»</w:t>
      </w:r>
      <w:r w:rsidR="002D7607" w:rsidRPr="008F3A78">
        <w:t xml:space="preserve"> ни одно слово и ни одна грамматическая конструкция не берутся сами по себе: все</w:t>
      </w:r>
      <w:r w:rsidR="00FD5B24" w:rsidRPr="008F3A78">
        <w:t xml:space="preserve"> изучается в контексте, учащиеся</w:t>
      </w:r>
      <w:r w:rsidR="002D7607" w:rsidRPr="008F3A78">
        <w:t xml:space="preserve"> изучают не только, </w:t>
      </w:r>
      <w:r w:rsidR="002D7607" w:rsidRPr="008F3A78">
        <w:rPr>
          <w:b/>
        </w:rPr>
        <w:t>что</w:t>
      </w:r>
      <w:r w:rsidR="002D7607" w:rsidRPr="008F3A78">
        <w:t xml:space="preserve"> это значит, но и </w:t>
      </w:r>
      <w:r w:rsidR="002D7607" w:rsidRPr="008F3A78">
        <w:rPr>
          <w:b/>
        </w:rPr>
        <w:t>как</w:t>
      </w:r>
      <w:r w:rsidR="002D7607" w:rsidRPr="008F3A78">
        <w:t xml:space="preserve"> это применить, и сразу же отрабатывают на практике в общении. Ведь главная </w:t>
      </w:r>
      <w:r w:rsidR="002D7607" w:rsidRPr="008F3A78">
        <w:lastRenderedPageBreak/>
        <w:t>цель коммуникативной методики - не формальное овладение определенным количеством лексических единиц и полным объемом правил и исключений, а полноценная коммуникация. И, конечно, это намного эффективнее, чем заучивание наизусть с переводом.</w:t>
      </w:r>
    </w:p>
    <w:p w:rsidR="008F3A78" w:rsidRPr="008F3A78" w:rsidRDefault="000B0DBB" w:rsidP="000B0DBB">
      <w:pPr>
        <w:tabs>
          <w:tab w:val="left" w:pos="8820"/>
        </w:tabs>
      </w:pPr>
      <w:r>
        <w:t xml:space="preserve">     </w:t>
      </w:r>
      <w:r w:rsidR="002D7607" w:rsidRPr="008F3A78">
        <w:t>Разумеется, не стоит отвергать проверенные методы, используемые десятилетиями. В традиционной методике существует много положительных сторон. Одна из них заключается в том, что традиционная методика позволяет глубже развить навыки чтения и письма. Это связано с тем, что в этой методике большое значение уделяется грамматике, правильному, грамотному изложению мысли, ни одна ошибка не остается без внимания преподавателя.</w:t>
      </w:r>
      <w:r w:rsidR="008F3A78" w:rsidRPr="008F3A78">
        <w:t xml:space="preserve">  </w:t>
      </w:r>
    </w:p>
    <w:p w:rsidR="008F3A78" w:rsidRPr="008F3A78" w:rsidRDefault="000B0DBB" w:rsidP="000B0DBB">
      <w:pPr>
        <w:tabs>
          <w:tab w:val="left" w:pos="8820"/>
        </w:tabs>
        <w:ind w:left="-357"/>
        <w:rPr>
          <w:b/>
        </w:rPr>
      </w:pPr>
      <w:r>
        <w:rPr>
          <w:b/>
        </w:rPr>
        <w:t xml:space="preserve">   </w:t>
      </w:r>
      <w:r w:rsidR="008F3A78" w:rsidRPr="008F3A78">
        <w:rPr>
          <w:b/>
        </w:rPr>
        <w:t>Методика «языкового погружения применяется на нестандартных уроках.</w:t>
      </w:r>
    </w:p>
    <w:p w:rsidR="008F3A78" w:rsidRPr="008F3A78" w:rsidRDefault="008F3A78" w:rsidP="008F3A78">
      <w:pPr>
        <w:tabs>
          <w:tab w:val="left" w:pos="8820"/>
        </w:tabs>
        <w:ind w:left="-357"/>
      </w:pPr>
      <w:r w:rsidRPr="008F3A78">
        <w:t xml:space="preserve"> </w:t>
      </w:r>
      <w:r w:rsidR="000B0DBB">
        <w:t xml:space="preserve">  </w:t>
      </w:r>
      <w:r w:rsidRPr="008F3A78">
        <w:t xml:space="preserve"> Нестандартный урок – это импровизированное учебное занятие, имеющее нетрадиционную структуру. Педагоги оценивают такие уроки неоднозначно: одни видят в них прогресс педагогической мысли, правильный шаг в направлении демократизации школы, другие – считают их нарушением педагогических принципов, вынужденным отступлением педагогов перед напором учеников, не желающих серьезно трудиться.</w:t>
      </w:r>
    </w:p>
    <w:p w:rsidR="008F3A78" w:rsidRDefault="008F3A78" w:rsidP="008F3A78">
      <w:pPr>
        <w:tabs>
          <w:tab w:val="left" w:pos="8820"/>
        </w:tabs>
        <w:ind w:left="-357"/>
      </w:pPr>
      <w:r w:rsidRPr="008F3A78">
        <w:t xml:space="preserve">   Бесспорно, нестандартные уроки, необычные по замыслу, организации, методике проведения, больше нравятся учащимся, чем будничные учебные занятия со строгой структурой и установленным режимом работы. Поэтому практиковать такие уроки  учителю просто необходимо. Но </w:t>
      </w:r>
      <w:r w:rsidRPr="008F3A78">
        <w:rPr>
          <w:b/>
        </w:rPr>
        <w:t>превращать нестандартные уроки в главную форму работы ввиду отсутствия серьезного познавательного труда, невысокой результативности все-таки не следует</w:t>
      </w:r>
      <w:r w:rsidRPr="008F3A78">
        <w:t xml:space="preserve">. Для развития познавательных интересов у учащихся необходимо сочетать традиционные и нетрадиционные формы и методы обучения. </w:t>
      </w:r>
    </w:p>
    <w:p w:rsidR="000B0DBB" w:rsidRPr="00213D0E" w:rsidRDefault="00213D0E" w:rsidP="008F3A78">
      <w:pPr>
        <w:tabs>
          <w:tab w:val="left" w:pos="8820"/>
        </w:tabs>
        <w:ind w:left="-357"/>
        <w:rPr>
          <w:b/>
          <w:i/>
          <w:sz w:val="32"/>
        </w:rPr>
      </w:pPr>
      <w:r>
        <w:rPr>
          <w:b/>
          <w:i/>
          <w:sz w:val="32"/>
        </w:rPr>
        <w:lastRenderedPageBreak/>
        <w:t xml:space="preserve">                       </w:t>
      </w:r>
      <w:r w:rsidR="000B0DBB" w:rsidRPr="00213D0E">
        <w:rPr>
          <w:b/>
          <w:i/>
          <w:sz w:val="32"/>
        </w:rPr>
        <w:t>Основные положения методики.</w:t>
      </w:r>
    </w:p>
    <w:p w:rsidR="000B0DBB" w:rsidRPr="00213D0E" w:rsidRDefault="000B0DBB" w:rsidP="008F3A78">
      <w:pPr>
        <w:tabs>
          <w:tab w:val="left" w:pos="8820"/>
        </w:tabs>
        <w:ind w:left="-357"/>
        <w:rPr>
          <w:b/>
          <w:i/>
        </w:rPr>
      </w:pPr>
      <w:r w:rsidRPr="00213D0E">
        <w:rPr>
          <w:b/>
          <w:i/>
        </w:rPr>
        <w:t>«Погружение в языковую среду».</w:t>
      </w:r>
    </w:p>
    <w:p w:rsidR="000B0DBB" w:rsidRDefault="000B0DBB" w:rsidP="008F3A78">
      <w:pPr>
        <w:tabs>
          <w:tab w:val="left" w:pos="8820"/>
        </w:tabs>
        <w:ind w:left="-357"/>
      </w:pPr>
      <w:r>
        <w:t>Отказ от прямого перевода слова. Слово должно ассоциироваться не с аналогом в родном языке, а с образом предмета, признака, действия. Огромную роль в построении этого образа играют жесты и наглядность.</w:t>
      </w:r>
      <w:r w:rsidR="00213D0E">
        <w:t xml:space="preserve"> Это способствует интуитивному построению фразы, без опоры на родную речь.</w:t>
      </w:r>
    </w:p>
    <w:p w:rsidR="00213D0E" w:rsidRPr="00213D0E" w:rsidRDefault="00213D0E" w:rsidP="008F3A78">
      <w:pPr>
        <w:tabs>
          <w:tab w:val="left" w:pos="8820"/>
        </w:tabs>
        <w:ind w:left="-357"/>
        <w:rPr>
          <w:b/>
          <w:i/>
        </w:rPr>
      </w:pPr>
      <w:r w:rsidRPr="00213D0E">
        <w:rPr>
          <w:b/>
          <w:i/>
        </w:rPr>
        <w:t>Полное игнорирование речевых ошибок.</w:t>
      </w:r>
    </w:p>
    <w:p w:rsidR="00213D0E" w:rsidRDefault="00213D0E" w:rsidP="008F3A78">
      <w:pPr>
        <w:tabs>
          <w:tab w:val="left" w:pos="8820"/>
        </w:tabs>
        <w:ind w:left="-357"/>
      </w:pPr>
      <w:r>
        <w:t xml:space="preserve">Учащийся должен думать не о том, </w:t>
      </w:r>
      <w:r w:rsidRPr="00213D0E">
        <w:rPr>
          <w:b/>
          <w:i/>
        </w:rPr>
        <w:t xml:space="preserve">как </w:t>
      </w:r>
      <w:r>
        <w:t xml:space="preserve">сказать, а о том, </w:t>
      </w:r>
      <w:r w:rsidRPr="00213D0E">
        <w:rPr>
          <w:b/>
          <w:i/>
        </w:rPr>
        <w:t>что</w:t>
      </w:r>
      <w:r>
        <w:t xml:space="preserve"> сказать. В потоке свободной речи учитель не  должен указывать на ошибки в построении фразы. Сказанное принимается доброжелательно. И с интонацией «и я так думаю» дается верный ответ. Такая установка препятствует возникновению языкового барьера.</w:t>
      </w:r>
    </w:p>
    <w:p w:rsidR="00213D0E" w:rsidRPr="000839BA" w:rsidRDefault="00213D0E" w:rsidP="008F3A78">
      <w:pPr>
        <w:tabs>
          <w:tab w:val="left" w:pos="8820"/>
        </w:tabs>
        <w:ind w:left="-357"/>
        <w:rPr>
          <w:b/>
          <w:i/>
        </w:rPr>
      </w:pPr>
      <w:r w:rsidRPr="000839BA">
        <w:rPr>
          <w:b/>
          <w:i/>
        </w:rPr>
        <w:t xml:space="preserve">Акцент на </w:t>
      </w:r>
      <w:proofErr w:type="spellStart"/>
      <w:r w:rsidRPr="000839BA">
        <w:rPr>
          <w:b/>
          <w:i/>
        </w:rPr>
        <w:t>аудировании</w:t>
      </w:r>
      <w:proofErr w:type="spellEnd"/>
      <w:r w:rsidRPr="000839BA">
        <w:rPr>
          <w:b/>
          <w:i/>
        </w:rPr>
        <w:t>.</w:t>
      </w:r>
    </w:p>
    <w:p w:rsidR="000839BA" w:rsidRDefault="000839BA" w:rsidP="008F3A78">
      <w:pPr>
        <w:tabs>
          <w:tab w:val="left" w:pos="8820"/>
        </w:tabs>
        <w:ind w:left="-357"/>
      </w:pPr>
      <w:r>
        <w:t xml:space="preserve">Учитель ведет урок (или фрагмент урока) полностью на иностранном языке. Кроме того, большое внимание уделяется </w:t>
      </w:r>
      <w:proofErr w:type="spellStart"/>
      <w:r>
        <w:t>аудированию</w:t>
      </w:r>
      <w:proofErr w:type="spellEnd"/>
      <w:r>
        <w:t xml:space="preserve">. </w:t>
      </w:r>
      <w:proofErr w:type="gramStart"/>
      <w:r>
        <w:t>Музыкальные</w:t>
      </w:r>
      <w:proofErr w:type="gramEnd"/>
      <w:r>
        <w:t xml:space="preserve"> </w:t>
      </w:r>
      <w:proofErr w:type="spellStart"/>
      <w:r>
        <w:t>аудиопостановки</w:t>
      </w:r>
      <w:proofErr w:type="spellEnd"/>
      <w:r>
        <w:t xml:space="preserve">, чтение сказок захватывают детей. </w:t>
      </w:r>
      <w:proofErr w:type="spellStart"/>
      <w:r>
        <w:t>Аудирование</w:t>
      </w:r>
      <w:proofErr w:type="spellEnd"/>
      <w:r>
        <w:t xml:space="preserve"> превращается в интересное занятие.</w:t>
      </w:r>
    </w:p>
    <w:p w:rsidR="000839BA" w:rsidRPr="000839BA" w:rsidRDefault="000839BA" w:rsidP="008F3A78">
      <w:pPr>
        <w:tabs>
          <w:tab w:val="left" w:pos="8820"/>
        </w:tabs>
        <w:ind w:left="-357"/>
        <w:rPr>
          <w:b/>
          <w:i/>
        </w:rPr>
      </w:pPr>
      <w:r w:rsidRPr="000839BA">
        <w:rPr>
          <w:b/>
          <w:i/>
        </w:rPr>
        <w:t>Основной вид деятельности – игра.</w:t>
      </w:r>
    </w:p>
    <w:p w:rsidR="000839BA" w:rsidRDefault="000839BA" w:rsidP="008F3A78">
      <w:pPr>
        <w:tabs>
          <w:tab w:val="left" w:pos="8820"/>
        </w:tabs>
        <w:ind w:left="-357"/>
      </w:pPr>
      <w:r>
        <w:t>Игра – не просто важнейший вид деятельности детей младшего школьного возраста. Это еще и единственный способ создания в искусственной языковой среде ситуаций для общения</w:t>
      </w:r>
      <w:r w:rsidR="002423F5">
        <w:t>. Различные игры, активно используемые на уроке, стимулируют речевую деятельность детей.</w:t>
      </w:r>
    </w:p>
    <w:p w:rsidR="000E6012" w:rsidRDefault="000839BA" w:rsidP="002423F5">
      <w:pPr>
        <w:tabs>
          <w:tab w:val="left" w:pos="8820"/>
        </w:tabs>
        <w:ind w:left="-357"/>
        <w:rPr>
          <w:b/>
          <w:i/>
          <w:sz w:val="32"/>
        </w:rPr>
      </w:pPr>
      <w:r w:rsidRPr="002423F5">
        <w:rPr>
          <w:b/>
          <w:i/>
          <w:sz w:val="32"/>
        </w:rPr>
        <w:t xml:space="preserve"> </w:t>
      </w:r>
      <w:r w:rsidR="002423F5" w:rsidRPr="002423F5">
        <w:rPr>
          <w:b/>
          <w:i/>
          <w:sz w:val="32"/>
        </w:rPr>
        <w:t xml:space="preserve">                      </w:t>
      </w:r>
    </w:p>
    <w:p w:rsidR="002D7607" w:rsidRPr="002423F5" w:rsidRDefault="000E6012" w:rsidP="009D2B7C">
      <w:pPr>
        <w:tabs>
          <w:tab w:val="left" w:pos="8820"/>
        </w:tabs>
        <w:spacing w:before="100" w:beforeAutospacing="1" w:line="240" w:lineRule="auto"/>
        <w:ind w:left="567" w:right="567"/>
        <w:rPr>
          <w:b/>
          <w:i/>
          <w:sz w:val="32"/>
        </w:rPr>
      </w:pPr>
      <w:r>
        <w:rPr>
          <w:b/>
          <w:i/>
          <w:sz w:val="32"/>
        </w:rPr>
        <w:lastRenderedPageBreak/>
        <w:t xml:space="preserve">                                  </w:t>
      </w:r>
      <w:r w:rsidR="002423F5" w:rsidRPr="002423F5">
        <w:rPr>
          <w:b/>
          <w:i/>
          <w:sz w:val="32"/>
        </w:rPr>
        <w:t xml:space="preserve"> Принципы  обучения</w:t>
      </w:r>
    </w:p>
    <w:p w:rsidR="002423F5" w:rsidRPr="002423F5" w:rsidRDefault="002D7607" w:rsidP="009D2B7C">
      <w:pPr>
        <w:pStyle w:val="a3"/>
        <w:numPr>
          <w:ilvl w:val="0"/>
          <w:numId w:val="2"/>
        </w:numPr>
        <w:spacing w:before="100" w:beforeAutospacing="1" w:line="240" w:lineRule="auto"/>
        <w:ind w:left="567" w:right="567"/>
        <w:rPr>
          <w:b/>
          <w:i/>
        </w:rPr>
      </w:pPr>
      <w:r w:rsidRPr="002423F5">
        <w:rPr>
          <w:b/>
          <w:i/>
        </w:rPr>
        <w:t>Естественность</w:t>
      </w:r>
      <w:r w:rsidR="002423F5" w:rsidRPr="002423F5">
        <w:rPr>
          <w:b/>
          <w:i/>
        </w:rPr>
        <w:t>.</w:t>
      </w:r>
    </w:p>
    <w:p w:rsidR="009D2B7C" w:rsidRDefault="002423F5" w:rsidP="009D2B7C">
      <w:pPr>
        <w:pStyle w:val="a3"/>
        <w:spacing w:before="100" w:beforeAutospacing="1" w:line="240" w:lineRule="auto"/>
        <w:ind w:left="567" w:right="567"/>
      </w:pPr>
      <w:r>
        <w:t>Язык  изучается  в процессе общения. Учащиеся,</w:t>
      </w:r>
      <w:r w:rsidR="002D7607">
        <w:t xml:space="preserve"> узнавая новые слова, повторяя их,</w:t>
      </w:r>
      <w:r>
        <w:t xml:space="preserve"> имитируя речь взрослых, учатся употреблять их</w:t>
      </w:r>
      <w:r w:rsidR="002D7607">
        <w:t xml:space="preserve"> сначала в простых словосочетаниях, а потом и в целых предложениях</w:t>
      </w:r>
      <w:r>
        <w:t>.</w:t>
      </w:r>
    </w:p>
    <w:p w:rsidR="002423F5" w:rsidRPr="009D2B7C" w:rsidRDefault="002423F5" w:rsidP="009D2B7C">
      <w:pPr>
        <w:pStyle w:val="a3"/>
        <w:numPr>
          <w:ilvl w:val="0"/>
          <w:numId w:val="2"/>
        </w:numPr>
        <w:spacing w:before="100" w:beforeAutospacing="1" w:line="240" w:lineRule="auto"/>
        <w:ind w:left="567" w:right="567"/>
      </w:pPr>
      <w:r w:rsidRPr="009D2B7C">
        <w:rPr>
          <w:b/>
          <w:i/>
        </w:rPr>
        <w:t>Простота.</w:t>
      </w:r>
    </w:p>
    <w:p w:rsidR="009D2B7C" w:rsidRDefault="002D7607" w:rsidP="009D2B7C">
      <w:pPr>
        <w:pStyle w:val="a3"/>
        <w:spacing w:before="100" w:beforeAutospacing="1" w:line="240" w:lineRule="auto"/>
        <w:ind w:left="567" w:right="567"/>
      </w:pPr>
      <w:r>
        <w:t xml:space="preserve"> Грамматика перестае</w:t>
      </w:r>
      <w:r w:rsidR="002423F5">
        <w:t>т быть нагромождением правил. Учащиеся  получают</w:t>
      </w:r>
      <w:r>
        <w:t xml:space="preserve"> знания по грамм</w:t>
      </w:r>
      <w:r w:rsidR="002423F5">
        <w:t xml:space="preserve">атике в простой, понятной форме; </w:t>
      </w:r>
      <w:r>
        <w:t xml:space="preserve"> с</w:t>
      </w:r>
      <w:r w:rsidR="002423F5">
        <w:t>амое главное –</w:t>
      </w:r>
      <w:r w:rsidR="002423F5" w:rsidRPr="002423F5">
        <w:t xml:space="preserve"> </w:t>
      </w:r>
      <w:r w:rsidR="002423F5">
        <w:t>правило не  изучается</w:t>
      </w:r>
      <w:proofErr w:type="gramStart"/>
      <w:r w:rsidR="002423F5">
        <w:t xml:space="preserve"> ,</w:t>
      </w:r>
      <w:proofErr w:type="gramEnd"/>
      <w:r w:rsidR="002423F5">
        <w:t xml:space="preserve"> а </w:t>
      </w:r>
      <w:r>
        <w:t xml:space="preserve"> применя</w:t>
      </w:r>
      <w:r w:rsidR="002423F5">
        <w:t xml:space="preserve">ется его в </w:t>
      </w:r>
      <w:r>
        <w:t xml:space="preserve"> речи, ведь грамматика – это не цель, а средс</w:t>
      </w:r>
      <w:r w:rsidR="002423F5">
        <w:t xml:space="preserve">тво изучения иностранного </w:t>
      </w:r>
      <w:r>
        <w:t xml:space="preserve"> языка.</w:t>
      </w:r>
    </w:p>
    <w:p w:rsidR="00B92609" w:rsidRDefault="002423F5" w:rsidP="009D2B7C">
      <w:pPr>
        <w:pStyle w:val="a3"/>
        <w:numPr>
          <w:ilvl w:val="0"/>
          <w:numId w:val="2"/>
        </w:numPr>
        <w:spacing w:before="100" w:beforeAutospacing="1" w:line="240" w:lineRule="auto"/>
        <w:ind w:left="567" w:right="567"/>
      </w:pPr>
      <w:r w:rsidRPr="009D2B7C">
        <w:rPr>
          <w:b/>
          <w:i/>
        </w:rPr>
        <w:t>Грамотная организация занятий.</w:t>
      </w:r>
      <w:r w:rsidR="002D7607">
        <w:t xml:space="preserve"> </w:t>
      </w:r>
    </w:p>
    <w:p w:rsidR="002D7607" w:rsidRDefault="002D7607" w:rsidP="009D2B7C">
      <w:pPr>
        <w:pStyle w:val="a3"/>
        <w:spacing w:before="100" w:beforeAutospacing="1" w:line="240" w:lineRule="auto"/>
        <w:ind w:left="567" w:right="567"/>
      </w:pPr>
      <w:r>
        <w:t>Каждое занятие имеет четкий прод</w:t>
      </w:r>
      <w:r w:rsidR="00B92609">
        <w:t xml:space="preserve">уманный план. На каждом уроке  повторяется то, что изучено на прошлом занятии:  проводятся </w:t>
      </w:r>
      <w:r>
        <w:t xml:space="preserve"> небо</w:t>
      </w:r>
      <w:r w:rsidR="00B92609">
        <w:t>льшие словарные диктанты, изучаются  новые слова и новые грамматические</w:t>
      </w:r>
      <w:r>
        <w:t xml:space="preserve"> с</w:t>
      </w:r>
      <w:r w:rsidR="00B92609">
        <w:t>труктуры. И</w:t>
      </w:r>
      <w:r>
        <w:t xml:space="preserve">спользуя новый материал, </w:t>
      </w:r>
      <w:r w:rsidR="000E6012">
        <w:t xml:space="preserve">учитель с учениками беседует </w:t>
      </w:r>
      <w:r>
        <w:t xml:space="preserve"> на интере</w:t>
      </w:r>
      <w:r w:rsidR="000E6012">
        <w:t xml:space="preserve">сные современные темы, организует </w:t>
      </w:r>
      <w:r>
        <w:t xml:space="preserve"> ролевые игры.</w:t>
      </w:r>
      <w:r w:rsidR="000E6012">
        <w:t xml:space="preserve"> Во время занятия каждый учащийся </w:t>
      </w:r>
      <w:r>
        <w:t xml:space="preserve"> вовлечен в работу, при этом преподаватель учитывает индивидуальные особ</w:t>
      </w:r>
      <w:r w:rsidR="000E6012">
        <w:t>енности каждого ребенка</w:t>
      </w:r>
      <w:r>
        <w:t>.</w:t>
      </w:r>
    </w:p>
    <w:p w:rsidR="009D2B7C" w:rsidRDefault="009D2B7C" w:rsidP="009D2B7C">
      <w:pPr>
        <w:spacing w:before="100" w:beforeAutospacing="1" w:line="240" w:lineRule="auto"/>
        <w:ind w:left="567" w:right="567"/>
        <w:rPr>
          <w:b/>
          <w:i/>
        </w:rPr>
      </w:pPr>
      <w:r>
        <w:t xml:space="preserve">       4.</w:t>
      </w:r>
      <w:r w:rsidR="000E6012" w:rsidRPr="009D2B7C">
        <w:rPr>
          <w:b/>
          <w:i/>
        </w:rPr>
        <w:t>Индивидуальный подход.</w:t>
      </w:r>
    </w:p>
    <w:p w:rsidR="002D7607" w:rsidRPr="009D2B7C" w:rsidRDefault="009D2B7C" w:rsidP="009D2B7C">
      <w:pPr>
        <w:spacing w:before="100" w:beforeAutospacing="1" w:line="240" w:lineRule="auto"/>
        <w:ind w:left="567" w:right="567"/>
        <w:rPr>
          <w:b/>
          <w:i/>
        </w:rPr>
      </w:pPr>
      <w:r w:rsidRPr="009D2B7C">
        <w:rPr>
          <w:b/>
          <w:i/>
        </w:rPr>
        <w:t xml:space="preserve"> </w:t>
      </w:r>
      <w:r w:rsidR="000E6012">
        <w:t>Дл</w:t>
      </w:r>
      <w:r w:rsidR="002832BD">
        <w:t>я того</w:t>
      </w:r>
      <w:r w:rsidR="000E6012">
        <w:t xml:space="preserve"> чтобы сохранить </w:t>
      </w:r>
      <w:r w:rsidR="002D7607">
        <w:t xml:space="preserve"> индивидуа</w:t>
      </w:r>
      <w:r w:rsidR="000E6012">
        <w:t xml:space="preserve">льный подход к каждому учащемуся, целесообразнее работать с небольшими группами детей  </w:t>
      </w:r>
      <w:r w:rsidR="002832BD">
        <w:t>(</w:t>
      </w:r>
      <w:r w:rsidR="000E6012">
        <w:t>что не всегда возможно).</w:t>
      </w:r>
      <w:r w:rsidR="002D7607">
        <w:t xml:space="preserve"> Регул</w:t>
      </w:r>
      <w:r w:rsidR="000E6012">
        <w:t xml:space="preserve">ярно осуществлять  контроль знаний, проводя тестирование, самостоятельные и проверочные работы. Система контроля </w:t>
      </w:r>
      <w:r w:rsidR="002832BD">
        <w:t xml:space="preserve"> предоставляет возможность </w:t>
      </w:r>
      <w:r w:rsidR="002D7607">
        <w:t>следит</w:t>
      </w:r>
      <w:r w:rsidR="002832BD">
        <w:t>ь</w:t>
      </w:r>
      <w:r w:rsidR="002D7607">
        <w:t xml:space="preserve"> </w:t>
      </w:r>
      <w:r w:rsidR="002832BD">
        <w:t>за уровнем усвоения лексического и грамматического материала.</w:t>
      </w:r>
    </w:p>
    <w:p w:rsidR="002832BD" w:rsidRPr="009D2B7C" w:rsidRDefault="002832BD" w:rsidP="009D2B7C">
      <w:pPr>
        <w:pStyle w:val="a3"/>
        <w:numPr>
          <w:ilvl w:val="0"/>
          <w:numId w:val="3"/>
        </w:numPr>
        <w:spacing w:before="100" w:beforeAutospacing="1" w:line="240" w:lineRule="auto"/>
        <w:ind w:left="567" w:right="567"/>
        <w:rPr>
          <w:b/>
          <w:i/>
        </w:rPr>
      </w:pPr>
      <w:r w:rsidRPr="009D2B7C">
        <w:rPr>
          <w:b/>
          <w:i/>
        </w:rPr>
        <w:t>Экономия времени.</w:t>
      </w:r>
    </w:p>
    <w:p w:rsidR="00CF59E1" w:rsidRDefault="002832BD" w:rsidP="009D2B7C">
      <w:pPr>
        <w:pStyle w:val="a3"/>
        <w:spacing w:before="100" w:beforeAutospacing="1" w:line="240" w:lineRule="auto"/>
        <w:ind w:left="567" w:right="567"/>
      </w:pPr>
      <w:r>
        <w:t>Применение на занятиях методики</w:t>
      </w:r>
      <w:r w:rsidR="002D7607">
        <w:t xml:space="preserve"> </w:t>
      </w:r>
      <w:r>
        <w:t>«языкового погружения» позволяет получать максимум знаний, затрачивая минимум времени.</w:t>
      </w:r>
      <w:r w:rsidR="002D7607">
        <w:t xml:space="preserve"> Дома</w:t>
      </w:r>
      <w:r w:rsidR="009D2B7C">
        <w:t>шняя работа может занимать у учащихся</w:t>
      </w:r>
      <w:r w:rsidR="002D7607">
        <w:t xml:space="preserve"> всего 20-30 минут, а новые слова со временем будут запоминаться автоматически, поскольку новые слова изучаются без традиционной опоры на перевод, а рациональная система повторения слов на уроке резко снижает нагрузку на память.</w:t>
      </w:r>
    </w:p>
    <w:sectPr w:rsidR="00CF59E1" w:rsidSect="009D2B7C">
      <w:pgSz w:w="11906" w:h="16838"/>
      <w:pgMar w:top="1418" w:right="1418" w:bottom="1418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0800"/>
    <w:multiLevelType w:val="hybridMultilevel"/>
    <w:tmpl w:val="DF08E5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D72AD"/>
    <w:multiLevelType w:val="hybridMultilevel"/>
    <w:tmpl w:val="22A6839E"/>
    <w:lvl w:ilvl="0" w:tplc="C51EB884">
      <w:start w:val="5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47652BB4"/>
    <w:multiLevelType w:val="hybridMultilevel"/>
    <w:tmpl w:val="1A2A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D7607"/>
    <w:rsid w:val="000839BA"/>
    <w:rsid w:val="000A3DF8"/>
    <w:rsid w:val="000B0DBB"/>
    <w:rsid w:val="000E6012"/>
    <w:rsid w:val="00187C60"/>
    <w:rsid w:val="001F4307"/>
    <w:rsid w:val="00213D0E"/>
    <w:rsid w:val="002423F5"/>
    <w:rsid w:val="002832BD"/>
    <w:rsid w:val="002D7607"/>
    <w:rsid w:val="002F37CC"/>
    <w:rsid w:val="00503A98"/>
    <w:rsid w:val="005A5BAA"/>
    <w:rsid w:val="007C7B9D"/>
    <w:rsid w:val="008F3A78"/>
    <w:rsid w:val="009D2B7C"/>
    <w:rsid w:val="00B92609"/>
    <w:rsid w:val="00C72600"/>
    <w:rsid w:val="00CF59E1"/>
    <w:rsid w:val="00F84839"/>
    <w:rsid w:val="00FD30FD"/>
    <w:rsid w:val="00FD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NewRomanPSMT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cp:lastPrinted>2011-12-26T16:17:00Z</cp:lastPrinted>
  <dcterms:created xsi:type="dcterms:W3CDTF">2011-12-25T16:37:00Z</dcterms:created>
  <dcterms:modified xsi:type="dcterms:W3CDTF">2011-12-26T16:18:00Z</dcterms:modified>
</cp:coreProperties>
</file>