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696" w:rsidRDefault="00590696" w:rsidP="00590696">
      <w:pPr>
        <w:tabs>
          <w:tab w:val="left" w:pos="7260"/>
        </w:tabs>
        <w:rPr>
          <w:sz w:val="28"/>
          <w:szCs w:val="28"/>
        </w:rPr>
      </w:pPr>
      <w:r w:rsidRPr="006A6EC4">
        <w:rPr>
          <w:sz w:val="28"/>
          <w:szCs w:val="28"/>
        </w:rPr>
        <w:t xml:space="preserve">           </w:t>
      </w:r>
      <w:bookmarkStart w:id="0" w:name="_GoBack"/>
      <w:proofErr w:type="spellStart"/>
      <w:r w:rsidR="0019128D">
        <w:rPr>
          <w:sz w:val="28"/>
          <w:szCs w:val="28"/>
        </w:rPr>
        <w:t>Межпредметные</w:t>
      </w:r>
      <w:proofErr w:type="spellEnd"/>
      <w:r w:rsidR="0019128D">
        <w:rPr>
          <w:sz w:val="28"/>
          <w:szCs w:val="28"/>
        </w:rPr>
        <w:t xml:space="preserve"> и интегративные связи на уроках литературы</w:t>
      </w:r>
      <w:bookmarkEnd w:id="0"/>
      <w:r w:rsidR="0019128D">
        <w:rPr>
          <w:sz w:val="28"/>
          <w:szCs w:val="28"/>
        </w:rPr>
        <w:t>.</w:t>
      </w:r>
      <w:r w:rsidRPr="006A6EC4">
        <w:rPr>
          <w:sz w:val="28"/>
          <w:szCs w:val="28"/>
        </w:rPr>
        <w:t xml:space="preserve">                                                                                                                                                          </w:t>
      </w:r>
      <w:r w:rsidR="00523412">
        <w:rPr>
          <w:sz w:val="28"/>
          <w:szCs w:val="28"/>
        </w:rPr>
        <w:t xml:space="preserve">      </w:t>
      </w:r>
    </w:p>
    <w:p w:rsidR="00523412" w:rsidRPr="006A6EC4" w:rsidRDefault="00523412" w:rsidP="00590696">
      <w:pPr>
        <w:tabs>
          <w:tab w:val="left" w:pos="7260"/>
        </w:tabs>
        <w:rPr>
          <w:sz w:val="28"/>
          <w:szCs w:val="28"/>
        </w:rPr>
      </w:pPr>
      <w:r>
        <w:rPr>
          <w:sz w:val="28"/>
          <w:szCs w:val="28"/>
        </w:rPr>
        <w:t xml:space="preserve">           </w:t>
      </w:r>
      <w:r w:rsidR="0019128D">
        <w:rPr>
          <w:sz w:val="28"/>
          <w:szCs w:val="28"/>
        </w:rPr>
        <w:t xml:space="preserve">              </w:t>
      </w:r>
    </w:p>
    <w:p w:rsidR="0019128D" w:rsidRDefault="0019128D" w:rsidP="00590696">
      <w:pPr>
        <w:tabs>
          <w:tab w:val="left" w:pos="7260"/>
        </w:tabs>
        <w:rPr>
          <w:sz w:val="28"/>
          <w:szCs w:val="28"/>
        </w:rPr>
      </w:pPr>
      <w:proofErr w:type="spellStart"/>
      <w:r>
        <w:rPr>
          <w:sz w:val="28"/>
          <w:szCs w:val="28"/>
        </w:rPr>
        <w:t>Межпредметные</w:t>
      </w:r>
      <w:proofErr w:type="spellEnd"/>
      <w:r>
        <w:rPr>
          <w:sz w:val="28"/>
          <w:szCs w:val="28"/>
        </w:rPr>
        <w:t xml:space="preserve"> и интегративные связи на уроках литературы</w:t>
      </w:r>
      <w:r>
        <w:rPr>
          <w:sz w:val="28"/>
          <w:szCs w:val="28"/>
        </w:rPr>
        <w:t xml:space="preserve"> предполагают установление тесных отношений между несколькими предметами и целостное представление о </w:t>
      </w:r>
      <w:proofErr w:type="spellStart"/>
      <w:proofErr w:type="gramStart"/>
      <w:r>
        <w:rPr>
          <w:sz w:val="28"/>
          <w:szCs w:val="28"/>
        </w:rPr>
        <w:t>мире,культуре</w:t>
      </w:r>
      <w:proofErr w:type="gramEnd"/>
      <w:r>
        <w:rPr>
          <w:sz w:val="28"/>
          <w:szCs w:val="28"/>
        </w:rPr>
        <w:t>,человеке</w:t>
      </w:r>
      <w:proofErr w:type="spellEnd"/>
      <w:r>
        <w:rPr>
          <w:sz w:val="28"/>
          <w:szCs w:val="28"/>
        </w:rPr>
        <w:t xml:space="preserve">. Одна из целей литературы (эстетическое воспитание) может быть реализована именно через интеграцию и </w:t>
      </w:r>
      <w:proofErr w:type="spellStart"/>
      <w:r>
        <w:rPr>
          <w:sz w:val="28"/>
          <w:szCs w:val="28"/>
        </w:rPr>
        <w:t>межпредметные</w:t>
      </w:r>
      <w:proofErr w:type="spellEnd"/>
      <w:r>
        <w:rPr>
          <w:sz w:val="28"/>
          <w:szCs w:val="28"/>
        </w:rPr>
        <w:t xml:space="preserve"> связи.</w:t>
      </w:r>
    </w:p>
    <w:p w:rsidR="00590696" w:rsidRPr="006A6EC4" w:rsidRDefault="00807D90" w:rsidP="00590696">
      <w:pPr>
        <w:tabs>
          <w:tab w:val="left" w:pos="7260"/>
        </w:tabs>
        <w:rPr>
          <w:sz w:val="28"/>
          <w:szCs w:val="28"/>
        </w:rPr>
      </w:pPr>
      <w:r w:rsidRPr="006A6EC4">
        <w:rPr>
          <w:sz w:val="28"/>
          <w:szCs w:val="28"/>
        </w:rPr>
        <w:t>Эстетическое воспитание играет важную роль во всестороннем развитии личности. Видеть в окружающем мире красоту</w:t>
      </w:r>
      <w:r w:rsidR="006A6EC4" w:rsidRPr="006A6EC4">
        <w:rPr>
          <w:sz w:val="28"/>
          <w:szCs w:val="28"/>
        </w:rPr>
        <w:t xml:space="preserve"> </w:t>
      </w:r>
      <w:r w:rsidRPr="006A6EC4">
        <w:rPr>
          <w:sz w:val="28"/>
          <w:szCs w:val="28"/>
        </w:rPr>
        <w:t>- значит самому уметь творить прекрасное в окружающем мире, изменяя его. Искусство духовно возвышает человека. Но подобное возможно лишь тогда, когда человек достаточно образован эстетически. Чтобы воспринимать музыку, изобразительное искусство, получать эстетическое наслаждение, необходимо иметь соответствующую подготовку. Задача школы создать условия для того, чтобы мир искусства стал для ребенка средством познания окружающего мира, научить чувствовать красоту и гармонию произведения искусства.</w:t>
      </w:r>
    </w:p>
    <w:p w:rsidR="00807D90" w:rsidRPr="006A6EC4" w:rsidRDefault="00807D90" w:rsidP="00590696">
      <w:pPr>
        <w:tabs>
          <w:tab w:val="left" w:pos="7260"/>
        </w:tabs>
        <w:rPr>
          <w:sz w:val="28"/>
          <w:szCs w:val="28"/>
        </w:rPr>
      </w:pPr>
      <w:r w:rsidRPr="006A6EC4">
        <w:rPr>
          <w:sz w:val="28"/>
          <w:szCs w:val="28"/>
        </w:rPr>
        <w:t>Для раскрытия великой силы искусства целесообразно использовать интегрированные уроки и разнообразные методы и формы работы. Подобные уроки позволяют реализовать ряд задач, которые трудно воплотить в жизнь в рамках обычного урока:</w:t>
      </w:r>
    </w:p>
    <w:p w:rsidR="00807D90" w:rsidRPr="006A6EC4" w:rsidRDefault="00807D90" w:rsidP="00590696">
      <w:pPr>
        <w:tabs>
          <w:tab w:val="left" w:pos="7260"/>
        </w:tabs>
        <w:rPr>
          <w:sz w:val="28"/>
          <w:szCs w:val="28"/>
        </w:rPr>
      </w:pPr>
      <w:r w:rsidRPr="006A6EC4">
        <w:rPr>
          <w:sz w:val="28"/>
          <w:szCs w:val="28"/>
        </w:rPr>
        <w:t>1.развитие ра</w:t>
      </w:r>
      <w:r w:rsidR="00F4286C" w:rsidRPr="006A6EC4">
        <w:rPr>
          <w:sz w:val="28"/>
          <w:szCs w:val="28"/>
        </w:rPr>
        <w:t>зличных мыслительных операций (</w:t>
      </w:r>
      <w:r w:rsidRPr="006A6EC4">
        <w:rPr>
          <w:sz w:val="28"/>
          <w:szCs w:val="28"/>
        </w:rPr>
        <w:t>сравнение и т.д.)</w:t>
      </w:r>
    </w:p>
    <w:p w:rsidR="00F4286C" w:rsidRPr="006A6EC4" w:rsidRDefault="00F4286C" w:rsidP="00590696">
      <w:pPr>
        <w:tabs>
          <w:tab w:val="left" w:pos="7260"/>
        </w:tabs>
        <w:rPr>
          <w:sz w:val="28"/>
          <w:szCs w:val="28"/>
        </w:rPr>
      </w:pPr>
      <w:r w:rsidRPr="006A6EC4">
        <w:rPr>
          <w:sz w:val="28"/>
          <w:szCs w:val="28"/>
        </w:rPr>
        <w:t>2.развитие речи учащихся.</w:t>
      </w:r>
    </w:p>
    <w:p w:rsidR="00807D90" w:rsidRPr="006A6EC4" w:rsidRDefault="00F4286C" w:rsidP="00590696">
      <w:pPr>
        <w:tabs>
          <w:tab w:val="left" w:pos="7260"/>
        </w:tabs>
        <w:rPr>
          <w:sz w:val="28"/>
          <w:szCs w:val="28"/>
        </w:rPr>
      </w:pPr>
      <w:r w:rsidRPr="006A6EC4">
        <w:rPr>
          <w:sz w:val="28"/>
          <w:szCs w:val="28"/>
        </w:rPr>
        <w:t>3</w:t>
      </w:r>
      <w:r w:rsidR="00807D90" w:rsidRPr="006A6EC4">
        <w:rPr>
          <w:sz w:val="28"/>
          <w:szCs w:val="28"/>
        </w:rPr>
        <w:t xml:space="preserve">. использование </w:t>
      </w:r>
      <w:proofErr w:type="spellStart"/>
      <w:r w:rsidR="00807D90" w:rsidRPr="006A6EC4">
        <w:rPr>
          <w:sz w:val="28"/>
          <w:szCs w:val="28"/>
        </w:rPr>
        <w:t>межпредметных</w:t>
      </w:r>
      <w:proofErr w:type="spellEnd"/>
      <w:r w:rsidR="00807D90" w:rsidRPr="006A6EC4">
        <w:rPr>
          <w:sz w:val="28"/>
          <w:szCs w:val="28"/>
        </w:rPr>
        <w:t xml:space="preserve"> связей </w:t>
      </w:r>
      <w:proofErr w:type="gramStart"/>
      <w:r w:rsidR="00807D90" w:rsidRPr="006A6EC4">
        <w:rPr>
          <w:sz w:val="28"/>
          <w:szCs w:val="28"/>
        </w:rPr>
        <w:t>и  информаци</w:t>
      </w:r>
      <w:r w:rsidRPr="006A6EC4">
        <w:rPr>
          <w:sz w:val="28"/>
          <w:szCs w:val="28"/>
        </w:rPr>
        <w:t>и</w:t>
      </w:r>
      <w:proofErr w:type="gramEnd"/>
      <w:r w:rsidRPr="006A6EC4">
        <w:rPr>
          <w:sz w:val="28"/>
          <w:szCs w:val="28"/>
        </w:rPr>
        <w:t xml:space="preserve"> из разных предметных областей</w:t>
      </w:r>
      <w:r w:rsidR="00523412">
        <w:rPr>
          <w:sz w:val="28"/>
          <w:szCs w:val="28"/>
        </w:rPr>
        <w:t xml:space="preserve"> </w:t>
      </w:r>
      <w:r w:rsidRPr="006A6EC4">
        <w:rPr>
          <w:sz w:val="28"/>
          <w:szCs w:val="28"/>
        </w:rPr>
        <w:t>(что особенно актуально в рамках введения ФГОС)</w:t>
      </w:r>
    </w:p>
    <w:p w:rsidR="00807D90" w:rsidRPr="006A6EC4" w:rsidRDefault="00F4286C" w:rsidP="00590696">
      <w:pPr>
        <w:tabs>
          <w:tab w:val="left" w:pos="7260"/>
        </w:tabs>
        <w:rPr>
          <w:sz w:val="28"/>
          <w:szCs w:val="28"/>
        </w:rPr>
      </w:pPr>
      <w:r w:rsidRPr="006A6EC4">
        <w:rPr>
          <w:sz w:val="28"/>
          <w:szCs w:val="28"/>
        </w:rPr>
        <w:t>4</w:t>
      </w:r>
      <w:r w:rsidR="00807D90" w:rsidRPr="006A6EC4">
        <w:rPr>
          <w:sz w:val="28"/>
          <w:szCs w:val="28"/>
        </w:rPr>
        <w:t>.</w:t>
      </w:r>
      <w:r w:rsidRPr="006A6EC4">
        <w:rPr>
          <w:sz w:val="28"/>
          <w:szCs w:val="28"/>
        </w:rPr>
        <w:t xml:space="preserve">повышение </w:t>
      </w:r>
      <w:proofErr w:type="gramStart"/>
      <w:r w:rsidRPr="006A6EC4">
        <w:rPr>
          <w:sz w:val="28"/>
          <w:szCs w:val="28"/>
        </w:rPr>
        <w:t>мотивации  учащихся</w:t>
      </w:r>
      <w:proofErr w:type="gramEnd"/>
      <w:r w:rsidRPr="006A6EC4">
        <w:rPr>
          <w:sz w:val="28"/>
          <w:szCs w:val="28"/>
        </w:rPr>
        <w:t xml:space="preserve"> за счет необычной, интересной формы.</w:t>
      </w:r>
    </w:p>
    <w:p w:rsidR="00807D90" w:rsidRPr="006A6EC4" w:rsidRDefault="00F422F6" w:rsidP="00590696">
      <w:pPr>
        <w:tabs>
          <w:tab w:val="left" w:pos="7260"/>
        </w:tabs>
        <w:rPr>
          <w:sz w:val="28"/>
          <w:szCs w:val="28"/>
        </w:rPr>
      </w:pPr>
      <w:r w:rsidRPr="006A6EC4">
        <w:rPr>
          <w:sz w:val="28"/>
          <w:szCs w:val="28"/>
        </w:rPr>
        <w:t>Итак, тип интеграции: литература-искусство.</w:t>
      </w:r>
    </w:p>
    <w:p w:rsidR="00F422F6" w:rsidRPr="006A6EC4" w:rsidRDefault="00F422F6" w:rsidP="00590696">
      <w:pPr>
        <w:tabs>
          <w:tab w:val="left" w:pos="7260"/>
        </w:tabs>
        <w:rPr>
          <w:sz w:val="28"/>
          <w:szCs w:val="28"/>
        </w:rPr>
      </w:pPr>
      <w:r w:rsidRPr="006A6EC4">
        <w:rPr>
          <w:sz w:val="28"/>
          <w:szCs w:val="28"/>
        </w:rPr>
        <w:t xml:space="preserve">Такой предмет, как литература, создает благоприятную основу для использования интегрированных уроков и эстетического воспитания личности. Вот, например, возможные </w:t>
      </w:r>
      <w:proofErr w:type="gramStart"/>
      <w:r w:rsidRPr="006A6EC4">
        <w:rPr>
          <w:sz w:val="28"/>
          <w:szCs w:val="28"/>
        </w:rPr>
        <w:t>варианты  интеграции</w:t>
      </w:r>
      <w:proofErr w:type="gramEnd"/>
      <w:r w:rsidRPr="006A6EC4">
        <w:rPr>
          <w:sz w:val="28"/>
          <w:szCs w:val="28"/>
        </w:rPr>
        <w:t xml:space="preserve"> литературы и искусства:</w:t>
      </w:r>
    </w:p>
    <w:p w:rsidR="00F422F6" w:rsidRPr="006A6EC4" w:rsidRDefault="00F422F6" w:rsidP="00590696">
      <w:pPr>
        <w:tabs>
          <w:tab w:val="left" w:pos="7260"/>
        </w:tabs>
        <w:rPr>
          <w:sz w:val="28"/>
          <w:szCs w:val="28"/>
        </w:rPr>
      </w:pPr>
      <w:r w:rsidRPr="006A6EC4">
        <w:rPr>
          <w:sz w:val="28"/>
          <w:szCs w:val="28"/>
          <w:lang w:val="en-US"/>
        </w:rPr>
        <w:t>I</w:t>
      </w:r>
      <w:r w:rsidRPr="006A6EC4">
        <w:rPr>
          <w:sz w:val="28"/>
          <w:szCs w:val="28"/>
        </w:rPr>
        <w:t>.Литература-</w:t>
      </w:r>
      <w:r w:rsidR="00523412">
        <w:rPr>
          <w:sz w:val="28"/>
          <w:szCs w:val="28"/>
        </w:rPr>
        <w:t xml:space="preserve"> </w:t>
      </w:r>
      <w:r w:rsidRPr="006A6EC4">
        <w:rPr>
          <w:sz w:val="28"/>
          <w:szCs w:val="28"/>
        </w:rPr>
        <w:t>живопись.</w:t>
      </w:r>
    </w:p>
    <w:p w:rsidR="00F422F6" w:rsidRPr="006A6EC4" w:rsidRDefault="00F422F6" w:rsidP="00590696">
      <w:pPr>
        <w:tabs>
          <w:tab w:val="left" w:pos="7260"/>
        </w:tabs>
        <w:rPr>
          <w:sz w:val="28"/>
          <w:szCs w:val="28"/>
        </w:rPr>
      </w:pPr>
      <w:r w:rsidRPr="006A6EC4">
        <w:rPr>
          <w:sz w:val="28"/>
          <w:szCs w:val="28"/>
        </w:rPr>
        <w:t xml:space="preserve">1.Стихотворения русских поэтов о природе- </w:t>
      </w:r>
      <w:proofErr w:type="spellStart"/>
      <w:r w:rsidRPr="006A6EC4">
        <w:rPr>
          <w:sz w:val="28"/>
          <w:szCs w:val="28"/>
        </w:rPr>
        <w:t>А.Саврасов</w:t>
      </w:r>
      <w:proofErr w:type="spellEnd"/>
      <w:r w:rsidRPr="006A6EC4">
        <w:rPr>
          <w:sz w:val="28"/>
          <w:szCs w:val="28"/>
        </w:rPr>
        <w:t xml:space="preserve"> «Ранняя весна», И. Шишкин «Золотая осень», </w:t>
      </w:r>
      <w:proofErr w:type="spellStart"/>
      <w:r w:rsidRPr="006A6EC4">
        <w:rPr>
          <w:sz w:val="28"/>
          <w:szCs w:val="28"/>
        </w:rPr>
        <w:t>А.Куинджи</w:t>
      </w:r>
      <w:proofErr w:type="spellEnd"/>
      <w:r w:rsidRPr="006A6EC4">
        <w:rPr>
          <w:sz w:val="28"/>
          <w:szCs w:val="28"/>
        </w:rPr>
        <w:t xml:space="preserve"> «Солнечные пятна на инее».</w:t>
      </w:r>
    </w:p>
    <w:p w:rsidR="00F422F6" w:rsidRPr="006A6EC4" w:rsidRDefault="009D7F41" w:rsidP="00590696">
      <w:pPr>
        <w:tabs>
          <w:tab w:val="left" w:pos="7260"/>
        </w:tabs>
        <w:rPr>
          <w:sz w:val="28"/>
          <w:szCs w:val="28"/>
        </w:rPr>
      </w:pPr>
      <w:r>
        <w:rPr>
          <w:sz w:val="28"/>
          <w:szCs w:val="28"/>
        </w:rPr>
        <w:lastRenderedPageBreak/>
        <w:t>2.М.ВолО</w:t>
      </w:r>
      <w:r w:rsidR="00F422F6" w:rsidRPr="006A6EC4">
        <w:rPr>
          <w:sz w:val="28"/>
          <w:szCs w:val="28"/>
        </w:rPr>
        <w:t>шин «Владимирская Богоматерь»,</w:t>
      </w:r>
      <w:r w:rsidR="00523412">
        <w:rPr>
          <w:sz w:val="28"/>
          <w:szCs w:val="28"/>
        </w:rPr>
        <w:t xml:space="preserve"> </w:t>
      </w:r>
      <w:proofErr w:type="spellStart"/>
      <w:r w:rsidR="00F422F6" w:rsidRPr="006A6EC4">
        <w:rPr>
          <w:sz w:val="28"/>
          <w:szCs w:val="28"/>
        </w:rPr>
        <w:t>Н.Гумилев</w:t>
      </w:r>
      <w:proofErr w:type="spellEnd"/>
      <w:r w:rsidR="00F422F6" w:rsidRPr="006A6EC4">
        <w:rPr>
          <w:sz w:val="28"/>
          <w:szCs w:val="28"/>
        </w:rPr>
        <w:t xml:space="preserve"> «Андрей </w:t>
      </w:r>
      <w:proofErr w:type="gramStart"/>
      <w:r w:rsidR="00F422F6" w:rsidRPr="006A6EC4">
        <w:rPr>
          <w:sz w:val="28"/>
          <w:szCs w:val="28"/>
        </w:rPr>
        <w:t>Рублев»-</w:t>
      </w:r>
      <w:proofErr w:type="gramEnd"/>
      <w:r w:rsidR="00F422F6" w:rsidRPr="006A6EC4">
        <w:rPr>
          <w:sz w:val="28"/>
          <w:szCs w:val="28"/>
        </w:rPr>
        <w:t xml:space="preserve"> икона «Владимирская Богоматерь», иконы </w:t>
      </w:r>
      <w:proofErr w:type="spellStart"/>
      <w:r w:rsidR="00F422F6" w:rsidRPr="006A6EC4">
        <w:rPr>
          <w:sz w:val="28"/>
          <w:szCs w:val="28"/>
        </w:rPr>
        <w:t>А.Рублева</w:t>
      </w:r>
      <w:proofErr w:type="spellEnd"/>
      <w:r w:rsidR="00F422F6" w:rsidRPr="006A6EC4">
        <w:rPr>
          <w:sz w:val="28"/>
          <w:szCs w:val="28"/>
        </w:rPr>
        <w:t>.</w:t>
      </w:r>
    </w:p>
    <w:p w:rsidR="00F422F6" w:rsidRPr="006A6EC4" w:rsidRDefault="00F422F6" w:rsidP="00590696">
      <w:pPr>
        <w:tabs>
          <w:tab w:val="left" w:pos="7260"/>
        </w:tabs>
        <w:rPr>
          <w:sz w:val="28"/>
          <w:szCs w:val="28"/>
        </w:rPr>
      </w:pPr>
      <w:r w:rsidRPr="006A6EC4">
        <w:rPr>
          <w:sz w:val="28"/>
          <w:szCs w:val="28"/>
        </w:rPr>
        <w:t xml:space="preserve">3.К.Паустовский «Мещерская </w:t>
      </w:r>
      <w:proofErr w:type="gramStart"/>
      <w:r w:rsidRPr="006A6EC4">
        <w:rPr>
          <w:sz w:val="28"/>
          <w:szCs w:val="28"/>
        </w:rPr>
        <w:t>сторона»-</w:t>
      </w:r>
      <w:proofErr w:type="gramEnd"/>
      <w:r w:rsidR="00523412">
        <w:rPr>
          <w:sz w:val="28"/>
          <w:szCs w:val="28"/>
        </w:rPr>
        <w:t xml:space="preserve"> </w:t>
      </w:r>
      <w:proofErr w:type="spellStart"/>
      <w:r w:rsidRPr="006A6EC4">
        <w:rPr>
          <w:sz w:val="28"/>
          <w:szCs w:val="28"/>
        </w:rPr>
        <w:t>И.Левитан</w:t>
      </w:r>
      <w:proofErr w:type="spellEnd"/>
      <w:r w:rsidRPr="006A6EC4">
        <w:rPr>
          <w:sz w:val="28"/>
          <w:szCs w:val="28"/>
        </w:rPr>
        <w:t xml:space="preserve"> «Луг на опушке леса».</w:t>
      </w:r>
    </w:p>
    <w:p w:rsidR="00F422F6" w:rsidRPr="006A6EC4" w:rsidRDefault="00F422F6" w:rsidP="00590696">
      <w:pPr>
        <w:tabs>
          <w:tab w:val="left" w:pos="7260"/>
        </w:tabs>
        <w:rPr>
          <w:sz w:val="28"/>
          <w:szCs w:val="28"/>
        </w:rPr>
      </w:pPr>
      <w:r w:rsidRPr="006A6EC4">
        <w:rPr>
          <w:sz w:val="28"/>
          <w:szCs w:val="28"/>
        </w:rPr>
        <w:t>4.</w:t>
      </w:r>
      <w:r w:rsidR="004F0D01" w:rsidRPr="006A6EC4">
        <w:rPr>
          <w:sz w:val="28"/>
          <w:szCs w:val="28"/>
        </w:rPr>
        <w:t>М.Лермонтов «</w:t>
      </w:r>
      <w:proofErr w:type="gramStart"/>
      <w:r w:rsidR="004F0D01" w:rsidRPr="006A6EC4">
        <w:rPr>
          <w:sz w:val="28"/>
          <w:szCs w:val="28"/>
        </w:rPr>
        <w:t>Бородино»-</w:t>
      </w:r>
      <w:proofErr w:type="gramEnd"/>
      <w:r w:rsidR="004F0D01" w:rsidRPr="006A6EC4">
        <w:rPr>
          <w:sz w:val="28"/>
          <w:szCs w:val="28"/>
        </w:rPr>
        <w:t xml:space="preserve"> </w:t>
      </w:r>
      <w:proofErr w:type="spellStart"/>
      <w:r w:rsidR="004F0D01" w:rsidRPr="006A6EC4">
        <w:rPr>
          <w:sz w:val="28"/>
          <w:szCs w:val="28"/>
        </w:rPr>
        <w:t>Ф.Рубо</w:t>
      </w:r>
      <w:proofErr w:type="spellEnd"/>
      <w:r w:rsidR="004F0D01" w:rsidRPr="006A6EC4">
        <w:rPr>
          <w:sz w:val="28"/>
          <w:szCs w:val="28"/>
        </w:rPr>
        <w:t xml:space="preserve"> «Бородинская панорама».</w:t>
      </w:r>
    </w:p>
    <w:p w:rsidR="004F0D01" w:rsidRPr="006A6EC4" w:rsidRDefault="004F0D01" w:rsidP="00590696">
      <w:pPr>
        <w:tabs>
          <w:tab w:val="left" w:pos="7260"/>
        </w:tabs>
        <w:rPr>
          <w:sz w:val="28"/>
          <w:szCs w:val="28"/>
        </w:rPr>
      </w:pPr>
      <w:r w:rsidRPr="006A6EC4">
        <w:rPr>
          <w:sz w:val="28"/>
          <w:szCs w:val="28"/>
        </w:rPr>
        <w:t xml:space="preserve">5.Л.Толстой «Кавказский </w:t>
      </w:r>
      <w:proofErr w:type="gramStart"/>
      <w:r w:rsidRPr="006A6EC4">
        <w:rPr>
          <w:sz w:val="28"/>
          <w:szCs w:val="28"/>
        </w:rPr>
        <w:t>пленник»-</w:t>
      </w:r>
      <w:proofErr w:type="gramEnd"/>
      <w:r w:rsidRPr="006A6EC4">
        <w:rPr>
          <w:sz w:val="28"/>
          <w:szCs w:val="28"/>
        </w:rPr>
        <w:t xml:space="preserve"> </w:t>
      </w:r>
      <w:proofErr w:type="spellStart"/>
      <w:r w:rsidRPr="006A6EC4">
        <w:rPr>
          <w:sz w:val="28"/>
          <w:szCs w:val="28"/>
        </w:rPr>
        <w:t>Ф.Рубо</w:t>
      </w:r>
      <w:proofErr w:type="spellEnd"/>
      <w:r w:rsidRPr="006A6EC4">
        <w:rPr>
          <w:sz w:val="28"/>
          <w:szCs w:val="28"/>
        </w:rPr>
        <w:t xml:space="preserve"> «Казаки у горной речки»</w:t>
      </w:r>
    </w:p>
    <w:p w:rsidR="004F0D01" w:rsidRPr="006A6EC4" w:rsidRDefault="004F0D01" w:rsidP="00590696">
      <w:pPr>
        <w:tabs>
          <w:tab w:val="left" w:pos="7260"/>
        </w:tabs>
        <w:rPr>
          <w:sz w:val="28"/>
          <w:szCs w:val="28"/>
        </w:rPr>
      </w:pPr>
      <w:r w:rsidRPr="006A6EC4">
        <w:rPr>
          <w:sz w:val="28"/>
          <w:szCs w:val="28"/>
        </w:rPr>
        <w:t xml:space="preserve">6.Творчество </w:t>
      </w:r>
      <w:proofErr w:type="spellStart"/>
      <w:r w:rsidRPr="006A6EC4">
        <w:rPr>
          <w:sz w:val="28"/>
          <w:szCs w:val="28"/>
        </w:rPr>
        <w:t>А.Ахматовой</w:t>
      </w:r>
      <w:proofErr w:type="spellEnd"/>
      <w:r w:rsidRPr="006A6EC4">
        <w:rPr>
          <w:sz w:val="28"/>
          <w:szCs w:val="28"/>
        </w:rPr>
        <w:t xml:space="preserve">- </w:t>
      </w:r>
      <w:proofErr w:type="spellStart"/>
      <w:r w:rsidRPr="006A6EC4">
        <w:rPr>
          <w:sz w:val="28"/>
          <w:szCs w:val="28"/>
        </w:rPr>
        <w:t>Н.Альтман</w:t>
      </w:r>
      <w:proofErr w:type="spellEnd"/>
      <w:r w:rsidRPr="006A6EC4">
        <w:rPr>
          <w:sz w:val="28"/>
          <w:szCs w:val="28"/>
        </w:rPr>
        <w:t xml:space="preserve"> «</w:t>
      </w:r>
      <w:proofErr w:type="spellStart"/>
      <w:r w:rsidRPr="006A6EC4">
        <w:rPr>
          <w:sz w:val="28"/>
          <w:szCs w:val="28"/>
        </w:rPr>
        <w:t>А.Ахматова</w:t>
      </w:r>
      <w:proofErr w:type="spellEnd"/>
      <w:r w:rsidRPr="006A6EC4">
        <w:rPr>
          <w:sz w:val="28"/>
          <w:szCs w:val="28"/>
        </w:rPr>
        <w:t>».</w:t>
      </w:r>
    </w:p>
    <w:p w:rsidR="004F0D01" w:rsidRPr="006A6EC4" w:rsidRDefault="004F0D01" w:rsidP="00590696">
      <w:pPr>
        <w:tabs>
          <w:tab w:val="left" w:pos="7260"/>
        </w:tabs>
        <w:rPr>
          <w:sz w:val="28"/>
          <w:szCs w:val="28"/>
        </w:rPr>
      </w:pPr>
      <w:r w:rsidRPr="006A6EC4">
        <w:rPr>
          <w:sz w:val="28"/>
          <w:szCs w:val="28"/>
        </w:rPr>
        <w:t xml:space="preserve">7.Творчество </w:t>
      </w:r>
      <w:proofErr w:type="spellStart"/>
      <w:r w:rsidRPr="006A6EC4">
        <w:rPr>
          <w:sz w:val="28"/>
          <w:szCs w:val="28"/>
        </w:rPr>
        <w:t>В.Жуковского</w:t>
      </w:r>
      <w:proofErr w:type="spellEnd"/>
      <w:r w:rsidRPr="006A6EC4">
        <w:rPr>
          <w:sz w:val="28"/>
          <w:szCs w:val="28"/>
        </w:rPr>
        <w:t xml:space="preserve">- </w:t>
      </w:r>
      <w:proofErr w:type="spellStart"/>
      <w:r w:rsidRPr="006A6EC4">
        <w:rPr>
          <w:sz w:val="28"/>
          <w:szCs w:val="28"/>
        </w:rPr>
        <w:t>П.Соколов</w:t>
      </w:r>
      <w:proofErr w:type="spellEnd"/>
      <w:r w:rsidRPr="006A6EC4">
        <w:rPr>
          <w:sz w:val="28"/>
          <w:szCs w:val="28"/>
        </w:rPr>
        <w:t xml:space="preserve"> «</w:t>
      </w:r>
      <w:proofErr w:type="spellStart"/>
      <w:r w:rsidRPr="006A6EC4">
        <w:rPr>
          <w:sz w:val="28"/>
          <w:szCs w:val="28"/>
        </w:rPr>
        <w:t>В.Жуковский</w:t>
      </w:r>
      <w:proofErr w:type="spellEnd"/>
      <w:r w:rsidRPr="006A6EC4">
        <w:rPr>
          <w:sz w:val="28"/>
          <w:szCs w:val="28"/>
        </w:rPr>
        <w:t>»</w:t>
      </w:r>
    </w:p>
    <w:p w:rsidR="004F0D01" w:rsidRPr="006A6EC4" w:rsidRDefault="004F0D01" w:rsidP="00590696">
      <w:pPr>
        <w:tabs>
          <w:tab w:val="left" w:pos="7260"/>
        </w:tabs>
        <w:rPr>
          <w:sz w:val="28"/>
          <w:szCs w:val="28"/>
        </w:rPr>
      </w:pPr>
      <w:r w:rsidRPr="006A6EC4">
        <w:rPr>
          <w:sz w:val="28"/>
          <w:szCs w:val="28"/>
        </w:rPr>
        <w:t xml:space="preserve">8.Русский фольклор - </w:t>
      </w:r>
      <w:proofErr w:type="spellStart"/>
      <w:r w:rsidRPr="006A6EC4">
        <w:rPr>
          <w:sz w:val="28"/>
          <w:szCs w:val="28"/>
        </w:rPr>
        <w:t>Б.Кустодиев</w:t>
      </w:r>
      <w:proofErr w:type="spellEnd"/>
      <w:r w:rsidRPr="006A6EC4">
        <w:rPr>
          <w:sz w:val="28"/>
          <w:szCs w:val="28"/>
        </w:rPr>
        <w:t xml:space="preserve"> «Масленица</w:t>
      </w:r>
      <w:proofErr w:type="gramStart"/>
      <w:r w:rsidRPr="006A6EC4">
        <w:rPr>
          <w:sz w:val="28"/>
          <w:szCs w:val="28"/>
        </w:rPr>
        <w:t>»,</w:t>
      </w:r>
      <w:proofErr w:type="spellStart"/>
      <w:r w:rsidRPr="006A6EC4">
        <w:rPr>
          <w:sz w:val="28"/>
          <w:szCs w:val="28"/>
        </w:rPr>
        <w:t>В.Суриков</w:t>
      </w:r>
      <w:proofErr w:type="spellEnd"/>
      <w:proofErr w:type="gramEnd"/>
      <w:r w:rsidRPr="006A6EC4">
        <w:rPr>
          <w:sz w:val="28"/>
          <w:szCs w:val="28"/>
        </w:rPr>
        <w:t xml:space="preserve"> «Взятие снежного </w:t>
      </w:r>
      <w:proofErr w:type="spellStart"/>
      <w:r w:rsidRPr="006A6EC4">
        <w:rPr>
          <w:sz w:val="28"/>
          <w:szCs w:val="28"/>
        </w:rPr>
        <w:t>городка»,В</w:t>
      </w:r>
      <w:proofErr w:type="spellEnd"/>
      <w:r w:rsidRPr="006A6EC4">
        <w:rPr>
          <w:sz w:val="28"/>
          <w:szCs w:val="28"/>
        </w:rPr>
        <w:t xml:space="preserve"> Васнецов «Иван Царевич на Сером волке».</w:t>
      </w:r>
    </w:p>
    <w:p w:rsidR="004F0D01" w:rsidRPr="006A6EC4" w:rsidRDefault="004F0D01" w:rsidP="00590696">
      <w:pPr>
        <w:tabs>
          <w:tab w:val="left" w:pos="7260"/>
        </w:tabs>
        <w:rPr>
          <w:sz w:val="28"/>
          <w:szCs w:val="28"/>
        </w:rPr>
      </w:pPr>
      <w:r w:rsidRPr="006A6EC4">
        <w:rPr>
          <w:sz w:val="28"/>
          <w:szCs w:val="28"/>
        </w:rPr>
        <w:t xml:space="preserve">9.М.Булгаков «Мастер и </w:t>
      </w:r>
      <w:proofErr w:type="gramStart"/>
      <w:r w:rsidRPr="006A6EC4">
        <w:rPr>
          <w:sz w:val="28"/>
          <w:szCs w:val="28"/>
        </w:rPr>
        <w:t>Маргарита»-</w:t>
      </w:r>
      <w:proofErr w:type="gramEnd"/>
      <w:r w:rsidRPr="006A6EC4">
        <w:rPr>
          <w:sz w:val="28"/>
          <w:szCs w:val="28"/>
        </w:rPr>
        <w:t xml:space="preserve"> </w:t>
      </w:r>
      <w:proofErr w:type="spellStart"/>
      <w:r w:rsidRPr="006A6EC4">
        <w:rPr>
          <w:sz w:val="28"/>
          <w:szCs w:val="28"/>
        </w:rPr>
        <w:t>А.Мыльников</w:t>
      </w:r>
      <w:proofErr w:type="spellEnd"/>
      <w:r w:rsidRPr="006A6EC4">
        <w:rPr>
          <w:sz w:val="28"/>
          <w:szCs w:val="28"/>
        </w:rPr>
        <w:t xml:space="preserve"> «Распятие», </w:t>
      </w:r>
      <w:proofErr w:type="spellStart"/>
      <w:r w:rsidRPr="006A6EC4">
        <w:rPr>
          <w:sz w:val="28"/>
          <w:szCs w:val="28"/>
        </w:rPr>
        <w:t>Н.Ге</w:t>
      </w:r>
      <w:proofErr w:type="spellEnd"/>
      <w:r w:rsidRPr="006A6EC4">
        <w:rPr>
          <w:sz w:val="28"/>
          <w:szCs w:val="28"/>
        </w:rPr>
        <w:t xml:space="preserve"> «Что есть истина? Христос и Пилат».</w:t>
      </w:r>
    </w:p>
    <w:p w:rsidR="004F0D01" w:rsidRPr="006A6EC4" w:rsidRDefault="004F0D01" w:rsidP="00590696">
      <w:pPr>
        <w:tabs>
          <w:tab w:val="left" w:pos="7260"/>
        </w:tabs>
        <w:rPr>
          <w:sz w:val="28"/>
          <w:szCs w:val="28"/>
        </w:rPr>
      </w:pPr>
      <w:r w:rsidRPr="006A6EC4">
        <w:rPr>
          <w:sz w:val="28"/>
          <w:szCs w:val="28"/>
          <w:lang w:val="en-US"/>
        </w:rPr>
        <w:t>II</w:t>
      </w:r>
      <w:r w:rsidRPr="006A6EC4">
        <w:rPr>
          <w:sz w:val="28"/>
          <w:szCs w:val="28"/>
        </w:rPr>
        <w:t>.Литература-</w:t>
      </w:r>
      <w:r w:rsidR="00523412">
        <w:rPr>
          <w:sz w:val="28"/>
          <w:szCs w:val="28"/>
        </w:rPr>
        <w:t xml:space="preserve"> </w:t>
      </w:r>
      <w:r w:rsidRPr="006A6EC4">
        <w:rPr>
          <w:sz w:val="28"/>
          <w:szCs w:val="28"/>
        </w:rPr>
        <w:t>музыка.</w:t>
      </w:r>
    </w:p>
    <w:p w:rsidR="004F0D01" w:rsidRPr="006A6EC4" w:rsidRDefault="004F0D01" w:rsidP="00590696">
      <w:pPr>
        <w:tabs>
          <w:tab w:val="left" w:pos="7260"/>
        </w:tabs>
        <w:rPr>
          <w:sz w:val="28"/>
          <w:szCs w:val="28"/>
        </w:rPr>
      </w:pPr>
      <w:r w:rsidRPr="006A6EC4">
        <w:rPr>
          <w:sz w:val="28"/>
          <w:szCs w:val="28"/>
        </w:rPr>
        <w:t>1.Стихотворения русских поэтов о природе</w:t>
      </w:r>
      <w:r w:rsidR="007E1F27" w:rsidRPr="006A6EC4">
        <w:rPr>
          <w:sz w:val="28"/>
          <w:szCs w:val="28"/>
        </w:rPr>
        <w:t xml:space="preserve"> </w:t>
      </w:r>
      <w:r w:rsidRPr="006A6EC4">
        <w:rPr>
          <w:sz w:val="28"/>
          <w:szCs w:val="28"/>
        </w:rPr>
        <w:t xml:space="preserve">- </w:t>
      </w:r>
      <w:proofErr w:type="spellStart"/>
      <w:r w:rsidRPr="006A6EC4">
        <w:rPr>
          <w:sz w:val="28"/>
          <w:szCs w:val="28"/>
        </w:rPr>
        <w:t>П.Чайковский</w:t>
      </w:r>
      <w:proofErr w:type="spellEnd"/>
      <w:r w:rsidRPr="006A6EC4">
        <w:rPr>
          <w:sz w:val="28"/>
          <w:szCs w:val="28"/>
        </w:rPr>
        <w:t xml:space="preserve"> «Времена года», Вивальди </w:t>
      </w:r>
      <w:proofErr w:type="gramStart"/>
      <w:r w:rsidRPr="006A6EC4">
        <w:rPr>
          <w:sz w:val="28"/>
          <w:szCs w:val="28"/>
        </w:rPr>
        <w:t>« Времена</w:t>
      </w:r>
      <w:proofErr w:type="gramEnd"/>
      <w:r w:rsidRPr="006A6EC4">
        <w:rPr>
          <w:sz w:val="28"/>
          <w:szCs w:val="28"/>
        </w:rPr>
        <w:t xml:space="preserve"> года».</w:t>
      </w:r>
    </w:p>
    <w:p w:rsidR="004F0D01" w:rsidRPr="006A6EC4" w:rsidRDefault="004F0D01" w:rsidP="00590696">
      <w:pPr>
        <w:tabs>
          <w:tab w:val="left" w:pos="7260"/>
        </w:tabs>
        <w:rPr>
          <w:sz w:val="28"/>
          <w:szCs w:val="28"/>
        </w:rPr>
      </w:pPr>
      <w:r w:rsidRPr="006A6EC4">
        <w:rPr>
          <w:sz w:val="28"/>
          <w:szCs w:val="28"/>
        </w:rPr>
        <w:t>2.Н. Гоголь «</w:t>
      </w:r>
      <w:proofErr w:type="spellStart"/>
      <w:r w:rsidRPr="006A6EC4">
        <w:rPr>
          <w:sz w:val="28"/>
          <w:szCs w:val="28"/>
        </w:rPr>
        <w:t>Вий</w:t>
      </w:r>
      <w:proofErr w:type="spellEnd"/>
      <w:r w:rsidRPr="006A6EC4">
        <w:rPr>
          <w:sz w:val="28"/>
          <w:szCs w:val="28"/>
        </w:rPr>
        <w:t xml:space="preserve">», «Вечера на хуторе близ Диканьки» - </w:t>
      </w:r>
      <w:proofErr w:type="spellStart"/>
      <w:r w:rsidRPr="006A6EC4">
        <w:rPr>
          <w:sz w:val="28"/>
          <w:szCs w:val="28"/>
        </w:rPr>
        <w:t>М.Мусоргский</w:t>
      </w:r>
      <w:proofErr w:type="spellEnd"/>
      <w:r w:rsidRPr="006A6EC4">
        <w:rPr>
          <w:sz w:val="28"/>
          <w:szCs w:val="28"/>
        </w:rPr>
        <w:t xml:space="preserve"> «Ночь на Лысой горе».</w:t>
      </w:r>
    </w:p>
    <w:p w:rsidR="004F0D01" w:rsidRDefault="004F0D01" w:rsidP="00590696">
      <w:pPr>
        <w:tabs>
          <w:tab w:val="left" w:pos="7260"/>
        </w:tabs>
        <w:rPr>
          <w:sz w:val="28"/>
          <w:szCs w:val="28"/>
        </w:rPr>
      </w:pPr>
      <w:r w:rsidRPr="006A6EC4">
        <w:rPr>
          <w:sz w:val="28"/>
          <w:szCs w:val="28"/>
        </w:rPr>
        <w:t>3.</w:t>
      </w:r>
      <w:r w:rsidR="007E1F27" w:rsidRPr="006A6EC4">
        <w:rPr>
          <w:sz w:val="28"/>
          <w:szCs w:val="28"/>
        </w:rPr>
        <w:t xml:space="preserve">Творчество </w:t>
      </w:r>
      <w:proofErr w:type="spellStart"/>
      <w:r w:rsidR="007E1F27" w:rsidRPr="006A6EC4">
        <w:rPr>
          <w:sz w:val="28"/>
          <w:szCs w:val="28"/>
        </w:rPr>
        <w:t>А.Пушкина</w:t>
      </w:r>
      <w:proofErr w:type="spellEnd"/>
      <w:r w:rsidR="007E1F27" w:rsidRPr="006A6EC4">
        <w:rPr>
          <w:sz w:val="28"/>
          <w:szCs w:val="28"/>
        </w:rPr>
        <w:t xml:space="preserve">- оперы «Евгений Онегин», </w:t>
      </w:r>
      <w:proofErr w:type="gramStart"/>
      <w:r w:rsidR="007E1F27" w:rsidRPr="006A6EC4">
        <w:rPr>
          <w:sz w:val="28"/>
          <w:szCs w:val="28"/>
        </w:rPr>
        <w:t>« Пиковая</w:t>
      </w:r>
      <w:proofErr w:type="gramEnd"/>
      <w:r w:rsidR="007E1F27" w:rsidRPr="006A6EC4">
        <w:rPr>
          <w:sz w:val="28"/>
          <w:szCs w:val="28"/>
        </w:rPr>
        <w:t xml:space="preserve"> дама»; «Борис Годунов» М. Мусоргского</w:t>
      </w:r>
      <w:r w:rsidR="0039470D">
        <w:rPr>
          <w:sz w:val="28"/>
          <w:szCs w:val="28"/>
        </w:rPr>
        <w:t>.</w:t>
      </w:r>
    </w:p>
    <w:p w:rsidR="0039470D" w:rsidRDefault="0039470D" w:rsidP="00590696">
      <w:pPr>
        <w:tabs>
          <w:tab w:val="left" w:pos="7260"/>
        </w:tabs>
        <w:rPr>
          <w:sz w:val="28"/>
          <w:szCs w:val="28"/>
        </w:rPr>
      </w:pPr>
      <w:r w:rsidRPr="006A6EC4">
        <w:rPr>
          <w:sz w:val="28"/>
          <w:szCs w:val="28"/>
        </w:rPr>
        <w:t xml:space="preserve">Особо хотелось обратить внимание на «Картинки с выставки» М. Мусоргского. По этим музыкальным зарисовкам можно запланировать целую серию замечательных уроков по развитию речи. Чего стоят эти зарисовки реальных жизненных сцен в звуках: «Прогулка», «Гном», «Старый замок», «Избушка на курьих ножках», «Богатырские ворота» и другие. Если привлечь еще </w:t>
      </w:r>
      <w:proofErr w:type="gramStart"/>
      <w:r w:rsidRPr="006A6EC4">
        <w:rPr>
          <w:sz w:val="28"/>
          <w:szCs w:val="28"/>
        </w:rPr>
        <w:t>и  сам</w:t>
      </w:r>
      <w:proofErr w:type="gramEnd"/>
      <w:r w:rsidRPr="006A6EC4">
        <w:rPr>
          <w:sz w:val="28"/>
          <w:szCs w:val="28"/>
        </w:rPr>
        <w:t xml:space="preserve"> источник вдохновения («Картинки с выставки» </w:t>
      </w:r>
      <w:proofErr w:type="spellStart"/>
      <w:r w:rsidRPr="006A6EC4">
        <w:rPr>
          <w:sz w:val="28"/>
          <w:szCs w:val="28"/>
        </w:rPr>
        <w:t>В.Гартмана</w:t>
      </w:r>
      <w:proofErr w:type="spellEnd"/>
      <w:r w:rsidRPr="006A6EC4">
        <w:rPr>
          <w:sz w:val="28"/>
          <w:szCs w:val="28"/>
        </w:rPr>
        <w:t>)</w:t>
      </w:r>
      <w:r>
        <w:rPr>
          <w:sz w:val="28"/>
          <w:szCs w:val="28"/>
        </w:rPr>
        <w:t>, получится замечательный курс по развитию речи. Итогом серии уроков может быть, например, создание журнала.</w:t>
      </w:r>
    </w:p>
    <w:p w:rsidR="007E1F27" w:rsidRPr="006A6EC4" w:rsidRDefault="007E1F27" w:rsidP="00590696">
      <w:pPr>
        <w:tabs>
          <w:tab w:val="left" w:pos="7260"/>
        </w:tabs>
        <w:rPr>
          <w:sz w:val="28"/>
          <w:szCs w:val="28"/>
        </w:rPr>
      </w:pPr>
      <w:r w:rsidRPr="006A6EC4">
        <w:rPr>
          <w:sz w:val="28"/>
          <w:szCs w:val="28"/>
          <w:lang w:val="en-US"/>
        </w:rPr>
        <w:t>III</w:t>
      </w:r>
      <w:r w:rsidRPr="006A6EC4">
        <w:rPr>
          <w:sz w:val="28"/>
          <w:szCs w:val="28"/>
        </w:rPr>
        <w:t>. Литература-балет.</w:t>
      </w:r>
    </w:p>
    <w:p w:rsidR="007E1F27" w:rsidRPr="006A6EC4" w:rsidRDefault="007E1F27" w:rsidP="00590696">
      <w:pPr>
        <w:tabs>
          <w:tab w:val="left" w:pos="7260"/>
        </w:tabs>
        <w:rPr>
          <w:sz w:val="28"/>
          <w:szCs w:val="28"/>
        </w:rPr>
      </w:pPr>
      <w:r w:rsidRPr="006A6EC4">
        <w:rPr>
          <w:sz w:val="28"/>
          <w:szCs w:val="28"/>
        </w:rPr>
        <w:t>1.Сказки Гофмана- балет «Щелкунчик».</w:t>
      </w:r>
    </w:p>
    <w:p w:rsidR="007E1F27" w:rsidRPr="006A6EC4" w:rsidRDefault="007E1F27" w:rsidP="00590696">
      <w:pPr>
        <w:tabs>
          <w:tab w:val="left" w:pos="7260"/>
        </w:tabs>
        <w:rPr>
          <w:sz w:val="28"/>
          <w:szCs w:val="28"/>
        </w:rPr>
      </w:pPr>
      <w:r w:rsidRPr="006A6EC4">
        <w:rPr>
          <w:sz w:val="28"/>
          <w:szCs w:val="28"/>
        </w:rPr>
        <w:t xml:space="preserve">2.А.Пушкин «Евгений </w:t>
      </w:r>
      <w:proofErr w:type="gramStart"/>
      <w:r w:rsidRPr="006A6EC4">
        <w:rPr>
          <w:sz w:val="28"/>
          <w:szCs w:val="28"/>
        </w:rPr>
        <w:t>Онегин»-</w:t>
      </w:r>
      <w:proofErr w:type="gramEnd"/>
      <w:r w:rsidRPr="006A6EC4">
        <w:rPr>
          <w:sz w:val="28"/>
          <w:szCs w:val="28"/>
        </w:rPr>
        <w:t xml:space="preserve"> балет «Онегин»</w:t>
      </w:r>
    </w:p>
    <w:p w:rsidR="007E1F27" w:rsidRPr="006A6EC4" w:rsidRDefault="007E1F27" w:rsidP="00590696">
      <w:pPr>
        <w:tabs>
          <w:tab w:val="left" w:pos="7260"/>
        </w:tabs>
        <w:rPr>
          <w:sz w:val="28"/>
          <w:szCs w:val="28"/>
        </w:rPr>
      </w:pPr>
      <w:r w:rsidRPr="006A6EC4">
        <w:rPr>
          <w:sz w:val="28"/>
          <w:szCs w:val="28"/>
          <w:lang w:val="en-US"/>
        </w:rPr>
        <w:t>IV</w:t>
      </w:r>
      <w:r w:rsidRPr="006A6EC4">
        <w:rPr>
          <w:sz w:val="28"/>
          <w:szCs w:val="28"/>
        </w:rPr>
        <w:t>. Литература- скульптура.</w:t>
      </w:r>
    </w:p>
    <w:p w:rsidR="007E1F27" w:rsidRPr="006A6EC4" w:rsidRDefault="007E1F27" w:rsidP="00590696">
      <w:pPr>
        <w:tabs>
          <w:tab w:val="left" w:pos="7260"/>
        </w:tabs>
        <w:rPr>
          <w:sz w:val="28"/>
          <w:szCs w:val="28"/>
        </w:rPr>
      </w:pPr>
      <w:r w:rsidRPr="006A6EC4">
        <w:rPr>
          <w:sz w:val="28"/>
          <w:szCs w:val="28"/>
        </w:rPr>
        <w:t xml:space="preserve">1.Творчество </w:t>
      </w:r>
      <w:proofErr w:type="spellStart"/>
      <w:r w:rsidRPr="006A6EC4">
        <w:rPr>
          <w:sz w:val="28"/>
          <w:szCs w:val="28"/>
        </w:rPr>
        <w:t>Н.Гоголя</w:t>
      </w:r>
      <w:proofErr w:type="spellEnd"/>
      <w:r w:rsidRPr="006A6EC4">
        <w:rPr>
          <w:sz w:val="28"/>
          <w:szCs w:val="28"/>
        </w:rPr>
        <w:t xml:space="preserve">- скульптуры </w:t>
      </w:r>
      <w:proofErr w:type="spellStart"/>
      <w:r w:rsidRPr="006A6EC4">
        <w:rPr>
          <w:sz w:val="28"/>
          <w:szCs w:val="28"/>
        </w:rPr>
        <w:t>Асанбаева</w:t>
      </w:r>
      <w:proofErr w:type="spellEnd"/>
      <w:r w:rsidRPr="006A6EC4">
        <w:rPr>
          <w:sz w:val="28"/>
          <w:szCs w:val="28"/>
        </w:rPr>
        <w:t xml:space="preserve"> по мотивам произведений (Гжель).</w:t>
      </w:r>
    </w:p>
    <w:p w:rsidR="007E1F27" w:rsidRDefault="007E1F27" w:rsidP="00590696">
      <w:pPr>
        <w:tabs>
          <w:tab w:val="left" w:pos="7260"/>
        </w:tabs>
        <w:rPr>
          <w:sz w:val="28"/>
          <w:szCs w:val="28"/>
        </w:rPr>
      </w:pPr>
      <w:r w:rsidRPr="006A6EC4">
        <w:rPr>
          <w:sz w:val="28"/>
          <w:szCs w:val="28"/>
        </w:rPr>
        <w:lastRenderedPageBreak/>
        <w:t xml:space="preserve">2.Древнерусская литература- М. </w:t>
      </w:r>
      <w:proofErr w:type="spellStart"/>
      <w:r w:rsidRPr="006A6EC4">
        <w:rPr>
          <w:sz w:val="28"/>
          <w:szCs w:val="28"/>
        </w:rPr>
        <w:t>Антокольский</w:t>
      </w:r>
      <w:proofErr w:type="spellEnd"/>
      <w:r w:rsidRPr="006A6EC4">
        <w:rPr>
          <w:sz w:val="28"/>
          <w:szCs w:val="28"/>
        </w:rPr>
        <w:t xml:space="preserve"> «Нестор-летописец».</w:t>
      </w:r>
    </w:p>
    <w:p w:rsidR="0039470D" w:rsidRDefault="0039470D" w:rsidP="00590696">
      <w:pPr>
        <w:tabs>
          <w:tab w:val="left" w:pos="7260"/>
        </w:tabs>
        <w:rPr>
          <w:sz w:val="28"/>
          <w:szCs w:val="28"/>
        </w:rPr>
      </w:pPr>
      <w:r>
        <w:rPr>
          <w:sz w:val="28"/>
          <w:szCs w:val="28"/>
        </w:rPr>
        <w:t xml:space="preserve">Следует уточнить, что акцент на уроке должен быть сделан учителем именно на </w:t>
      </w:r>
      <w:r w:rsidRPr="0039470D">
        <w:rPr>
          <w:i/>
          <w:sz w:val="28"/>
          <w:szCs w:val="28"/>
          <w:u w:val="single"/>
        </w:rPr>
        <w:t>эмоциональное</w:t>
      </w:r>
      <w:r>
        <w:rPr>
          <w:sz w:val="28"/>
          <w:szCs w:val="28"/>
        </w:rPr>
        <w:t xml:space="preserve"> восприятие произведения искусства и его </w:t>
      </w:r>
      <w:r w:rsidRPr="0039470D">
        <w:rPr>
          <w:i/>
          <w:sz w:val="28"/>
          <w:szCs w:val="28"/>
          <w:u w:val="single"/>
        </w:rPr>
        <w:t>связь с произведением литературы</w:t>
      </w:r>
      <w:r>
        <w:rPr>
          <w:i/>
          <w:sz w:val="28"/>
          <w:szCs w:val="28"/>
          <w:u w:val="single"/>
        </w:rPr>
        <w:t>.</w:t>
      </w:r>
    </w:p>
    <w:p w:rsidR="0039470D" w:rsidRDefault="0039470D" w:rsidP="00590696">
      <w:pPr>
        <w:tabs>
          <w:tab w:val="left" w:pos="7260"/>
        </w:tabs>
        <w:rPr>
          <w:sz w:val="28"/>
          <w:szCs w:val="28"/>
        </w:rPr>
      </w:pPr>
      <w:r>
        <w:rPr>
          <w:sz w:val="28"/>
          <w:szCs w:val="28"/>
        </w:rPr>
        <w:t xml:space="preserve">В заключение хотелось бы предложить разработку урока подобного типа по творчеству </w:t>
      </w:r>
      <w:proofErr w:type="spellStart"/>
      <w:r>
        <w:rPr>
          <w:sz w:val="28"/>
          <w:szCs w:val="28"/>
        </w:rPr>
        <w:t>Р.Брэдбери</w:t>
      </w:r>
      <w:proofErr w:type="spellEnd"/>
      <w:r>
        <w:rPr>
          <w:sz w:val="28"/>
          <w:szCs w:val="28"/>
        </w:rPr>
        <w:t xml:space="preserve"> «Мир фантастики» в 7 классе</w:t>
      </w:r>
      <w:r w:rsidR="00523412">
        <w:rPr>
          <w:sz w:val="28"/>
          <w:szCs w:val="28"/>
        </w:rPr>
        <w:t xml:space="preserve"> по рассказу «Улыбка».</w:t>
      </w:r>
    </w:p>
    <w:p w:rsidR="00523412" w:rsidRPr="00920CEA" w:rsidRDefault="00523412" w:rsidP="00523412">
      <w:pPr>
        <w:rPr>
          <w:rFonts w:ascii="Times New Roman" w:hAnsi="Times New Roman" w:cs="Times New Roman"/>
          <w:b/>
          <w:i/>
          <w:sz w:val="28"/>
          <w:szCs w:val="28"/>
        </w:rPr>
      </w:pPr>
      <w:r w:rsidRPr="00920CEA">
        <w:rPr>
          <w:rFonts w:ascii="Times New Roman" w:hAnsi="Times New Roman" w:cs="Times New Roman"/>
          <w:b/>
          <w:i/>
          <w:sz w:val="28"/>
          <w:szCs w:val="28"/>
        </w:rPr>
        <w:t xml:space="preserve">Цели урока:  </w:t>
      </w:r>
    </w:p>
    <w:p w:rsidR="00523412" w:rsidRPr="00920CEA" w:rsidRDefault="00523412" w:rsidP="00523412">
      <w:pPr>
        <w:rPr>
          <w:rFonts w:ascii="Times New Roman" w:hAnsi="Times New Roman" w:cs="Times New Roman"/>
          <w:sz w:val="28"/>
          <w:szCs w:val="28"/>
        </w:rPr>
      </w:pPr>
      <w:r w:rsidRPr="00920CEA">
        <w:rPr>
          <w:rFonts w:ascii="Times New Roman" w:hAnsi="Times New Roman" w:cs="Times New Roman"/>
          <w:sz w:val="28"/>
          <w:szCs w:val="28"/>
        </w:rPr>
        <w:t>-</w:t>
      </w:r>
      <w:proofErr w:type="gramStart"/>
      <w:r w:rsidRPr="00920CEA">
        <w:rPr>
          <w:rFonts w:ascii="Times New Roman" w:hAnsi="Times New Roman" w:cs="Times New Roman"/>
          <w:sz w:val="28"/>
          <w:szCs w:val="28"/>
        </w:rPr>
        <w:t>формирование  умений</w:t>
      </w:r>
      <w:proofErr w:type="gramEnd"/>
      <w:r w:rsidRPr="00920CEA">
        <w:rPr>
          <w:rFonts w:ascii="Times New Roman" w:hAnsi="Times New Roman" w:cs="Times New Roman"/>
          <w:sz w:val="28"/>
          <w:szCs w:val="28"/>
        </w:rPr>
        <w:t xml:space="preserve"> обучающихся  анализировать литературное произведение, выделять  художественные средства, выражать свое отношение к прочитанному, давать оценку произведениям искусства.</w:t>
      </w:r>
    </w:p>
    <w:p w:rsidR="00523412" w:rsidRPr="00920CEA" w:rsidRDefault="00523412" w:rsidP="00523412">
      <w:pPr>
        <w:rPr>
          <w:rFonts w:ascii="Times New Roman" w:hAnsi="Times New Roman" w:cs="Times New Roman"/>
          <w:sz w:val="28"/>
          <w:szCs w:val="28"/>
        </w:rPr>
      </w:pPr>
      <w:r w:rsidRPr="00920CEA">
        <w:rPr>
          <w:rFonts w:ascii="Times New Roman" w:hAnsi="Times New Roman" w:cs="Times New Roman"/>
          <w:sz w:val="28"/>
          <w:szCs w:val="28"/>
        </w:rPr>
        <w:t>-развитие речи, художественного вкуса.</w:t>
      </w:r>
    </w:p>
    <w:p w:rsidR="00523412" w:rsidRPr="00920CEA" w:rsidRDefault="00523412" w:rsidP="00523412">
      <w:pPr>
        <w:rPr>
          <w:rFonts w:ascii="Times New Roman" w:hAnsi="Times New Roman" w:cs="Times New Roman"/>
          <w:sz w:val="28"/>
          <w:szCs w:val="28"/>
        </w:rPr>
      </w:pPr>
      <w:r w:rsidRPr="00920CEA">
        <w:rPr>
          <w:rFonts w:ascii="Times New Roman" w:hAnsi="Times New Roman" w:cs="Times New Roman"/>
          <w:sz w:val="28"/>
          <w:szCs w:val="28"/>
        </w:rPr>
        <w:t xml:space="preserve">-воспитание бережного отношения </w:t>
      </w:r>
      <w:proofErr w:type="gramStart"/>
      <w:r w:rsidRPr="00920CEA">
        <w:rPr>
          <w:rFonts w:ascii="Times New Roman" w:hAnsi="Times New Roman" w:cs="Times New Roman"/>
          <w:sz w:val="28"/>
          <w:szCs w:val="28"/>
        </w:rPr>
        <w:t>к  культурным</w:t>
      </w:r>
      <w:proofErr w:type="gramEnd"/>
      <w:r w:rsidRPr="00920CEA">
        <w:rPr>
          <w:rFonts w:ascii="Times New Roman" w:hAnsi="Times New Roman" w:cs="Times New Roman"/>
          <w:sz w:val="28"/>
          <w:szCs w:val="28"/>
        </w:rPr>
        <w:t xml:space="preserve"> ценностям, ответственности за свои поступки, толерантности.</w:t>
      </w:r>
    </w:p>
    <w:p w:rsidR="00523412" w:rsidRPr="00920CEA" w:rsidRDefault="00523412" w:rsidP="00523412">
      <w:pPr>
        <w:rPr>
          <w:rFonts w:ascii="Times New Roman" w:hAnsi="Times New Roman" w:cs="Times New Roman"/>
          <w:sz w:val="28"/>
          <w:szCs w:val="28"/>
        </w:rPr>
      </w:pPr>
      <w:r w:rsidRPr="00920CEA">
        <w:rPr>
          <w:rFonts w:ascii="Times New Roman" w:hAnsi="Times New Roman" w:cs="Times New Roman"/>
          <w:b/>
          <w:i/>
          <w:sz w:val="28"/>
          <w:szCs w:val="28"/>
        </w:rPr>
        <w:t>Тип урока:</w:t>
      </w:r>
      <w:r w:rsidRPr="00920CEA">
        <w:rPr>
          <w:rFonts w:ascii="Times New Roman" w:hAnsi="Times New Roman" w:cs="Times New Roman"/>
          <w:sz w:val="28"/>
          <w:szCs w:val="28"/>
        </w:rPr>
        <w:t xml:space="preserve"> интегрированный (литература, МХК)</w:t>
      </w:r>
    </w:p>
    <w:p w:rsidR="00523412" w:rsidRPr="00920CEA" w:rsidRDefault="00523412" w:rsidP="00523412">
      <w:pPr>
        <w:rPr>
          <w:rFonts w:ascii="Times New Roman" w:hAnsi="Times New Roman" w:cs="Times New Roman"/>
          <w:sz w:val="28"/>
          <w:szCs w:val="28"/>
        </w:rPr>
      </w:pPr>
      <w:r w:rsidRPr="00920CEA">
        <w:rPr>
          <w:rFonts w:ascii="Times New Roman" w:hAnsi="Times New Roman" w:cs="Times New Roman"/>
          <w:b/>
          <w:i/>
          <w:sz w:val="28"/>
          <w:szCs w:val="28"/>
        </w:rPr>
        <w:t>Форма работы</w:t>
      </w:r>
      <w:r w:rsidRPr="00920CEA">
        <w:rPr>
          <w:rFonts w:ascii="Times New Roman" w:hAnsi="Times New Roman" w:cs="Times New Roman"/>
          <w:sz w:val="28"/>
          <w:szCs w:val="28"/>
        </w:rPr>
        <w:t xml:space="preserve"> - групповая</w:t>
      </w:r>
    </w:p>
    <w:p w:rsidR="00523412" w:rsidRPr="00920CEA" w:rsidRDefault="00523412" w:rsidP="00523412">
      <w:pPr>
        <w:rPr>
          <w:rFonts w:ascii="Times New Roman" w:hAnsi="Times New Roman" w:cs="Times New Roman"/>
          <w:b/>
          <w:i/>
          <w:sz w:val="28"/>
          <w:szCs w:val="28"/>
        </w:rPr>
      </w:pPr>
      <w:r w:rsidRPr="00920CEA">
        <w:rPr>
          <w:rFonts w:ascii="Times New Roman" w:hAnsi="Times New Roman" w:cs="Times New Roman"/>
          <w:b/>
          <w:i/>
          <w:sz w:val="28"/>
          <w:szCs w:val="28"/>
        </w:rPr>
        <w:t>Методы:</w:t>
      </w:r>
    </w:p>
    <w:p w:rsidR="00523412" w:rsidRPr="00920CEA" w:rsidRDefault="00523412" w:rsidP="00523412">
      <w:pPr>
        <w:rPr>
          <w:rFonts w:ascii="Times New Roman" w:hAnsi="Times New Roman" w:cs="Times New Roman"/>
          <w:sz w:val="28"/>
          <w:szCs w:val="28"/>
        </w:rPr>
      </w:pPr>
      <w:r w:rsidRPr="00920CEA">
        <w:rPr>
          <w:rFonts w:ascii="Times New Roman" w:hAnsi="Times New Roman" w:cs="Times New Roman"/>
          <w:sz w:val="28"/>
          <w:szCs w:val="28"/>
        </w:rPr>
        <w:t>- творческое чтение</w:t>
      </w:r>
    </w:p>
    <w:p w:rsidR="00523412" w:rsidRPr="00920CEA" w:rsidRDefault="00523412" w:rsidP="00523412">
      <w:pPr>
        <w:rPr>
          <w:rFonts w:ascii="Times New Roman" w:hAnsi="Times New Roman" w:cs="Times New Roman"/>
          <w:sz w:val="28"/>
          <w:szCs w:val="28"/>
        </w:rPr>
      </w:pPr>
      <w:r w:rsidRPr="00920CEA">
        <w:rPr>
          <w:rFonts w:ascii="Times New Roman" w:hAnsi="Times New Roman" w:cs="Times New Roman"/>
          <w:sz w:val="28"/>
          <w:szCs w:val="28"/>
        </w:rPr>
        <w:t>-исследовательский</w:t>
      </w:r>
    </w:p>
    <w:p w:rsidR="00523412" w:rsidRPr="00920CEA" w:rsidRDefault="00523412" w:rsidP="00523412">
      <w:pPr>
        <w:rPr>
          <w:rFonts w:ascii="Times New Roman" w:hAnsi="Times New Roman" w:cs="Times New Roman"/>
          <w:sz w:val="28"/>
          <w:szCs w:val="28"/>
        </w:rPr>
      </w:pPr>
      <w:r w:rsidRPr="00920CEA">
        <w:rPr>
          <w:rFonts w:ascii="Times New Roman" w:hAnsi="Times New Roman" w:cs="Times New Roman"/>
          <w:sz w:val="28"/>
          <w:szCs w:val="28"/>
        </w:rPr>
        <w:t>-наглядный</w:t>
      </w:r>
    </w:p>
    <w:p w:rsidR="00523412" w:rsidRPr="00920CEA" w:rsidRDefault="00523412" w:rsidP="00523412">
      <w:pPr>
        <w:rPr>
          <w:rFonts w:ascii="Times New Roman" w:hAnsi="Times New Roman" w:cs="Times New Roman"/>
          <w:b/>
          <w:i/>
          <w:sz w:val="28"/>
          <w:szCs w:val="28"/>
        </w:rPr>
      </w:pPr>
      <w:r w:rsidRPr="00920CEA">
        <w:rPr>
          <w:rFonts w:ascii="Times New Roman" w:hAnsi="Times New Roman" w:cs="Times New Roman"/>
          <w:b/>
          <w:i/>
          <w:sz w:val="28"/>
          <w:szCs w:val="28"/>
        </w:rPr>
        <w:t>Виды деятельности обучающихся:</w:t>
      </w:r>
    </w:p>
    <w:p w:rsidR="00523412" w:rsidRPr="00920CEA" w:rsidRDefault="00523412" w:rsidP="00523412">
      <w:pPr>
        <w:rPr>
          <w:rFonts w:ascii="Times New Roman" w:hAnsi="Times New Roman" w:cs="Times New Roman"/>
          <w:sz w:val="28"/>
          <w:szCs w:val="28"/>
        </w:rPr>
      </w:pPr>
      <w:r w:rsidRPr="00920CEA">
        <w:rPr>
          <w:rFonts w:ascii="Times New Roman" w:hAnsi="Times New Roman" w:cs="Times New Roman"/>
          <w:sz w:val="28"/>
          <w:szCs w:val="28"/>
        </w:rPr>
        <w:t>- сопоставительный анализ</w:t>
      </w:r>
    </w:p>
    <w:p w:rsidR="00523412" w:rsidRPr="00920CEA" w:rsidRDefault="00523412" w:rsidP="00523412">
      <w:pPr>
        <w:rPr>
          <w:rFonts w:ascii="Times New Roman" w:hAnsi="Times New Roman" w:cs="Times New Roman"/>
          <w:sz w:val="28"/>
          <w:szCs w:val="28"/>
        </w:rPr>
      </w:pPr>
      <w:r w:rsidRPr="00920CEA">
        <w:rPr>
          <w:rFonts w:ascii="Times New Roman" w:hAnsi="Times New Roman" w:cs="Times New Roman"/>
          <w:sz w:val="28"/>
          <w:szCs w:val="28"/>
        </w:rPr>
        <w:t>-иллюстрирование</w:t>
      </w:r>
    </w:p>
    <w:p w:rsidR="00523412" w:rsidRPr="00920CEA" w:rsidRDefault="00523412" w:rsidP="00523412">
      <w:pPr>
        <w:rPr>
          <w:rFonts w:ascii="Times New Roman" w:hAnsi="Times New Roman" w:cs="Times New Roman"/>
          <w:sz w:val="28"/>
          <w:szCs w:val="28"/>
        </w:rPr>
      </w:pPr>
      <w:r w:rsidRPr="00920CEA">
        <w:rPr>
          <w:rFonts w:ascii="Times New Roman" w:hAnsi="Times New Roman" w:cs="Times New Roman"/>
          <w:sz w:val="28"/>
          <w:szCs w:val="28"/>
        </w:rPr>
        <w:t>-анализ произведений искусства</w:t>
      </w:r>
    </w:p>
    <w:p w:rsidR="00523412" w:rsidRPr="00920CEA" w:rsidRDefault="00523412" w:rsidP="00523412">
      <w:pPr>
        <w:rPr>
          <w:rFonts w:ascii="Times New Roman" w:hAnsi="Times New Roman" w:cs="Times New Roman"/>
          <w:sz w:val="28"/>
          <w:szCs w:val="28"/>
        </w:rPr>
      </w:pPr>
      <w:r w:rsidRPr="00920CEA">
        <w:rPr>
          <w:rFonts w:ascii="Times New Roman" w:hAnsi="Times New Roman" w:cs="Times New Roman"/>
          <w:b/>
          <w:i/>
          <w:sz w:val="28"/>
          <w:szCs w:val="28"/>
        </w:rPr>
        <w:t>Оборудование</w:t>
      </w:r>
      <w:r w:rsidRPr="00920CEA">
        <w:rPr>
          <w:rFonts w:ascii="Times New Roman" w:hAnsi="Times New Roman" w:cs="Times New Roman"/>
          <w:sz w:val="28"/>
          <w:szCs w:val="28"/>
        </w:rPr>
        <w:t xml:space="preserve">: </w:t>
      </w:r>
      <w:proofErr w:type="spellStart"/>
      <w:r w:rsidRPr="00920CEA">
        <w:rPr>
          <w:rFonts w:ascii="Times New Roman" w:hAnsi="Times New Roman" w:cs="Times New Roman"/>
          <w:sz w:val="28"/>
          <w:szCs w:val="28"/>
        </w:rPr>
        <w:t>медиапроектор</w:t>
      </w:r>
      <w:proofErr w:type="spellEnd"/>
      <w:r w:rsidRPr="00920CEA">
        <w:rPr>
          <w:rFonts w:ascii="Times New Roman" w:hAnsi="Times New Roman" w:cs="Times New Roman"/>
          <w:sz w:val="28"/>
          <w:szCs w:val="28"/>
        </w:rPr>
        <w:t>, презентация.</w:t>
      </w:r>
    </w:p>
    <w:p w:rsidR="00523412" w:rsidRPr="00920CEA" w:rsidRDefault="00523412" w:rsidP="00523412">
      <w:pPr>
        <w:rPr>
          <w:rFonts w:ascii="Times New Roman" w:hAnsi="Times New Roman" w:cs="Times New Roman"/>
          <w:b/>
          <w:i/>
          <w:sz w:val="28"/>
          <w:szCs w:val="28"/>
        </w:rPr>
      </w:pPr>
      <w:r w:rsidRPr="00920CEA">
        <w:rPr>
          <w:rFonts w:ascii="Times New Roman" w:hAnsi="Times New Roman" w:cs="Times New Roman"/>
          <w:b/>
          <w:i/>
          <w:sz w:val="28"/>
          <w:szCs w:val="28"/>
        </w:rPr>
        <w:t>Предварительная работа:</w:t>
      </w:r>
    </w:p>
    <w:p w:rsidR="00523412" w:rsidRPr="00920CEA" w:rsidRDefault="00523412" w:rsidP="00523412">
      <w:pPr>
        <w:rPr>
          <w:rFonts w:ascii="Times New Roman" w:hAnsi="Times New Roman" w:cs="Times New Roman"/>
          <w:sz w:val="28"/>
          <w:szCs w:val="28"/>
        </w:rPr>
      </w:pPr>
      <w:r w:rsidRPr="00920CEA">
        <w:rPr>
          <w:rFonts w:ascii="Times New Roman" w:hAnsi="Times New Roman" w:cs="Times New Roman"/>
          <w:sz w:val="28"/>
          <w:szCs w:val="28"/>
        </w:rPr>
        <w:t xml:space="preserve">-прочитать рассказ </w:t>
      </w:r>
      <w:proofErr w:type="spellStart"/>
      <w:r w:rsidRPr="00920CEA">
        <w:rPr>
          <w:rFonts w:ascii="Times New Roman" w:hAnsi="Times New Roman" w:cs="Times New Roman"/>
          <w:sz w:val="28"/>
          <w:szCs w:val="28"/>
        </w:rPr>
        <w:t>Р.Брэдбери</w:t>
      </w:r>
      <w:proofErr w:type="spellEnd"/>
      <w:r w:rsidRPr="00920CEA">
        <w:rPr>
          <w:rFonts w:ascii="Times New Roman" w:hAnsi="Times New Roman" w:cs="Times New Roman"/>
          <w:sz w:val="28"/>
          <w:szCs w:val="28"/>
        </w:rPr>
        <w:t xml:space="preserve"> «Улыбка»</w:t>
      </w:r>
    </w:p>
    <w:p w:rsidR="00523412" w:rsidRPr="00920CEA" w:rsidRDefault="00523412" w:rsidP="00523412">
      <w:pPr>
        <w:rPr>
          <w:rFonts w:ascii="Times New Roman" w:hAnsi="Times New Roman" w:cs="Times New Roman"/>
          <w:sz w:val="28"/>
          <w:szCs w:val="28"/>
        </w:rPr>
      </w:pPr>
      <w:r w:rsidRPr="00920CEA">
        <w:rPr>
          <w:rFonts w:ascii="Times New Roman" w:hAnsi="Times New Roman" w:cs="Times New Roman"/>
          <w:sz w:val="28"/>
          <w:szCs w:val="28"/>
        </w:rPr>
        <w:t xml:space="preserve">- 1 группе создать </w:t>
      </w:r>
      <w:r w:rsidRPr="00920CEA">
        <w:rPr>
          <w:rFonts w:ascii="Times New Roman" w:hAnsi="Times New Roman" w:cs="Times New Roman"/>
          <w:b/>
          <w:i/>
          <w:sz w:val="28"/>
          <w:szCs w:val="28"/>
        </w:rPr>
        <w:t>иллюстрации, изображающие будущее</w:t>
      </w:r>
      <w:r w:rsidRPr="00920CEA">
        <w:rPr>
          <w:rFonts w:ascii="Times New Roman" w:hAnsi="Times New Roman" w:cs="Times New Roman"/>
          <w:sz w:val="28"/>
          <w:szCs w:val="28"/>
        </w:rPr>
        <w:t xml:space="preserve"> (в соответствии с деталями, описанными в рассказе)</w:t>
      </w:r>
    </w:p>
    <w:p w:rsidR="00523412" w:rsidRPr="00920CEA" w:rsidRDefault="00523412" w:rsidP="00523412">
      <w:pPr>
        <w:rPr>
          <w:rFonts w:ascii="Times New Roman" w:hAnsi="Times New Roman" w:cs="Times New Roman"/>
          <w:sz w:val="28"/>
          <w:szCs w:val="28"/>
        </w:rPr>
      </w:pPr>
      <w:r w:rsidRPr="00920CEA">
        <w:rPr>
          <w:rFonts w:ascii="Times New Roman" w:hAnsi="Times New Roman" w:cs="Times New Roman"/>
          <w:sz w:val="28"/>
          <w:szCs w:val="28"/>
        </w:rPr>
        <w:t xml:space="preserve">-2 группе подобрать </w:t>
      </w:r>
      <w:r w:rsidRPr="00920CEA">
        <w:rPr>
          <w:rFonts w:ascii="Times New Roman" w:hAnsi="Times New Roman" w:cs="Times New Roman"/>
          <w:b/>
          <w:i/>
          <w:sz w:val="28"/>
          <w:szCs w:val="28"/>
        </w:rPr>
        <w:t>репродукции, изображающие праздники</w:t>
      </w:r>
      <w:r w:rsidRPr="00920CEA">
        <w:rPr>
          <w:rFonts w:ascii="Times New Roman" w:hAnsi="Times New Roman" w:cs="Times New Roman"/>
          <w:sz w:val="28"/>
          <w:szCs w:val="28"/>
        </w:rPr>
        <w:t>, дать художественное толкование.</w:t>
      </w:r>
    </w:p>
    <w:p w:rsidR="00523412" w:rsidRPr="00920CEA" w:rsidRDefault="00523412" w:rsidP="00523412">
      <w:pPr>
        <w:rPr>
          <w:rFonts w:ascii="Times New Roman" w:hAnsi="Times New Roman" w:cs="Times New Roman"/>
          <w:sz w:val="28"/>
          <w:szCs w:val="28"/>
        </w:rPr>
      </w:pPr>
      <w:r w:rsidRPr="00920CEA">
        <w:rPr>
          <w:rFonts w:ascii="Times New Roman" w:hAnsi="Times New Roman" w:cs="Times New Roman"/>
          <w:sz w:val="28"/>
          <w:szCs w:val="28"/>
        </w:rPr>
        <w:lastRenderedPageBreak/>
        <w:t xml:space="preserve">-3 группе подобрать </w:t>
      </w:r>
      <w:r w:rsidRPr="00920CEA">
        <w:rPr>
          <w:rFonts w:ascii="Times New Roman" w:hAnsi="Times New Roman" w:cs="Times New Roman"/>
          <w:b/>
          <w:i/>
          <w:sz w:val="28"/>
          <w:szCs w:val="28"/>
        </w:rPr>
        <w:t xml:space="preserve">произведения искусства, которые </w:t>
      </w:r>
      <w:proofErr w:type="gramStart"/>
      <w:r w:rsidRPr="00920CEA">
        <w:rPr>
          <w:rFonts w:ascii="Times New Roman" w:hAnsi="Times New Roman" w:cs="Times New Roman"/>
          <w:b/>
          <w:i/>
          <w:sz w:val="28"/>
          <w:szCs w:val="28"/>
        </w:rPr>
        <w:t>могут  олицетворять</w:t>
      </w:r>
      <w:proofErr w:type="gramEnd"/>
      <w:r w:rsidRPr="00920CEA">
        <w:rPr>
          <w:rFonts w:ascii="Times New Roman" w:hAnsi="Times New Roman" w:cs="Times New Roman"/>
          <w:b/>
          <w:i/>
          <w:sz w:val="28"/>
          <w:szCs w:val="28"/>
        </w:rPr>
        <w:t xml:space="preserve"> человеческую цивилизацию</w:t>
      </w:r>
      <w:r w:rsidRPr="00920CEA">
        <w:rPr>
          <w:rFonts w:ascii="Times New Roman" w:hAnsi="Times New Roman" w:cs="Times New Roman"/>
          <w:sz w:val="28"/>
          <w:szCs w:val="28"/>
        </w:rPr>
        <w:t xml:space="preserve">, обосновать свой выбор. </w:t>
      </w:r>
    </w:p>
    <w:p w:rsidR="00523412" w:rsidRPr="00920CEA" w:rsidRDefault="00523412" w:rsidP="00523412">
      <w:pPr>
        <w:rPr>
          <w:rFonts w:ascii="Times New Roman" w:hAnsi="Times New Roman" w:cs="Times New Roman"/>
          <w:sz w:val="28"/>
          <w:szCs w:val="28"/>
        </w:rPr>
      </w:pPr>
      <w:r w:rsidRPr="00920CEA">
        <w:rPr>
          <w:rFonts w:ascii="Times New Roman" w:hAnsi="Times New Roman" w:cs="Times New Roman"/>
          <w:sz w:val="28"/>
          <w:szCs w:val="28"/>
        </w:rPr>
        <w:t xml:space="preserve">- 4 группе подобрать </w:t>
      </w:r>
      <w:r w:rsidRPr="00920CEA">
        <w:rPr>
          <w:rFonts w:ascii="Times New Roman" w:hAnsi="Times New Roman" w:cs="Times New Roman"/>
          <w:b/>
          <w:i/>
          <w:sz w:val="28"/>
          <w:szCs w:val="28"/>
        </w:rPr>
        <w:t>музыку, которая могла бы сопровождать «чудесную улыбку» и крики толпы.</w:t>
      </w:r>
    </w:p>
    <w:p w:rsidR="00523412" w:rsidRPr="00920CEA" w:rsidRDefault="00523412" w:rsidP="00523412">
      <w:pPr>
        <w:rPr>
          <w:rFonts w:ascii="Times New Roman" w:hAnsi="Times New Roman" w:cs="Times New Roman"/>
          <w:sz w:val="28"/>
          <w:szCs w:val="28"/>
        </w:rPr>
      </w:pPr>
      <w:r w:rsidRPr="00920CEA">
        <w:rPr>
          <w:rFonts w:ascii="Times New Roman" w:hAnsi="Times New Roman" w:cs="Times New Roman"/>
          <w:sz w:val="28"/>
          <w:szCs w:val="28"/>
        </w:rPr>
        <w:t xml:space="preserve">-  </w:t>
      </w:r>
      <w:r w:rsidRPr="00920CEA">
        <w:rPr>
          <w:rFonts w:ascii="Times New Roman" w:hAnsi="Times New Roman" w:cs="Times New Roman"/>
          <w:b/>
          <w:i/>
          <w:sz w:val="28"/>
          <w:szCs w:val="28"/>
        </w:rPr>
        <w:t>краткое сообщение о картине «</w:t>
      </w:r>
      <w:proofErr w:type="spellStart"/>
      <w:r w:rsidRPr="00920CEA">
        <w:rPr>
          <w:rFonts w:ascii="Times New Roman" w:hAnsi="Times New Roman" w:cs="Times New Roman"/>
          <w:b/>
          <w:i/>
          <w:sz w:val="28"/>
          <w:szCs w:val="28"/>
        </w:rPr>
        <w:t>Мона</w:t>
      </w:r>
      <w:proofErr w:type="spellEnd"/>
      <w:r w:rsidRPr="00920CEA">
        <w:rPr>
          <w:rFonts w:ascii="Times New Roman" w:hAnsi="Times New Roman" w:cs="Times New Roman"/>
          <w:b/>
          <w:i/>
          <w:sz w:val="28"/>
          <w:szCs w:val="28"/>
        </w:rPr>
        <w:t xml:space="preserve"> Лиза»</w:t>
      </w:r>
      <w:r w:rsidRPr="00920CEA">
        <w:rPr>
          <w:rFonts w:ascii="Times New Roman" w:hAnsi="Times New Roman" w:cs="Times New Roman"/>
          <w:sz w:val="28"/>
          <w:szCs w:val="28"/>
        </w:rPr>
        <w:t xml:space="preserve"> (индивидуальное задание)</w:t>
      </w:r>
    </w:p>
    <w:p w:rsidR="00523412" w:rsidRPr="00920CEA" w:rsidRDefault="00523412" w:rsidP="00523412">
      <w:pPr>
        <w:rPr>
          <w:rFonts w:ascii="Times New Roman" w:hAnsi="Times New Roman" w:cs="Times New Roman"/>
          <w:b/>
          <w:i/>
          <w:sz w:val="28"/>
          <w:szCs w:val="28"/>
          <w:u w:val="single"/>
        </w:rPr>
      </w:pPr>
      <w:r w:rsidRPr="00920CEA">
        <w:rPr>
          <w:rFonts w:ascii="Times New Roman" w:hAnsi="Times New Roman" w:cs="Times New Roman"/>
          <w:b/>
          <w:i/>
          <w:sz w:val="28"/>
          <w:szCs w:val="28"/>
          <w:u w:val="single"/>
        </w:rPr>
        <w:t>Ход урока:</w:t>
      </w:r>
    </w:p>
    <w:p w:rsidR="00523412" w:rsidRPr="00920CEA" w:rsidRDefault="00523412" w:rsidP="00523412">
      <w:pPr>
        <w:pStyle w:val="a3"/>
        <w:numPr>
          <w:ilvl w:val="0"/>
          <w:numId w:val="1"/>
        </w:numPr>
        <w:rPr>
          <w:rFonts w:ascii="Times New Roman" w:hAnsi="Times New Roman" w:cs="Times New Roman"/>
          <w:b/>
          <w:i/>
          <w:sz w:val="28"/>
          <w:szCs w:val="28"/>
          <w:u w:val="single"/>
        </w:rPr>
      </w:pPr>
      <w:r w:rsidRPr="00920CEA">
        <w:rPr>
          <w:rFonts w:ascii="Times New Roman" w:hAnsi="Times New Roman" w:cs="Times New Roman"/>
          <w:b/>
          <w:i/>
          <w:sz w:val="28"/>
          <w:szCs w:val="28"/>
          <w:u w:val="single"/>
        </w:rPr>
        <w:t>Организационный момент.</w:t>
      </w:r>
    </w:p>
    <w:p w:rsidR="00523412" w:rsidRPr="00920CEA" w:rsidRDefault="00523412" w:rsidP="00523412">
      <w:pPr>
        <w:pStyle w:val="a3"/>
        <w:numPr>
          <w:ilvl w:val="0"/>
          <w:numId w:val="1"/>
        </w:numPr>
        <w:rPr>
          <w:rFonts w:ascii="Times New Roman" w:hAnsi="Times New Roman" w:cs="Times New Roman"/>
          <w:b/>
          <w:i/>
          <w:sz w:val="28"/>
          <w:szCs w:val="28"/>
          <w:u w:val="single"/>
        </w:rPr>
      </w:pPr>
      <w:r w:rsidRPr="00920CEA">
        <w:rPr>
          <w:rFonts w:ascii="Times New Roman" w:hAnsi="Times New Roman" w:cs="Times New Roman"/>
          <w:b/>
          <w:i/>
          <w:sz w:val="28"/>
          <w:szCs w:val="28"/>
          <w:u w:val="single"/>
        </w:rPr>
        <w:t>Постановка целей и задач.</w:t>
      </w:r>
    </w:p>
    <w:p w:rsidR="00523412" w:rsidRPr="00920CEA" w:rsidRDefault="00523412" w:rsidP="00523412">
      <w:pPr>
        <w:pStyle w:val="a3"/>
        <w:ind w:left="1080"/>
        <w:rPr>
          <w:rFonts w:ascii="Times New Roman" w:hAnsi="Times New Roman" w:cs="Times New Roman"/>
          <w:sz w:val="28"/>
          <w:szCs w:val="28"/>
        </w:rPr>
      </w:pPr>
      <w:r w:rsidRPr="00920CEA">
        <w:rPr>
          <w:rFonts w:ascii="Times New Roman" w:hAnsi="Times New Roman" w:cs="Times New Roman"/>
          <w:sz w:val="28"/>
          <w:szCs w:val="28"/>
        </w:rPr>
        <w:t xml:space="preserve">Сегодня на уроке мы продолжаем знакомство с миром фантастики </w:t>
      </w:r>
      <w:proofErr w:type="spellStart"/>
      <w:r w:rsidRPr="00920CEA">
        <w:rPr>
          <w:rFonts w:ascii="Times New Roman" w:hAnsi="Times New Roman" w:cs="Times New Roman"/>
          <w:sz w:val="28"/>
          <w:szCs w:val="28"/>
        </w:rPr>
        <w:t>Рэя</w:t>
      </w:r>
      <w:proofErr w:type="spellEnd"/>
      <w:r w:rsidRPr="00920CEA">
        <w:rPr>
          <w:rFonts w:ascii="Times New Roman" w:hAnsi="Times New Roman" w:cs="Times New Roman"/>
          <w:sz w:val="28"/>
          <w:szCs w:val="28"/>
        </w:rPr>
        <w:t xml:space="preserve"> </w:t>
      </w:r>
      <w:proofErr w:type="spellStart"/>
      <w:r w:rsidRPr="00920CEA">
        <w:rPr>
          <w:rFonts w:ascii="Times New Roman" w:hAnsi="Times New Roman" w:cs="Times New Roman"/>
          <w:sz w:val="28"/>
          <w:szCs w:val="28"/>
        </w:rPr>
        <w:t>Брэдбери</w:t>
      </w:r>
      <w:proofErr w:type="spellEnd"/>
      <w:r w:rsidRPr="00920CEA">
        <w:rPr>
          <w:rFonts w:ascii="Times New Roman" w:hAnsi="Times New Roman" w:cs="Times New Roman"/>
          <w:sz w:val="28"/>
          <w:szCs w:val="28"/>
        </w:rPr>
        <w:t xml:space="preserve">.  А что такое фантастика? Какими чертами она </w:t>
      </w:r>
      <w:proofErr w:type="gramStart"/>
      <w:r w:rsidRPr="00920CEA">
        <w:rPr>
          <w:rFonts w:ascii="Times New Roman" w:hAnsi="Times New Roman" w:cs="Times New Roman"/>
          <w:sz w:val="28"/>
          <w:szCs w:val="28"/>
        </w:rPr>
        <w:t>обладает?(</w:t>
      </w:r>
      <w:proofErr w:type="gramEnd"/>
      <w:r w:rsidRPr="00920CEA">
        <w:rPr>
          <w:rFonts w:ascii="Times New Roman" w:hAnsi="Times New Roman" w:cs="Times New Roman"/>
          <w:sz w:val="28"/>
          <w:szCs w:val="28"/>
        </w:rPr>
        <w:t>слайд №….)</w:t>
      </w:r>
    </w:p>
    <w:p w:rsidR="00523412" w:rsidRPr="00920CEA" w:rsidRDefault="00523412" w:rsidP="00523412">
      <w:pPr>
        <w:pStyle w:val="a3"/>
        <w:ind w:left="1080"/>
        <w:rPr>
          <w:rFonts w:ascii="Times New Roman" w:hAnsi="Times New Roman" w:cs="Times New Roman"/>
          <w:sz w:val="28"/>
          <w:szCs w:val="28"/>
        </w:rPr>
      </w:pPr>
      <w:r w:rsidRPr="00920CEA">
        <w:rPr>
          <w:rFonts w:ascii="Times New Roman" w:hAnsi="Times New Roman" w:cs="Times New Roman"/>
          <w:sz w:val="28"/>
          <w:szCs w:val="28"/>
        </w:rPr>
        <w:t xml:space="preserve">Почему вы решили, что рассказ </w:t>
      </w:r>
      <w:proofErr w:type="spellStart"/>
      <w:r w:rsidRPr="00920CEA">
        <w:rPr>
          <w:rFonts w:ascii="Times New Roman" w:hAnsi="Times New Roman" w:cs="Times New Roman"/>
          <w:sz w:val="28"/>
          <w:szCs w:val="28"/>
        </w:rPr>
        <w:t>Брэдбери</w:t>
      </w:r>
      <w:proofErr w:type="spellEnd"/>
      <w:r w:rsidRPr="00920CEA">
        <w:rPr>
          <w:rFonts w:ascii="Times New Roman" w:hAnsi="Times New Roman" w:cs="Times New Roman"/>
          <w:sz w:val="28"/>
          <w:szCs w:val="28"/>
        </w:rPr>
        <w:t xml:space="preserve">- фантастика? Итак, какое же будущее создал писатель?  </w:t>
      </w:r>
    </w:p>
    <w:p w:rsidR="00523412" w:rsidRPr="00920CEA" w:rsidRDefault="00523412" w:rsidP="00523412">
      <w:pPr>
        <w:pStyle w:val="a3"/>
        <w:numPr>
          <w:ilvl w:val="0"/>
          <w:numId w:val="1"/>
        </w:numPr>
        <w:rPr>
          <w:rFonts w:ascii="Times New Roman" w:hAnsi="Times New Roman" w:cs="Times New Roman"/>
          <w:sz w:val="28"/>
          <w:szCs w:val="28"/>
        </w:rPr>
      </w:pPr>
      <w:r w:rsidRPr="00920CEA">
        <w:rPr>
          <w:rFonts w:ascii="Times New Roman" w:hAnsi="Times New Roman" w:cs="Times New Roman"/>
          <w:b/>
          <w:i/>
          <w:sz w:val="28"/>
          <w:szCs w:val="28"/>
          <w:u w:val="single"/>
        </w:rPr>
        <w:t>1 группа представляет свои работы. Задача учащихся:</w:t>
      </w:r>
      <w:r w:rsidRPr="00920CEA">
        <w:rPr>
          <w:rFonts w:ascii="Times New Roman" w:hAnsi="Times New Roman" w:cs="Times New Roman"/>
          <w:sz w:val="28"/>
          <w:szCs w:val="28"/>
        </w:rPr>
        <w:t xml:space="preserve"> найти в тексте рассказа цитаты, соответствующие иллюстрациям. </w:t>
      </w:r>
    </w:p>
    <w:p w:rsidR="00523412" w:rsidRPr="00920CEA" w:rsidRDefault="00523412" w:rsidP="00523412">
      <w:pPr>
        <w:pStyle w:val="a3"/>
        <w:ind w:left="1080"/>
        <w:rPr>
          <w:rFonts w:ascii="Times New Roman" w:hAnsi="Times New Roman" w:cs="Times New Roman"/>
          <w:sz w:val="28"/>
          <w:szCs w:val="28"/>
        </w:rPr>
      </w:pPr>
      <w:r w:rsidRPr="00920CEA">
        <w:rPr>
          <w:rFonts w:ascii="Times New Roman" w:hAnsi="Times New Roman" w:cs="Times New Roman"/>
          <w:sz w:val="28"/>
          <w:szCs w:val="28"/>
        </w:rPr>
        <w:t>Сделайте вывод: как живут люди, каковы взаимоотношения в семье, между людьми и государством, властью?</w:t>
      </w:r>
    </w:p>
    <w:p w:rsidR="00523412" w:rsidRPr="00920CEA" w:rsidRDefault="00523412" w:rsidP="00523412">
      <w:pPr>
        <w:pStyle w:val="a3"/>
        <w:ind w:left="1080"/>
        <w:rPr>
          <w:rFonts w:ascii="Times New Roman" w:hAnsi="Times New Roman" w:cs="Times New Roman"/>
          <w:sz w:val="28"/>
          <w:szCs w:val="28"/>
        </w:rPr>
      </w:pPr>
    </w:p>
    <w:p w:rsidR="00523412" w:rsidRPr="00920CEA" w:rsidRDefault="00523412" w:rsidP="00523412">
      <w:pPr>
        <w:pStyle w:val="a3"/>
        <w:numPr>
          <w:ilvl w:val="0"/>
          <w:numId w:val="1"/>
        </w:numPr>
        <w:rPr>
          <w:rFonts w:ascii="Times New Roman" w:hAnsi="Times New Roman" w:cs="Times New Roman"/>
          <w:sz w:val="28"/>
          <w:szCs w:val="28"/>
        </w:rPr>
      </w:pPr>
      <w:r w:rsidRPr="00920CEA">
        <w:rPr>
          <w:rFonts w:ascii="Times New Roman" w:hAnsi="Times New Roman" w:cs="Times New Roman"/>
          <w:sz w:val="28"/>
          <w:szCs w:val="28"/>
        </w:rPr>
        <w:t xml:space="preserve">Что является отдушиной для этих людей?  </w:t>
      </w:r>
    </w:p>
    <w:p w:rsidR="00523412" w:rsidRPr="00920CEA" w:rsidRDefault="00523412" w:rsidP="00523412">
      <w:pPr>
        <w:ind w:left="360"/>
        <w:rPr>
          <w:rFonts w:ascii="Times New Roman" w:hAnsi="Times New Roman" w:cs="Times New Roman"/>
          <w:sz w:val="28"/>
          <w:szCs w:val="28"/>
        </w:rPr>
      </w:pPr>
      <w:r w:rsidRPr="00920CEA">
        <w:rPr>
          <w:rFonts w:ascii="Times New Roman" w:hAnsi="Times New Roman" w:cs="Times New Roman"/>
          <w:sz w:val="28"/>
          <w:szCs w:val="28"/>
        </w:rPr>
        <w:t xml:space="preserve">С чем у вас ассоциируется слово «праздник»? Какие праздники вы знаете?  </w:t>
      </w:r>
      <w:r w:rsidRPr="00920CEA">
        <w:rPr>
          <w:rFonts w:ascii="Times New Roman" w:hAnsi="Times New Roman" w:cs="Times New Roman"/>
          <w:b/>
          <w:i/>
          <w:sz w:val="28"/>
          <w:szCs w:val="28"/>
          <w:u w:val="single"/>
        </w:rPr>
        <w:t>Какие праздники нашли отражение в произведениях живописи?  (2 группа представляет свои работы).</w:t>
      </w:r>
      <w:r w:rsidRPr="00920CEA">
        <w:rPr>
          <w:rFonts w:ascii="Times New Roman" w:hAnsi="Times New Roman" w:cs="Times New Roman"/>
          <w:sz w:val="28"/>
          <w:szCs w:val="28"/>
        </w:rPr>
        <w:t xml:space="preserve"> Слайды № ,,,,,,,</w:t>
      </w:r>
    </w:p>
    <w:p w:rsidR="00523412" w:rsidRPr="00920CEA" w:rsidRDefault="00523412" w:rsidP="00523412">
      <w:pPr>
        <w:ind w:left="360"/>
        <w:rPr>
          <w:rFonts w:ascii="Times New Roman" w:hAnsi="Times New Roman" w:cs="Times New Roman"/>
          <w:sz w:val="28"/>
          <w:szCs w:val="28"/>
        </w:rPr>
      </w:pPr>
      <w:r w:rsidRPr="00920CEA">
        <w:rPr>
          <w:rFonts w:ascii="Times New Roman" w:hAnsi="Times New Roman" w:cs="Times New Roman"/>
          <w:sz w:val="28"/>
          <w:szCs w:val="28"/>
        </w:rPr>
        <w:t>А каковы же праздники будущего (привести цитаты из текста).</w:t>
      </w:r>
    </w:p>
    <w:p w:rsidR="00523412" w:rsidRPr="00920CEA" w:rsidRDefault="00523412" w:rsidP="00523412">
      <w:pPr>
        <w:ind w:left="360"/>
        <w:rPr>
          <w:rFonts w:ascii="Times New Roman" w:hAnsi="Times New Roman" w:cs="Times New Roman"/>
          <w:sz w:val="28"/>
          <w:szCs w:val="28"/>
        </w:rPr>
      </w:pPr>
      <w:r w:rsidRPr="00920CEA">
        <w:rPr>
          <w:rFonts w:ascii="Times New Roman" w:hAnsi="Times New Roman" w:cs="Times New Roman"/>
          <w:sz w:val="28"/>
          <w:szCs w:val="28"/>
        </w:rPr>
        <w:t>На какой праздник собрались они сейчас?</w:t>
      </w:r>
    </w:p>
    <w:p w:rsidR="00523412" w:rsidRPr="00920CEA" w:rsidRDefault="00523412" w:rsidP="00523412">
      <w:pPr>
        <w:rPr>
          <w:rFonts w:ascii="Times New Roman" w:hAnsi="Times New Roman" w:cs="Times New Roman"/>
          <w:sz w:val="28"/>
          <w:szCs w:val="28"/>
        </w:rPr>
      </w:pPr>
      <w:r w:rsidRPr="00920CEA">
        <w:rPr>
          <w:rFonts w:ascii="Times New Roman" w:hAnsi="Times New Roman" w:cs="Times New Roman"/>
          <w:sz w:val="28"/>
          <w:szCs w:val="28"/>
        </w:rPr>
        <w:t xml:space="preserve">      </w:t>
      </w:r>
      <w:r w:rsidRPr="00920CEA">
        <w:rPr>
          <w:rFonts w:ascii="Times New Roman" w:hAnsi="Times New Roman" w:cs="Times New Roman"/>
          <w:sz w:val="28"/>
          <w:szCs w:val="28"/>
          <w:lang w:val="en-US"/>
        </w:rPr>
        <w:t>V</w:t>
      </w:r>
      <w:r w:rsidRPr="00920CEA">
        <w:rPr>
          <w:rFonts w:ascii="Times New Roman" w:hAnsi="Times New Roman" w:cs="Times New Roman"/>
          <w:sz w:val="28"/>
          <w:szCs w:val="28"/>
        </w:rPr>
        <w:t>.      Что же представляет из себя картина, которую увидел Том?</w:t>
      </w:r>
    </w:p>
    <w:p w:rsidR="00523412" w:rsidRPr="00920CEA" w:rsidRDefault="00523412" w:rsidP="00523412">
      <w:pPr>
        <w:pStyle w:val="a3"/>
        <w:ind w:left="1080"/>
        <w:rPr>
          <w:rFonts w:ascii="Times New Roman" w:hAnsi="Times New Roman" w:cs="Times New Roman"/>
          <w:sz w:val="28"/>
          <w:szCs w:val="28"/>
        </w:rPr>
      </w:pPr>
      <w:r w:rsidRPr="00920CEA">
        <w:rPr>
          <w:rFonts w:ascii="Times New Roman" w:hAnsi="Times New Roman" w:cs="Times New Roman"/>
          <w:sz w:val="28"/>
          <w:szCs w:val="28"/>
        </w:rPr>
        <w:t>Слайд №</w:t>
      </w:r>
      <w:proofErr w:type="gramStart"/>
      <w:r w:rsidRPr="00920CEA">
        <w:rPr>
          <w:rFonts w:ascii="Times New Roman" w:hAnsi="Times New Roman" w:cs="Times New Roman"/>
          <w:sz w:val="28"/>
          <w:szCs w:val="28"/>
        </w:rPr>
        <w:t>…….</w:t>
      </w:r>
      <w:proofErr w:type="gramEnd"/>
      <w:r w:rsidRPr="00920CEA">
        <w:rPr>
          <w:rFonts w:ascii="Times New Roman" w:hAnsi="Times New Roman" w:cs="Times New Roman"/>
          <w:sz w:val="28"/>
          <w:szCs w:val="28"/>
        </w:rPr>
        <w:t xml:space="preserve">.  . </w:t>
      </w:r>
      <w:r w:rsidRPr="00920CEA">
        <w:rPr>
          <w:rFonts w:ascii="Times New Roman" w:hAnsi="Times New Roman" w:cs="Times New Roman"/>
          <w:b/>
          <w:i/>
          <w:sz w:val="28"/>
          <w:szCs w:val="28"/>
          <w:u w:val="single"/>
        </w:rPr>
        <w:t>Рассказ учащегося о работе Леонардо да Винчи.</w:t>
      </w:r>
    </w:p>
    <w:p w:rsidR="00523412" w:rsidRPr="00920CEA" w:rsidRDefault="00523412" w:rsidP="00523412">
      <w:pPr>
        <w:pStyle w:val="a3"/>
        <w:ind w:left="1080"/>
        <w:rPr>
          <w:rFonts w:ascii="Times New Roman" w:hAnsi="Times New Roman" w:cs="Times New Roman"/>
          <w:sz w:val="28"/>
          <w:szCs w:val="28"/>
        </w:rPr>
      </w:pPr>
    </w:p>
    <w:p w:rsidR="00523412" w:rsidRPr="00920CEA" w:rsidRDefault="00523412" w:rsidP="00523412">
      <w:pPr>
        <w:ind w:left="360"/>
        <w:rPr>
          <w:rFonts w:ascii="Times New Roman" w:hAnsi="Times New Roman" w:cs="Times New Roman"/>
          <w:sz w:val="28"/>
          <w:szCs w:val="28"/>
        </w:rPr>
      </w:pPr>
      <w:r w:rsidRPr="00920CEA">
        <w:rPr>
          <w:rFonts w:ascii="Times New Roman" w:hAnsi="Times New Roman" w:cs="Times New Roman"/>
          <w:sz w:val="28"/>
          <w:szCs w:val="28"/>
          <w:lang w:val="en-US"/>
        </w:rPr>
        <w:t>VI</w:t>
      </w:r>
      <w:r w:rsidRPr="00920CEA">
        <w:rPr>
          <w:rFonts w:ascii="Times New Roman" w:hAnsi="Times New Roman" w:cs="Times New Roman"/>
          <w:sz w:val="28"/>
          <w:szCs w:val="28"/>
        </w:rPr>
        <w:t xml:space="preserve">.    </w:t>
      </w:r>
      <w:r w:rsidRPr="00920CEA">
        <w:rPr>
          <w:rFonts w:ascii="Times New Roman" w:hAnsi="Times New Roman" w:cs="Times New Roman"/>
          <w:b/>
          <w:i/>
          <w:sz w:val="28"/>
          <w:szCs w:val="28"/>
          <w:u w:val="single"/>
        </w:rPr>
        <w:t>Работа с текстом.</w:t>
      </w:r>
      <w:r w:rsidRPr="00920CEA">
        <w:rPr>
          <w:rFonts w:ascii="Times New Roman" w:hAnsi="Times New Roman" w:cs="Times New Roman"/>
          <w:sz w:val="28"/>
          <w:szCs w:val="28"/>
        </w:rPr>
        <w:t xml:space="preserve"> </w:t>
      </w:r>
    </w:p>
    <w:p w:rsidR="00523412" w:rsidRPr="00920CEA" w:rsidRDefault="00523412" w:rsidP="00523412">
      <w:pPr>
        <w:rPr>
          <w:rFonts w:ascii="Times New Roman" w:hAnsi="Times New Roman" w:cs="Times New Roman"/>
          <w:sz w:val="28"/>
          <w:szCs w:val="28"/>
        </w:rPr>
      </w:pPr>
      <w:r w:rsidRPr="00920CEA">
        <w:rPr>
          <w:rFonts w:ascii="Times New Roman" w:hAnsi="Times New Roman" w:cs="Times New Roman"/>
          <w:sz w:val="28"/>
          <w:szCs w:val="28"/>
        </w:rPr>
        <w:t xml:space="preserve">В тексте </w:t>
      </w:r>
      <w:r w:rsidRPr="00920CEA">
        <w:rPr>
          <w:rFonts w:ascii="Times New Roman" w:hAnsi="Times New Roman" w:cs="Times New Roman"/>
          <w:b/>
          <w:i/>
          <w:sz w:val="28"/>
          <w:szCs w:val="28"/>
          <w:u w:val="single"/>
        </w:rPr>
        <w:t>подчеркните глаголы, передающие поведение</w:t>
      </w:r>
      <w:r w:rsidRPr="00920CEA">
        <w:rPr>
          <w:rFonts w:ascii="Times New Roman" w:hAnsi="Times New Roman" w:cs="Times New Roman"/>
          <w:sz w:val="28"/>
          <w:szCs w:val="28"/>
        </w:rPr>
        <w:t xml:space="preserve"> толпы, когда она понеслась к картине.</w:t>
      </w:r>
    </w:p>
    <w:p w:rsidR="00523412" w:rsidRPr="00920CEA" w:rsidRDefault="00523412" w:rsidP="00523412">
      <w:pPr>
        <w:rPr>
          <w:rFonts w:ascii="Times New Roman" w:hAnsi="Times New Roman" w:cs="Times New Roman"/>
          <w:sz w:val="28"/>
          <w:szCs w:val="28"/>
        </w:rPr>
      </w:pPr>
      <w:r w:rsidRPr="00920CEA">
        <w:rPr>
          <w:rFonts w:ascii="Times New Roman" w:hAnsi="Times New Roman" w:cs="Times New Roman"/>
          <w:sz w:val="28"/>
          <w:szCs w:val="28"/>
        </w:rPr>
        <w:t>Что представляет из себя толпа? Как ведет себя Том? Почему?</w:t>
      </w:r>
    </w:p>
    <w:p w:rsidR="00523412" w:rsidRPr="00920CEA" w:rsidRDefault="00523412" w:rsidP="00523412">
      <w:pPr>
        <w:rPr>
          <w:rFonts w:ascii="Times New Roman" w:hAnsi="Times New Roman" w:cs="Times New Roman"/>
          <w:sz w:val="28"/>
          <w:szCs w:val="28"/>
        </w:rPr>
      </w:pPr>
      <w:r w:rsidRPr="00920CEA">
        <w:rPr>
          <w:rFonts w:ascii="Times New Roman" w:hAnsi="Times New Roman" w:cs="Times New Roman"/>
          <w:b/>
          <w:i/>
          <w:sz w:val="28"/>
          <w:szCs w:val="28"/>
          <w:u w:val="single"/>
        </w:rPr>
        <w:t>Вывод:</w:t>
      </w:r>
      <w:r w:rsidRPr="00920CEA">
        <w:rPr>
          <w:rFonts w:ascii="Times New Roman" w:hAnsi="Times New Roman" w:cs="Times New Roman"/>
          <w:sz w:val="28"/>
          <w:szCs w:val="28"/>
        </w:rPr>
        <w:t xml:space="preserve"> толпа уничтожает картину как символ прошлой цивилизации. А какие еще произведения искусства </w:t>
      </w:r>
      <w:proofErr w:type="gramStart"/>
      <w:r w:rsidRPr="00920CEA">
        <w:rPr>
          <w:rFonts w:ascii="Times New Roman" w:hAnsi="Times New Roman" w:cs="Times New Roman"/>
          <w:sz w:val="28"/>
          <w:szCs w:val="28"/>
        </w:rPr>
        <w:t>могли  бы</w:t>
      </w:r>
      <w:proofErr w:type="gramEnd"/>
      <w:r w:rsidRPr="00920CEA">
        <w:rPr>
          <w:rFonts w:ascii="Times New Roman" w:hAnsi="Times New Roman" w:cs="Times New Roman"/>
          <w:sz w:val="28"/>
          <w:szCs w:val="28"/>
        </w:rPr>
        <w:t xml:space="preserve"> символизировать наш мир?</w:t>
      </w:r>
    </w:p>
    <w:p w:rsidR="00523412" w:rsidRPr="00920CEA" w:rsidRDefault="00523412" w:rsidP="00523412">
      <w:pPr>
        <w:rPr>
          <w:rFonts w:ascii="Times New Roman" w:hAnsi="Times New Roman" w:cs="Times New Roman"/>
          <w:sz w:val="28"/>
          <w:szCs w:val="28"/>
        </w:rPr>
      </w:pPr>
      <w:r w:rsidRPr="00920CEA">
        <w:rPr>
          <w:rFonts w:ascii="Times New Roman" w:hAnsi="Times New Roman" w:cs="Times New Roman"/>
          <w:sz w:val="28"/>
          <w:szCs w:val="28"/>
        </w:rPr>
        <w:t xml:space="preserve">       </w:t>
      </w:r>
      <w:proofErr w:type="gramStart"/>
      <w:r w:rsidRPr="00920CEA">
        <w:rPr>
          <w:rFonts w:ascii="Times New Roman" w:hAnsi="Times New Roman" w:cs="Times New Roman"/>
          <w:sz w:val="28"/>
          <w:szCs w:val="28"/>
          <w:lang w:val="en-US"/>
        </w:rPr>
        <w:t>VII</w:t>
      </w:r>
      <w:r w:rsidRPr="00920CEA">
        <w:rPr>
          <w:rFonts w:ascii="Times New Roman" w:hAnsi="Times New Roman" w:cs="Times New Roman"/>
          <w:sz w:val="28"/>
          <w:szCs w:val="28"/>
        </w:rPr>
        <w:t xml:space="preserve">. </w:t>
      </w:r>
      <w:r w:rsidRPr="00920CEA">
        <w:rPr>
          <w:rFonts w:ascii="Times New Roman" w:hAnsi="Times New Roman" w:cs="Times New Roman"/>
          <w:b/>
          <w:i/>
          <w:sz w:val="28"/>
          <w:szCs w:val="28"/>
          <w:u w:val="single"/>
        </w:rPr>
        <w:t>3 группа</w:t>
      </w:r>
      <w:proofErr w:type="gramEnd"/>
      <w:r w:rsidRPr="00920CEA">
        <w:rPr>
          <w:rFonts w:ascii="Times New Roman" w:hAnsi="Times New Roman" w:cs="Times New Roman"/>
          <w:b/>
          <w:i/>
          <w:sz w:val="28"/>
          <w:szCs w:val="28"/>
          <w:u w:val="single"/>
        </w:rPr>
        <w:t xml:space="preserve"> представляет свои работы. (произведения искусства, олицетворяющие человеческую </w:t>
      </w:r>
      <w:proofErr w:type="spellStart"/>
      <w:proofErr w:type="gramStart"/>
      <w:r w:rsidRPr="00920CEA">
        <w:rPr>
          <w:rFonts w:ascii="Times New Roman" w:hAnsi="Times New Roman" w:cs="Times New Roman"/>
          <w:b/>
          <w:i/>
          <w:sz w:val="28"/>
          <w:szCs w:val="28"/>
          <w:u w:val="single"/>
        </w:rPr>
        <w:t>цивилизацию</w:t>
      </w:r>
      <w:r w:rsidRPr="00920CEA">
        <w:rPr>
          <w:rFonts w:ascii="Times New Roman" w:hAnsi="Times New Roman" w:cs="Times New Roman"/>
          <w:sz w:val="28"/>
          <w:szCs w:val="28"/>
        </w:rPr>
        <w:t>,слайды</w:t>
      </w:r>
      <w:proofErr w:type="spellEnd"/>
      <w:proofErr w:type="gramEnd"/>
      <w:r w:rsidRPr="00920CEA">
        <w:rPr>
          <w:rFonts w:ascii="Times New Roman" w:hAnsi="Times New Roman" w:cs="Times New Roman"/>
          <w:sz w:val="28"/>
          <w:szCs w:val="28"/>
        </w:rPr>
        <w:t xml:space="preserve"> №………………).</w:t>
      </w:r>
    </w:p>
    <w:p w:rsidR="00523412" w:rsidRPr="00920CEA" w:rsidRDefault="00523412" w:rsidP="00523412">
      <w:pPr>
        <w:rPr>
          <w:rFonts w:ascii="Times New Roman" w:hAnsi="Times New Roman" w:cs="Times New Roman"/>
          <w:sz w:val="28"/>
          <w:szCs w:val="28"/>
        </w:rPr>
      </w:pPr>
      <w:r w:rsidRPr="00920CEA">
        <w:rPr>
          <w:rFonts w:ascii="Times New Roman" w:hAnsi="Times New Roman" w:cs="Times New Roman"/>
          <w:sz w:val="28"/>
          <w:szCs w:val="28"/>
        </w:rPr>
        <w:lastRenderedPageBreak/>
        <w:t xml:space="preserve">       </w:t>
      </w:r>
      <w:r w:rsidRPr="00920CEA">
        <w:rPr>
          <w:rFonts w:ascii="Times New Roman" w:hAnsi="Times New Roman" w:cs="Times New Roman"/>
          <w:sz w:val="28"/>
          <w:szCs w:val="28"/>
          <w:lang w:val="en-US"/>
        </w:rPr>
        <w:t>VIII</w:t>
      </w:r>
      <w:proofErr w:type="gramStart"/>
      <w:r w:rsidRPr="00920CEA">
        <w:rPr>
          <w:rFonts w:ascii="Times New Roman" w:hAnsi="Times New Roman" w:cs="Times New Roman"/>
          <w:sz w:val="28"/>
          <w:szCs w:val="28"/>
        </w:rPr>
        <w:t xml:space="preserve">.  </w:t>
      </w:r>
      <w:r w:rsidRPr="00920CEA">
        <w:rPr>
          <w:rFonts w:ascii="Times New Roman" w:hAnsi="Times New Roman" w:cs="Times New Roman"/>
          <w:b/>
          <w:i/>
          <w:sz w:val="28"/>
          <w:szCs w:val="28"/>
          <w:u w:val="single"/>
        </w:rPr>
        <w:t>Прослушивание</w:t>
      </w:r>
      <w:proofErr w:type="gramEnd"/>
      <w:r w:rsidRPr="00920CEA">
        <w:rPr>
          <w:rFonts w:ascii="Times New Roman" w:hAnsi="Times New Roman" w:cs="Times New Roman"/>
          <w:b/>
          <w:i/>
          <w:sz w:val="28"/>
          <w:szCs w:val="28"/>
          <w:u w:val="single"/>
        </w:rPr>
        <w:t xml:space="preserve">  аудиозаписи с финалом рассказа</w:t>
      </w:r>
      <w:r w:rsidRPr="00920CEA">
        <w:rPr>
          <w:rFonts w:ascii="Times New Roman" w:hAnsi="Times New Roman" w:cs="Times New Roman"/>
          <w:sz w:val="28"/>
          <w:szCs w:val="28"/>
        </w:rPr>
        <w:t>. Какие чувства вызывает финал?</w:t>
      </w:r>
    </w:p>
    <w:p w:rsidR="00523412" w:rsidRPr="00920CEA" w:rsidRDefault="00523412" w:rsidP="00523412">
      <w:pPr>
        <w:rPr>
          <w:rFonts w:ascii="Times New Roman" w:hAnsi="Times New Roman" w:cs="Times New Roman"/>
          <w:b/>
          <w:i/>
          <w:sz w:val="28"/>
          <w:szCs w:val="28"/>
          <w:u w:val="single"/>
        </w:rPr>
      </w:pPr>
      <w:r w:rsidRPr="00920CEA">
        <w:rPr>
          <w:rFonts w:ascii="Times New Roman" w:hAnsi="Times New Roman" w:cs="Times New Roman"/>
          <w:b/>
          <w:i/>
          <w:sz w:val="28"/>
          <w:szCs w:val="28"/>
          <w:u w:val="single"/>
        </w:rPr>
        <w:t>4 группа представляет музыку, подобранную к слову «улыбка»</w:t>
      </w:r>
    </w:p>
    <w:p w:rsidR="00523412" w:rsidRPr="00920CEA" w:rsidRDefault="00523412" w:rsidP="00523412">
      <w:pPr>
        <w:rPr>
          <w:rFonts w:ascii="Times New Roman" w:hAnsi="Times New Roman" w:cs="Times New Roman"/>
          <w:sz w:val="28"/>
          <w:szCs w:val="28"/>
        </w:rPr>
      </w:pPr>
      <w:r w:rsidRPr="00920CEA">
        <w:rPr>
          <w:rFonts w:ascii="Times New Roman" w:hAnsi="Times New Roman" w:cs="Times New Roman"/>
          <w:b/>
          <w:i/>
          <w:sz w:val="28"/>
          <w:szCs w:val="28"/>
          <w:u w:val="single"/>
        </w:rPr>
        <w:t>Задание классу:</w:t>
      </w:r>
      <w:r w:rsidRPr="00920CEA">
        <w:rPr>
          <w:rFonts w:ascii="Times New Roman" w:hAnsi="Times New Roman" w:cs="Times New Roman"/>
          <w:sz w:val="28"/>
          <w:szCs w:val="28"/>
        </w:rPr>
        <w:t xml:space="preserve"> подобрать эпитеты к этому слову.</w:t>
      </w:r>
    </w:p>
    <w:p w:rsidR="00523412" w:rsidRPr="00920CEA" w:rsidRDefault="00523412" w:rsidP="00523412">
      <w:pPr>
        <w:rPr>
          <w:rFonts w:ascii="Times New Roman" w:hAnsi="Times New Roman" w:cs="Times New Roman"/>
          <w:sz w:val="28"/>
          <w:szCs w:val="28"/>
        </w:rPr>
      </w:pPr>
      <w:r w:rsidRPr="00920CEA">
        <w:rPr>
          <w:rFonts w:ascii="Times New Roman" w:hAnsi="Times New Roman" w:cs="Times New Roman"/>
          <w:sz w:val="28"/>
          <w:szCs w:val="28"/>
          <w:lang w:val="en-US"/>
        </w:rPr>
        <w:t>IX</w:t>
      </w:r>
      <w:r w:rsidRPr="00920CEA">
        <w:rPr>
          <w:rFonts w:ascii="Times New Roman" w:hAnsi="Times New Roman" w:cs="Times New Roman"/>
          <w:sz w:val="28"/>
          <w:szCs w:val="28"/>
        </w:rPr>
        <w:t xml:space="preserve">. </w:t>
      </w:r>
      <w:r w:rsidRPr="00920CEA">
        <w:rPr>
          <w:rFonts w:ascii="Times New Roman" w:hAnsi="Times New Roman" w:cs="Times New Roman"/>
          <w:b/>
          <w:i/>
          <w:sz w:val="28"/>
          <w:szCs w:val="28"/>
          <w:u w:val="single"/>
        </w:rPr>
        <w:t>Обобщение. По вариантам:</w:t>
      </w:r>
    </w:p>
    <w:p w:rsidR="00523412" w:rsidRPr="00920CEA" w:rsidRDefault="00523412" w:rsidP="00523412">
      <w:pPr>
        <w:rPr>
          <w:rFonts w:ascii="Times New Roman" w:hAnsi="Times New Roman" w:cs="Times New Roman"/>
          <w:b/>
          <w:i/>
          <w:sz w:val="28"/>
          <w:szCs w:val="28"/>
          <w:u w:val="single"/>
        </w:rPr>
      </w:pPr>
      <w:r w:rsidRPr="00920CEA">
        <w:rPr>
          <w:rFonts w:ascii="Times New Roman" w:hAnsi="Times New Roman" w:cs="Times New Roman"/>
          <w:sz w:val="28"/>
          <w:szCs w:val="28"/>
        </w:rPr>
        <w:t xml:space="preserve">1вариант - написать </w:t>
      </w:r>
      <w:r w:rsidRPr="00920CEA">
        <w:rPr>
          <w:rFonts w:ascii="Times New Roman" w:hAnsi="Times New Roman" w:cs="Times New Roman"/>
          <w:b/>
          <w:i/>
          <w:sz w:val="28"/>
          <w:szCs w:val="28"/>
          <w:u w:val="single"/>
        </w:rPr>
        <w:t>SMS Тому.</w:t>
      </w:r>
    </w:p>
    <w:p w:rsidR="00523412" w:rsidRPr="00920CEA" w:rsidRDefault="00523412" w:rsidP="00523412">
      <w:pPr>
        <w:rPr>
          <w:rFonts w:ascii="Times New Roman" w:hAnsi="Times New Roman" w:cs="Times New Roman"/>
          <w:sz w:val="28"/>
          <w:szCs w:val="28"/>
        </w:rPr>
      </w:pPr>
      <w:r w:rsidRPr="00920CEA">
        <w:rPr>
          <w:rFonts w:ascii="Times New Roman" w:hAnsi="Times New Roman" w:cs="Times New Roman"/>
          <w:sz w:val="28"/>
          <w:szCs w:val="28"/>
        </w:rPr>
        <w:t xml:space="preserve">2 вариант - написать </w:t>
      </w:r>
      <w:r w:rsidRPr="00920CEA">
        <w:rPr>
          <w:rFonts w:ascii="Times New Roman" w:hAnsi="Times New Roman" w:cs="Times New Roman"/>
          <w:b/>
          <w:i/>
          <w:sz w:val="28"/>
          <w:szCs w:val="28"/>
          <w:u w:val="single"/>
        </w:rPr>
        <w:t>SMS людям на площади.</w:t>
      </w:r>
    </w:p>
    <w:p w:rsidR="00523412" w:rsidRPr="00920CEA" w:rsidRDefault="00523412" w:rsidP="00523412">
      <w:pPr>
        <w:rPr>
          <w:rFonts w:ascii="Times New Roman" w:hAnsi="Times New Roman" w:cs="Times New Roman"/>
          <w:sz w:val="28"/>
          <w:szCs w:val="28"/>
        </w:rPr>
      </w:pPr>
      <w:r w:rsidRPr="00920CEA">
        <w:rPr>
          <w:rFonts w:ascii="Times New Roman" w:hAnsi="Times New Roman" w:cs="Times New Roman"/>
          <w:sz w:val="28"/>
          <w:szCs w:val="28"/>
        </w:rPr>
        <w:t>Проверка работы.</w:t>
      </w:r>
    </w:p>
    <w:p w:rsidR="00523412" w:rsidRPr="00920CEA" w:rsidRDefault="00523412" w:rsidP="00523412">
      <w:pPr>
        <w:rPr>
          <w:rFonts w:ascii="Times New Roman" w:hAnsi="Times New Roman" w:cs="Times New Roman"/>
          <w:sz w:val="28"/>
          <w:szCs w:val="28"/>
        </w:rPr>
      </w:pPr>
      <w:r w:rsidRPr="00920CEA">
        <w:rPr>
          <w:rFonts w:ascii="Times New Roman" w:hAnsi="Times New Roman" w:cs="Times New Roman"/>
          <w:b/>
          <w:i/>
          <w:sz w:val="28"/>
          <w:szCs w:val="28"/>
          <w:u w:val="single"/>
        </w:rPr>
        <w:t>Вывод:</w:t>
      </w:r>
      <w:r w:rsidRPr="00920CEA">
        <w:rPr>
          <w:rFonts w:ascii="Times New Roman" w:hAnsi="Times New Roman" w:cs="Times New Roman"/>
          <w:sz w:val="28"/>
          <w:szCs w:val="28"/>
        </w:rPr>
        <w:t xml:space="preserve"> зачем </w:t>
      </w:r>
      <w:proofErr w:type="spellStart"/>
      <w:r w:rsidRPr="00920CEA">
        <w:rPr>
          <w:rFonts w:ascii="Times New Roman" w:hAnsi="Times New Roman" w:cs="Times New Roman"/>
          <w:sz w:val="28"/>
          <w:szCs w:val="28"/>
        </w:rPr>
        <w:t>Брэдбери</w:t>
      </w:r>
      <w:proofErr w:type="spellEnd"/>
      <w:r w:rsidRPr="00920CEA">
        <w:rPr>
          <w:rFonts w:ascii="Times New Roman" w:hAnsi="Times New Roman" w:cs="Times New Roman"/>
          <w:sz w:val="28"/>
          <w:szCs w:val="28"/>
        </w:rPr>
        <w:t xml:space="preserve"> написал подобный рассказ? Что нужно </w:t>
      </w:r>
      <w:proofErr w:type="gramStart"/>
      <w:r w:rsidRPr="00920CEA">
        <w:rPr>
          <w:rFonts w:ascii="Times New Roman" w:hAnsi="Times New Roman" w:cs="Times New Roman"/>
          <w:sz w:val="28"/>
          <w:szCs w:val="28"/>
        </w:rPr>
        <w:t>сделать ,чтобы</w:t>
      </w:r>
      <w:proofErr w:type="gramEnd"/>
      <w:r w:rsidRPr="00920CEA">
        <w:rPr>
          <w:rFonts w:ascii="Times New Roman" w:hAnsi="Times New Roman" w:cs="Times New Roman"/>
          <w:sz w:val="28"/>
          <w:szCs w:val="28"/>
        </w:rPr>
        <w:t xml:space="preserve"> такое будущее осталось лишь на бумаге?</w:t>
      </w:r>
    </w:p>
    <w:p w:rsidR="00523412" w:rsidRPr="005A5DE2" w:rsidRDefault="00523412" w:rsidP="005A5DE2">
      <w:pPr>
        <w:rPr>
          <w:rFonts w:ascii="Times New Roman" w:hAnsi="Times New Roman" w:cs="Times New Roman"/>
          <w:sz w:val="28"/>
          <w:szCs w:val="28"/>
        </w:rPr>
      </w:pPr>
      <w:r w:rsidRPr="005A5DE2">
        <w:rPr>
          <w:rFonts w:ascii="Times New Roman" w:hAnsi="Times New Roman" w:cs="Times New Roman"/>
          <w:sz w:val="28"/>
          <w:szCs w:val="28"/>
        </w:rPr>
        <w:t>Список литературы:</w:t>
      </w:r>
    </w:p>
    <w:p w:rsidR="00523412" w:rsidRPr="005A5DE2" w:rsidRDefault="00523412" w:rsidP="005A5DE2">
      <w:pPr>
        <w:rPr>
          <w:rFonts w:ascii="Times New Roman" w:hAnsi="Times New Roman" w:cs="Times New Roman"/>
          <w:sz w:val="28"/>
          <w:szCs w:val="28"/>
        </w:rPr>
      </w:pPr>
      <w:r w:rsidRPr="005A5DE2">
        <w:rPr>
          <w:rFonts w:ascii="Times New Roman" w:hAnsi="Times New Roman" w:cs="Times New Roman"/>
          <w:sz w:val="28"/>
          <w:szCs w:val="28"/>
        </w:rPr>
        <w:t xml:space="preserve">1.Боярчук В.Ф. </w:t>
      </w:r>
      <w:proofErr w:type="spellStart"/>
      <w:r w:rsidRPr="005A5DE2">
        <w:rPr>
          <w:rFonts w:ascii="Times New Roman" w:hAnsi="Times New Roman" w:cs="Times New Roman"/>
          <w:sz w:val="28"/>
          <w:szCs w:val="28"/>
        </w:rPr>
        <w:t>Межпредметные</w:t>
      </w:r>
      <w:proofErr w:type="spellEnd"/>
      <w:r w:rsidRPr="005A5DE2">
        <w:rPr>
          <w:rFonts w:ascii="Times New Roman" w:hAnsi="Times New Roman" w:cs="Times New Roman"/>
          <w:sz w:val="28"/>
          <w:szCs w:val="28"/>
        </w:rPr>
        <w:t xml:space="preserve"> связи в процессе обучения. – Вологда, 1988</w:t>
      </w:r>
      <w:r w:rsidR="005A5DE2" w:rsidRPr="005A5DE2">
        <w:rPr>
          <w:rFonts w:ascii="Times New Roman" w:hAnsi="Times New Roman" w:cs="Times New Roman"/>
          <w:sz w:val="28"/>
          <w:szCs w:val="28"/>
        </w:rPr>
        <w:t>,-202 с</w:t>
      </w:r>
      <w:r w:rsidR="005A5DE2">
        <w:rPr>
          <w:rFonts w:ascii="Times New Roman" w:hAnsi="Times New Roman" w:cs="Times New Roman"/>
          <w:sz w:val="28"/>
          <w:szCs w:val="28"/>
        </w:rPr>
        <w:t>.</w:t>
      </w:r>
    </w:p>
    <w:p w:rsidR="00523412" w:rsidRPr="005A5DE2" w:rsidRDefault="00523412" w:rsidP="005A5DE2">
      <w:pPr>
        <w:rPr>
          <w:rFonts w:ascii="Times New Roman" w:hAnsi="Times New Roman" w:cs="Times New Roman"/>
          <w:sz w:val="28"/>
          <w:szCs w:val="28"/>
        </w:rPr>
      </w:pPr>
      <w:r w:rsidRPr="005A5DE2">
        <w:rPr>
          <w:rFonts w:ascii="Times New Roman" w:hAnsi="Times New Roman" w:cs="Times New Roman"/>
          <w:sz w:val="28"/>
          <w:szCs w:val="28"/>
        </w:rPr>
        <w:t>2.Грищенко Н.В. Интегрированные уроки – одно из средств привития интереса к учебным предметам // Начальная школа. -1995.- №11</w:t>
      </w:r>
      <w:r w:rsidR="005A5DE2" w:rsidRPr="005A5DE2">
        <w:rPr>
          <w:rFonts w:ascii="Times New Roman" w:hAnsi="Times New Roman" w:cs="Times New Roman"/>
          <w:sz w:val="28"/>
          <w:szCs w:val="28"/>
        </w:rPr>
        <w:t>.-С. 21-28</w:t>
      </w:r>
    </w:p>
    <w:p w:rsidR="00523412" w:rsidRPr="005A5DE2" w:rsidRDefault="00523412" w:rsidP="005A5DE2">
      <w:pPr>
        <w:rPr>
          <w:rFonts w:ascii="Times New Roman" w:hAnsi="Times New Roman" w:cs="Times New Roman"/>
          <w:sz w:val="28"/>
          <w:szCs w:val="28"/>
        </w:rPr>
      </w:pPr>
      <w:r w:rsidRPr="005A5DE2">
        <w:rPr>
          <w:rFonts w:ascii="Times New Roman" w:hAnsi="Times New Roman" w:cs="Times New Roman"/>
          <w:sz w:val="28"/>
          <w:szCs w:val="28"/>
        </w:rPr>
        <w:t>3.  Данилюк А.Я. Учебный предмет как интегрированная система// Педагогика. .-1997.</w:t>
      </w:r>
      <w:r w:rsidR="005A5DE2" w:rsidRPr="005A5DE2">
        <w:rPr>
          <w:rFonts w:ascii="Times New Roman" w:hAnsi="Times New Roman" w:cs="Times New Roman"/>
          <w:sz w:val="28"/>
          <w:szCs w:val="28"/>
        </w:rPr>
        <w:t xml:space="preserve"> -С. 24-28</w:t>
      </w:r>
    </w:p>
    <w:p w:rsidR="00523412" w:rsidRPr="005A5DE2" w:rsidRDefault="00523412" w:rsidP="005A5DE2">
      <w:pPr>
        <w:rPr>
          <w:rFonts w:ascii="Times New Roman" w:hAnsi="Times New Roman" w:cs="Times New Roman"/>
          <w:sz w:val="28"/>
          <w:szCs w:val="28"/>
        </w:rPr>
      </w:pPr>
      <w:r w:rsidRPr="005A5DE2">
        <w:rPr>
          <w:rFonts w:ascii="Times New Roman" w:hAnsi="Times New Roman" w:cs="Times New Roman"/>
          <w:sz w:val="28"/>
          <w:szCs w:val="28"/>
        </w:rPr>
        <w:t xml:space="preserve">4. </w:t>
      </w:r>
      <w:proofErr w:type="spellStart"/>
      <w:r w:rsidRPr="005A5DE2">
        <w:rPr>
          <w:rFonts w:ascii="Times New Roman" w:hAnsi="Times New Roman" w:cs="Times New Roman"/>
          <w:sz w:val="28"/>
          <w:szCs w:val="28"/>
        </w:rPr>
        <w:t>Коложвари</w:t>
      </w:r>
      <w:proofErr w:type="spellEnd"/>
      <w:r w:rsidRPr="005A5DE2">
        <w:rPr>
          <w:rFonts w:ascii="Times New Roman" w:hAnsi="Times New Roman" w:cs="Times New Roman"/>
          <w:sz w:val="28"/>
          <w:szCs w:val="28"/>
        </w:rPr>
        <w:t xml:space="preserve"> И., </w:t>
      </w:r>
      <w:proofErr w:type="spellStart"/>
      <w:r w:rsidRPr="005A5DE2">
        <w:rPr>
          <w:rFonts w:ascii="Times New Roman" w:hAnsi="Times New Roman" w:cs="Times New Roman"/>
          <w:sz w:val="28"/>
          <w:szCs w:val="28"/>
        </w:rPr>
        <w:t>Сеченникова</w:t>
      </w:r>
      <w:proofErr w:type="spellEnd"/>
      <w:r w:rsidRPr="005A5DE2">
        <w:rPr>
          <w:rFonts w:ascii="Times New Roman" w:hAnsi="Times New Roman" w:cs="Times New Roman"/>
          <w:sz w:val="28"/>
          <w:szCs w:val="28"/>
        </w:rPr>
        <w:t xml:space="preserve"> Л. Как организовать интегрированный урок. // Народное образование. –1996г.- №1.</w:t>
      </w:r>
      <w:r w:rsidR="005A5DE2" w:rsidRPr="005A5DE2">
        <w:rPr>
          <w:rFonts w:ascii="Times New Roman" w:hAnsi="Times New Roman" w:cs="Times New Roman"/>
          <w:sz w:val="28"/>
          <w:szCs w:val="28"/>
        </w:rPr>
        <w:t xml:space="preserve"> -С.87-89.</w:t>
      </w:r>
    </w:p>
    <w:p w:rsidR="005A5DE2" w:rsidRPr="005A5DE2" w:rsidRDefault="005A5DE2" w:rsidP="005A5DE2">
      <w:pPr>
        <w:rPr>
          <w:rFonts w:ascii="Times New Roman" w:hAnsi="Times New Roman" w:cs="Times New Roman"/>
          <w:sz w:val="28"/>
          <w:szCs w:val="28"/>
        </w:rPr>
      </w:pPr>
      <w:r w:rsidRPr="005A5DE2">
        <w:rPr>
          <w:rFonts w:ascii="Times New Roman" w:hAnsi="Times New Roman" w:cs="Times New Roman"/>
          <w:sz w:val="28"/>
          <w:szCs w:val="28"/>
        </w:rPr>
        <w:t xml:space="preserve">5.Ятайкина </w:t>
      </w:r>
      <w:proofErr w:type="spellStart"/>
      <w:r w:rsidRPr="005A5DE2">
        <w:rPr>
          <w:rFonts w:ascii="Times New Roman" w:hAnsi="Times New Roman" w:cs="Times New Roman"/>
          <w:sz w:val="28"/>
          <w:szCs w:val="28"/>
        </w:rPr>
        <w:t>А.А.Об</w:t>
      </w:r>
      <w:proofErr w:type="spellEnd"/>
      <w:r w:rsidRPr="005A5DE2">
        <w:rPr>
          <w:rFonts w:ascii="Times New Roman" w:hAnsi="Times New Roman" w:cs="Times New Roman"/>
          <w:sz w:val="28"/>
          <w:szCs w:val="28"/>
        </w:rPr>
        <w:t xml:space="preserve"> интегрированном подходе в обучении//Школьные </w:t>
      </w:r>
      <w:proofErr w:type="gramStart"/>
      <w:r w:rsidRPr="005A5DE2">
        <w:rPr>
          <w:rFonts w:ascii="Times New Roman" w:hAnsi="Times New Roman" w:cs="Times New Roman"/>
          <w:sz w:val="28"/>
          <w:szCs w:val="28"/>
        </w:rPr>
        <w:t>технологии.-</w:t>
      </w:r>
      <w:proofErr w:type="gramEnd"/>
      <w:r w:rsidRPr="005A5DE2">
        <w:rPr>
          <w:rFonts w:ascii="Times New Roman" w:hAnsi="Times New Roman" w:cs="Times New Roman"/>
          <w:sz w:val="28"/>
          <w:szCs w:val="28"/>
        </w:rPr>
        <w:t>2001.-№6.-С.10-15</w:t>
      </w:r>
    </w:p>
    <w:p w:rsidR="00523412" w:rsidRPr="005A5DE2" w:rsidRDefault="00523412" w:rsidP="005A5DE2">
      <w:pPr>
        <w:rPr>
          <w:rFonts w:ascii="Times New Roman" w:hAnsi="Times New Roman" w:cs="Times New Roman"/>
          <w:sz w:val="28"/>
          <w:szCs w:val="28"/>
        </w:rPr>
      </w:pPr>
    </w:p>
    <w:p w:rsidR="00523412" w:rsidRPr="0039470D" w:rsidRDefault="00523412" w:rsidP="00590696">
      <w:pPr>
        <w:tabs>
          <w:tab w:val="left" w:pos="7260"/>
        </w:tabs>
        <w:rPr>
          <w:sz w:val="28"/>
          <w:szCs w:val="28"/>
        </w:rPr>
      </w:pPr>
    </w:p>
    <w:sectPr w:rsidR="00523412" w:rsidRPr="0039470D" w:rsidSect="0059069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5BDC"/>
    <w:multiLevelType w:val="hybridMultilevel"/>
    <w:tmpl w:val="E924B934"/>
    <w:lvl w:ilvl="0" w:tplc="979CB302">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B335E1"/>
    <w:multiLevelType w:val="hybridMultilevel"/>
    <w:tmpl w:val="494C3EBE"/>
    <w:lvl w:ilvl="0" w:tplc="5A8890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90696"/>
    <w:rsid w:val="0019128D"/>
    <w:rsid w:val="00391766"/>
    <w:rsid w:val="0039470D"/>
    <w:rsid w:val="004F0D01"/>
    <w:rsid w:val="00523412"/>
    <w:rsid w:val="00590696"/>
    <w:rsid w:val="005A5DE2"/>
    <w:rsid w:val="006A6EC4"/>
    <w:rsid w:val="007E1F27"/>
    <w:rsid w:val="00807D90"/>
    <w:rsid w:val="009D7F41"/>
    <w:rsid w:val="00BF64CE"/>
    <w:rsid w:val="00E9150F"/>
    <w:rsid w:val="00F422F6"/>
    <w:rsid w:val="00F42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8C44-11AA-40A3-A57C-DCFFA469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7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3412"/>
    <w:pPr>
      <w:ind w:left="720"/>
      <w:contextualSpacing/>
    </w:pPr>
  </w:style>
  <w:style w:type="character" w:customStyle="1" w:styleId="apple-converted-space">
    <w:name w:val="apple-converted-space"/>
    <w:basedOn w:val="a0"/>
    <w:rsid w:val="00523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1145</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2014-03-25T03:32:00Z</dcterms:created>
  <dcterms:modified xsi:type="dcterms:W3CDTF">2014-12-08T08:16:00Z</dcterms:modified>
</cp:coreProperties>
</file>