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70" w:rsidRDefault="00534E70" w:rsidP="00534E70">
      <w:pPr>
        <w:pStyle w:val="a5"/>
        <w:shd w:val="clear" w:color="auto" w:fill="FFFFFF"/>
        <w:rPr>
          <w:rFonts w:asciiTheme="majorHAnsi" w:hAnsiTheme="majorHAnsi"/>
          <w:b/>
          <w:i/>
          <w:color w:val="000000"/>
          <w:sz w:val="32"/>
          <w:szCs w:val="32"/>
        </w:rPr>
      </w:pPr>
      <w:r w:rsidRPr="00534E70">
        <w:rPr>
          <w:rFonts w:asciiTheme="majorHAnsi" w:hAnsiTheme="majorHAnsi"/>
          <w:b/>
          <w:i/>
          <w:color w:val="000000"/>
          <w:sz w:val="32"/>
          <w:szCs w:val="32"/>
        </w:rPr>
        <w:t xml:space="preserve">    В гостях у Льва Николаевича, </w:t>
      </w:r>
    </w:p>
    <w:p w:rsidR="00B03F08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Theme="majorHAnsi" w:hAnsiTheme="majorHAnsi"/>
          <w:b/>
          <w:i/>
          <w:color w:val="000000"/>
          <w:sz w:val="32"/>
          <w:szCs w:val="32"/>
        </w:rPr>
        <w:t xml:space="preserve">                             </w:t>
      </w:r>
      <w:r w:rsidRPr="00534E70">
        <w:rPr>
          <w:rFonts w:asciiTheme="majorHAnsi" w:hAnsiTheme="majorHAnsi"/>
          <w:b/>
          <w:i/>
          <w:color w:val="000000"/>
          <w:sz w:val="32"/>
          <w:szCs w:val="32"/>
        </w:rPr>
        <w:t>или прогулка по Ясной Поляне</w:t>
      </w:r>
      <w:r>
        <w:rPr>
          <w:rFonts w:ascii="Verdana" w:hAnsi="Verdana"/>
          <w:color w:val="000000"/>
          <w:sz w:val="17"/>
          <w:szCs w:val="17"/>
        </w:rPr>
        <w:t>.</w:t>
      </w:r>
    </w:p>
    <w:p w:rsidR="00B03F08" w:rsidRDefault="00B03F08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                                                           </w:t>
      </w:r>
      <w:r w:rsidRPr="00B03F08">
        <w:rPr>
          <w:rFonts w:ascii="Verdana" w:hAnsi="Verdana"/>
          <w:i/>
          <w:color w:val="000000"/>
          <w:sz w:val="20"/>
          <w:szCs w:val="20"/>
        </w:rPr>
        <w:t>Ясная Поляна-сердцевина толстовского мира!</w:t>
      </w:r>
      <w:r>
        <w:rPr>
          <w:rFonts w:ascii="Verdana" w:hAnsi="Verdana"/>
          <w:color w:val="000000"/>
          <w:sz w:val="17"/>
          <w:szCs w:val="17"/>
        </w:rPr>
        <w:t xml:space="preserve"> </w:t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noProof/>
          <w:color w:val="000000"/>
          <w:sz w:val="17"/>
          <w:szCs w:val="17"/>
        </w:rPr>
        <w:t xml:space="preserve">                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4267200" cy="2505075"/>
            <wp:effectExtent l="0" t="0" r="0" b="9525"/>
            <wp:docPr id="16" name="Рисунок 16" descr="http://www.profistart.ru/res_ru/0_blog_343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ofistart.ru/res_ru/0_blog_3431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Pr="00E007DE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rFonts w:ascii="Verdana" w:hAnsi="Verdana"/>
          <w:color w:val="000000"/>
          <w:sz w:val="22"/>
          <w:szCs w:val="22"/>
        </w:rPr>
        <w:t xml:space="preserve">   </w:t>
      </w:r>
      <w:r w:rsidRPr="00E007DE">
        <w:rPr>
          <w:rFonts w:ascii="Verdana" w:hAnsi="Verdana"/>
          <w:color w:val="000000"/>
          <w:sz w:val="22"/>
          <w:szCs w:val="22"/>
        </w:rPr>
        <w:t>Ясная Поляна... Каждый, кто знает и любит творчество Льва Николаевича Толстого, мечтает побывать здесь, увидеть своими глазами край, где родился, жил и творил известный всему миру писатель, ощутить необыкновенную атмосферу этого места с таким светлым и поэтическим названием. Здесь, в самом сердце России, был его единственный любимый дом, родовое гнездо, такое красивое, уютное, притягательное в своей простоте. Оно и сейчас хранит тепло, доброту и любовь всех тех, кто здесь жил. Дышится легко, думается светло, и многое становится понятным. Именно это я ощутила, находясь здесь, и хочу поделиться с вами.</w:t>
      </w:r>
    </w:p>
    <w:p w:rsidR="00534E70" w:rsidRPr="00E007DE" w:rsidRDefault="00E007DE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B368CE5" wp14:editId="66C7FE90">
            <wp:simplePos x="0" y="0"/>
            <wp:positionH relativeFrom="margin">
              <wp:posOffset>3187065</wp:posOffset>
            </wp:positionH>
            <wp:positionV relativeFrom="margin">
              <wp:posOffset>5713095</wp:posOffset>
            </wp:positionV>
            <wp:extent cx="2962275" cy="2225040"/>
            <wp:effectExtent l="0" t="0" r="9525" b="3810"/>
            <wp:wrapSquare wrapText="bothSides"/>
            <wp:docPr id="17" name="Рисунок 17" descr="https://pp.vk.me/c11270/u1653882/143229767/x_30fac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11270/u1653882/143229767/x_30face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70" w:rsidRPr="00E007DE">
        <w:rPr>
          <w:rFonts w:ascii="Verdana" w:hAnsi="Verdana"/>
          <w:color w:val="000000"/>
          <w:sz w:val="22"/>
          <w:szCs w:val="22"/>
        </w:rPr>
        <w:t>Итак, добро пожаловать в Ясную Поляну. Она встретила нас солнцем и теплом, многоголосым пением птиц и только что распуст</w:t>
      </w:r>
      <w:r w:rsidR="00534E70" w:rsidRPr="00E007DE">
        <w:rPr>
          <w:rFonts w:ascii="Verdana" w:hAnsi="Verdana"/>
          <w:color w:val="000000"/>
          <w:sz w:val="22"/>
          <w:szCs w:val="22"/>
        </w:rPr>
        <w:t xml:space="preserve">ившейся зеленью листвы. </w:t>
      </w:r>
    </w:p>
    <w:p w:rsidR="00922D73" w:rsidRPr="00E007DE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rFonts w:ascii="Verdana" w:hAnsi="Verdana"/>
          <w:color w:val="000000"/>
          <w:sz w:val="22"/>
          <w:szCs w:val="22"/>
        </w:rPr>
        <w:t xml:space="preserve">А вот и знаменитые башенки у входа в усадьбу! </w:t>
      </w:r>
      <w:proofErr w:type="gramStart"/>
      <w:r w:rsidRPr="00E007DE">
        <w:rPr>
          <w:rFonts w:ascii="Verdana" w:hAnsi="Verdana"/>
          <w:color w:val="000000"/>
          <w:sz w:val="22"/>
          <w:szCs w:val="22"/>
        </w:rPr>
        <w:t>Простые</w:t>
      </w:r>
      <w:proofErr w:type="gramEnd"/>
      <w:r w:rsidRPr="00E007DE">
        <w:rPr>
          <w:rFonts w:ascii="Verdana" w:hAnsi="Verdana"/>
          <w:color w:val="000000"/>
          <w:sz w:val="22"/>
          <w:szCs w:val="22"/>
        </w:rPr>
        <w:t xml:space="preserve"> и изящные, построены еще дедом Толстого, князем </w:t>
      </w:r>
      <w:proofErr w:type="spellStart"/>
      <w:r w:rsidRPr="00E007DE">
        <w:rPr>
          <w:rFonts w:ascii="Verdana" w:hAnsi="Verdana"/>
          <w:color w:val="000000"/>
          <w:sz w:val="22"/>
          <w:szCs w:val="22"/>
        </w:rPr>
        <w:t>Н.С.Волконским</w:t>
      </w:r>
      <w:proofErr w:type="spellEnd"/>
      <w:r w:rsidRPr="00E007DE">
        <w:rPr>
          <w:rFonts w:ascii="Verdana" w:hAnsi="Verdana"/>
          <w:color w:val="000000"/>
          <w:sz w:val="22"/>
          <w:szCs w:val="22"/>
        </w:rPr>
        <w:t>. Внутри башни полые, в них у</w:t>
      </w:r>
      <w:r w:rsidRPr="00E007DE">
        <w:rPr>
          <w:rFonts w:ascii="Verdana" w:hAnsi="Verdana"/>
          <w:color w:val="000000"/>
          <w:sz w:val="22"/>
          <w:szCs w:val="22"/>
        </w:rPr>
        <w:t xml:space="preserve">крывались от непогоды сторожа. </w:t>
      </w:r>
      <w:r w:rsidRPr="00E007DE">
        <w:rPr>
          <w:rFonts w:ascii="Verdana" w:hAnsi="Verdana"/>
          <w:color w:val="000000"/>
          <w:sz w:val="22"/>
          <w:szCs w:val="22"/>
        </w:rPr>
        <w:t>Налево от входа - небольшой домик, называемый «каменка». Здесь жил садовник. В 90-ые годы в «каменке» была школа для крестьянских детей, в которой преподавали старшие дочери Толстого - Татьяна Львовна и Мария Львовна.</w:t>
      </w:r>
    </w:p>
    <w:p w:rsidR="00922D73" w:rsidRPr="00E007DE" w:rsidRDefault="00922D73" w:rsidP="00922D73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rFonts w:ascii="Verdana" w:hAnsi="Verdana"/>
          <w:color w:val="000000"/>
          <w:sz w:val="22"/>
          <w:szCs w:val="22"/>
        </w:rPr>
        <w:t xml:space="preserve">Возьмем билет в кассе </w:t>
      </w:r>
      <w:r w:rsidRPr="00E007DE">
        <w:rPr>
          <w:rFonts w:ascii="Verdana" w:hAnsi="Verdana"/>
          <w:color w:val="000000"/>
          <w:sz w:val="22"/>
          <w:szCs w:val="22"/>
        </w:rPr>
        <w:t>и вперед…</w:t>
      </w:r>
    </w:p>
    <w:p w:rsidR="00534E70" w:rsidRDefault="00E007DE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lastRenderedPageBreak/>
        <w:t xml:space="preserve">                 </w:t>
      </w:r>
      <w:r w:rsidR="00922D73">
        <w:rPr>
          <w:noProof/>
        </w:rPr>
        <w:drawing>
          <wp:inline distT="0" distB="0" distL="0" distR="0" wp14:anchorId="4254C43B" wp14:editId="48F8E0A0">
            <wp:extent cx="1821657" cy="2428875"/>
            <wp:effectExtent l="0" t="0" r="7620" b="0"/>
            <wp:docPr id="18" name="Рисунок 18" descr="https://pp.vk.me/c11270/u1653882/143229767/x_3da56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11270/u1653882/143229767/x_3da568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80" cy="24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70">
        <w:rPr>
          <w:rFonts w:ascii="Verdana" w:hAnsi="Verdana"/>
          <w:color w:val="000000"/>
          <w:sz w:val="17"/>
          <w:szCs w:val="17"/>
        </w:rPr>
        <w:t>)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4403AEDB" wp14:editId="5C57D076">
            <wp:extent cx="1813911" cy="2419350"/>
            <wp:effectExtent l="0" t="0" r="0" b="0"/>
            <wp:docPr id="24" name="Рисунок 24" descr="https://pp.vk.me/c11270/u1653882/143229767/x_10e4e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11270/u1653882/143229767/x_10e4e7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28" cy="24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DE" w:rsidRDefault="00E007DE" w:rsidP="00534E70">
      <w:pPr>
        <w:pStyle w:val="a5"/>
        <w:shd w:val="clear" w:color="auto" w:fill="FFFFFF"/>
        <w:rPr>
          <w:noProof/>
          <w:sz w:val="22"/>
          <w:szCs w:val="22"/>
        </w:rPr>
      </w:pPr>
      <w:r w:rsidRPr="00E007DE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5F8EF4" wp14:editId="23FBF95D">
            <wp:simplePos x="0" y="0"/>
            <wp:positionH relativeFrom="margin">
              <wp:posOffset>3667760</wp:posOffset>
            </wp:positionH>
            <wp:positionV relativeFrom="margin">
              <wp:posOffset>2727325</wp:posOffset>
            </wp:positionV>
            <wp:extent cx="2166620" cy="2886075"/>
            <wp:effectExtent l="0" t="0" r="5080" b="9525"/>
            <wp:wrapSquare wrapText="bothSides"/>
            <wp:docPr id="19" name="Рисунок 19" descr="https://pp.vk.me/c11270/u1653882/143229767/x_2f6c8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11270/u1653882/143229767/x_2f6c82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D73" w:rsidRPr="00E007DE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rFonts w:ascii="Verdana" w:hAnsi="Verdana"/>
          <w:color w:val="000000"/>
          <w:sz w:val="22"/>
          <w:szCs w:val="22"/>
        </w:rPr>
        <w:t xml:space="preserve">В самом начале усадьбы располагается Большой пруд, которым по традиции пользовались и жители усадьбы, и крестьяне. В былые времена здесь ловили рыбу, летом катались на лодках, а зимой-на </w:t>
      </w:r>
    </w:p>
    <w:p w:rsidR="00922D73" w:rsidRPr="00E007DE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proofErr w:type="gramStart"/>
      <w:r w:rsidRPr="00E007DE">
        <w:rPr>
          <w:rFonts w:ascii="Verdana" w:hAnsi="Verdana"/>
          <w:color w:val="000000"/>
          <w:sz w:val="22"/>
          <w:szCs w:val="22"/>
        </w:rPr>
        <w:t>санках</w:t>
      </w:r>
      <w:proofErr w:type="gramEnd"/>
      <w:r w:rsidRPr="00E007DE">
        <w:rPr>
          <w:rFonts w:ascii="Verdana" w:hAnsi="Verdana"/>
          <w:color w:val="000000"/>
          <w:sz w:val="22"/>
          <w:szCs w:val="22"/>
        </w:rPr>
        <w:t xml:space="preserve"> и коньках. </w:t>
      </w:r>
      <w:r w:rsidR="00922D73" w:rsidRPr="00E007DE">
        <w:rPr>
          <w:rFonts w:ascii="Verdana" w:hAnsi="Verdana"/>
          <w:color w:val="000000"/>
          <w:sz w:val="22"/>
          <w:szCs w:val="22"/>
        </w:rPr>
        <w:t xml:space="preserve"> </w:t>
      </w:r>
    </w:p>
    <w:p w:rsidR="00534E70" w:rsidRPr="00B03F08" w:rsidRDefault="00B03F08" w:rsidP="00534E70">
      <w:pPr>
        <w:pStyle w:val="a5"/>
        <w:shd w:val="clear" w:color="auto" w:fill="FFFFFF"/>
        <w:rPr>
          <w:rFonts w:ascii="Verdana" w:hAnsi="Verdana"/>
          <w:i/>
          <w:color w:val="000000"/>
          <w:sz w:val="22"/>
          <w:szCs w:val="22"/>
        </w:rPr>
      </w:pPr>
      <w:r>
        <w:rPr>
          <w:rFonts w:ascii="Verdana" w:hAnsi="Verdana"/>
          <w:i/>
          <w:color w:val="000000"/>
          <w:sz w:val="22"/>
          <w:szCs w:val="22"/>
        </w:rPr>
        <w:t>«</w:t>
      </w:r>
      <w:r w:rsidR="00534E70" w:rsidRPr="00B03F08">
        <w:rPr>
          <w:rFonts w:ascii="Verdana" w:hAnsi="Verdana"/>
          <w:i/>
          <w:color w:val="000000"/>
          <w:sz w:val="22"/>
          <w:szCs w:val="22"/>
        </w:rPr>
        <w:t xml:space="preserve">Едим торопясь и пулей бежим вниз одеваться. </w:t>
      </w:r>
      <w:proofErr w:type="gramStart"/>
      <w:r w:rsidR="00534E70" w:rsidRPr="00B03F08">
        <w:rPr>
          <w:rFonts w:ascii="Verdana" w:hAnsi="Verdana"/>
          <w:i/>
          <w:color w:val="000000"/>
          <w:sz w:val="22"/>
          <w:szCs w:val="22"/>
        </w:rPr>
        <w:t>Полушубки, валенки, шапки с наушниками, берем коньки в руки и – под гору к пруду…</w:t>
      </w:r>
      <w:r>
        <w:rPr>
          <w:rFonts w:ascii="Verdana" w:hAnsi="Verdana"/>
          <w:i/>
          <w:color w:val="000000"/>
          <w:sz w:val="22"/>
          <w:szCs w:val="22"/>
        </w:rPr>
        <w:t>»</w:t>
      </w:r>
      <w:r w:rsidR="00534E70" w:rsidRPr="00B03F08">
        <w:rPr>
          <w:rFonts w:ascii="Verdana" w:hAnsi="Verdana"/>
          <w:i/>
          <w:color w:val="000000"/>
          <w:sz w:val="22"/>
          <w:szCs w:val="22"/>
        </w:rPr>
        <w:t xml:space="preserve"> (</w:t>
      </w:r>
      <w:proofErr w:type="spellStart"/>
      <w:r w:rsidR="00534E70" w:rsidRPr="00B03F08">
        <w:rPr>
          <w:rFonts w:ascii="Verdana" w:hAnsi="Verdana"/>
          <w:i/>
          <w:color w:val="000000"/>
          <w:sz w:val="22"/>
          <w:szCs w:val="22"/>
        </w:rPr>
        <w:t>Л.Н.Толстой</w:t>
      </w:r>
      <w:proofErr w:type="spellEnd"/>
      <w:r w:rsidR="00534E70" w:rsidRPr="00B03F08">
        <w:rPr>
          <w:rFonts w:ascii="Verdana" w:hAnsi="Verdana"/>
          <w:i/>
          <w:color w:val="000000"/>
          <w:sz w:val="22"/>
          <w:szCs w:val="22"/>
        </w:rPr>
        <w:t>.</w:t>
      </w:r>
      <w:proofErr w:type="gramEnd"/>
      <w:r w:rsidR="00534E70" w:rsidRPr="00B03F08">
        <w:rPr>
          <w:rFonts w:ascii="Verdana" w:hAnsi="Verdana"/>
          <w:i/>
          <w:color w:val="000000"/>
          <w:sz w:val="22"/>
          <w:szCs w:val="22"/>
        </w:rPr>
        <w:t xml:space="preserve"> </w:t>
      </w:r>
      <w:proofErr w:type="gramStart"/>
      <w:r w:rsidR="00534E70" w:rsidRPr="00B03F08">
        <w:rPr>
          <w:rFonts w:ascii="Verdana" w:hAnsi="Verdana"/>
          <w:i/>
          <w:color w:val="000000"/>
          <w:sz w:val="22"/>
          <w:szCs w:val="22"/>
        </w:rPr>
        <w:t>«Мои воспоминания»)</w:t>
      </w:r>
      <w:proofErr w:type="gramEnd"/>
    </w:p>
    <w:p w:rsidR="00E007DE" w:rsidRDefault="00E007DE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E007DE" w:rsidRDefault="00534E70" w:rsidP="00534E70">
      <w:pPr>
        <w:pStyle w:val="a5"/>
        <w:shd w:val="clear" w:color="auto" w:fill="FFFFFF"/>
        <w:rPr>
          <w:noProof/>
        </w:rPr>
      </w:pPr>
      <w:r w:rsidRPr="00E007DE">
        <w:rPr>
          <w:rFonts w:ascii="Verdana" w:hAnsi="Verdana"/>
          <w:color w:val="000000"/>
          <w:sz w:val="22"/>
          <w:szCs w:val="22"/>
        </w:rPr>
        <w:t xml:space="preserve">Напротив – пруды поменьше. </w:t>
      </w:r>
    </w:p>
    <w:p w:rsidR="00E007DE" w:rsidRDefault="00E007DE" w:rsidP="00534E70">
      <w:pPr>
        <w:pStyle w:val="a5"/>
        <w:shd w:val="clear" w:color="auto" w:fill="FFFFFF"/>
        <w:rPr>
          <w:noProof/>
        </w:rPr>
      </w:pPr>
    </w:p>
    <w:p w:rsidR="00922D73" w:rsidRDefault="00922D73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66A72EE4" wp14:editId="36BEC695">
            <wp:extent cx="3533775" cy="2649453"/>
            <wp:effectExtent l="0" t="0" r="0" b="0"/>
            <wp:docPr id="20" name="Рисунок 20" descr="https://pp.vk.me/c11270/u1653882/143229767/x_f5acc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11270/u1653882/143229767/x_f5accd7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77" cy="26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Pr="00E007DE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E007DE">
        <w:rPr>
          <w:rFonts w:ascii="Verdana" w:hAnsi="Verdana"/>
          <w:color w:val="000000"/>
          <w:sz w:val="22"/>
          <w:szCs w:val="22"/>
        </w:rPr>
        <w:lastRenderedPageBreak/>
        <w:t>Рядом с ним</w:t>
      </w:r>
      <w:proofErr w:type="gramStart"/>
      <w:r w:rsidRPr="00E007DE">
        <w:rPr>
          <w:rFonts w:ascii="Verdana" w:hAnsi="Verdana"/>
          <w:color w:val="000000"/>
          <w:sz w:val="22"/>
          <w:szCs w:val="22"/>
        </w:rPr>
        <w:t>и-</w:t>
      </w:r>
      <w:proofErr w:type="gramEnd"/>
      <w:r w:rsidRPr="00E007DE">
        <w:rPr>
          <w:rFonts w:ascii="Verdana" w:hAnsi="Verdana"/>
          <w:color w:val="000000"/>
          <w:sz w:val="22"/>
          <w:szCs w:val="22"/>
        </w:rPr>
        <w:t xml:space="preserve"> изящные березовые мостики. </w:t>
      </w:r>
    </w:p>
    <w:p w:rsidR="00922D73" w:rsidRDefault="00922D73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477A73F3" wp14:editId="3FBF1083">
            <wp:extent cx="4294021" cy="3219450"/>
            <wp:effectExtent l="0" t="0" r="0" b="0"/>
            <wp:docPr id="21" name="Рисунок 21" descr="https://pp.vk.me/c11270/u1653882/143229767/x_fc593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11270/u1653882/143229767/x_fc593e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04855" cy="32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73" w:rsidRPr="00E007DE" w:rsidRDefault="00922D73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03C54" w:rsidRDefault="00003C54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 w:rsidRPr="00E007DE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2C4E49D" wp14:editId="368342F6">
            <wp:simplePos x="0" y="0"/>
            <wp:positionH relativeFrom="margin">
              <wp:posOffset>2911475</wp:posOffset>
            </wp:positionH>
            <wp:positionV relativeFrom="margin">
              <wp:posOffset>4292600</wp:posOffset>
            </wp:positionV>
            <wp:extent cx="2962910" cy="3952875"/>
            <wp:effectExtent l="0" t="0" r="8890" b="9525"/>
            <wp:wrapSquare wrapText="bothSides"/>
            <wp:docPr id="23" name="Рисунок 23" descr="https://pp.vk.me/c11270/u1653882/143229767/x_d433e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11270/u1653882/143229767/x_d433e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70" w:rsidRPr="00E007DE">
        <w:rPr>
          <w:rFonts w:ascii="Verdana" w:hAnsi="Verdana"/>
          <w:color w:val="000000"/>
          <w:sz w:val="22"/>
          <w:szCs w:val="22"/>
        </w:rPr>
        <w:t>А это знаменитый «</w:t>
      </w:r>
      <w:proofErr w:type="spellStart"/>
      <w:r w:rsidR="00534E70" w:rsidRPr="00E007DE">
        <w:rPr>
          <w:rFonts w:ascii="Verdana" w:hAnsi="Verdana"/>
          <w:color w:val="000000"/>
          <w:sz w:val="22"/>
          <w:szCs w:val="22"/>
        </w:rPr>
        <w:t>прешпект</w:t>
      </w:r>
      <w:proofErr w:type="spellEnd"/>
      <w:r w:rsidR="00534E70" w:rsidRPr="00E007DE">
        <w:rPr>
          <w:rFonts w:ascii="Verdana" w:hAnsi="Verdana"/>
          <w:color w:val="000000"/>
          <w:sz w:val="22"/>
          <w:szCs w:val="22"/>
        </w:rPr>
        <w:t xml:space="preserve">» </w:t>
      </w:r>
      <w:proofErr w:type="gramStart"/>
      <w:r w:rsidR="00534E70" w:rsidRPr="00E007DE">
        <w:rPr>
          <w:rFonts w:ascii="Verdana" w:hAnsi="Verdana"/>
          <w:color w:val="000000"/>
          <w:sz w:val="22"/>
          <w:szCs w:val="22"/>
        </w:rPr>
        <w:t>-ж</w:t>
      </w:r>
      <w:proofErr w:type="gramEnd"/>
      <w:r w:rsidR="00534E70" w:rsidRPr="00E007DE">
        <w:rPr>
          <w:rFonts w:ascii="Verdana" w:hAnsi="Verdana"/>
          <w:color w:val="000000"/>
          <w:sz w:val="22"/>
          <w:szCs w:val="22"/>
        </w:rPr>
        <w:t>ивописная березовая аллея от башен въезда до дома писателя. «</w:t>
      </w:r>
      <w:proofErr w:type="spellStart"/>
      <w:r w:rsidR="00534E70" w:rsidRPr="00E007DE">
        <w:rPr>
          <w:rFonts w:ascii="Verdana" w:hAnsi="Verdana"/>
          <w:color w:val="000000"/>
          <w:sz w:val="22"/>
          <w:szCs w:val="22"/>
        </w:rPr>
        <w:t>Прешпект</w:t>
      </w:r>
      <w:proofErr w:type="spellEnd"/>
      <w:r w:rsidR="00534E70" w:rsidRPr="00E007DE">
        <w:rPr>
          <w:rFonts w:ascii="Verdana" w:hAnsi="Verdana"/>
          <w:color w:val="000000"/>
          <w:sz w:val="22"/>
          <w:szCs w:val="22"/>
        </w:rPr>
        <w:t xml:space="preserve">» был частью традиционного маршрута прогулок писателя, которые он называл своей «утренней молитвой». </w:t>
      </w:r>
    </w:p>
    <w:p w:rsidR="00003C54" w:rsidRDefault="00003C54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534E70" w:rsidRPr="00017535" w:rsidRDefault="00534E70" w:rsidP="00534E70">
      <w:pPr>
        <w:pStyle w:val="a5"/>
        <w:shd w:val="clear" w:color="auto" w:fill="FFFFFF"/>
        <w:rPr>
          <w:rFonts w:ascii="Verdana" w:hAnsi="Verdana"/>
          <w:i/>
          <w:color w:val="000000"/>
          <w:sz w:val="22"/>
          <w:szCs w:val="22"/>
        </w:rPr>
      </w:pPr>
      <w:r w:rsidRPr="00017535">
        <w:rPr>
          <w:rFonts w:ascii="Verdana" w:hAnsi="Verdana"/>
          <w:i/>
          <w:color w:val="000000"/>
          <w:sz w:val="22"/>
          <w:szCs w:val="22"/>
        </w:rPr>
        <w:t xml:space="preserve">«Необычайная красота весны нынешнего года в деревне разбудит мертвого… Утром опять игра света и теней от больших, густо одевшихся берез </w:t>
      </w:r>
      <w:proofErr w:type="spellStart"/>
      <w:r w:rsidRPr="00017535">
        <w:rPr>
          <w:rFonts w:ascii="Verdana" w:hAnsi="Verdana"/>
          <w:i/>
          <w:color w:val="000000"/>
          <w:sz w:val="22"/>
          <w:szCs w:val="22"/>
        </w:rPr>
        <w:t>прешпекта</w:t>
      </w:r>
      <w:proofErr w:type="spellEnd"/>
      <w:r w:rsidRPr="00017535">
        <w:rPr>
          <w:rFonts w:ascii="Verdana" w:hAnsi="Verdana"/>
          <w:i/>
          <w:color w:val="000000"/>
          <w:sz w:val="22"/>
          <w:szCs w:val="22"/>
        </w:rPr>
        <w:t xml:space="preserve"> по высокой уж, темно-зеленой траве, и незабудки, и глухая </w:t>
      </w:r>
      <w:proofErr w:type="spellStart"/>
      <w:r w:rsidRPr="00017535">
        <w:rPr>
          <w:rFonts w:ascii="Verdana" w:hAnsi="Verdana"/>
          <w:i/>
          <w:color w:val="000000"/>
          <w:sz w:val="22"/>
          <w:szCs w:val="22"/>
        </w:rPr>
        <w:t>крапивка</w:t>
      </w:r>
      <w:proofErr w:type="spellEnd"/>
      <w:r w:rsidRPr="00017535">
        <w:rPr>
          <w:rFonts w:ascii="Verdana" w:hAnsi="Verdana"/>
          <w:i/>
          <w:color w:val="000000"/>
          <w:sz w:val="22"/>
          <w:szCs w:val="22"/>
        </w:rPr>
        <w:t xml:space="preserve">, и все - главное, маханье берез </w:t>
      </w:r>
      <w:proofErr w:type="spellStart"/>
      <w:r w:rsidRPr="00017535">
        <w:rPr>
          <w:rFonts w:ascii="Verdana" w:hAnsi="Verdana"/>
          <w:i/>
          <w:color w:val="000000"/>
          <w:sz w:val="22"/>
          <w:szCs w:val="22"/>
        </w:rPr>
        <w:t>прешпекта</w:t>
      </w:r>
      <w:proofErr w:type="spellEnd"/>
      <w:r w:rsidRPr="00017535">
        <w:rPr>
          <w:rFonts w:ascii="Verdana" w:hAnsi="Verdana"/>
          <w:i/>
          <w:color w:val="000000"/>
          <w:sz w:val="22"/>
          <w:szCs w:val="22"/>
        </w:rPr>
        <w:t xml:space="preserve"> такое </w:t>
      </w:r>
      <w:proofErr w:type="gramStart"/>
      <w:r w:rsidRPr="00017535">
        <w:rPr>
          <w:rFonts w:ascii="Verdana" w:hAnsi="Verdana"/>
          <w:i/>
          <w:color w:val="000000"/>
          <w:sz w:val="22"/>
          <w:szCs w:val="22"/>
        </w:rPr>
        <w:t>же</w:t>
      </w:r>
      <w:proofErr w:type="gramEnd"/>
      <w:r w:rsidRPr="00017535">
        <w:rPr>
          <w:rFonts w:ascii="Verdana" w:hAnsi="Verdana"/>
          <w:i/>
          <w:color w:val="000000"/>
          <w:sz w:val="22"/>
          <w:szCs w:val="22"/>
        </w:rPr>
        <w:t xml:space="preserve"> как было, когда я, 60 лет тому назад, в первый раз заметил и полюбил красоту эту» (Л. Н. Толстой. </w:t>
      </w:r>
      <w:proofErr w:type="gramStart"/>
      <w:r w:rsidRPr="00017535">
        <w:rPr>
          <w:rFonts w:ascii="Verdana" w:hAnsi="Verdana"/>
          <w:i/>
          <w:color w:val="000000"/>
          <w:sz w:val="22"/>
          <w:szCs w:val="22"/>
        </w:rPr>
        <w:t>Из письма С. А. Толстой, 1897).</w:t>
      </w:r>
      <w:proofErr w:type="gramEnd"/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03C54" w:rsidRDefault="00003C54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03C54" w:rsidRPr="00003C54" w:rsidRDefault="00003C54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17535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003C54">
        <w:rPr>
          <w:rFonts w:ascii="Verdana" w:hAnsi="Verdana"/>
          <w:color w:val="000000"/>
          <w:sz w:val="22"/>
          <w:szCs w:val="22"/>
        </w:rPr>
        <w:t>Идем дальше, к дому деда Толстого, князя Волконского.</w:t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003C54">
        <w:rPr>
          <w:rFonts w:ascii="Verdana" w:hAnsi="Verdana"/>
          <w:color w:val="000000"/>
          <w:sz w:val="22"/>
          <w:szCs w:val="22"/>
        </w:rPr>
        <w:t xml:space="preserve"> </w:t>
      </w:r>
      <w:r w:rsidR="00017535">
        <w:rPr>
          <w:noProof/>
        </w:rPr>
        <w:drawing>
          <wp:inline distT="0" distB="0" distL="0" distR="0" wp14:anchorId="5D21E239" wp14:editId="77F07B52">
            <wp:extent cx="4319430" cy="3238500"/>
            <wp:effectExtent l="0" t="0" r="5080" b="0"/>
            <wp:docPr id="26" name="Рисунок 26" descr="https://pp.vk.me/c11270/u1653882/143229767/x_163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11270/u1653882/143229767/x_163f32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78" cy="32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5" w:rsidRDefault="00017535" w:rsidP="00534E70">
      <w:pPr>
        <w:pStyle w:val="a5"/>
        <w:shd w:val="clear" w:color="auto" w:fill="FFFFFF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78F9EE" wp14:editId="3D19212A">
            <wp:simplePos x="0" y="0"/>
            <wp:positionH relativeFrom="margin">
              <wp:posOffset>3159125</wp:posOffset>
            </wp:positionH>
            <wp:positionV relativeFrom="margin">
              <wp:posOffset>4114800</wp:posOffset>
            </wp:positionV>
            <wp:extent cx="2933700" cy="3912870"/>
            <wp:effectExtent l="0" t="0" r="0" b="0"/>
            <wp:wrapSquare wrapText="bothSides"/>
            <wp:docPr id="28" name="Рисунок 28" descr="https://pp.vk.me/c11270/u1653882/143229767/x_5b3f3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11270/u1653882/143229767/x_5b3f3de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7535" w:rsidRDefault="00534E70" w:rsidP="00534E70">
      <w:pPr>
        <w:pStyle w:val="a5"/>
        <w:shd w:val="clear" w:color="auto" w:fill="FFFFFF"/>
        <w:rPr>
          <w:noProof/>
        </w:rPr>
      </w:pPr>
      <w:r w:rsidRPr="00003C54">
        <w:rPr>
          <w:rFonts w:ascii="Verdana" w:hAnsi="Verdana"/>
          <w:color w:val="000000"/>
          <w:sz w:val="22"/>
          <w:szCs w:val="22"/>
        </w:rPr>
        <w:t xml:space="preserve">Слева – яблоневые сады, украшение яснополянской усадьбы. Л.Н. Толстой увеличил площадь сада с 10 до 40 гектаров, посадив несколько тысяч яблонь. Все они прижились. Сады всегда привлекали Толстого своей трогательной красотой, это было одно из любимейших мест прогулок писателя. </w:t>
      </w:r>
      <w:r w:rsidR="00017535">
        <w:rPr>
          <w:noProof/>
        </w:rPr>
        <w:t xml:space="preserve">                    </w:t>
      </w: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i/>
          <w:color w:val="000000"/>
          <w:sz w:val="20"/>
          <w:szCs w:val="20"/>
        </w:rPr>
      </w:pPr>
      <w:r>
        <w:rPr>
          <w:noProof/>
        </w:rPr>
        <w:t xml:space="preserve"> </w:t>
      </w:r>
      <w:r w:rsidR="00534E70" w:rsidRPr="00017535">
        <w:rPr>
          <w:rFonts w:ascii="Verdana" w:hAnsi="Verdana"/>
          <w:i/>
          <w:color w:val="000000"/>
          <w:sz w:val="20"/>
          <w:szCs w:val="20"/>
        </w:rPr>
        <w:t xml:space="preserve">«Когда уже </w:t>
      </w:r>
      <w:proofErr w:type="gramStart"/>
      <w:r w:rsidR="00534E70" w:rsidRPr="00017535">
        <w:rPr>
          <w:rFonts w:ascii="Verdana" w:hAnsi="Verdana"/>
          <w:i/>
          <w:color w:val="000000"/>
          <w:sz w:val="20"/>
          <w:szCs w:val="20"/>
        </w:rPr>
        <w:t>становилось жарко… я часто ходил</w:t>
      </w:r>
      <w:proofErr w:type="gramEnd"/>
      <w:r w:rsidR="00534E70" w:rsidRPr="00017535">
        <w:rPr>
          <w:rFonts w:ascii="Verdana" w:hAnsi="Verdana"/>
          <w:i/>
          <w:color w:val="000000"/>
          <w:sz w:val="20"/>
          <w:szCs w:val="20"/>
        </w:rPr>
        <w:t xml:space="preserve"> в огород или сад есть все те овощи и фрукты, которые поспевали. И это занятие доставляло мне одно из главных удовольствий. Заберешься, бывало, в яблочный сад, в самую середину высокой, заросшей, густой малины. Над головой – яркое горячее небо, кругом – бледно-зеленая колючая зелень кустов малины, перемешанная </w:t>
      </w:r>
      <w:proofErr w:type="gramStart"/>
      <w:r w:rsidR="00534E70" w:rsidRPr="00017535">
        <w:rPr>
          <w:rFonts w:ascii="Verdana" w:hAnsi="Verdana"/>
          <w:i/>
          <w:color w:val="000000"/>
          <w:sz w:val="20"/>
          <w:szCs w:val="20"/>
        </w:rPr>
        <w:t>с</w:t>
      </w:r>
      <w:proofErr w:type="gramEnd"/>
      <w:r w:rsidR="00534E70" w:rsidRPr="00017535">
        <w:rPr>
          <w:rFonts w:ascii="Verdana" w:hAnsi="Verdana"/>
          <w:i/>
          <w:color w:val="000000"/>
          <w:sz w:val="20"/>
          <w:szCs w:val="20"/>
        </w:rPr>
        <w:t xml:space="preserve"> сорною </w:t>
      </w:r>
      <w:proofErr w:type="spellStart"/>
      <w:r w:rsidR="00534E70" w:rsidRPr="00017535">
        <w:rPr>
          <w:rFonts w:ascii="Verdana" w:hAnsi="Verdana"/>
          <w:i/>
          <w:color w:val="000000"/>
          <w:sz w:val="20"/>
          <w:szCs w:val="20"/>
        </w:rPr>
        <w:t>заростью</w:t>
      </w:r>
      <w:proofErr w:type="spellEnd"/>
      <w:r w:rsidR="00534E70" w:rsidRPr="00017535">
        <w:rPr>
          <w:rFonts w:ascii="Verdana" w:hAnsi="Verdana"/>
          <w:i/>
          <w:color w:val="000000"/>
          <w:sz w:val="20"/>
          <w:szCs w:val="20"/>
        </w:rPr>
        <w:t>".</w:t>
      </w:r>
    </w:p>
    <w:p w:rsidR="00B03F08" w:rsidRPr="00B03F08" w:rsidRDefault="00B03F08" w:rsidP="00534E70">
      <w:pPr>
        <w:pStyle w:val="a5"/>
        <w:shd w:val="clear" w:color="auto" w:fill="FFFFFF"/>
        <w:rPr>
          <w:rFonts w:ascii="Verdana" w:hAnsi="Verdana"/>
          <w:i/>
          <w:color w:val="000000"/>
          <w:sz w:val="20"/>
          <w:szCs w:val="20"/>
        </w:rPr>
      </w:pPr>
      <w:r w:rsidRPr="00B03F08">
        <w:rPr>
          <w:rFonts w:ascii="Verdana" w:hAnsi="Verdana"/>
          <w:i/>
          <w:color w:val="000000"/>
          <w:sz w:val="20"/>
          <w:szCs w:val="20"/>
        </w:rPr>
        <w:t xml:space="preserve">Каждую весну Толстые любовались необыкновенной красотой цветущих садов. «Яблони цветут необыкновенно, - писала в дневнике Софья Андреевна. – Что-то волшебное, безумное в их цветении. Я никогда ничего подобного не </w:t>
      </w:r>
      <w:proofErr w:type="spellStart"/>
      <w:r w:rsidRPr="00B03F08">
        <w:rPr>
          <w:rFonts w:ascii="Verdana" w:hAnsi="Verdana"/>
          <w:i/>
          <w:color w:val="000000"/>
          <w:sz w:val="20"/>
          <w:szCs w:val="20"/>
        </w:rPr>
        <w:t>видала</w:t>
      </w:r>
      <w:proofErr w:type="spellEnd"/>
      <w:r w:rsidRPr="00B03F08">
        <w:rPr>
          <w:rFonts w:ascii="Verdana" w:hAnsi="Verdana"/>
          <w:i/>
          <w:color w:val="000000"/>
          <w:sz w:val="20"/>
          <w:szCs w:val="20"/>
        </w:rPr>
        <w:t xml:space="preserve">. Взглянешь в окно в сад и всякий раз поразишься этим воздушным, белым облаком цветов в воздухе, с розовым оттенком местами и </w:t>
      </w:r>
      <w:proofErr w:type="gramStart"/>
      <w:r w:rsidRPr="00B03F08">
        <w:rPr>
          <w:rFonts w:ascii="Verdana" w:hAnsi="Verdana"/>
          <w:i/>
          <w:color w:val="000000"/>
          <w:sz w:val="20"/>
          <w:szCs w:val="20"/>
        </w:rPr>
        <w:t>с</w:t>
      </w:r>
      <w:proofErr w:type="gramEnd"/>
      <w:r w:rsidRPr="00B03F08">
        <w:rPr>
          <w:rFonts w:ascii="Verdana" w:hAnsi="Verdana"/>
          <w:i/>
          <w:color w:val="000000"/>
          <w:sz w:val="20"/>
          <w:szCs w:val="20"/>
        </w:rPr>
        <w:t xml:space="preserve"> свежим зеленым фоном вдали».</w:t>
      </w:r>
    </w:p>
    <w:p w:rsidR="00017535" w:rsidRPr="00017535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017535">
        <w:rPr>
          <w:rFonts w:ascii="Verdana" w:hAnsi="Verdana"/>
          <w:color w:val="000000"/>
          <w:sz w:val="22"/>
          <w:szCs w:val="22"/>
        </w:rPr>
        <w:t xml:space="preserve">Недалеко от садов - теплицы. </w:t>
      </w:r>
    </w:p>
    <w:p w:rsidR="00534E70" w:rsidRPr="00B03F08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B03F08">
        <w:rPr>
          <w:rFonts w:ascii="Verdana" w:hAnsi="Verdana"/>
          <w:color w:val="000000"/>
          <w:sz w:val="22"/>
          <w:szCs w:val="22"/>
        </w:rPr>
        <w:lastRenderedPageBreak/>
        <w:t xml:space="preserve">А вот и дом князя Волконского, деда писателя, сыгравшего главную роль в создании облика усадьбы. Дом большой, добротный. Это самое старое каменное здание в усадьбе. При князе в центральной части дома располагались мастерские по изготовлению полотна, ковров, обработке кожи. При Толстом здесь жила прислуга, находилась прачечная и «черная кухня». </w:t>
      </w: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EFE3588" wp14:editId="713A404F">
            <wp:extent cx="4667250" cy="3500438"/>
            <wp:effectExtent l="0" t="0" r="0" b="5080"/>
            <wp:docPr id="29" name="Рисунок 29" descr="https://pp.vk.me/c11270/u1653882/143229767/x_10b4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11270/u1653882/143229767/x_10b432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 w:rsidRPr="00B03F08">
        <w:rPr>
          <w:rFonts w:ascii="Verdana" w:hAnsi="Verdana"/>
          <w:color w:val="000000"/>
          <w:sz w:val="22"/>
          <w:szCs w:val="22"/>
        </w:rPr>
        <w:t>Напротив дом</w:t>
      </w:r>
      <w:proofErr w:type="gramStart"/>
      <w:r w:rsidRPr="00B03F08">
        <w:rPr>
          <w:rFonts w:ascii="Verdana" w:hAnsi="Verdana"/>
          <w:color w:val="000000"/>
          <w:sz w:val="22"/>
          <w:szCs w:val="22"/>
        </w:rPr>
        <w:t>а-</w:t>
      </w:r>
      <w:proofErr w:type="gramEnd"/>
      <w:r w:rsidRPr="00B03F08">
        <w:rPr>
          <w:rFonts w:ascii="Verdana" w:hAnsi="Verdana"/>
          <w:color w:val="000000"/>
          <w:sz w:val="22"/>
          <w:szCs w:val="22"/>
        </w:rPr>
        <w:t xml:space="preserve"> конюшня и каретный сарай</w:t>
      </w:r>
      <w:r>
        <w:rPr>
          <w:rFonts w:ascii="Verdana" w:hAnsi="Verdana"/>
          <w:color w:val="000000"/>
          <w:sz w:val="17"/>
          <w:szCs w:val="17"/>
        </w:rPr>
        <w:t xml:space="preserve">. </w:t>
      </w: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37A006B8" wp14:editId="6AB9B30C">
            <wp:extent cx="2921000" cy="2190750"/>
            <wp:effectExtent l="0" t="0" r="0" b="0"/>
            <wp:docPr id="30" name="Рисунок 30" descr="https://pp.vk.me/c11270/u1653882/143229767/x_89934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11270/u1653882/143229767/x_89934ba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480C071" wp14:editId="6A638032">
            <wp:extent cx="2105025" cy="2806700"/>
            <wp:effectExtent l="0" t="0" r="9525" b="0"/>
            <wp:docPr id="31" name="Рисунок 31" descr="https://pp.vk.me/c11270/u1653882/143229767/x_3ef95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11270/u1653882/143229767/x_3ef95a1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proofErr w:type="gramStart"/>
      <w:r w:rsidRPr="00017535">
        <w:rPr>
          <w:rFonts w:ascii="Verdana" w:hAnsi="Verdana"/>
          <w:color w:val="000000"/>
          <w:sz w:val="22"/>
          <w:szCs w:val="22"/>
        </w:rPr>
        <w:t xml:space="preserve">Желающих могут прокатить) </w:t>
      </w:r>
      <w:proofErr w:type="gramEnd"/>
    </w:p>
    <w:p w:rsidR="00017535" w:rsidRP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</w:p>
    <w:p w:rsidR="00017535" w:rsidRDefault="00017535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 w:rsidRPr="00017535">
        <w:rPr>
          <w:rFonts w:ascii="Verdana" w:hAnsi="Verdana"/>
          <w:color w:val="000000"/>
          <w:sz w:val="22"/>
          <w:szCs w:val="22"/>
        </w:rPr>
        <w:t>А этот небольшой доми</w:t>
      </w:r>
      <w:proofErr w:type="gramStart"/>
      <w:r w:rsidRPr="00017535">
        <w:rPr>
          <w:rFonts w:ascii="Verdana" w:hAnsi="Verdana"/>
          <w:color w:val="000000"/>
          <w:sz w:val="22"/>
          <w:szCs w:val="22"/>
        </w:rPr>
        <w:t>к-</w:t>
      </w:r>
      <w:proofErr w:type="gramEnd"/>
      <w:r w:rsidRPr="00017535">
        <w:rPr>
          <w:rFonts w:ascii="Verdana" w:hAnsi="Verdana"/>
          <w:color w:val="000000"/>
          <w:sz w:val="22"/>
          <w:szCs w:val="22"/>
        </w:rPr>
        <w:t xml:space="preserve"> кучерская. Внутри воссоздана обстановка тех времен, много предметов, которыми пользовались крестьяне в обычной жизни</w:t>
      </w:r>
      <w:r>
        <w:rPr>
          <w:rFonts w:ascii="Verdana" w:hAnsi="Verdana"/>
          <w:color w:val="000000"/>
          <w:sz w:val="17"/>
          <w:szCs w:val="17"/>
        </w:rPr>
        <w:t xml:space="preserve">. </w:t>
      </w:r>
    </w:p>
    <w:p w:rsidR="00B03F08" w:rsidRDefault="00B03F08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0D7AA150" wp14:editId="15CCDDF8">
            <wp:extent cx="4648200" cy="3486150"/>
            <wp:effectExtent l="0" t="0" r="0" b="0"/>
            <wp:docPr id="33" name="Рисунок 33" descr="https://pp.vk.me/c11270/u1653882/143229767/x_fe15f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11270/u1653882/143229767/x_fe15f1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73" cy="34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 w:rsidRPr="00B03F08">
        <w:rPr>
          <w:rFonts w:ascii="Verdana" w:hAnsi="Verdana"/>
          <w:color w:val="000000"/>
          <w:sz w:val="22"/>
          <w:szCs w:val="22"/>
        </w:rPr>
        <w:t xml:space="preserve">Флигель </w:t>
      </w:r>
      <w:proofErr w:type="spellStart"/>
      <w:r w:rsidRPr="00B03F08">
        <w:rPr>
          <w:rFonts w:ascii="Verdana" w:hAnsi="Verdana"/>
          <w:color w:val="000000"/>
          <w:sz w:val="22"/>
          <w:szCs w:val="22"/>
        </w:rPr>
        <w:t>Кузьминских</w:t>
      </w:r>
      <w:proofErr w:type="spellEnd"/>
      <w:r w:rsidRPr="00B03F08">
        <w:rPr>
          <w:rFonts w:ascii="Verdana" w:hAnsi="Verdana"/>
          <w:color w:val="000000"/>
          <w:sz w:val="22"/>
          <w:szCs w:val="22"/>
        </w:rPr>
        <w:t xml:space="preserve"> – изначально представлял собой часть архитектурного ансамбля, состоявшего из большого дома, в котором родился </w:t>
      </w:r>
      <w:proofErr w:type="spellStart"/>
      <w:r w:rsidRPr="00B03F08">
        <w:rPr>
          <w:rFonts w:ascii="Verdana" w:hAnsi="Verdana"/>
          <w:color w:val="000000"/>
          <w:sz w:val="22"/>
          <w:szCs w:val="22"/>
        </w:rPr>
        <w:t>Л.Н.Толстой</w:t>
      </w:r>
      <w:proofErr w:type="spellEnd"/>
      <w:r w:rsidRPr="00B03F08">
        <w:rPr>
          <w:rFonts w:ascii="Verdana" w:hAnsi="Verdana"/>
          <w:color w:val="000000"/>
          <w:sz w:val="22"/>
          <w:szCs w:val="22"/>
        </w:rPr>
        <w:t xml:space="preserve">, и двух флигелей. В 1859 году в левом флигеле открылась школа для крестьянских детей. Позднее здесь останавливались гости. Чаще других здесь останавливалась свояченица писателя, младшая сестра его жены, Татьяна Андреевна </w:t>
      </w:r>
      <w:proofErr w:type="spellStart"/>
      <w:r w:rsidRPr="00B03F08">
        <w:rPr>
          <w:rFonts w:ascii="Verdana" w:hAnsi="Verdana"/>
          <w:color w:val="000000"/>
          <w:sz w:val="22"/>
          <w:szCs w:val="22"/>
        </w:rPr>
        <w:t>Кузьминская</w:t>
      </w:r>
      <w:proofErr w:type="spellEnd"/>
      <w:r w:rsidRPr="00B03F08">
        <w:rPr>
          <w:rFonts w:ascii="Verdana" w:hAnsi="Verdana"/>
          <w:color w:val="000000"/>
          <w:sz w:val="22"/>
          <w:szCs w:val="22"/>
        </w:rPr>
        <w:t xml:space="preserve"> со своей семьей.</w:t>
      </w:r>
      <w:r w:rsidR="00B03F08">
        <w:rPr>
          <w:rFonts w:ascii="Verdana" w:hAnsi="Verdana"/>
          <w:color w:val="000000"/>
          <w:sz w:val="17"/>
          <w:szCs w:val="17"/>
        </w:rPr>
        <w:t xml:space="preserve"> </w:t>
      </w:r>
    </w:p>
    <w:p w:rsidR="00B03F08" w:rsidRDefault="00B03F08" w:rsidP="00534E70">
      <w:pPr>
        <w:pStyle w:val="a5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83508BD" wp14:editId="259D2609">
            <wp:extent cx="4165602" cy="3124200"/>
            <wp:effectExtent l="0" t="0" r="6350" b="0"/>
            <wp:docPr id="34" name="Рисунок 34" descr="https://pp.vk.me/c11270/u1653882/143229767/x_b8f2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11270/u1653882/143229767/x_b8f271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44" cy="31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B" w:rsidRDefault="00B03F08" w:rsidP="00534E70">
      <w:pPr>
        <w:pStyle w:val="a5"/>
        <w:shd w:val="clear" w:color="auto" w:fill="FFFFFF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0905AD" wp14:editId="412B8D32">
            <wp:simplePos x="0" y="0"/>
            <wp:positionH relativeFrom="margin">
              <wp:posOffset>2896870</wp:posOffset>
            </wp:positionH>
            <wp:positionV relativeFrom="margin">
              <wp:posOffset>508635</wp:posOffset>
            </wp:positionV>
            <wp:extent cx="2556510" cy="3409950"/>
            <wp:effectExtent l="0" t="0" r="0" b="0"/>
            <wp:wrapSquare wrapText="bothSides"/>
            <wp:docPr id="35" name="Рисунок 35" descr="https://pp.vk.me/c11270/u1653882/143229767/x_04b6a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11270/u1653882/143229767/x_04b6a00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35B">
        <w:rPr>
          <w:noProof/>
        </w:rPr>
        <w:t xml:space="preserve">  </w:t>
      </w:r>
      <w:r w:rsidR="00534E70" w:rsidRPr="00B03F08">
        <w:rPr>
          <w:rFonts w:ascii="Verdana" w:hAnsi="Verdana"/>
          <w:color w:val="000000"/>
          <w:sz w:val="22"/>
          <w:szCs w:val="22"/>
        </w:rPr>
        <w:t xml:space="preserve">Идем и представляем, как сам граф Толстой совершал здесь прогулки. Вокруг такая красота! Зелено и свежо. </w:t>
      </w:r>
    </w:p>
    <w:p w:rsidR="00B03F08" w:rsidRDefault="0032535B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t xml:space="preserve">    </w:t>
      </w:r>
      <w:r w:rsidR="00B03F08">
        <w:rPr>
          <w:noProof/>
        </w:rPr>
        <w:drawing>
          <wp:inline distT="0" distB="0" distL="0" distR="0" wp14:anchorId="3BD15ED2" wp14:editId="6A2F84DD">
            <wp:extent cx="2552700" cy="3403600"/>
            <wp:effectExtent l="0" t="0" r="0" b="6350"/>
            <wp:docPr id="36" name="Рисунок 36" descr="https://pp.vk.me/c11270/u1653882/143229767/x_5be8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11270/u1653882/143229767/x_5be800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08" w:rsidRDefault="00B03F08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t xml:space="preserve">                                  </w:t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B03F08">
        <w:rPr>
          <w:rFonts w:ascii="Verdana" w:hAnsi="Verdana"/>
          <w:color w:val="000000"/>
          <w:sz w:val="22"/>
          <w:szCs w:val="22"/>
        </w:rPr>
        <w:t xml:space="preserve">Поражают своим размером вековые деревья, некоторые - очень причудливой формы </w:t>
      </w:r>
    </w:p>
    <w:p w:rsidR="0032535B" w:rsidRPr="00B03F08" w:rsidRDefault="0032535B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F624AD1" wp14:editId="7B1F410E">
            <wp:extent cx="2833687" cy="3778250"/>
            <wp:effectExtent l="0" t="0" r="5080" b="0"/>
            <wp:docPr id="37" name="Рисунок 37" descr="https://pp.vk.me/c11270/u1653882/143229767/x_6c87b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11270/u1653882/143229767/x_6c87b0a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65" cy="37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2B7078" wp14:editId="14D3C5BE">
            <wp:extent cx="2836070" cy="3781425"/>
            <wp:effectExtent l="0" t="0" r="2540" b="0"/>
            <wp:docPr id="38" name="Рисунок 38" descr="https://pp.vk.me/c11270/u1653882/143229767/x_7d7da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11270/u1653882/143229767/x_7d7da7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08" cy="37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B03F08">
        <w:rPr>
          <w:rFonts w:ascii="Verdana" w:hAnsi="Verdana"/>
          <w:color w:val="000000"/>
          <w:sz w:val="22"/>
          <w:szCs w:val="22"/>
        </w:rPr>
        <w:lastRenderedPageBreak/>
        <w:t>Если углубиться в лес, попадешь в «зону тишины», о чем предупреждает табличка. Дальше по тропинк</w:t>
      </w:r>
      <w:proofErr w:type="gramStart"/>
      <w:r w:rsidRPr="00B03F08">
        <w:rPr>
          <w:rFonts w:ascii="Verdana" w:hAnsi="Verdana"/>
          <w:color w:val="000000"/>
          <w:sz w:val="22"/>
          <w:szCs w:val="22"/>
        </w:rPr>
        <w:t>е-</w:t>
      </w:r>
      <w:proofErr w:type="gramEnd"/>
      <w:r w:rsidRPr="00B03F08">
        <w:rPr>
          <w:rFonts w:ascii="Verdana" w:hAnsi="Verdana"/>
          <w:color w:val="000000"/>
          <w:sz w:val="22"/>
          <w:szCs w:val="22"/>
        </w:rPr>
        <w:t xml:space="preserve"> могилка Льва Николаевича. Это простой холмик на краю оврага – ни надгробного камня, ни креста. Таково было желание писателя. Именно эта могила, </w:t>
      </w:r>
      <w:proofErr w:type="gramStart"/>
      <w:r w:rsidRPr="00B03F08">
        <w:rPr>
          <w:rFonts w:ascii="Verdana" w:hAnsi="Verdana"/>
          <w:color w:val="000000"/>
          <w:sz w:val="22"/>
          <w:szCs w:val="22"/>
        </w:rPr>
        <w:t>покой</w:t>
      </w:r>
      <w:proofErr w:type="gramEnd"/>
      <w:r w:rsidRPr="00B03F08">
        <w:rPr>
          <w:rFonts w:ascii="Verdana" w:hAnsi="Verdana"/>
          <w:color w:val="000000"/>
          <w:sz w:val="22"/>
          <w:szCs w:val="22"/>
        </w:rPr>
        <w:t xml:space="preserve"> и тишина старого леса многое могут сказать о Толстом, о его понимании жизни и смерти </w:t>
      </w:r>
    </w:p>
    <w:p w:rsidR="0032535B" w:rsidRPr="00B03F08" w:rsidRDefault="0032535B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30004AA8" wp14:editId="17DBE8F0">
            <wp:extent cx="2590800" cy="3454400"/>
            <wp:effectExtent l="0" t="0" r="0" b="0"/>
            <wp:docPr id="40" name="Рисунок 40" descr="https://pp.vk.me/c11270/u1653882/143229767/x_371d4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11270/u1653882/143229767/x_371d45a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70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B03F08">
        <w:rPr>
          <w:rFonts w:ascii="Verdana" w:hAnsi="Verdana"/>
          <w:color w:val="000000"/>
          <w:sz w:val="22"/>
          <w:szCs w:val="22"/>
        </w:rPr>
        <w:t xml:space="preserve">А вот и дом Толстых! </w:t>
      </w:r>
      <w:proofErr w:type="gramStart"/>
      <w:r w:rsidRPr="00B03F08">
        <w:rPr>
          <w:rFonts w:ascii="Verdana" w:hAnsi="Verdana"/>
          <w:color w:val="000000"/>
          <w:sz w:val="22"/>
          <w:szCs w:val="22"/>
        </w:rPr>
        <w:t>Большой</w:t>
      </w:r>
      <w:proofErr w:type="gramEnd"/>
      <w:r w:rsidRPr="00B03F08">
        <w:rPr>
          <w:rFonts w:ascii="Verdana" w:hAnsi="Verdana"/>
          <w:color w:val="000000"/>
          <w:sz w:val="22"/>
          <w:szCs w:val="22"/>
        </w:rPr>
        <w:t>, белоснежный, утопает в цветущих деревьях. Здесь они прожили более 50 лет. Этот дом уникале</w:t>
      </w:r>
      <w:proofErr w:type="gramStart"/>
      <w:r w:rsidRPr="00B03F08">
        <w:rPr>
          <w:rFonts w:ascii="Verdana" w:hAnsi="Verdana"/>
          <w:color w:val="000000"/>
          <w:sz w:val="22"/>
          <w:szCs w:val="22"/>
        </w:rPr>
        <w:t>н-</w:t>
      </w:r>
      <w:proofErr w:type="gramEnd"/>
      <w:r w:rsidRPr="00B03F08">
        <w:rPr>
          <w:rFonts w:ascii="Verdana" w:hAnsi="Verdana"/>
          <w:color w:val="000000"/>
          <w:sz w:val="22"/>
          <w:szCs w:val="22"/>
        </w:rPr>
        <w:t xml:space="preserve"> здесь все вещи, книги, картины подлинные. Внутри все просто, но добротно, во всем - вкус, гармония. Сколько же повидал этот дом, как много он мог бы рассказать, если бы умел! С порога чувствуешь дух этой уникальной семьи, традиции, их любовь к труду, их уважение друг к другу. И книги, книги, книги! Особое место занимает рояль! Так и видишь, как теплыми летними вечерами этот дом собирал друзей, как звучала музыка, поэзия</w:t>
      </w:r>
    </w:p>
    <w:p w:rsidR="0032535B" w:rsidRPr="00B03F08" w:rsidRDefault="0032535B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5A79CD8" wp14:editId="6EFDC124">
            <wp:extent cx="3898900" cy="2924175"/>
            <wp:effectExtent l="0" t="0" r="6350" b="9525"/>
            <wp:docPr id="41" name="Рисунок 41" descr="https://pp.vk.me/c11270/u1653882/143229767/x_a7f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11270/u1653882/143229767/x_a7f300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97" cy="29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B" w:rsidRDefault="00534E70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B03F08">
        <w:rPr>
          <w:rFonts w:ascii="Verdana" w:hAnsi="Verdana"/>
          <w:color w:val="000000"/>
          <w:sz w:val="22"/>
          <w:szCs w:val="22"/>
        </w:rPr>
        <w:lastRenderedPageBreak/>
        <w:t xml:space="preserve">Гуляя по лесу, мы замечаем любимую скамейку писателя, белую, изящную, из тонкой березы. Здесь он уединялся, размышлял, обдумывал сюжеты своих книг. </w:t>
      </w:r>
    </w:p>
    <w:p w:rsidR="0032535B" w:rsidRDefault="0032535B" w:rsidP="00534E70">
      <w:pPr>
        <w:pStyle w:val="a5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E0337C8" wp14:editId="45E0189C">
            <wp:extent cx="5054600" cy="3790950"/>
            <wp:effectExtent l="0" t="0" r="0" b="0"/>
            <wp:docPr id="42" name="Рисунок 42" descr="https://pp.vk.me/c11270/u1653882/143229767/x_67d35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11270/u1653882/143229767/x_67d352f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61" cy="37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A0" w:rsidRDefault="00534E70" w:rsidP="00FD43A0">
      <w:pPr>
        <w:pStyle w:val="a5"/>
        <w:shd w:val="clear" w:color="auto" w:fill="FFFFFF"/>
        <w:rPr>
          <w:noProof/>
        </w:rPr>
      </w:pPr>
      <w:r w:rsidRPr="00B03F08">
        <w:rPr>
          <w:rFonts w:ascii="Verdana" w:hAnsi="Verdana"/>
          <w:color w:val="000000"/>
          <w:sz w:val="22"/>
          <w:szCs w:val="22"/>
        </w:rPr>
        <w:t>Наша прогулка по Ясной Поляне заканчивается, на душе светло и тепло. Это место невероятно греет, ты как будто прикоснулся к чему-то очень доброму и величественному, мудрому и важному. И мы обязательно вернемся!</w:t>
      </w:r>
      <w:r w:rsidR="00FD43A0">
        <w:rPr>
          <w:rFonts w:ascii="Verdana" w:hAnsi="Verdana"/>
          <w:color w:val="000000"/>
          <w:sz w:val="22"/>
          <w:szCs w:val="22"/>
        </w:rPr>
        <w:t xml:space="preserve"> </w:t>
      </w:r>
      <w:r w:rsidR="00080296">
        <w:rPr>
          <w:noProof/>
        </w:rPr>
        <mc:AlternateContent>
          <mc:Choice Requires="wps">
            <w:drawing>
              <wp:inline distT="0" distB="0" distL="0" distR="0" wp14:anchorId="348A2594" wp14:editId="32D05B62">
                <wp:extent cx="308610" cy="308610"/>
                <wp:effectExtent l="0" t="0" r="0" b="0"/>
                <wp:docPr id="1" name="Прямоугольник 1" descr="https://pp.vk.me/c11270/u1653882/143229767/x_30face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br/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Ясная Поляна... Каждый, кто знает и любит творчество Льва Николаевича Толстого, мечтает побывать здесь, увидеть своими глазами край, где родился, жил и творил известный всему миру писатель, ощутить необыкновенную атмосферу этого места с таким светлым и поэтическим названием. Здесь, в самом сердце России, был его единственный любимый дом, родовое гнездо, такое красивое, уютное, притягательное в своей простоте. Оно и сейчас хранит тепло, доброту и любовь всех тех, кто здесь жил. Дышится легко, думается светло, и многое становится понятным. Именно это я ощутила, находясь здесь, и хочу поделиться с вами.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Итак, добро пожаловать в Ясную Поляну. Она встретила нас солнцем и теплом, многоголосым пением птиц и только что распустившейся зеленью листвы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А вот и знаменитые башенки у входа в усадьбу!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Простые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и изящные, построены еще дедом Толстого, князем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Н.С.Волконским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 Внутри башни полые, в них укрывались от непогоды сторожа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2)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Налево от входа - небольшой домик, называемый «каменка». Здесь жил садовник. В 90-ые годы в «каменке» была школа для крестьянских детей, в которой преподавали старшие дочери Толстого - Татьяна Львовна и Мария Львовна.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Возьмем билет в кассе (фото 3)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 вперед…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В самом начале усадьбы располагается Большой пруд, которым по традиции пользовались и жители усадьбы, и крестьяне. В былые времена здесь ловили рыбу, летом катались на лодках, а зимой-на санках и коньках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4)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"Едим торопясь и пулей бежим вниз одеваться.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Полушубки, валенки, шапки с наушниками, берем коньки в руки и – под гору к пруду…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Л.Н.Толстой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«Мои воспоминания»)</w:t>
                            </w:r>
                            <w:proofErr w:type="gramEnd"/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Напротив – пруды поменьше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5)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Рядом с ним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изящные березовые мостики. (фото 6)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А это знаменитый «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прешпект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»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-ж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ивописная березовая аллея от башен въезда до дома писателя. «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Прешпект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» был частью традиционного маршрута прогулок писателя, которые он называл своей «утренней молитвой»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7)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«Необычайная красота весны нынешнего года в деревне разбудит мертвого… Утром опять игра света и теней от больших, густо одевшихся берез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прешпекта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по высокой уж, темно-зеленой траве, и незабудки, и глухая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крапивка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, и все - главное, маханье берез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прешпекта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такое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же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как было, когда я, 60 лет тому назад, в первый раз заметил и полюбил красоту эту» (Л. Н. Толстой.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Из письма С. А. Толстой, 1897).</w:t>
                            </w:r>
                            <w:proofErr w:type="gramEnd"/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Идем дальше, к дому деда Толстого, князя Волконского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8)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Слева – яблоневые сады, украшение яснополянской усадьбы. Л.Н. Толстой увеличил площадь сада с 10 до 40 гектаров, посадив несколько тысяч яблонь. Все они прижились. Сады всегда привлекали Толстого своей трогательной красотой, это было одно из любимейших мест прогулок писателя. (Фото 9)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«Когда уже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становилось жарко… я часто ходил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в огород или сад есть все те овощи и фрукты, которые поспевали. И это занятие доставляло мне одно из главных удовольствий. Заберешься, бывало, в яблочный сад, в самую середину высокой, заросшей, густой малины. Над головой – яркое горячее небо, кругом – бледно-зеленая колючая зелень кустов малины, перемешанная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сорною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заростью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".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Недалеко от садов - теплицы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10)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А вот и дом князя Волконского, деда писателя, сыгравшего главную роль в создании облика усадьбы. Дом большой, добротный. Это самое старое каменное здание в усадьбе. При князе в центральной части дома располагались мастерские по изготовлению полотна, ковров, обработке кожи. При Толстом здесь жила прислуга, находилась прачечная и «черная кухня»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11)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Напротив дом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конюшня и каретный сарай. (фото 12)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Желающих могут прокатить) (фото 13)</w:t>
                            </w:r>
                            <w:proofErr w:type="gramEnd"/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А этот небольшой доми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к-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кучерская. Внутри воссоздана обстановка тех времен, много предметов, которыми пользовались крестьяне в обычной жизни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14)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Флигель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Кузьминских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– изначально представлял собой часть архитектурного ансамбля, состоявшего из большого дома, в котором родился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Л.Н.Толстой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, и двух флигелей. В 1859 году в левом флигеле открылась школа для крестьянских детей. Позднее здесь останавливались гости. Чаще других здесь останавливалась свояченица писателя, младшая сестра его жены, Татьяна Андреевна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Кузьминская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со своей семьей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15).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Идем и представляем, как сам граф Толстой совершал здесь прогулки. Вокруг такая красота! Зелено и свежо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16). Поражают своим размером вековые деревья, некоторые - очень причудливой формы (фото 17).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Если углубиться в лес, попадешь в «зону тишины», о чем предупреждает табличка. Дальше по тропинк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могилка Льва Николаевича. Это простой холмик на краю оврага – ни надгробного камня, ни креста. Таково было желание писателя. Именно эта могила,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покой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и тишина старого леса многое могут сказать о Толстом, о его понимании жизни и смерти (фото 18).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А вот и дом Толстых!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Большой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, белоснежный, утопает в цветущих деревьях. Здесь они прожили более 50 лет. Этот дом уникале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н-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здесь все вещи, книги, картины подлинные. Внутри все просто, но добротно, во всем - вкус, гармония. Сколько же повидал этот дом, как много он мог бы рассказать, если бы умел! С порога чувствуешь дух этой уникальной семьи, традиции, их любовь к труду, их уважение друг к другу. И книги, книги, книги! Особое место занимает рояль! Так и видишь, как теплыми летними вечерами этот дом собирал друзей, как звучала музыка, поэзия, велись задушевные разговоры. Уходить не хотелось…(фото 19)</w:t>
                            </w:r>
                          </w:p>
                          <w:p w:rsidR="00534E70" w:rsidRDefault="00534E70" w:rsidP="00534E70">
                            <w:pPr>
                              <w:pStyle w:val="a5"/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Гуляя по лесу, мы замечаем любимую скамейку писателя, белую, изящную, из тонкой березы. Здесь он уединялся, размышлял, обдумывал сюжеты своих книг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</w:rPr>
                              <w:t>ото 20). Наша прогулка по Ясной Поляне заканчивается, на душе светло и тепло. Это место невероятно греет, ты как будто прикоснулся к чему-то очень доброму и величественному, мудрому и важному. И мы обязательно вернемся!</w:t>
                            </w:r>
                          </w:p>
                          <w:p w:rsidR="00534E70" w:rsidRDefault="00534E70" w:rsidP="00534E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pp.vk.me/c11270/u1653882/143229767/x_30face2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KhSTWANAwAAFQYAAA4AAAAAAAAAAAAAAAAALgIAAGRycy9lMm9Eb2Mu&#10;eG1sUEsBAi0AFAAGAAgAAAAhAJj2bA3ZAAAAAwEAAA8AAAAAAAAAAAAAAAAAZwUAAGRycy9kb3du&#10;cmV2LnhtbFBLBQYAAAAABAAEAPMAAABtBgAAAAA=&#10;" filled="f" stroked="f">
                <o:lock v:ext="edit" aspectratio="t"/>
                <v:textbox>
                  <w:txbxContent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br/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Ясная Поляна... Каждый, кто знает и любит творчество Льва Николаевича Толстого, мечтает побывать здесь, увидеть своими глазами край, где родился, жил и творил известный всему миру писатель, ощутить необыкновенную атмосферу этого места с таким светлым и поэтическим названием. Здесь, в самом сердце России, был его единственный любимый дом, родовое гнездо, такое красивое, уютное, притягательное в своей простоте. Оно и сейчас хранит тепло, доброту и любовь всех тех, кто здесь жил. Дышится легко, думается светло, и многое становится понятным. Именно это я ощутила, находясь здесь, и хочу поделиться с вами.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Итак, добро пожаловать в Ясную Поляну. Она встретила нас солнцем и теплом, многоголосым пением птиц и только что распустившейся зеленью листвы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А вот и знаменитые башенки у входа в усадьбу!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Простые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и изящные, построены еще дедом Толстого, князем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Н.С.Волконским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 Внутри башни полые, в них укрывались от непогоды сторожа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2)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Налево от входа - небольшой домик, называемый «каменка». Здесь жил садовник. В 90-ые годы в «каменке» была школа для крестьянских детей, в которой преподавали старшие дочери Толстого - Татьяна Львовна и Мария Львовна.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Возьмем билет в кассе (фото 3)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 вперед…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В самом начале усадьбы располагается Большой пруд, которым по традиции пользовались и жители усадьбы, и крестьяне. В былые времена здесь ловили рыбу, летом катались на лодках, а зимой-на санках и коньках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4)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"Едим торопясь и пулей бежим вниз одеваться.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Полушубки, валенки, шапки с наушниками, берем коньки в руки и – под гору к пруду… 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Л.Н.Толстой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«Мои воспоминания»)</w:t>
                      </w:r>
                      <w:proofErr w:type="gramEnd"/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Напротив – пруды поменьше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5)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Рядом с ним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и-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изящные березовые мостики. (фото 6)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А это знаменитый «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прешпект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»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-ж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ивописная березовая аллея от башен въезда до дома писателя. «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Прешпект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» был частью традиционного маршрута прогулок писателя, которые он называл своей «утренней молитвой»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7)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«Необычайная красота весны нынешнего года в деревне разбудит мертвого… Утром опять игра света и теней от больших, густо одевшихся берез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прешпекта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по высокой уж, темно-зеленой траве, и незабудки, и глухая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крапивка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, и все - главное, маханье берез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прешпекта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такое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же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как было, когда я, 60 лет тому назад, в первый раз заметил и полюбил красоту эту» (Л. Н. Толстой.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Из письма С. А. Толстой, 1897).</w:t>
                      </w:r>
                      <w:proofErr w:type="gramEnd"/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Идем дальше, к дому деда Толстого, князя Волконского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8)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Слева – яблоневые сады, украшение яснополянской усадьбы. Л.Н. Толстой увеличил площадь сада с 10 до 40 гектаров, посадив несколько тысяч яблонь. Все они прижились. Сады всегда привлекали Толстого своей трогательной красотой, это было одно из любимейших мест прогулок писателя. (Фото 9)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«Когда уже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становилось жарко… я часто ходил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в огород или сад есть все те овощи и фрукты, которые поспевали. И это занятие доставляло мне одно из главных удовольствий. Заберешься, бывало, в яблочный сад, в самую середину высокой, заросшей, густой малины. Над головой – яркое горячее небо, кругом – бледно-зеленая колючая зелень кустов малины, перемешанная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с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сорною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заростью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".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Недалеко от садов - теплицы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10)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А вот и дом князя Волконского, деда писателя, сыгравшего главную роль в создании облика усадьбы. Дом большой, добротный. Это самое старое каменное здание в усадьбе. При князе в центральной части дома располагались мастерские по изготовлению полотна, ковров, обработке кожи. При Толстом здесь жила прислуга, находилась прачечная и «черная кухня»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11)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Напротив дом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а-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конюшня и каретный сарай. (фото 12)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Желающих могут прокатить) (фото 13)</w:t>
                      </w:r>
                      <w:proofErr w:type="gramEnd"/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А этот небольшой доми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к-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кучерская. Внутри воссоздана обстановка тех времен, много предметов, которыми пользовались крестьяне в обычной жизни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14)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Флигель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Кузьминских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– изначально представлял собой часть архитектурного ансамбля, состоявшего из большого дома, в котором родился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Л.Н.Толстой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, и двух флигелей. В 1859 году в левом флигеле открылась школа для крестьянских детей. Позднее здесь останавливались гости. Чаще других здесь останавливалась свояченица писателя, младшая сестра его жены, Татьяна Андреевна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Кузьминская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со своей семьей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15).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Идем и представляем, как сам граф Толстой совершал здесь прогулки. Вокруг такая красота! Зелено и свежо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16). Поражают своим размером вековые деревья, некоторые - очень причудливой формы (фото 17).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Если углубиться в лес, попадешь в «зону тишины», о чем предупреждает табличка. Дальше по тропинк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е-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могилка Льва Николаевича. Это простой холмик на краю оврага – ни надгробного камня, ни креста. Таково было желание писателя. Именно эта могила,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покой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и тишина старого леса многое могут сказать о Толстом, о его понимании жизни и смерти (фото 18).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А вот и дом Толстых! 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Большой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, белоснежный, утопает в цветущих деревьях. Здесь они прожили более 50 лет. Этот дом уникале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н-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здесь все вещи, книги, картины подлинные. Внутри все просто, но добротно, во всем - вкус, гармония. Сколько же повидал этот дом, как много он мог бы рассказать, если бы умел! С порога чувствуешь дух этой уникальной семьи, традиции, их любовь к труду, их уважение друг к другу. И книги, книги, книги! Особое место занимает рояль! Так и видишь, как теплыми летними вечерами этот дом собирал друзей, как звучала музыка, поэзия, велись задушевные разговоры. Уходить не хотелось…(фото 19)</w:t>
                      </w:r>
                    </w:p>
                    <w:p w:rsidR="00534E70" w:rsidRDefault="00534E70" w:rsidP="00534E70">
                      <w:pPr>
                        <w:pStyle w:val="a5"/>
                        <w:shd w:val="clear" w:color="auto" w:fill="FFFFFF"/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Гуляя по лесу, мы замечаем любимую скамейку писателя, белую, изящную, из тонкой березы. Здесь он уединялся, размышлял, обдумывал сюжеты своих книг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ф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z w:val="17"/>
                          <w:szCs w:val="17"/>
                        </w:rPr>
                        <w:t>ото 20). Наша прогулка по Ясной Поляне заканчивается, на душе светло и тепло. Это место невероятно греет, ты как будто прикоснулся к чему-то очень доброму и величественному, мудрому и важному. И мы обязательно вернемся!</w:t>
                      </w:r>
                    </w:p>
                    <w:p w:rsidR="00534E70" w:rsidRDefault="00534E70" w:rsidP="00534E7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80296">
        <w:rPr>
          <w:noProof/>
        </w:rPr>
        <w:t xml:space="preserve">    </w:t>
      </w:r>
      <w:r w:rsidR="00575404">
        <w:rPr>
          <w:noProof/>
        </w:rPr>
        <w:t xml:space="preserve">                              </w:t>
      </w:r>
      <w:r w:rsidR="00FD43A0">
        <w:rPr>
          <w:noProof/>
        </w:rPr>
        <w:t xml:space="preserve">                </w:t>
      </w:r>
    </w:p>
    <w:p w:rsidR="00523753" w:rsidRDefault="00FD43A0" w:rsidP="00FD43A0">
      <w:pPr>
        <w:pStyle w:val="a5"/>
        <w:shd w:val="clear" w:color="auto" w:fill="FFFFFF"/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E4E966A" wp14:editId="27ED5C37">
            <wp:extent cx="4386185" cy="3150743"/>
            <wp:effectExtent l="0" t="0" r="0" b="0"/>
            <wp:docPr id="43" name="Рисунок 43" descr="http://100grp.ru/wp-content/uploads/2011/09/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00grp.ru/wp-content/uploads/2011/09/05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85" cy="31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04">
        <w:rPr>
          <w:noProof/>
        </w:rPr>
        <w:t xml:space="preserve">                      </w:t>
      </w:r>
      <w:r>
        <w:rPr>
          <w:noProof/>
        </w:rPr>
        <w:t xml:space="preserve">              </w:t>
      </w:r>
    </w:p>
    <w:p w:rsidR="00575404" w:rsidRPr="00575404" w:rsidRDefault="00575404" w:rsidP="00080296">
      <w:pPr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</w:t>
      </w:r>
      <w:r w:rsidRPr="00575404">
        <w:rPr>
          <w:b/>
          <w:i/>
          <w:noProof/>
          <w:sz w:val="28"/>
          <w:szCs w:val="28"/>
          <w:lang w:eastAsia="ru-RU"/>
        </w:rPr>
        <w:t xml:space="preserve">До скорой встречи, Ясная Поляна! </w:t>
      </w:r>
    </w:p>
    <w:p w:rsidR="00080296" w:rsidRPr="00575404" w:rsidRDefault="00080296" w:rsidP="00080296">
      <w:pPr>
        <w:rPr>
          <w:b/>
          <w:i/>
          <w:noProof/>
          <w:sz w:val="28"/>
          <w:szCs w:val="28"/>
          <w:lang w:eastAsia="ru-RU"/>
        </w:rPr>
      </w:pPr>
      <w:r w:rsidRPr="00575404">
        <w:rPr>
          <w:b/>
          <w:i/>
          <w:noProof/>
          <w:sz w:val="28"/>
          <w:szCs w:val="28"/>
          <w:lang w:eastAsia="ru-RU"/>
        </w:rPr>
        <w:lastRenderedPageBreak/>
        <w:t xml:space="preserve">     </w:t>
      </w:r>
    </w:p>
    <w:p w:rsidR="00080296" w:rsidRDefault="00080296" w:rsidP="00080296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bookmarkStart w:id="0" w:name="_GoBack"/>
      <w:bookmarkEnd w:id="0"/>
    </w:p>
    <w:p w:rsidR="00080296" w:rsidRDefault="00534E70" w:rsidP="0008029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534E70" w:rsidRDefault="00534E70" w:rsidP="0008029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534E70" w:rsidRDefault="00534E70" w:rsidP="00080296">
      <w:r>
        <w:t xml:space="preserve"> </w:t>
      </w:r>
    </w:p>
    <w:p w:rsidR="00534E70" w:rsidRPr="00080296" w:rsidRDefault="00534E70" w:rsidP="00080296"/>
    <w:sectPr w:rsidR="00534E70" w:rsidRPr="00080296" w:rsidSect="00575404">
      <w:footerReference w:type="default" r:id="rId30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2BC" w:rsidRDefault="00AF32BC" w:rsidP="00FD43A0">
      <w:pPr>
        <w:spacing w:after="0" w:line="240" w:lineRule="auto"/>
      </w:pPr>
      <w:r>
        <w:separator/>
      </w:r>
    </w:p>
  </w:endnote>
  <w:endnote w:type="continuationSeparator" w:id="0">
    <w:p w:rsidR="00AF32BC" w:rsidRDefault="00AF32BC" w:rsidP="00FD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7691232"/>
      <w:docPartObj>
        <w:docPartGallery w:val="Page Numbers (Bottom of Page)"/>
        <w:docPartUnique/>
      </w:docPartObj>
    </w:sdtPr>
    <w:sdtContent>
      <w:p w:rsidR="00FD43A0" w:rsidRDefault="00FD43A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FD43A0" w:rsidRDefault="00FD43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2BC" w:rsidRDefault="00AF32BC" w:rsidP="00FD43A0">
      <w:pPr>
        <w:spacing w:after="0" w:line="240" w:lineRule="auto"/>
      </w:pPr>
      <w:r>
        <w:separator/>
      </w:r>
    </w:p>
  </w:footnote>
  <w:footnote w:type="continuationSeparator" w:id="0">
    <w:p w:rsidR="00AF32BC" w:rsidRDefault="00AF32BC" w:rsidP="00FD4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96"/>
    <w:rsid w:val="00003C54"/>
    <w:rsid w:val="00017535"/>
    <w:rsid w:val="00080296"/>
    <w:rsid w:val="0032535B"/>
    <w:rsid w:val="00523753"/>
    <w:rsid w:val="00534E70"/>
    <w:rsid w:val="00575404"/>
    <w:rsid w:val="00922D73"/>
    <w:rsid w:val="00AF32BC"/>
    <w:rsid w:val="00B03F08"/>
    <w:rsid w:val="00E007DE"/>
    <w:rsid w:val="00FD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4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FD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43A0"/>
  </w:style>
  <w:style w:type="paragraph" w:styleId="a8">
    <w:name w:val="footer"/>
    <w:basedOn w:val="a"/>
    <w:link w:val="a9"/>
    <w:uiPriority w:val="99"/>
    <w:unhideWhenUsed/>
    <w:rsid w:val="00FD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4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4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FD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43A0"/>
  </w:style>
  <w:style w:type="paragraph" w:styleId="a8">
    <w:name w:val="footer"/>
    <w:basedOn w:val="a"/>
    <w:link w:val="a9"/>
    <w:uiPriority w:val="99"/>
    <w:unhideWhenUsed/>
    <w:rsid w:val="00FD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4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2014-12-07T08:34:00Z</dcterms:created>
  <dcterms:modified xsi:type="dcterms:W3CDTF">2014-12-07T10:20:00Z</dcterms:modified>
</cp:coreProperties>
</file>