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B80496" w:rsidRPr="00FF6C0B" w:rsidRDefault="00B80496" w:rsidP="00FF6C0B">
      <w:pPr>
        <w:jc w:val="center"/>
        <w:rPr>
          <w:color w:val="FF0000"/>
          <w:sz w:val="40"/>
          <w:szCs w:val="40"/>
        </w:rPr>
      </w:pPr>
      <w:r w:rsidRPr="00FF6C0B">
        <w:rPr>
          <w:color w:val="FF0000"/>
          <w:sz w:val="40"/>
          <w:szCs w:val="40"/>
        </w:rPr>
        <w:t>10 заповедей для родителей.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1.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Не жди, что твой ребенок будет таким, как ты. Или – как ты хочешь. Помоги ему стать не тобой, а собой. 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2.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Не думай, что ребенок твой: он Божий. Он личность. 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>3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 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4.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Не вымещай на ребенке свои обиды, чтобы в старости не есть горький хлеб, ибо что посеешь, то и взойдет. 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5.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 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6.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Не унижай! 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7.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Не мучь себя, если не можешь что-то сделать для своего ребенка, мучь, если можешь и не делаешь. </w:t>
      </w:r>
    </w:p>
    <w:p w:rsidR="00B80496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8.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Помни – для ребенка сделано недостаточно, если не сделано все. </w:t>
      </w:r>
    </w:p>
    <w:p w:rsidR="00FF6C0B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9. </w:t>
      </w:r>
      <w:r w:rsidRPr="00FF6C0B">
        <w:rPr>
          <w:b/>
          <w:i/>
          <w:color w:val="244061" w:themeColor="accent1" w:themeShade="80"/>
          <w:sz w:val="36"/>
          <w:szCs w:val="36"/>
        </w:rPr>
        <w:t xml:space="preserve">Умей любить чужого ребенка. Никогда не делай чужому </w:t>
      </w:r>
      <w:bookmarkStart w:id="0" w:name="_GoBack"/>
      <w:r w:rsidRPr="00FF6C0B">
        <w:rPr>
          <w:b/>
          <w:i/>
          <w:color w:val="244061" w:themeColor="accent1" w:themeShade="80"/>
          <w:sz w:val="36"/>
          <w:szCs w:val="36"/>
        </w:rPr>
        <w:t xml:space="preserve">то, что не хотел бы, чтобы другие делали твоему. </w:t>
      </w:r>
    </w:p>
    <w:bookmarkEnd w:id="0"/>
    <w:p w:rsidR="0056162C" w:rsidRPr="00FF6C0B" w:rsidRDefault="00B80496" w:rsidP="00B80496">
      <w:pPr>
        <w:rPr>
          <w:b/>
          <w:i/>
          <w:color w:val="244061" w:themeColor="accent1" w:themeShade="80"/>
          <w:sz w:val="36"/>
          <w:szCs w:val="36"/>
        </w:rPr>
      </w:pPr>
      <w:r w:rsidRPr="00FF6C0B">
        <w:rPr>
          <w:b/>
          <w:i/>
          <w:color w:val="FF0000"/>
          <w:sz w:val="36"/>
          <w:szCs w:val="36"/>
        </w:rPr>
        <w:t xml:space="preserve">10. </w:t>
      </w:r>
      <w:r w:rsidRPr="00FF6C0B">
        <w:rPr>
          <w:b/>
          <w:i/>
          <w:color w:val="244061" w:themeColor="accent1" w:themeShade="80"/>
          <w:sz w:val="36"/>
          <w:szCs w:val="36"/>
        </w:rPr>
        <w:t>Люби своего ребенка любым: неталантливым, неудачным, взрослым. Общаясь с ним, радуйся, потому что ребенок – это праздник, который пока с тобой.</w:t>
      </w:r>
    </w:p>
    <w:sectPr w:rsidR="0056162C" w:rsidRPr="00FF6C0B" w:rsidSect="00FF6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C5" w:rsidRDefault="00F62EC5" w:rsidP="00FF6C0B">
      <w:pPr>
        <w:spacing w:after="0" w:line="240" w:lineRule="auto"/>
      </w:pPr>
      <w:r>
        <w:separator/>
      </w:r>
    </w:p>
  </w:endnote>
  <w:endnote w:type="continuationSeparator" w:id="0">
    <w:p w:rsidR="00F62EC5" w:rsidRDefault="00F62EC5" w:rsidP="00FF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0B" w:rsidRDefault="00FF6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0B" w:rsidRDefault="00FF6C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0B" w:rsidRDefault="00FF6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C5" w:rsidRDefault="00F62EC5" w:rsidP="00FF6C0B">
      <w:pPr>
        <w:spacing w:after="0" w:line="240" w:lineRule="auto"/>
      </w:pPr>
      <w:r>
        <w:separator/>
      </w:r>
    </w:p>
  </w:footnote>
  <w:footnote w:type="continuationSeparator" w:id="0">
    <w:p w:rsidR="00F62EC5" w:rsidRDefault="00F62EC5" w:rsidP="00FF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0B" w:rsidRDefault="00FF6C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072" o:spid="_x0000_s2059" type="#_x0000_t75" style="position:absolute;margin-left:0;margin-top:0;width:15in;height:849.5pt;z-index:-251657216;mso-position-horizontal:center;mso-position-horizontal-relative:margin;mso-position-vertical:center;mso-position-vertical-relative:margin" o:allowincell="f">
          <v:imagedata r:id="rId1" o:title="Рисунок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0B" w:rsidRDefault="00FF6C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073" o:spid="_x0000_s2060" type="#_x0000_t75" style="position:absolute;margin-left:0;margin-top:0;width:15in;height:849.5pt;z-index:-251656192;mso-position-horizontal:center;mso-position-horizontal-relative:margin;mso-position-vertical:center;mso-position-vertical-relative:margin" o:allowincell="f">
          <v:imagedata r:id="rId1" o:title="Рисунок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0B" w:rsidRDefault="00FF6C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071" o:spid="_x0000_s2058" type="#_x0000_t75" style="position:absolute;margin-left:0;margin-top:0;width:15in;height:849.5pt;z-index:-251658240;mso-position-horizontal:center;mso-position-horizontal-relative:margin;mso-position-vertical:center;mso-position-vertical-relative:margin" o:allowincell="f">
          <v:imagedata r:id="rId1" o:title="Рисунок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6"/>
    <w:rsid w:val="00263AFE"/>
    <w:rsid w:val="0092469B"/>
    <w:rsid w:val="00B80496"/>
    <w:rsid w:val="00F62EC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C0B"/>
  </w:style>
  <w:style w:type="paragraph" w:styleId="a5">
    <w:name w:val="footer"/>
    <w:basedOn w:val="a"/>
    <w:link w:val="a6"/>
    <w:uiPriority w:val="99"/>
    <w:unhideWhenUsed/>
    <w:rsid w:val="00FF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C0B"/>
  </w:style>
  <w:style w:type="paragraph" w:styleId="a5">
    <w:name w:val="footer"/>
    <w:basedOn w:val="a"/>
    <w:link w:val="a6"/>
    <w:uiPriority w:val="99"/>
    <w:unhideWhenUsed/>
    <w:rsid w:val="00FF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2013-02-14T11:17:00Z</dcterms:created>
  <dcterms:modified xsi:type="dcterms:W3CDTF">2013-02-14T11:35:00Z</dcterms:modified>
</cp:coreProperties>
</file>