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5E" w:rsidRPr="00276A67" w:rsidRDefault="004F7D5E" w:rsidP="0027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4F7D5E" w:rsidRPr="00276A67" w:rsidRDefault="00276A67" w:rsidP="0027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F7D5E" w:rsidRPr="00276A67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4F7D5E" w:rsidRPr="00276A67" w:rsidRDefault="004F7D5E" w:rsidP="0027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p w:rsidR="004F7D5E" w:rsidRPr="00276A67" w:rsidRDefault="004F7D5E" w:rsidP="0027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Время выполнения – 90 минут. Мак</w:t>
      </w:r>
      <w:r w:rsidR="00276A67">
        <w:rPr>
          <w:rFonts w:ascii="Times New Roman" w:hAnsi="Times New Roman" w:cs="Times New Roman"/>
          <w:sz w:val="24"/>
          <w:szCs w:val="24"/>
        </w:rPr>
        <w:t>симальное количество баллов – 90</w:t>
      </w:r>
      <w:r w:rsidRPr="0027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D5E" w:rsidRPr="00276A67" w:rsidRDefault="004F7D5E" w:rsidP="0027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B410A9" w:rsidRPr="00276A67" w:rsidRDefault="004F7D5E" w:rsidP="00276A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Выполните тестовые задания. Выберите один правильный ответ</w:t>
      </w:r>
    </w:p>
    <w:p w:rsidR="00276A67" w:rsidRDefault="004F7D5E" w:rsidP="00276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К какому направлению в поэзии «Серебряного века» принадлежал 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В. Маяковский: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символизм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 футуризм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акмеизм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7D5E" w:rsidRPr="00276A67" w:rsidRDefault="004F7D5E" w:rsidP="00276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Укажите, к какому типу  комедии относится пьеса «Недоросль»: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фарс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 комедия нравов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комедия масок (</w:t>
      </w:r>
      <w:proofErr w:type="spellStart"/>
      <w:r w:rsidRPr="00276A67">
        <w:rPr>
          <w:rFonts w:ascii="Times New Roman" w:hAnsi="Times New Roman" w:cs="Times New Roman"/>
          <w:sz w:val="24"/>
          <w:szCs w:val="24"/>
        </w:rPr>
        <w:t>дель-арте</w:t>
      </w:r>
      <w:proofErr w:type="spellEnd"/>
      <w:r w:rsidRPr="00276A6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7D5E" w:rsidRPr="00276A67" w:rsidRDefault="004F7D5E" w:rsidP="00276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Когда впервые было издано «Слово о полку Игореве»: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1812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 1800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 1900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7D5E" w:rsidRPr="00276A67" w:rsidRDefault="00156D33" w:rsidP="00276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Какому персонажа «Героя нашего времени» М.Ю. Лермонтов принадлежат следующие слова: «Если я причина несчастия других, то и сам не менее несчастлив»</w:t>
      </w:r>
      <w:r w:rsidR="004F7D5E" w:rsidRPr="00276A67">
        <w:rPr>
          <w:rFonts w:ascii="Times New Roman" w:hAnsi="Times New Roman" w:cs="Times New Roman"/>
          <w:sz w:val="24"/>
          <w:szCs w:val="24"/>
        </w:rPr>
        <w:t>: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А) </w:t>
      </w:r>
      <w:r w:rsidR="00156D33" w:rsidRPr="00276A67">
        <w:rPr>
          <w:rFonts w:ascii="Times New Roman" w:hAnsi="Times New Roman" w:cs="Times New Roman"/>
          <w:sz w:val="24"/>
          <w:szCs w:val="24"/>
        </w:rPr>
        <w:t>Грушницкий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Б) </w:t>
      </w:r>
      <w:r w:rsidR="00156D33" w:rsidRPr="00276A67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="00156D33" w:rsidRPr="00276A67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В) </w:t>
      </w:r>
      <w:r w:rsidR="00276A67">
        <w:rPr>
          <w:rFonts w:ascii="Times New Roman" w:hAnsi="Times New Roman" w:cs="Times New Roman"/>
          <w:sz w:val="24"/>
          <w:szCs w:val="24"/>
        </w:rPr>
        <w:t>П</w:t>
      </w:r>
      <w:r w:rsidR="00156D33" w:rsidRPr="00276A67">
        <w:rPr>
          <w:rFonts w:ascii="Times New Roman" w:hAnsi="Times New Roman" w:cs="Times New Roman"/>
          <w:sz w:val="24"/>
          <w:szCs w:val="24"/>
        </w:rPr>
        <w:t>ечорин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7D5E" w:rsidRPr="00276A67" w:rsidRDefault="004F7D5E" w:rsidP="00276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Кому принадлежат строки: «Я памятник себе воздвиг чудесный, вечный…»:</w:t>
      </w:r>
    </w:p>
    <w:p w:rsidR="004F7D5E" w:rsidRPr="00276A67" w:rsidRDefault="00276A67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76A67">
        <w:rPr>
          <w:rFonts w:ascii="Times New Roman" w:hAnsi="Times New Roman" w:cs="Times New Roman"/>
          <w:sz w:val="24"/>
          <w:szCs w:val="24"/>
        </w:rPr>
        <w:t>Г.Р. Державину</w:t>
      </w:r>
      <w:r w:rsidR="004F7D5E" w:rsidRPr="00276A67">
        <w:rPr>
          <w:rFonts w:ascii="Times New Roman" w:hAnsi="Times New Roman" w:cs="Times New Roman"/>
          <w:sz w:val="24"/>
          <w:szCs w:val="24"/>
        </w:rPr>
        <w:t>.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Б) </w:t>
      </w:r>
      <w:r w:rsidR="00276A67">
        <w:rPr>
          <w:rFonts w:ascii="Times New Roman" w:hAnsi="Times New Roman" w:cs="Times New Roman"/>
          <w:sz w:val="24"/>
          <w:szCs w:val="24"/>
        </w:rPr>
        <w:t>А.</w:t>
      </w:r>
      <w:r w:rsidR="00276A67" w:rsidRPr="00276A67">
        <w:rPr>
          <w:rFonts w:ascii="Times New Roman" w:hAnsi="Times New Roman" w:cs="Times New Roman"/>
          <w:sz w:val="24"/>
          <w:szCs w:val="24"/>
        </w:rPr>
        <w:t>С. Пушкину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Н.М. Карамзину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7D5E" w:rsidRPr="00276A67" w:rsidRDefault="004F7D5E" w:rsidP="00276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Укажите поэта, который НЕ относился к символизму: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В. Брюсов</w:t>
      </w:r>
    </w:p>
    <w:p w:rsidR="004F7D5E" w:rsidRPr="00276A67" w:rsidRDefault="004F7D5E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Б) </w:t>
      </w:r>
      <w:r w:rsidR="008F3BF4" w:rsidRPr="00276A67">
        <w:rPr>
          <w:rFonts w:ascii="Times New Roman" w:hAnsi="Times New Roman" w:cs="Times New Roman"/>
          <w:sz w:val="24"/>
          <w:szCs w:val="24"/>
        </w:rPr>
        <w:t>А. Блок</w:t>
      </w:r>
    </w:p>
    <w:p w:rsidR="008F3BF4" w:rsidRDefault="008F3BF4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Н. Гумилев</w:t>
      </w:r>
    </w:p>
    <w:p w:rsidR="00276A67" w:rsidRPr="00276A67" w:rsidRDefault="00276A67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7D5E" w:rsidRPr="00276A67" w:rsidRDefault="008F3BF4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7. Андрей Соколов – герой произведения:</w:t>
      </w:r>
    </w:p>
    <w:p w:rsidR="008F3BF4" w:rsidRPr="00276A67" w:rsidRDefault="008F3BF4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А) А.С. </w:t>
      </w:r>
      <w:proofErr w:type="spellStart"/>
      <w:r w:rsidRPr="00276A67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276A67">
        <w:rPr>
          <w:rFonts w:ascii="Times New Roman" w:hAnsi="Times New Roman" w:cs="Times New Roman"/>
          <w:sz w:val="24"/>
          <w:szCs w:val="24"/>
        </w:rPr>
        <w:t xml:space="preserve"> «Горе от ума»</w:t>
      </w:r>
    </w:p>
    <w:p w:rsidR="008F3BF4" w:rsidRPr="00276A67" w:rsidRDefault="008F3BF4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 М.А. Шолохова «Судьба человека»</w:t>
      </w:r>
    </w:p>
    <w:p w:rsidR="008F3BF4" w:rsidRPr="00276A67" w:rsidRDefault="008F3BF4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Н.В. Гоголя «Мертвые души»</w:t>
      </w:r>
    </w:p>
    <w:p w:rsidR="008F3BF4" w:rsidRPr="00276A67" w:rsidRDefault="008F3BF4" w:rsidP="00276A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8.«Повесть о капитане Копейкине» - вставной эпизод в произведении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Н.В. Гоголя «Мертвые души»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 М. Булгакова «Собачье сердце»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А. Солженицына «Матренин двор»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9. К представителям деревенской прозы относился: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М. Шолохов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 А. Твардовский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lastRenderedPageBreak/>
        <w:t>В) В. Шукшин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10. Кому А.С. Пушкин посвятил свой роман «Евгений Онегин»:</w:t>
      </w:r>
    </w:p>
    <w:p w:rsidR="008F3BF4" w:rsidRPr="00276A67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Веневитинову</w:t>
      </w:r>
    </w:p>
    <w:p w:rsidR="008F3BF4" w:rsidRPr="00276A67" w:rsidRDefault="00156D33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</w:t>
      </w:r>
      <w:r w:rsidR="008F3BF4" w:rsidRPr="00276A67">
        <w:rPr>
          <w:rFonts w:ascii="Times New Roman" w:hAnsi="Times New Roman" w:cs="Times New Roman"/>
          <w:sz w:val="24"/>
          <w:szCs w:val="24"/>
        </w:rPr>
        <w:t xml:space="preserve"> Пущину</w:t>
      </w:r>
    </w:p>
    <w:p w:rsidR="008F3BF4" w:rsidRDefault="008F3BF4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В) Плетневу</w:t>
      </w:r>
    </w:p>
    <w:p w:rsidR="00276A67" w:rsidRPr="00276A67" w:rsidRDefault="00276A67" w:rsidP="00276A6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5.</w:t>
      </w:r>
    </w:p>
    <w:p w:rsidR="00156D33" w:rsidRPr="00276A67" w:rsidRDefault="00156D33" w:rsidP="00276A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6D33" w:rsidRPr="00276A67" w:rsidRDefault="00156D33" w:rsidP="00276A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Напишите две словарных статьи для словаря литературоведческих терминов:  </w:t>
      </w:r>
      <w:r w:rsidRPr="00276A67">
        <w:rPr>
          <w:rFonts w:ascii="Times New Roman" w:hAnsi="Times New Roman" w:cs="Times New Roman"/>
          <w:b/>
          <w:sz w:val="24"/>
          <w:szCs w:val="24"/>
        </w:rPr>
        <w:t>«Метафора - …»</w:t>
      </w:r>
      <w:proofErr w:type="gramStart"/>
      <w:r w:rsidRPr="00276A67">
        <w:rPr>
          <w:rFonts w:ascii="Times New Roman" w:hAnsi="Times New Roman" w:cs="Times New Roman"/>
          <w:b/>
          <w:sz w:val="24"/>
          <w:szCs w:val="24"/>
        </w:rPr>
        <w:t>, «</w:t>
      </w:r>
      <w:proofErr w:type="gramEnd"/>
      <w:r w:rsidRPr="00276A67">
        <w:rPr>
          <w:rFonts w:ascii="Times New Roman" w:hAnsi="Times New Roman" w:cs="Times New Roman"/>
          <w:b/>
          <w:sz w:val="24"/>
          <w:szCs w:val="24"/>
        </w:rPr>
        <w:t>Ода - …»</w:t>
      </w:r>
      <w:r w:rsidR="00276A67">
        <w:rPr>
          <w:rFonts w:ascii="Times New Roman" w:hAnsi="Times New Roman" w:cs="Times New Roman"/>
          <w:b/>
          <w:sz w:val="24"/>
          <w:szCs w:val="24"/>
        </w:rPr>
        <w:t>, «Акмеизм - …»</w:t>
      </w:r>
      <w:r w:rsidRPr="00276A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6A67" w:rsidRPr="00276A67" w:rsidRDefault="00276A67" w:rsidP="00276A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3.</w:t>
      </w:r>
    </w:p>
    <w:p w:rsidR="00276A67" w:rsidRPr="00276A67" w:rsidRDefault="00276A67" w:rsidP="00276A6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D33" w:rsidRPr="00276A67" w:rsidRDefault="00156D33" w:rsidP="00276A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Напишите, какие географические места связаны с именами следующих писателей и поэтов</w:t>
      </w:r>
      <w:r w:rsidR="00276A67">
        <w:rPr>
          <w:rFonts w:ascii="Times New Roman" w:hAnsi="Times New Roman" w:cs="Times New Roman"/>
          <w:sz w:val="24"/>
          <w:szCs w:val="24"/>
        </w:rPr>
        <w:t xml:space="preserve"> (по 2 названия)</w:t>
      </w:r>
      <w:r w:rsidRPr="00276A67">
        <w:rPr>
          <w:rFonts w:ascii="Times New Roman" w:hAnsi="Times New Roman" w:cs="Times New Roman"/>
          <w:sz w:val="24"/>
          <w:szCs w:val="24"/>
        </w:rPr>
        <w:t>:</w:t>
      </w:r>
    </w:p>
    <w:p w:rsidR="00156D33" w:rsidRPr="00276A67" w:rsidRDefault="00156D33" w:rsidP="00276A6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А) А.С. Пушкин</w:t>
      </w:r>
    </w:p>
    <w:p w:rsidR="00156D33" w:rsidRPr="00276A67" w:rsidRDefault="00156D33" w:rsidP="00276A6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Б) М.Ю. Лермонтов</w:t>
      </w:r>
    </w:p>
    <w:p w:rsidR="00156D33" w:rsidRDefault="00156D33" w:rsidP="00276A6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В) </w:t>
      </w:r>
      <w:r w:rsidR="008D41AF" w:rsidRPr="00276A67">
        <w:rPr>
          <w:rFonts w:ascii="Times New Roman" w:hAnsi="Times New Roman" w:cs="Times New Roman"/>
          <w:sz w:val="24"/>
          <w:szCs w:val="24"/>
        </w:rPr>
        <w:t>С.А. Есенин</w:t>
      </w:r>
    </w:p>
    <w:p w:rsidR="00276A67" w:rsidRPr="00276A67" w:rsidRDefault="00276A67" w:rsidP="00276A6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2.</w:t>
      </w:r>
    </w:p>
    <w:p w:rsidR="00276A67" w:rsidRPr="00276A67" w:rsidRDefault="00276A67" w:rsidP="0027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1AF" w:rsidRPr="00276A67" w:rsidRDefault="008D41AF" w:rsidP="00276A6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1AF" w:rsidRPr="00276A67" w:rsidRDefault="008D41AF" w:rsidP="00276A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По данному описанию определите произведение, назовите автора. </w:t>
      </w:r>
    </w:p>
    <w:p w:rsidR="008D41AF" w:rsidRPr="00276A67" w:rsidRDefault="008D41AF" w:rsidP="00D0146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   1) « Но едва…выехал за околицу в поле, как </w:t>
      </w:r>
      <w:proofErr w:type="gramStart"/>
      <w:r w:rsidRPr="00276A67">
        <w:rPr>
          <w:rFonts w:ascii="Times New Roman" w:hAnsi="Times New Roman" w:cs="Times New Roman"/>
          <w:sz w:val="24"/>
          <w:szCs w:val="24"/>
        </w:rPr>
        <w:t>поднялся ветер и сделалась</w:t>
      </w:r>
      <w:proofErr w:type="gramEnd"/>
      <w:r w:rsidRPr="00276A67">
        <w:rPr>
          <w:rFonts w:ascii="Times New Roman" w:hAnsi="Times New Roman" w:cs="Times New Roman"/>
          <w:sz w:val="24"/>
          <w:szCs w:val="24"/>
        </w:rPr>
        <w:t xml:space="preserve"> такая метель, что он ничего не </w:t>
      </w:r>
      <w:proofErr w:type="spellStart"/>
      <w:r w:rsidRPr="00276A67">
        <w:rPr>
          <w:rFonts w:ascii="Times New Roman" w:hAnsi="Times New Roman" w:cs="Times New Roman"/>
          <w:sz w:val="24"/>
          <w:szCs w:val="24"/>
        </w:rPr>
        <w:t>взвидел</w:t>
      </w:r>
      <w:proofErr w:type="spellEnd"/>
      <w:r w:rsidRPr="00276A67">
        <w:rPr>
          <w:rFonts w:ascii="Times New Roman" w:hAnsi="Times New Roman" w:cs="Times New Roman"/>
          <w:sz w:val="24"/>
          <w:szCs w:val="24"/>
        </w:rPr>
        <w:t>.  В одну минуту дорогу занесло; окрестность исчезла во мгле мутной и  жёлтоватой, сквозь кот</w:t>
      </w:r>
      <w:r w:rsidR="00276A67" w:rsidRPr="00276A67">
        <w:rPr>
          <w:rFonts w:ascii="Times New Roman" w:hAnsi="Times New Roman" w:cs="Times New Roman"/>
          <w:sz w:val="24"/>
          <w:szCs w:val="24"/>
        </w:rPr>
        <w:t xml:space="preserve">орую летели белые хлопья снегу. </w:t>
      </w:r>
      <w:r w:rsidRPr="00276A67">
        <w:rPr>
          <w:rFonts w:ascii="Times New Roman" w:hAnsi="Times New Roman" w:cs="Times New Roman"/>
          <w:sz w:val="24"/>
          <w:szCs w:val="24"/>
        </w:rPr>
        <w:t xml:space="preserve">Небо слилось с землёю» </w:t>
      </w:r>
    </w:p>
    <w:p w:rsidR="008D41AF" w:rsidRDefault="008D41AF" w:rsidP="00D0146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 2)  «Ещё до восхождения солнечного она встала, сошла на берег Москвы-реки, села на траве и, пригорюнившись, смотрела  на белые туманы, которые волновались в воздухе и, подымаясь вверх, оставляли блестящие капли на зелёном покрове натуры. Везде царствовала тишина. Но скоро восходящее светило  дня пробудило всё творение: рощи, кусточки  оживились, птички вспорхнули и запели, цветы подняли свои головки, чтобы напитьс</w:t>
      </w:r>
      <w:r w:rsidR="00276A67">
        <w:rPr>
          <w:rFonts w:ascii="Times New Roman" w:hAnsi="Times New Roman" w:cs="Times New Roman"/>
          <w:sz w:val="24"/>
          <w:szCs w:val="24"/>
        </w:rPr>
        <w:t>я животворными лучами света».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«В</w:t>
      </w:r>
      <w:r w:rsidRPr="00276A67">
        <w:rPr>
          <w:rFonts w:ascii="Times New Roman" w:hAnsi="Times New Roman" w:cs="Times New Roman"/>
          <w:sz w:val="24"/>
          <w:szCs w:val="24"/>
        </w:rPr>
        <w:t>едь  есть  необъятное  наслаждение  в   обладании   молодой,   едва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распустившейся души! Она  как  цветок,  которого  лучший  аромат  испаряется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навстречу первому лучу солнца; его надо сорвать в эту минуту и,  подышав  им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досыта, бросить на дороге: авось кто-нибудь поднимет! Я чувствую в себе  эту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ненасытную жадность, поглощающую все, что встречается на пути; я  смотрю  </w:t>
      </w:r>
      <w:proofErr w:type="gramStart"/>
      <w:r w:rsidRPr="00276A6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страдания и  радости  других  только  в  отношении  к  себе,  как  на  пищу,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A67">
        <w:rPr>
          <w:rFonts w:ascii="Times New Roman" w:hAnsi="Times New Roman" w:cs="Times New Roman"/>
          <w:sz w:val="24"/>
          <w:szCs w:val="24"/>
        </w:rPr>
        <w:t>поддерживающую</w:t>
      </w:r>
      <w:proofErr w:type="gramEnd"/>
      <w:r w:rsidRPr="00276A67">
        <w:rPr>
          <w:rFonts w:ascii="Times New Roman" w:hAnsi="Times New Roman" w:cs="Times New Roman"/>
          <w:sz w:val="24"/>
          <w:szCs w:val="24"/>
        </w:rPr>
        <w:t xml:space="preserve"> мои душевные силы. Сам я больше неспособен безумствовать  </w:t>
      </w:r>
      <w:proofErr w:type="gramStart"/>
      <w:r w:rsidRPr="00276A67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влиянием страсти; честолюбие  у  меня  подавлено  обстоятельствами,  но  оно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проявилось в другом виде, ибо честолюбие есть не что </w:t>
      </w:r>
      <w:proofErr w:type="gramStart"/>
      <w:r w:rsidRPr="00276A67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76A67">
        <w:rPr>
          <w:rFonts w:ascii="Times New Roman" w:hAnsi="Times New Roman" w:cs="Times New Roman"/>
          <w:sz w:val="24"/>
          <w:szCs w:val="24"/>
        </w:rPr>
        <w:t xml:space="preserve"> как жажда  власти,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а первое мое удовольствие - подчинять моей  воле  все,  что  меня  окружает;</w:t>
      </w:r>
    </w:p>
    <w:p w:rsidR="00276A67" w:rsidRP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возбуждать к себе чувство любви, преданности и страха - не  есть  ли  первый</w:t>
      </w:r>
    </w:p>
    <w:p w:rsidR="00276A67" w:rsidRDefault="00276A67" w:rsidP="00D014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признак  и  величайшее  торжество  власти?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6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A67" w:rsidRPr="00276A67" w:rsidRDefault="00276A67" w:rsidP="00276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6A6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5.</w:t>
      </w:r>
    </w:p>
    <w:p w:rsidR="008D41AF" w:rsidRPr="00276A67" w:rsidRDefault="008D41AF" w:rsidP="00276A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6A67" w:rsidRPr="00276A67" w:rsidRDefault="008D41AF" w:rsidP="00276A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6A67" w:rsidRPr="00276A67">
        <w:rPr>
          <w:rFonts w:ascii="Times New Roman" w:hAnsi="Times New Roman" w:cs="Times New Roman"/>
          <w:b/>
          <w:sz w:val="24"/>
          <w:szCs w:val="24"/>
        </w:rPr>
        <w:t>5*</w:t>
      </w:r>
      <w:r w:rsidRPr="00276A67">
        <w:rPr>
          <w:rFonts w:ascii="Times New Roman" w:hAnsi="Times New Roman" w:cs="Times New Roman"/>
          <w:b/>
          <w:sz w:val="24"/>
          <w:szCs w:val="24"/>
        </w:rPr>
        <w:t xml:space="preserve">Творческое задание.                                                           </w:t>
      </w:r>
    </w:p>
    <w:p w:rsidR="00276A67" w:rsidRDefault="008D41AF" w:rsidP="00276A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>Напишите сочинение – рассуждение на тем</w:t>
      </w:r>
      <w:r w:rsidR="00276A67">
        <w:rPr>
          <w:rFonts w:ascii="Times New Roman" w:hAnsi="Times New Roman" w:cs="Times New Roman"/>
          <w:sz w:val="24"/>
          <w:szCs w:val="24"/>
        </w:rPr>
        <w:t>у: «Какому литературному герою В</w:t>
      </w:r>
      <w:r w:rsidRPr="00276A67">
        <w:rPr>
          <w:rFonts w:ascii="Times New Roman" w:hAnsi="Times New Roman" w:cs="Times New Roman"/>
          <w:sz w:val="24"/>
          <w:szCs w:val="24"/>
        </w:rPr>
        <w:t>ы бы хотели поставить памятник?»</w:t>
      </w:r>
    </w:p>
    <w:p w:rsidR="00276A67" w:rsidRDefault="00276A67" w:rsidP="00276A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6A6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10.</w:t>
      </w:r>
    </w:p>
    <w:p w:rsidR="00D01468" w:rsidRPr="0002481B" w:rsidRDefault="00D01468" w:rsidP="00D014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1B">
        <w:rPr>
          <w:rFonts w:ascii="Times New Roman" w:hAnsi="Times New Roman" w:cs="Times New Roman"/>
          <w:b/>
          <w:sz w:val="24"/>
          <w:szCs w:val="24"/>
        </w:rPr>
        <w:lastRenderedPageBreak/>
        <w:t>Школьный этап Всероссийской олимпиады школьников по литературе</w:t>
      </w:r>
    </w:p>
    <w:p w:rsidR="00D01468" w:rsidRPr="0002481B" w:rsidRDefault="00D01468" w:rsidP="00D0146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02481B">
        <w:rPr>
          <w:rFonts w:ascii="Times New Roman" w:hAnsi="Times New Roman" w:cs="Times New Roman"/>
          <w:b/>
          <w:i/>
          <w:sz w:val="24"/>
          <w:szCs w:val="24"/>
        </w:rPr>
        <w:t xml:space="preserve"> класс </w:t>
      </w:r>
    </w:p>
    <w:p w:rsidR="00D01468" w:rsidRPr="0002481B" w:rsidRDefault="00D01468" w:rsidP="00D0146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481B">
        <w:rPr>
          <w:rFonts w:ascii="Times New Roman" w:hAnsi="Times New Roman" w:cs="Times New Roman"/>
          <w:b/>
          <w:i/>
          <w:sz w:val="24"/>
          <w:szCs w:val="24"/>
        </w:rPr>
        <w:t>2014-2015 учебный год</w:t>
      </w:r>
    </w:p>
    <w:p w:rsidR="00D01468" w:rsidRDefault="00D01468" w:rsidP="00D01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1B">
        <w:rPr>
          <w:rFonts w:ascii="Times New Roman" w:hAnsi="Times New Roman" w:cs="Times New Roman"/>
          <w:sz w:val="24"/>
          <w:szCs w:val="24"/>
        </w:rPr>
        <w:t>Время выполнения –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02481B">
        <w:rPr>
          <w:rFonts w:ascii="Times New Roman" w:hAnsi="Times New Roman" w:cs="Times New Roman"/>
          <w:sz w:val="24"/>
          <w:szCs w:val="24"/>
        </w:rPr>
        <w:t xml:space="preserve"> минут. Максимальное количество баллов –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Pr="0002481B">
        <w:rPr>
          <w:rFonts w:ascii="Times New Roman" w:hAnsi="Times New Roman" w:cs="Times New Roman"/>
          <w:sz w:val="24"/>
          <w:szCs w:val="24"/>
        </w:rPr>
        <w:t>.</w:t>
      </w:r>
    </w:p>
    <w:p w:rsidR="00D01468" w:rsidRDefault="00D01468" w:rsidP="00D014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И КРИТЕРИИ ОЦЕНИВАНИЯ</w:t>
      </w:r>
    </w:p>
    <w:p w:rsidR="00D01468" w:rsidRPr="000E592E" w:rsidRDefault="00D01468" w:rsidP="00D014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92E">
        <w:rPr>
          <w:rFonts w:ascii="Times New Roman" w:hAnsi="Times New Roman" w:cs="Times New Roman"/>
          <w:b/>
          <w:sz w:val="24"/>
          <w:szCs w:val="24"/>
        </w:rPr>
        <w:t>1.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24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2Б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4В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5А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6В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7Б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8А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9В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10В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Михайловскоое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Болдино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Тарханы, Пятигорск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Константиново, Москва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А) Н.В. Гоголь «Мертвые души»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Н.М. Карамзин «Бедная Лиза»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Лермонтов «Герой нашего времени»</w:t>
      </w: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68" w:rsidRDefault="00D01468" w:rsidP="00D01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* </w:t>
      </w:r>
      <w:r w:rsidRPr="000E592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E592E">
        <w:rPr>
          <w:rFonts w:ascii="Times New Roman" w:hAnsi="Times New Roman" w:cs="Times New Roman"/>
          <w:b/>
          <w:sz w:val="24"/>
          <w:szCs w:val="24"/>
        </w:rPr>
        <w:t>Какому</w:t>
      </w:r>
      <w:proofErr w:type="gramEnd"/>
      <w:r w:rsidRPr="000E592E">
        <w:rPr>
          <w:rFonts w:ascii="Times New Roman" w:hAnsi="Times New Roman" w:cs="Times New Roman"/>
          <w:b/>
          <w:sz w:val="24"/>
          <w:szCs w:val="24"/>
        </w:rPr>
        <w:t xml:space="preserve"> литературному героя Вы бы поставили памятник?»</w:t>
      </w:r>
    </w:p>
    <w:p w:rsidR="00D01468" w:rsidRPr="00B06306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При оценке творческой работы учитывается: </w:t>
      </w:r>
    </w:p>
    <w:p w:rsidR="00D01468" w:rsidRPr="00B06306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(0–2 балла); </w:t>
      </w:r>
    </w:p>
    <w:p w:rsidR="00D01468" w:rsidRPr="00B06306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(0–2 балла); </w:t>
      </w:r>
    </w:p>
    <w:p w:rsidR="00D01468" w:rsidRPr="00B06306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(0–2 балла); </w:t>
      </w:r>
    </w:p>
    <w:p w:rsidR="00D01468" w:rsidRPr="00B06306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</w:t>
      </w:r>
      <w:r w:rsidRPr="00B06306">
        <w:rPr>
          <w:rFonts w:ascii="Times New Roman" w:hAnsi="Times New Roman" w:cs="Times New Roman"/>
          <w:sz w:val="24"/>
          <w:szCs w:val="24"/>
        </w:rPr>
        <w:lastRenderedPageBreak/>
        <w:t xml:space="preserve">публицистическому стилю;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(0–2 балла); </w:t>
      </w:r>
    </w:p>
    <w:p w:rsidR="00D01468" w:rsidRPr="00B06306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• соблюдение речевых норм: ясное и чёткое выражение мыслей, присутствие в работе не более 1–2 речевых недочётов (0–2 балла). </w:t>
      </w:r>
    </w:p>
    <w:p w:rsidR="00D01468" w:rsidRPr="00513468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sz w:val="24"/>
          <w:szCs w:val="24"/>
        </w:rPr>
        <w:t xml:space="preserve">Творческая работа оценивается в </w:t>
      </w:r>
      <w:r w:rsidRPr="00B06306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B06306">
        <w:rPr>
          <w:rFonts w:ascii="Times New Roman" w:hAnsi="Times New Roman" w:cs="Times New Roman"/>
          <w:sz w:val="24"/>
          <w:szCs w:val="24"/>
        </w:rPr>
        <w:t>. Орфографическая и пунктуационная грамотность учитывается, но не оценивается, объём работ не регламентируется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468" w:rsidRPr="00B06306" w:rsidRDefault="00D01468" w:rsidP="00D01468">
      <w:pPr>
        <w:jc w:val="both"/>
        <w:rPr>
          <w:rFonts w:ascii="Times New Roman" w:hAnsi="Times New Roman" w:cs="Times New Roman"/>
          <w:sz w:val="24"/>
          <w:szCs w:val="24"/>
        </w:rPr>
      </w:pPr>
      <w:r w:rsidRPr="00B06306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всю работу</w:t>
      </w:r>
      <w:r w:rsidRPr="00B063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90</w:t>
      </w:r>
    </w:p>
    <w:p w:rsidR="00D01468" w:rsidRPr="00276A67" w:rsidRDefault="00D01468" w:rsidP="00276A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41AF" w:rsidRPr="00276A67" w:rsidRDefault="008D41AF" w:rsidP="00276A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41AF" w:rsidRPr="00276A67" w:rsidRDefault="008D41AF" w:rsidP="00276A6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6D33" w:rsidRPr="00276A67" w:rsidRDefault="00156D33" w:rsidP="00276A6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D5E" w:rsidRPr="00276A67" w:rsidRDefault="004F7D5E" w:rsidP="0027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67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4F7D5E" w:rsidRPr="00276A67" w:rsidSect="002C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9E4"/>
    <w:multiLevelType w:val="hybridMultilevel"/>
    <w:tmpl w:val="B0181A3A"/>
    <w:lvl w:ilvl="0" w:tplc="A7D41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72794A"/>
    <w:multiLevelType w:val="hybridMultilevel"/>
    <w:tmpl w:val="B9800424"/>
    <w:lvl w:ilvl="0" w:tplc="D9C4D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C3610"/>
    <w:rsid w:val="00156D33"/>
    <w:rsid w:val="00276A67"/>
    <w:rsid w:val="002C5125"/>
    <w:rsid w:val="004F7D5E"/>
    <w:rsid w:val="007C3610"/>
    <w:rsid w:val="008D41AF"/>
    <w:rsid w:val="008F3BF4"/>
    <w:rsid w:val="00B410A9"/>
    <w:rsid w:val="00D0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1</cp:revision>
  <dcterms:created xsi:type="dcterms:W3CDTF">2014-09-10T20:33:00Z</dcterms:created>
  <dcterms:modified xsi:type="dcterms:W3CDTF">2014-09-11T01:39:00Z</dcterms:modified>
</cp:coreProperties>
</file>