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6C" w:rsidRDefault="001F1C6C">
      <w:pPr>
        <w:rPr>
          <w:sz w:val="28"/>
          <w:szCs w:val="28"/>
        </w:rPr>
      </w:pPr>
    </w:p>
    <w:p w:rsidR="001F1C6C" w:rsidRDefault="001F1C6C">
      <w:pPr>
        <w:rPr>
          <w:sz w:val="28"/>
          <w:szCs w:val="28"/>
        </w:rPr>
      </w:pPr>
      <w:r>
        <w:rPr>
          <w:sz w:val="28"/>
          <w:szCs w:val="28"/>
        </w:rPr>
        <w:t xml:space="preserve">С чего начинается Родина?    С родного края, родного дома, с порога, которого мы делаем первые шаги в большую </w:t>
      </w:r>
      <w:proofErr w:type="spellStart"/>
      <w:r>
        <w:rPr>
          <w:sz w:val="28"/>
          <w:szCs w:val="28"/>
        </w:rPr>
        <w:t>жизнь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 общий дом – наш </w:t>
      </w:r>
      <w:proofErr w:type="spellStart"/>
      <w:r>
        <w:rPr>
          <w:sz w:val="28"/>
          <w:szCs w:val="28"/>
        </w:rPr>
        <w:t>поселок.Он</w:t>
      </w:r>
      <w:proofErr w:type="spellEnd"/>
      <w:r>
        <w:rPr>
          <w:sz w:val="28"/>
          <w:szCs w:val="28"/>
        </w:rPr>
        <w:t xml:space="preserve"> маленький в масштабах  нашей великой державы, но он самый родной , самый любимый для всех для нас – от мала до велика. Имя нашего села и поселка – Турки</w:t>
      </w:r>
    </w:p>
    <w:p w:rsidR="001F1C6C" w:rsidRDefault="001F1C6C">
      <w:pPr>
        <w:rPr>
          <w:sz w:val="28"/>
          <w:szCs w:val="28"/>
        </w:rPr>
      </w:pPr>
      <w:r>
        <w:rPr>
          <w:sz w:val="28"/>
          <w:szCs w:val="28"/>
        </w:rPr>
        <w:t>Дерево сильно корнями, а человек Родиной.</w:t>
      </w:r>
    </w:p>
    <w:p w:rsidR="001F1C6C" w:rsidRDefault="001F1C6C">
      <w:pPr>
        <w:rPr>
          <w:sz w:val="28"/>
          <w:szCs w:val="28"/>
        </w:rPr>
      </w:pPr>
      <w:r>
        <w:rPr>
          <w:sz w:val="28"/>
          <w:szCs w:val="28"/>
        </w:rPr>
        <w:t>Наше сегодняшнее мероприятие посвящена культурной жизни нашего кра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от глубокой старины до сегодняшних дней, ведь 2014 год объявлен годом культуры.</w:t>
      </w:r>
    </w:p>
    <w:p w:rsidR="00FB6B62" w:rsidRDefault="00A5086F">
      <w:pPr>
        <w:rPr>
          <w:sz w:val="28"/>
          <w:szCs w:val="28"/>
        </w:rPr>
      </w:pPr>
      <w:r>
        <w:rPr>
          <w:sz w:val="28"/>
          <w:szCs w:val="28"/>
        </w:rPr>
        <w:t xml:space="preserve">Культура понятие многостороннее, обширное, вмещающее в себя и воспитание, и образование и интеллект </w:t>
      </w:r>
      <w:proofErr w:type="spellStart"/>
      <w:r w:rsidR="008464EB">
        <w:rPr>
          <w:sz w:val="28"/>
          <w:szCs w:val="28"/>
        </w:rPr>
        <w:t>человека</w:t>
      </w:r>
      <w:proofErr w:type="gramStart"/>
      <w:r w:rsidR="008464EB"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кола</w:t>
      </w:r>
      <w:proofErr w:type="spellEnd"/>
      <w:r>
        <w:rPr>
          <w:sz w:val="28"/>
          <w:szCs w:val="28"/>
        </w:rPr>
        <w:t xml:space="preserve"> является той основой, на которой формируется будущая культурная  </w:t>
      </w:r>
      <w:proofErr w:type="spellStart"/>
      <w:r>
        <w:rPr>
          <w:sz w:val="28"/>
          <w:szCs w:val="28"/>
        </w:rPr>
        <w:t>личность.</w:t>
      </w:r>
      <w:r w:rsidR="008464EB">
        <w:rPr>
          <w:sz w:val="28"/>
          <w:szCs w:val="28"/>
        </w:rPr>
        <w:t>Многое</w:t>
      </w:r>
      <w:proofErr w:type="spellEnd"/>
      <w:r w:rsidR="008464EB">
        <w:rPr>
          <w:sz w:val="28"/>
          <w:szCs w:val="28"/>
        </w:rPr>
        <w:t xml:space="preserve"> зависит в формирование культуры от семьи, от общество и даже от эпохи!</w:t>
      </w:r>
    </w:p>
    <w:p w:rsidR="00A5086F" w:rsidRDefault="00A5086F">
      <w:pPr>
        <w:rPr>
          <w:sz w:val="28"/>
          <w:szCs w:val="28"/>
        </w:rPr>
      </w:pPr>
      <w:r>
        <w:rPr>
          <w:sz w:val="28"/>
          <w:szCs w:val="28"/>
        </w:rPr>
        <w:t xml:space="preserve">Культурное наследие старшего поколения необходимо свято хранить и </w:t>
      </w:r>
      <w:proofErr w:type="spellStart"/>
      <w:r>
        <w:rPr>
          <w:sz w:val="28"/>
          <w:szCs w:val="28"/>
        </w:rPr>
        <w:t>преумножать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олько</w:t>
      </w:r>
      <w:proofErr w:type="spellEnd"/>
      <w:r>
        <w:rPr>
          <w:sz w:val="28"/>
          <w:szCs w:val="28"/>
        </w:rPr>
        <w:t xml:space="preserve"> духовно богатый человек может стат</w:t>
      </w:r>
      <w:r w:rsidR="008464EB">
        <w:rPr>
          <w:sz w:val="28"/>
          <w:szCs w:val="28"/>
        </w:rPr>
        <w:t xml:space="preserve">ь образцом </w:t>
      </w:r>
      <w:proofErr w:type="spellStart"/>
      <w:r w:rsidR="008464EB">
        <w:rPr>
          <w:sz w:val="28"/>
          <w:szCs w:val="28"/>
        </w:rPr>
        <w:t>культуры.А</w:t>
      </w:r>
      <w:proofErr w:type="spellEnd"/>
      <w:r w:rsidR="008464EB">
        <w:rPr>
          <w:sz w:val="28"/>
          <w:szCs w:val="28"/>
        </w:rPr>
        <w:t xml:space="preserve"> духовность надо воспитывать прежде всего на примере беззаветной любви к своей Родине, своему родному краю, своей малой </w:t>
      </w:r>
      <w:proofErr w:type="spellStart"/>
      <w:r w:rsidR="008464EB">
        <w:rPr>
          <w:sz w:val="28"/>
          <w:szCs w:val="28"/>
        </w:rPr>
        <w:t>ро</w:t>
      </w:r>
      <w:proofErr w:type="spellEnd"/>
      <w:r w:rsidR="00C953A8" w:rsidRPr="00C953A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953A8" w:rsidRPr="000A04C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мало говорить о любви к родному краю, надо знать его прошлое и настоящее, богатую духовную культуру, народные традиции</w:t>
      </w:r>
    </w:p>
    <w:p w:rsidR="001F1C6C" w:rsidRDefault="001F1C6C">
      <w:pPr>
        <w:rPr>
          <w:sz w:val="28"/>
          <w:szCs w:val="28"/>
        </w:rPr>
      </w:pPr>
    </w:p>
    <w:p w:rsidR="008464EB" w:rsidRPr="00A5086F" w:rsidRDefault="008464E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августа 1901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F1C6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F1C6C">
        <w:rPr>
          <w:rFonts w:ascii="Times New Roman" w:hAnsi="Times New Roman" w:cs="Times New Roman"/>
          <w:sz w:val="28"/>
          <w:szCs w:val="28"/>
        </w:rPr>
        <w:t xml:space="preserve"> этот теплый летний день</w:t>
      </w:r>
      <w:r>
        <w:rPr>
          <w:rFonts w:ascii="Times New Roman" w:hAnsi="Times New Roman" w:cs="Times New Roman"/>
          <w:sz w:val="28"/>
          <w:szCs w:val="28"/>
        </w:rPr>
        <w:t xml:space="preserve"> состоялось торжественное открытие Народного дома. </w:t>
      </w:r>
      <w:r w:rsidR="001F1C6C">
        <w:rPr>
          <w:rFonts w:ascii="Times New Roman" w:hAnsi="Times New Roman" w:cs="Times New Roman"/>
          <w:sz w:val="28"/>
          <w:szCs w:val="28"/>
        </w:rPr>
        <w:t>Именно это здание на многие, многие годы станет оплотом культурной жизни поселка.</w:t>
      </w:r>
    </w:p>
    <w:sectPr w:rsidR="008464EB" w:rsidRPr="00A5086F" w:rsidSect="00FB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86F"/>
    <w:rsid w:val="001F1C6C"/>
    <w:rsid w:val="0027733D"/>
    <w:rsid w:val="00650662"/>
    <w:rsid w:val="0080673D"/>
    <w:rsid w:val="008464EB"/>
    <w:rsid w:val="00A5086F"/>
    <w:rsid w:val="00C953A8"/>
    <w:rsid w:val="00FB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Grey88</dc:creator>
  <cp:keywords/>
  <dc:description/>
  <cp:lastModifiedBy>Grey88</cp:lastModifiedBy>
  <cp:revision>5</cp:revision>
  <cp:lastPrinted>2014-09-12T03:03:00Z</cp:lastPrinted>
  <dcterms:created xsi:type="dcterms:W3CDTF">2014-08-28T14:37:00Z</dcterms:created>
  <dcterms:modified xsi:type="dcterms:W3CDTF">2014-09-12T03:03:00Z</dcterms:modified>
</cp:coreProperties>
</file>