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1" w:rsidRDefault="00467851">
      <w:pPr>
        <w:numPr>
          <w:ilvl w:val="0"/>
          <w:numId w:val="2"/>
        </w:numPr>
        <w:tabs>
          <w:tab w:val="clear" w:pos="360"/>
          <w:tab w:val="num" w:pos="426"/>
        </w:tabs>
        <w:ind w:left="284" w:firstLine="0"/>
        <w:rPr>
          <w:sz w:val="16"/>
        </w:rPr>
        <w:sectPr w:rsidR="00467851" w:rsidSect="00701F0B">
          <w:pgSz w:w="11906" w:h="16838"/>
          <w:pgMar w:top="1440" w:right="567" w:bottom="284" w:left="1134" w:header="720" w:footer="720" w:gutter="0"/>
          <w:cols w:space="720" w:equalWidth="0">
            <w:col w:w="10205" w:space="709"/>
          </w:cols>
        </w:sectPr>
      </w:pPr>
    </w:p>
    <w:tbl>
      <w:tblPr>
        <w:tblW w:w="0" w:type="auto"/>
        <w:tblLayout w:type="fixed"/>
        <w:tblLook w:val="0000"/>
      </w:tblPr>
      <w:tblGrid>
        <w:gridCol w:w="534"/>
        <w:gridCol w:w="4536"/>
        <w:gridCol w:w="567"/>
        <w:gridCol w:w="4291"/>
        <w:gridCol w:w="245"/>
      </w:tblGrid>
      <w:tr w:rsidR="00467851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cantSplit/>
        </w:trPr>
        <w:tc>
          <w:tcPr>
            <w:tcW w:w="5070" w:type="dxa"/>
            <w:gridSpan w:val="2"/>
          </w:tcPr>
          <w:p w:rsidR="00467851" w:rsidRDefault="0046785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Список книг на лето для </w:t>
            </w:r>
            <w:r w:rsidR="000D4A14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класса.</w:t>
            </w:r>
          </w:p>
        </w:tc>
        <w:tc>
          <w:tcPr>
            <w:tcW w:w="4858" w:type="dxa"/>
            <w:gridSpan w:val="2"/>
          </w:tcPr>
          <w:p w:rsidR="00467851" w:rsidRDefault="0046785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Список книг на лето для </w:t>
            </w:r>
            <w:r w:rsidR="000D4A14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класса.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 w:rsidRPr="00010638">
              <w:rPr>
                <w:sz w:val="20"/>
              </w:rPr>
              <w:t>Мифы Древней Греции.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Мифы Древней Греции.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 w:rsidRPr="00010638">
              <w:rPr>
                <w:sz w:val="20"/>
              </w:rPr>
              <w:t>Библия.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Библия.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6" w:type="dxa"/>
          </w:tcPr>
          <w:p w:rsidR="000D4A14" w:rsidRDefault="000D4A14">
            <w:pPr>
              <w:rPr>
                <w:sz w:val="20"/>
              </w:rPr>
            </w:pPr>
            <w:r w:rsidRPr="00010638">
              <w:rPr>
                <w:sz w:val="20"/>
              </w:rPr>
              <w:t>"Повесть временных лет"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6" w:type="dxa"/>
            <w:gridSpan w:val="2"/>
          </w:tcPr>
          <w:p w:rsidR="000D4A14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"Повесть временных лет"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>
              <w:rPr>
                <w:sz w:val="20"/>
              </w:rPr>
              <w:t>А.С. Пушкин. Стихотворения.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А.С. Пушкин. Стихотворения.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>
              <w:rPr>
                <w:sz w:val="20"/>
              </w:rPr>
              <w:t xml:space="preserve">А.С. Пушкин. </w:t>
            </w:r>
            <w:r w:rsidRPr="00010638">
              <w:rPr>
                <w:sz w:val="20"/>
              </w:rPr>
              <w:t>"Станционный смотритель".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 xml:space="preserve">А.С. Пушкин. </w:t>
            </w:r>
            <w:r w:rsidRPr="00010638">
              <w:rPr>
                <w:sz w:val="20"/>
              </w:rPr>
              <w:t>"Станционный смотритель".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36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М.Ю. Лермонтов. Стихотворения.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36" w:type="dxa"/>
            <w:gridSpan w:val="2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М.Ю. Лермонтов. Стихотворения.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 w:rsidRPr="00010638">
              <w:rPr>
                <w:sz w:val="20"/>
              </w:rPr>
              <w:t xml:space="preserve">М. Твен. "Приключения </w:t>
            </w:r>
            <w:proofErr w:type="spellStart"/>
            <w:r w:rsidRPr="00010638">
              <w:rPr>
                <w:sz w:val="20"/>
              </w:rPr>
              <w:t>Гекльберри</w:t>
            </w:r>
            <w:proofErr w:type="spellEnd"/>
            <w:r w:rsidRPr="00010638">
              <w:rPr>
                <w:sz w:val="20"/>
              </w:rPr>
              <w:t xml:space="preserve"> Финна"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 xml:space="preserve">М. Твен. "Приключения </w:t>
            </w:r>
            <w:proofErr w:type="spellStart"/>
            <w:r w:rsidRPr="00010638">
              <w:rPr>
                <w:sz w:val="20"/>
              </w:rPr>
              <w:t>Гекльберри</w:t>
            </w:r>
            <w:proofErr w:type="spellEnd"/>
            <w:r w:rsidRPr="00010638">
              <w:rPr>
                <w:sz w:val="20"/>
              </w:rPr>
              <w:t xml:space="preserve"> Финна"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>
              <w:rPr>
                <w:sz w:val="20"/>
              </w:rPr>
              <w:t xml:space="preserve">Н.В. Гоголь </w:t>
            </w:r>
            <w:r w:rsidRPr="00010638">
              <w:rPr>
                <w:sz w:val="20"/>
              </w:rPr>
              <w:t>"Ночь перед рождеством".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 xml:space="preserve">Н.В. Гоголь </w:t>
            </w:r>
            <w:r w:rsidRPr="00010638">
              <w:rPr>
                <w:sz w:val="20"/>
              </w:rPr>
              <w:t>"Ночь перед рождеством".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>
              <w:rPr>
                <w:sz w:val="20"/>
              </w:rPr>
              <w:t xml:space="preserve">Н.В. Гоголь </w:t>
            </w:r>
            <w:r w:rsidRPr="00010638">
              <w:rPr>
                <w:sz w:val="20"/>
              </w:rPr>
              <w:t>"Вечер накануне Ивана Купалы"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 xml:space="preserve">Н.В. Гоголь </w:t>
            </w:r>
            <w:r w:rsidRPr="00010638">
              <w:rPr>
                <w:sz w:val="20"/>
              </w:rPr>
              <w:t>"Вечер накануне Ивана Купалы"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36" w:type="dxa"/>
          </w:tcPr>
          <w:p w:rsidR="000D4A14" w:rsidRPr="00010638" w:rsidRDefault="000D4A14" w:rsidP="00010638">
            <w:pPr>
              <w:rPr>
                <w:sz w:val="20"/>
              </w:rPr>
            </w:pPr>
            <w:r w:rsidRPr="00010638">
              <w:rPr>
                <w:sz w:val="20"/>
              </w:rPr>
              <w:t>Н. Некрасов. "Железная дорога".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Н. Некрасов. "Железная дорога".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36" w:type="dxa"/>
          </w:tcPr>
          <w:p w:rsidR="000D4A14" w:rsidRPr="00010638" w:rsidRDefault="000D4A14" w:rsidP="00010638">
            <w:pPr>
              <w:rPr>
                <w:sz w:val="20"/>
              </w:rPr>
            </w:pPr>
            <w:r w:rsidRPr="00010638">
              <w:rPr>
                <w:sz w:val="20"/>
              </w:rPr>
              <w:t>Н. Некрасов. "Школьник". "Дедушка".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Н. Некрасов. "Школьник". "Дедушка".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36" w:type="dxa"/>
          </w:tcPr>
          <w:p w:rsidR="000D4A14" w:rsidRPr="00010638" w:rsidRDefault="000D4A14" w:rsidP="00010638">
            <w:pPr>
              <w:rPr>
                <w:sz w:val="20"/>
              </w:rPr>
            </w:pPr>
            <w:r w:rsidRPr="00010638">
              <w:rPr>
                <w:sz w:val="20"/>
              </w:rPr>
              <w:t>Н. Лесков. "Левша".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Н. Лесков. "Левша".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36" w:type="dxa"/>
          </w:tcPr>
          <w:p w:rsidR="000D4A14" w:rsidRPr="00010638" w:rsidRDefault="000D4A14" w:rsidP="00010638">
            <w:pPr>
              <w:rPr>
                <w:sz w:val="20"/>
              </w:rPr>
            </w:pPr>
            <w:r w:rsidRPr="00010638">
              <w:rPr>
                <w:sz w:val="20"/>
              </w:rPr>
              <w:t>Н. Лесков. "Человек на часах".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Н. Лесков. "Человек на часах".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 w:rsidRPr="00010638">
              <w:rPr>
                <w:sz w:val="20"/>
              </w:rPr>
              <w:t>Чехов. Рассказы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Чехов. Рассказы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36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К.Г. Паустовский.</w:t>
            </w:r>
            <w:r>
              <w:rPr>
                <w:sz w:val="24"/>
              </w:rPr>
              <w:t xml:space="preserve"> </w:t>
            </w:r>
            <w:r w:rsidRPr="00010638">
              <w:rPr>
                <w:sz w:val="20"/>
              </w:rPr>
              <w:t>"Старый повар" др. рассказы.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36" w:type="dxa"/>
            <w:gridSpan w:val="2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К.Г. Паустовский.</w:t>
            </w:r>
            <w:r>
              <w:rPr>
                <w:sz w:val="24"/>
              </w:rPr>
              <w:t xml:space="preserve"> </w:t>
            </w:r>
            <w:r w:rsidRPr="00010638">
              <w:rPr>
                <w:sz w:val="20"/>
              </w:rPr>
              <w:t>"Старый повар" др. рассказы.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 w:rsidRPr="00010638">
              <w:rPr>
                <w:sz w:val="20"/>
              </w:rPr>
              <w:t>Л. Андреев. "Петька на даче"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Л. Андреев. "Петька на даче"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 w:rsidRPr="00010638">
              <w:rPr>
                <w:sz w:val="20"/>
              </w:rPr>
              <w:t>А. Платонов. "Корова"</w:t>
            </w:r>
            <w:r>
              <w:rPr>
                <w:sz w:val="20"/>
              </w:rPr>
              <w:t xml:space="preserve"> и др. рассказы</w:t>
            </w:r>
            <w:r w:rsidRPr="00010638"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. А. Платонов. "Корова"</w:t>
            </w:r>
            <w:r>
              <w:rPr>
                <w:sz w:val="20"/>
              </w:rPr>
              <w:t xml:space="preserve"> и др. рассказы</w:t>
            </w:r>
            <w:r w:rsidRPr="00010638">
              <w:rPr>
                <w:sz w:val="20"/>
              </w:rPr>
              <w:t>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 w:rsidRPr="00010638">
              <w:rPr>
                <w:sz w:val="20"/>
              </w:rPr>
              <w:t>Сетон-Томпсон. Рассказы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Сетон-Томпсон. Рассказы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 w:rsidRPr="00010638">
              <w:rPr>
                <w:sz w:val="20"/>
              </w:rPr>
              <w:t>М. Зощенко. Рассказы.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М. Зощенко. Рассказы.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536" w:type="dxa"/>
          </w:tcPr>
          <w:p w:rsidR="000D4A14" w:rsidRPr="00010638" w:rsidRDefault="000D4A14">
            <w:pPr>
              <w:rPr>
                <w:sz w:val="20"/>
              </w:rPr>
            </w:pPr>
            <w:r w:rsidRPr="00010638">
              <w:rPr>
                <w:sz w:val="20"/>
              </w:rPr>
              <w:t>М. Пришвин. Рассказы.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М. Пришвин. Рассказы.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536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У. Шекспир "Ромео и Джульетта".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536" w:type="dxa"/>
            <w:gridSpan w:val="2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У. Шекспир "Ромео и Джульетта".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36" w:type="dxa"/>
          </w:tcPr>
          <w:p w:rsidR="000D4A14" w:rsidRPr="000D4A14" w:rsidRDefault="000D4A14">
            <w:pPr>
              <w:rPr>
                <w:sz w:val="20"/>
              </w:rPr>
            </w:pPr>
            <w:r w:rsidRPr="000D4A14">
              <w:rPr>
                <w:sz w:val="20"/>
              </w:rPr>
              <w:t>В. Астафьев. "Конь с розовой гривой".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36" w:type="dxa"/>
            <w:gridSpan w:val="2"/>
          </w:tcPr>
          <w:p w:rsidR="000D4A14" w:rsidRPr="000D4A14" w:rsidRDefault="000D4A14" w:rsidP="00467851">
            <w:pPr>
              <w:rPr>
                <w:sz w:val="20"/>
              </w:rPr>
            </w:pPr>
            <w:r w:rsidRPr="000D4A14">
              <w:rPr>
                <w:sz w:val="20"/>
              </w:rPr>
              <w:t>В. Астафьев. "Конь с розовой гривой".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36" w:type="dxa"/>
          </w:tcPr>
          <w:p w:rsidR="000D4A14" w:rsidRPr="000D4A14" w:rsidRDefault="000D4A14">
            <w:pPr>
              <w:rPr>
                <w:sz w:val="20"/>
              </w:rPr>
            </w:pPr>
            <w:r w:rsidRPr="000D4A14">
              <w:rPr>
                <w:sz w:val="20"/>
              </w:rPr>
              <w:t>В. Распутин. "Уроки французского".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36" w:type="dxa"/>
            <w:gridSpan w:val="2"/>
          </w:tcPr>
          <w:p w:rsidR="000D4A14" w:rsidRPr="000D4A14" w:rsidRDefault="000D4A14" w:rsidP="00467851">
            <w:pPr>
              <w:rPr>
                <w:sz w:val="20"/>
              </w:rPr>
            </w:pPr>
            <w:r w:rsidRPr="000D4A14">
              <w:rPr>
                <w:sz w:val="20"/>
              </w:rPr>
              <w:t>В. Распутин. "Уроки французского".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536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Конан</w:t>
            </w:r>
            <w:proofErr w:type="spellEnd"/>
            <w:r>
              <w:rPr>
                <w:sz w:val="20"/>
              </w:rPr>
              <w:t xml:space="preserve"> Дойл "Записки о Шерлоке Холмсе".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536" w:type="dxa"/>
            <w:gridSpan w:val="2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Конан</w:t>
            </w:r>
            <w:proofErr w:type="spellEnd"/>
            <w:r>
              <w:rPr>
                <w:sz w:val="20"/>
              </w:rPr>
              <w:t xml:space="preserve"> Дойл "Записки о Шерлоке Холмсе".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536" w:type="dxa"/>
          </w:tcPr>
          <w:p w:rsidR="000D4A14" w:rsidRPr="000D4A14" w:rsidRDefault="000D4A14">
            <w:pPr>
              <w:rPr>
                <w:sz w:val="20"/>
              </w:rPr>
            </w:pPr>
            <w:r w:rsidRPr="000D4A14">
              <w:rPr>
                <w:sz w:val="20"/>
              </w:rPr>
              <w:t>Ф. Искандер. "Тринадцатый подвиг Геракла"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536" w:type="dxa"/>
            <w:gridSpan w:val="2"/>
          </w:tcPr>
          <w:p w:rsidR="000D4A14" w:rsidRPr="000D4A14" w:rsidRDefault="000D4A14" w:rsidP="00467851">
            <w:pPr>
              <w:rPr>
                <w:sz w:val="20"/>
              </w:rPr>
            </w:pPr>
            <w:r w:rsidRPr="000D4A14">
              <w:rPr>
                <w:sz w:val="20"/>
              </w:rPr>
              <w:t>Ф. Искандер. "Тринадцатый подвиг Геракла"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536" w:type="dxa"/>
          </w:tcPr>
          <w:p w:rsidR="000D4A14" w:rsidRDefault="000D4A14">
            <w:pPr>
              <w:rPr>
                <w:sz w:val="20"/>
              </w:rPr>
            </w:pPr>
            <w:r>
              <w:rPr>
                <w:sz w:val="20"/>
              </w:rPr>
              <w:t>Молодёжные журналы и газеты.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536" w:type="dxa"/>
            <w:gridSpan w:val="2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Молодёжные журналы и газеты.</w:t>
            </w:r>
          </w:p>
        </w:tc>
      </w:tr>
    </w:tbl>
    <w:p w:rsidR="00467851" w:rsidRDefault="00467851">
      <w:pPr>
        <w:rPr>
          <w:sz w:val="16"/>
        </w:rPr>
      </w:pPr>
    </w:p>
    <w:p w:rsidR="00467851" w:rsidRDefault="00467851">
      <w:pPr>
        <w:rPr>
          <w:sz w:val="16"/>
        </w:rPr>
      </w:pPr>
    </w:p>
    <w:p w:rsidR="00467851" w:rsidRDefault="00467851">
      <w:pPr>
        <w:rPr>
          <w:sz w:val="16"/>
        </w:rPr>
      </w:pPr>
    </w:p>
    <w:p w:rsidR="00467851" w:rsidRDefault="00467851">
      <w:pPr>
        <w:rPr>
          <w:sz w:val="16"/>
        </w:rPr>
      </w:pPr>
    </w:p>
    <w:p w:rsidR="00467851" w:rsidRDefault="00467851">
      <w:pPr>
        <w:rPr>
          <w:sz w:val="16"/>
        </w:rPr>
      </w:pPr>
    </w:p>
    <w:p w:rsidR="00467851" w:rsidRDefault="00467851">
      <w:pPr>
        <w:rPr>
          <w:sz w:val="16"/>
        </w:rPr>
      </w:pPr>
    </w:p>
    <w:p w:rsidR="000D4A14" w:rsidRDefault="000D4A14" w:rsidP="000D4A14">
      <w:pPr>
        <w:numPr>
          <w:ilvl w:val="0"/>
          <w:numId w:val="2"/>
        </w:numPr>
        <w:tabs>
          <w:tab w:val="clear" w:pos="360"/>
          <w:tab w:val="num" w:pos="426"/>
        </w:tabs>
        <w:ind w:left="284" w:firstLine="0"/>
        <w:rPr>
          <w:sz w:val="16"/>
        </w:rPr>
        <w:sectPr w:rsidR="000D4A14" w:rsidSect="00467851">
          <w:type w:val="continuous"/>
          <w:pgSz w:w="11906" w:h="16838"/>
          <w:pgMar w:top="1440" w:right="567" w:bottom="709" w:left="1134" w:header="720" w:footer="720" w:gutter="0"/>
          <w:cols w:space="720" w:equalWidth="0">
            <w:col w:w="10205" w:space="709"/>
          </w:cols>
        </w:sectPr>
      </w:pPr>
    </w:p>
    <w:tbl>
      <w:tblPr>
        <w:tblW w:w="0" w:type="auto"/>
        <w:tblLayout w:type="fixed"/>
        <w:tblLook w:val="0000"/>
      </w:tblPr>
      <w:tblGrid>
        <w:gridCol w:w="534"/>
        <w:gridCol w:w="4536"/>
        <w:gridCol w:w="567"/>
        <w:gridCol w:w="4291"/>
        <w:gridCol w:w="245"/>
      </w:tblGrid>
      <w:tr w:rsidR="000D4A14">
        <w:tblPrEx>
          <w:tblCellMar>
            <w:top w:w="0" w:type="dxa"/>
            <w:bottom w:w="0" w:type="dxa"/>
          </w:tblCellMar>
        </w:tblPrEx>
        <w:trPr>
          <w:gridAfter w:val="1"/>
          <w:wAfter w:w="245" w:type="dxa"/>
          <w:cantSplit/>
        </w:trPr>
        <w:tc>
          <w:tcPr>
            <w:tcW w:w="5070" w:type="dxa"/>
            <w:gridSpan w:val="2"/>
          </w:tcPr>
          <w:p w:rsidR="000D4A14" w:rsidRDefault="000D4A14" w:rsidP="0046785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Список книг на лето для 6 класса.</w:t>
            </w:r>
          </w:p>
        </w:tc>
        <w:tc>
          <w:tcPr>
            <w:tcW w:w="4858" w:type="dxa"/>
            <w:gridSpan w:val="2"/>
          </w:tcPr>
          <w:p w:rsidR="000D4A14" w:rsidRDefault="000D4A14" w:rsidP="0046785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Список книг на лето для 6 класса.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Мифы Древней Греции.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Мифы Древней Греции.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Библия.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Библия.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6" w:type="dxa"/>
          </w:tcPr>
          <w:p w:rsidR="000D4A14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"Повесть временных лет"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6" w:type="dxa"/>
            <w:gridSpan w:val="2"/>
          </w:tcPr>
          <w:p w:rsidR="000D4A14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"Повесть временных лет"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А.С. Пушкин. Стихотворения.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А.С. Пушкин. Стихотворения.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 xml:space="preserve">А.С. Пушкин. </w:t>
            </w:r>
            <w:r w:rsidRPr="00010638">
              <w:rPr>
                <w:sz w:val="20"/>
              </w:rPr>
              <w:t>"Станционный смотритель".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 xml:space="preserve">А.С. Пушкин. </w:t>
            </w:r>
            <w:r w:rsidRPr="00010638">
              <w:rPr>
                <w:sz w:val="20"/>
              </w:rPr>
              <w:t>"Станционный смотритель".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36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М.Ю. Лермонтов. Стихотворения.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36" w:type="dxa"/>
            <w:gridSpan w:val="2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М.Ю. Лермонтов. Стихотворения.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 xml:space="preserve">М. Твен. "Приключения </w:t>
            </w:r>
            <w:proofErr w:type="spellStart"/>
            <w:r w:rsidRPr="00010638">
              <w:rPr>
                <w:sz w:val="20"/>
              </w:rPr>
              <w:t>Гекльберри</w:t>
            </w:r>
            <w:proofErr w:type="spellEnd"/>
            <w:r w:rsidRPr="00010638">
              <w:rPr>
                <w:sz w:val="20"/>
              </w:rPr>
              <w:t xml:space="preserve"> Финна"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 xml:space="preserve">М. Твен. "Приключения </w:t>
            </w:r>
            <w:proofErr w:type="spellStart"/>
            <w:r w:rsidRPr="00010638">
              <w:rPr>
                <w:sz w:val="20"/>
              </w:rPr>
              <w:t>Гекльберри</w:t>
            </w:r>
            <w:proofErr w:type="spellEnd"/>
            <w:r w:rsidRPr="00010638">
              <w:rPr>
                <w:sz w:val="20"/>
              </w:rPr>
              <w:t xml:space="preserve"> Финна"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 xml:space="preserve">Н.В. Гоголь </w:t>
            </w:r>
            <w:r w:rsidRPr="00010638">
              <w:rPr>
                <w:sz w:val="20"/>
              </w:rPr>
              <w:t>"Ночь перед рождеством".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 xml:space="preserve">Н.В. Гоголь </w:t>
            </w:r>
            <w:r w:rsidRPr="00010638">
              <w:rPr>
                <w:sz w:val="20"/>
              </w:rPr>
              <w:t>"Ночь перед рождеством".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 xml:space="preserve">Н.В. Гоголь </w:t>
            </w:r>
            <w:r w:rsidRPr="00010638">
              <w:rPr>
                <w:sz w:val="20"/>
              </w:rPr>
              <w:t>"Вечер накануне Ивана Купалы"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 xml:space="preserve">Н.В. Гоголь </w:t>
            </w:r>
            <w:r w:rsidRPr="00010638">
              <w:rPr>
                <w:sz w:val="20"/>
              </w:rPr>
              <w:t>"Вечер накануне Ивана Купалы"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Н. Некрасов. "Железная дорога".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Н. Некрасов. "Железная дорога".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Н. Некрасов. "Школьник". "Дедушка".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Н. Некрасов. "Школьник". "Дедушка".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Н. Лесков. "Левша".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Н. Лесков. "Левша".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Н. Лесков. "Человек на часах".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Н. Лесков. "Человек на часах".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Чехов. Рассказы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Чехов. Рассказы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36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К.Г. Паустовский.</w:t>
            </w:r>
            <w:r>
              <w:rPr>
                <w:sz w:val="24"/>
              </w:rPr>
              <w:t xml:space="preserve"> </w:t>
            </w:r>
            <w:r w:rsidRPr="00010638">
              <w:rPr>
                <w:sz w:val="20"/>
              </w:rPr>
              <w:t>"Старый повар" др. рассказы.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36" w:type="dxa"/>
            <w:gridSpan w:val="2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К.Г. Паустовский.</w:t>
            </w:r>
            <w:r>
              <w:rPr>
                <w:sz w:val="24"/>
              </w:rPr>
              <w:t xml:space="preserve"> </w:t>
            </w:r>
            <w:r w:rsidRPr="00010638">
              <w:rPr>
                <w:sz w:val="20"/>
              </w:rPr>
              <w:t>"Старый повар" др. рассказы.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Л. Андреев. "Петька на даче"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Л. Андреев. "Петька на даче"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. А. Платонов. "Корова"</w:t>
            </w:r>
            <w:r>
              <w:rPr>
                <w:sz w:val="20"/>
              </w:rPr>
              <w:t xml:space="preserve"> и др. рассказы</w:t>
            </w:r>
            <w:r w:rsidRPr="00010638"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. А. Платонов. "Корова"</w:t>
            </w:r>
            <w:r>
              <w:rPr>
                <w:sz w:val="20"/>
              </w:rPr>
              <w:t xml:space="preserve"> и др. рассказы</w:t>
            </w:r>
            <w:r w:rsidRPr="00010638">
              <w:rPr>
                <w:sz w:val="20"/>
              </w:rPr>
              <w:t>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Сетон-Томпсон. Рассказы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Сетон-Томпсон. Рассказы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М. Зощенко. Рассказы.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М. Зощенко. Рассказы.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536" w:type="dxa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М. Пришвин. Рассказы.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536" w:type="dxa"/>
            <w:gridSpan w:val="2"/>
          </w:tcPr>
          <w:p w:rsidR="000D4A14" w:rsidRPr="00010638" w:rsidRDefault="000D4A14" w:rsidP="00467851">
            <w:pPr>
              <w:rPr>
                <w:sz w:val="20"/>
              </w:rPr>
            </w:pPr>
            <w:r w:rsidRPr="00010638">
              <w:rPr>
                <w:sz w:val="20"/>
              </w:rPr>
              <w:t>М. Пришвин. Рассказы.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536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У. Шекспир "Ромео и Джульетта".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536" w:type="dxa"/>
            <w:gridSpan w:val="2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У. Шекспир "Ромео и Джульетта".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36" w:type="dxa"/>
          </w:tcPr>
          <w:p w:rsidR="000D4A14" w:rsidRPr="000D4A14" w:rsidRDefault="000D4A14" w:rsidP="00467851">
            <w:pPr>
              <w:rPr>
                <w:sz w:val="20"/>
              </w:rPr>
            </w:pPr>
            <w:r w:rsidRPr="000D4A14">
              <w:rPr>
                <w:sz w:val="20"/>
              </w:rPr>
              <w:t>В. Астафьев. "Конь с розовой гривой".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36" w:type="dxa"/>
            <w:gridSpan w:val="2"/>
          </w:tcPr>
          <w:p w:rsidR="000D4A14" w:rsidRPr="000D4A14" w:rsidRDefault="000D4A14" w:rsidP="00467851">
            <w:pPr>
              <w:rPr>
                <w:sz w:val="20"/>
              </w:rPr>
            </w:pPr>
            <w:r w:rsidRPr="000D4A14">
              <w:rPr>
                <w:sz w:val="20"/>
              </w:rPr>
              <w:t>В. Астафьев. "Конь с розовой гривой".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36" w:type="dxa"/>
          </w:tcPr>
          <w:p w:rsidR="000D4A14" w:rsidRPr="000D4A14" w:rsidRDefault="000D4A14" w:rsidP="00467851">
            <w:pPr>
              <w:rPr>
                <w:sz w:val="20"/>
              </w:rPr>
            </w:pPr>
            <w:r w:rsidRPr="000D4A14">
              <w:rPr>
                <w:sz w:val="20"/>
              </w:rPr>
              <w:t>В. Распутин. "Уроки французского".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36" w:type="dxa"/>
            <w:gridSpan w:val="2"/>
          </w:tcPr>
          <w:p w:rsidR="000D4A14" w:rsidRPr="000D4A14" w:rsidRDefault="000D4A14" w:rsidP="00467851">
            <w:pPr>
              <w:rPr>
                <w:sz w:val="20"/>
              </w:rPr>
            </w:pPr>
            <w:r w:rsidRPr="000D4A14">
              <w:rPr>
                <w:sz w:val="20"/>
              </w:rPr>
              <w:t>В. Распутин. "Уроки французского".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536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Конан</w:t>
            </w:r>
            <w:proofErr w:type="spellEnd"/>
            <w:r>
              <w:rPr>
                <w:sz w:val="20"/>
              </w:rPr>
              <w:t xml:space="preserve"> Дойл "Записки о Шерлоке Холмсе".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536" w:type="dxa"/>
            <w:gridSpan w:val="2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Конан</w:t>
            </w:r>
            <w:proofErr w:type="spellEnd"/>
            <w:r>
              <w:rPr>
                <w:sz w:val="20"/>
              </w:rPr>
              <w:t xml:space="preserve"> Дойл "Записки о Шерлоке Холмсе".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536" w:type="dxa"/>
          </w:tcPr>
          <w:p w:rsidR="000D4A14" w:rsidRPr="000D4A14" w:rsidRDefault="000D4A14" w:rsidP="00467851">
            <w:pPr>
              <w:rPr>
                <w:sz w:val="20"/>
              </w:rPr>
            </w:pPr>
            <w:r w:rsidRPr="000D4A14">
              <w:rPr>
                <w:sz w:val="20"/>
              </w:rPr>
              <w:t>Ф. Искандер. "Тринадцатый подвиг Геракла"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536" w:type="dxa"/>
            <w:gridSpan w:val="2"/>
          </w:tcPr>
          <w:p w:rsidR="000D4A14" w:rsidRPr="000D4A14" w:rsidRDefault="000D4A14" w:rsidP="00467851">
            <w:pPr>
              <w:rPr>
                <w:sz w:val="20"/>
              </w:rPr>
            </w:pPr>
            <w:r w:rsidRPr="000D4A14">
              <w:rPr>
                <w:sz w:val="20"/>
              </w:rPr>
              <w:t>Ф. Искандер. "Тринадцатый подвиг Геракла"</w:t>
            </w:r>
          </w:p>
        </w:tc>
      </w:tr>
      <w:tr w:rsidR="000D4A1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536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Молодёжные журналы и газеты.</w:t>
            </w:r>
          </w:p>
        </w:tc>
        <w:tc>
          <w:tcPr>
            <w:tcW w:w="567" w:type="dxa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536" w:type="dxa"/>
            <w:gridSpan w:val="2"/>
          </w:tcPr>
          <w:p w:rsidR="000D4A14" w:rsidRDefault="000D4A14" w:rsidP="00467851">
            <w:pPr>
              <w:rPr>
                <w:sz w:val="20"/>
              </w:rPr>
            </w:pPr>
            <w:r>
              <w:rPr>
                <w:sz w:val="20"/>
              </w:rPr>
              <w:t>Молодёжные журналы и газеты.</w:t>
            </w:r>
          </w:p>
        </w:tc>
      </w:tr>
    </w:tbl>
    <w:p w:rsidR="00467851" w:rsidRDefault="00467851" w:rsidP="000D4A14"/>
    <w:sectPr w:rsidR="00467851" w:rsidSect="000D4A14">
      <w:type w:val="continuous"/>
      <w:pgSz w:w="11906" w:h="16838"/>
      <w:pgMar w:top="1440" w:right="567" w:bottom="993" w:left="1134" w:header="720" w:footer="720" w:gutter="0"/>
      <w:cols w:space="720" w:equalWidth="0">
        <w:col w:w="10205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43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FF0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10638"/>
    <w:rsid w:val="00010638"/>
    <w:rsid w:val="000D4A14"/>
    <w:rsid w:val="001F3596"/>
    <w:rsid w:val="00467851"/>
    <w:rsid w:val="00701F0B"/>
    <w:rsid w:val="0074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4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книг на лето для 8 класса</vt:lpstr>
    </vt:vector>
  </TitlesOfParts>
  <Company>Home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книг на лето для 8 класса</dc:title>
  <dc:creator>Чугунов А.Н.</dc:creator>
  <cp:lastModifiedBy>Admin</cp:lastModifiedBy>
  <cp:revision>2</cp:revision>
  <cp:lastPrinted>2009-05-03T20:24:00Z</cp:lastPrinted>
  <dcterms:created xsi:type="dcterms:W3CDTF">2014-11-30T12:45:00Z</dcterms:created>
  <dcterms:modified xsi:type="dcterms:W3CDTF">2014-11-30T12:45:00Z</dcterms:modified>
</cp:coreProperties>
</file>