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B9" w:rsidRDefault="009543B9" w:rsidP="009543B9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72"/>
          <w:szCs w:val="72"/>
        </w:rPr>
      </w:pPr>
      <w:r w:rsidRPr="00CA39F4">
        <w:rPr>
          <w:rFonts w:ascii="Times New Roman" w:hAnsi="Times New Roman"/>
          <w:b/>
          <w:i/>
          <w:color w:val="FF0000"/>
          <w:sz w:val="72"/>
          <w:szCs w:val="72"/>
        </w:rPr>
        <w:t xml:space="preserve">Программа проведения «Недели </w:t>
      </w:r>
      <w:r w:rsidR="008D06B9">
        <w:rPr>
          <w:rFonts w:ascii="Times New Roman" w:hAnsi="Times New Roman"/>
          <w:b/>
          <w:i/>
          <w:color w:val="FF0000"/>
          <w:sz w:val="72"/>
          <w:szCs w:val="72"/>
        </w:rPr>
        <w:t>м</w:t>
      </w:r>
      <w:r w:rsidRPr="00CA39F4">
        <w:rPr>
          <w:rFonts w:ascii="Times New Roman" w:hAnsi="Times New Roman"/>
          <w:b/>
          <w:i/>
          <w:color w:val="FF0000"/>
          <w:sz w:val="72"/>
          <w:szCs w:val="72"/>
        </w:rPr>
        <w:t>атематики</w:t>
      </w:r>
      <w:r w:rsidR="008D06B9">
        <w:rPr>
          <w:rFonts w:ascii="Times New Roman" w:hAnsi="Times New Roman"/>
          <w:b/>
          <w:i/>
          <w:color w:val="FF0000"/>
          <w:sz w:val="72"/>
          <w:szCs w:val="72"/>
        </w:rPr>
        <w:t>, физики и информатики</w:t>
      </w:r>
      <w:r w:rsidRPr="00CA39F4">
        <w:rPr>
          <w:rFonts w:ascii="Times New Roman" w:hAnsi="Times New Roman"/>
          <w:b/>
          <w:i/>
          <w:color w:val="FF0000"/>
          <w:sz w:val="72"/>
          <w:szCs w:val="72"/>
        </w:rPr>
        <w:t xml:space="preserve">» </w:t>
      </w:r>
    </w:p>
    <w:p w:rsidR="00653627" w:rsidRPr="00CA39F4" w:rsidRDefault="009543B9" w:rsidP="009543B9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72"/>
          <w:szCs w:val="72"/>
        </w:rPr>
      </w:pPr>
      <w:r w:rsidRPr="00CA39F4">
        <w:rPr>
          <w:rFonts w:ascii="Times New Roman" w:hAnsi="Times New Roman"/>
          <w:b/>
          <w:i/>
          <w:color w:val="FF0000"/>
          <w:sz w:val="72"/>
          <w:szCs w:val="72"/>
        </w:rPr>
        <w:t>(с 21 по 28 февраля 2013 года)</w:t>
      </w:r>
    </w:p>
    <w:p w:rsidR="00653627" w:rsidRPr="00CD14BD" w:rsidRDefault="00653627" w:rsidP="006536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627" w:rsidRDefault="00653627" w:rsidP="00653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627" w:rsidRDefault="00653627" w:rsidP="00653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-2"/>
        <w:tblW w:w="15064" w:type="dxa"/>
        <w:tblLayout w:type="fixed"/>
        <w:tblLook w:val="04A0"/>
      </w:tblPr>
      <w:tblGrid>
        <w:gridCol w:w="445"/>
        <w:gridCol w:w="1790"/>
        <w:gridCol w:w="8151"/>
        <w:gridCol w:w="1984"/>
        <w:gridCol w:w="2694"/>
      </w:tblGrid>
      <w:tr w:rsidR="00653627" w:rsidTr="00CA39F4">
        <w:trPr>
          <w:cnfStyle w:val="100000000000"/>
        </w:trPr>
        <w:tc>
          <w:tcPr>
            <w:cnfStyle w:val="001000000000"/>
            <w:tcW w:w="445" w:type="dxa"/>
          </w:tcPr>
          <w:p w:rsidR="00653627" w:rsidRPr="00CA39F4" w:rsidRDefault="00653627" w:rsidP="0017084C">
            <w:pPr>
              <w:rPr>
                <w:rFonts w:ascii="Berlin Sans FB Demi" w:hAnsi="Berlin Sans FB Demi"/>
                <w:b w:val="0"/>
                <w:i/>
                <w:sz w:val="28"/>
                <w:szCs w:val="28"/>
              </w:rPr>
            </w:pPr>
            <w:r w:rsidRPr="00CA39F4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1790" w:type="dxa"/>
          </w:tcPr>
          <w:p w:rsidR="00653627" w:rsidRPr="00CA39F4" w:rsidRDefault="00653627" w:rsidP="0017084C">
            <w:pPr>
              <w:cnfStyle w:val="100000000000"/>
              <w:rPr>
                <w:rFonts w:ascii="Berlin Sans FB Demi" w:hAnsi="Berlin Sans FB Demi"/>
                <w:b w:val="0"/>
                <w:i/>
                <w:sz w:val="28"/>
                <w:szCs w:val="28"/>
              </w:rPr>
            </w:pPr>
            <w:r w:rsidRPr="00CA39F4"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 w:rsidRPr="00CA39F4">
              <w:rPr>
                <w:rFonts w:ascii="Berlin Sans FB Demi" w:hAnsi="Berlin Sans FB Demi"/>
                <w:i/>
                <w:sz w:val="28"/>
                <w:szCs w:val="28"/>
              </w:rPr>
              <w:t xml:space="preserve"> </w:t>
            </w:r>
            <w:r w:rsidRPr="00CA39F4">
              <w:rPr>
                <w:rFonts w:ascii="Times New Roman" w:hAnsi="Times New Roman"/>
                <w:i/>
                <w:sz w:val="28"/>
                <w:szCs w:val="28"/>
              </w:rPr>
              <w:t>недели</w:t>
            </w:r>
          </w:p>
        </w:tc>
        <w:tc>
          <w:tcPr>
            <w:tcW w:w="8151" w:type="dxa"/>
          </w:tcPr>
          <w:p w:rsidR="00653627" w:rsidRPr="00CA39F4" w:rsidRDefault="00653627" w:rsidP="0017084C">
            <w:pPr>
              <w:cnfStyle w:val="100000000000"/>
              <w:rPr>
                <w:rFonts w:ascii="Berlin Sans FB Demi" w:hAnsi="Berlin Sans FB Demi"/>
                <w:b w:val="0"/>
                <w:i/>
                <w:sz w:val="28"/>
                <w:szCs w:val="28"/>
              </w:rPr>
            </w:pPr>
            <w:r w:rsidRPr="00CA39F4">
              <w:rPr>
                <w:rFonts w:ascii="Times New Roman" w:hAnsi="Times New Roman"/>
                <w:i/>
                <w:sz w:val="28"/>
                <w:szCs w:val="28"/>
              </w:rPr>
              <w:t>Название</w:t>
            </w:r>
            <w:r w:rsidRPr="00CA39F4">
              <w:rPr>
                <w:rFonts w:ascii="Berlin Sans FB Demi" w:hAnsi="Berlin Sans FB Demi"/>
                <w:i/>
                <w:sz w:val="28"/>
                <w:szCs w:val="28"/>
              </w:rPr>
              <w:t xml:space="preserve"> </w:t>
            </w:r>
            <w:r w:rsidRPr="00CA39F4">
              <w:rPr>
                <w:rFonts w:ascii="Times New Roman" w:hAnsi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653627" w:rsidRPr="00CA39F4" w:rsidRDefault="00653627" w:rsidP="0017084C">
            <w:pPr>
              <w:cnfStyle w:val="100000000000"/>
              <w:rPr>
                <w:rFonts w:ascii="Berlin Sans FB Demi" w:hAnsi="Berlin Sans FB Demi"/>
                <w:b w:val="0"/>
                <w:i/>
                <w:sz w:val="28"/>
                <w:szCs w:val="28"/>
              </w:rPr>
            </w:pPr>
            <w:r w:rsidRPr="00CA39F4">
              <w:rPr>
                <w:rFonts w:ascii="Times New Roman" w:hAnsi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2694" w:type="dxa"/>
          </w:tcPr>
          <w:p w:rsidR="00653627" w:rsidRPr="00CA39F4" w:rsidRDefault="00653627" w:rsidP="0017084C">
            <w:pPr>
              <w:cnfStyle w:val="100000000000"/>
              <w:rPr>
                <w:rFonts w:ascii="Berlin Sans FB Demi" w:hAnsi="Berlin Sans FB Demi"/>
                <w:b w:val="0"/>
                <w:i/>
                <w:sz w:val="28"/>
                <w:szCs w:val="28"/>
              </w:rPr>
            </w:pPr>
            <w:r w:rsidRPr="00CA39F4">
              <w:rPr>
                <w:rFonts w:ascii="Times New Roman" w:hAnsi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653627" w:rsidTr="00CA39F4">
        <w:trPr>
          <w:cnfStyle w:val="000000100000"/>
          <w:trHeight w:val="1010"/>
        </w:trPr>
        <w:tc>
          <w:tcPr>
            <w:cnfStyle w:val="001000000000"/>
            <w:tcW w:w="445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3627" w:rsidRDefault="009543B9" w:rsidP="0017084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21.02.13.</w:t>
            </w:r>
          </w:p>
        </w:tc>
        <w:tc>
          <w:tcPr>
            <w:tcW w:w="8151" w:type="dxa"/>
          </w:tcPr>
          <w:p w:rsidR="00653627" w:rsidRPr="00B87697" w:rsidRDefault="00653627" w:rsidP="00CA39F4">
            <w:pPr>
              <w:tabs>
                <w:tab w:val="left" w:pos="2194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B87697">
              <w:rPr>
                <w:rFonts w:ascii="Times New Roman" w:hAnsi="Times New Roman"/>
                <w:b/>
                <w:sz w:val="24"/>
                <w:szCs w:val="24"/>
              </w:rPr>
              <w:t>Оформление школы и кабинетов. Открытие недели математики.</w:t>
            </w:r>
          </w:p>
          <w:p w:rsidR="00653627" w:rsidRPr="00B87697" w:rsidRDefault="00653627" w:rsidP="00CA39F4">
            <w:pPr>
              <w:tabs>
                <w:tab w:val="left" w:pos="2194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B87697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«Галереи </w:t>
            </w:r>
            <w:proofErr w:type="gramStart"/>
            <w:r w:rsidRPr="00B87697">
              <w:rPr>
                <w:rFonts w:ascii="Times New Roman" w:hAnsi="Times New Roman"/>
                <w:b/>
                <w:sz w:val="24"/>
                <w:szCs w:val="24"/>
              </w:rPr>
              <w:t>великих</w:t>
            </w:r>
            <w:proofErr w:type="gramEnd"/>
            <w:r w:rsidRPr="00B8769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53627" w:rsidRPr="00CA39F4" w:rsidRDefault="009543B9" w:rsidP="00CA39F4">
            <w:pPr>
              <w:pStyle w:val="a5"/>
              <w:tabs>
                <w:tab w:val="left" w:pos="389"/>
                <w:tab w:val="left" w:pos="2194"/>
              </w:tabs>
              <w:ind w:left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A39F4">
              <w:rPr>
                <w:rFonts w:ascii="Times New Roman" w:hAnsi="Times New Roman"/>
                <w:sz w:val="24"/>
                <w:szCs w:val="24"/>
              </w:rPr>
              <w:t>Конкурс математических газет</w:t>
            </w:r>
          </w:p>
          <w:p w:rsidR="00CA39F4" w:rsidRPr="009543B9" w:rsidRDefault="00CA39F4" w:rsidP="00CA39F4">
            <w:pPr>
              <w:pStyle w:val="a5"/>
              <w:tabs>
                <w:tab w:val="left" w:pos="389"/>
                <w:tab w:val="left" w:pos="2194"/>
              </w:tabs>
              <w:ind w:left="0"/>
              <w:jc w:val="center"/>
              <w:cnfStyle w:val="000000100000"/>
              <w:rPr>
                <w:rFonts w:ascii="Times New Roman" w:hAnsi="Times New Roman"/>
                <w:sz w:val="36"/>
                <w:szCs w:val="36"/>
              </w:rPr>
            </w:pPr>
            <w:r w:rsidRPr="00CA39F4">
              <w:rPr>
                <w:rFonts w:ascii="Times New Roman" w:hAnsi="Times New Roman"/>
                <w:sz w:val="24"/>
                <w:szCs w:val="24"/>
              </w:rPr>
              <w:t>«Математика-это язык, на котором говорят все точные науки» (Н.И. Лобачевский)</w:t>
            </w:r>
          </w:p>
        </w:tc>
        <w:tc>
          <w:tcPr>
            <w:tcW w:w="1984" w:type="dxa"/>
          </w:tcPr>
          <w:p w:rsidR="00653627" w:rsidRPr="00CA39F4" w:rsidRDefault="009543B9" w:rsidP="0017084C">
            <w:pPr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39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</w:tcPr>
          <w:p w:rsidR="00653627" w:rsidRDefault="00653627" w:rsidP="0017084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 Учителя-предметники</w:t>
            </w:r>
          </w:p>
          <w:p w:rsidR="008D06B9" w:rsidRDefault="008D06B9" w:rsidP="0017084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Бесшапошников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П.Н.</w:t>
            </w:r>
          </w:p>
          <w:p w:rsidR="008D06B9" w:rsidRDefault="008D06B9" w:rsidP="0017084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8D06B9" w:rsidRDefault="008D06B9" w:rsidP="0017084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D06B9" w:rsidRDefault="008D06B9" w:rsidP="0017084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И.В.</w:t>
            </w:r>
          </w:p>
          <w:p w:rsidR="008D06B9" w:rsidRDefault="008D06B9" w:rsidP="0017084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653627" w:rsidTr="00CA39F4">
        <w:trPr>
          <w:cnfStyle w:val="000000010000"/>
        </w:trPr>
        <w:tc>
          <w:tcPr>
            <w:cnfStyle w:val="001000000000"/>
            <w:tcW w:w="445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653627" w:rsidRDefault="009543B9" w:rsidP="009543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9543B9" w:rsidRDefault="009543B9" w:rsidP="009543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22.02.13.</w:t>
            </w:r>
          </w:p>
        </w:tc>
        <w:tc>
          <w:tcPr>
            <w:tcW w:w="8151" w:type="dxa"/>
          </w:tcPr>
          <w:p w:rsidR="00B67218" w:rsidRDefault="00653627" w:rsidP="00CA39F4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CA39F4">
              <w:rPr>
                <w:rStyle w:val="a6"/>
                <w:rFonts w:ascii="Times New Roman" w:hAnsi="Times New Roman"/>
                <w:sz w:val="36"/>
                <w:szCs w:val="36"/>
              </w:rPr>
              <w:t>День</w:t>
            </w:r>
            <w:r w:rsidRPr="00CA39F4">
              <w:rPr>
                <w:rStyle w:val="a6"/>
                <w:rFonts w:ascii="Baskerville Old Face" w:hAnsi="Baskerville Old Face"/>
                <w:sz w:val="36"/>
                <w:szCs w:val="36"/>
              </w:rPr>
              <w:t xml:space="preserve"> 2. «</w:t>
            </w:r>
            <w:r w:rsidRPr="00CA39F4">
              <w:rPr>
                <w:rStyle w:val="a6"/>
                <w:rFonts w:ascii="Times New Roman" w:hAnsi="Times New Roman"/>
                <w:sz w:val="36"/>
                <w:szCs w:val="36"/>
              </w:rPr>
              <w:t>Измерения</w:t>
            </w:r>
            <w:r w:rsidRPr="00CA39F4">
              <w:rPr>
                <w:rStyle w:val="a6"/>
                <w:rFonts w:ascii="Baskerville Old Face" w:hAnsi="Baskerville Old Face"/>
                <w:sz w:val="36"/>
                <w:szCs w:val="36"/>
              </w:rPr>
              <w:t>»</w:t>
            </w:r>
            <w:r w:rsidRPr="00B87697">
              <w:rPr>
                <w:rFonts w:ascii="Times New Roman" w:hAnsi="Times New Roman"/>
              </w:rPr>
              <w:br/>
            </w:r>
            <w:r w:rsidRPr="002F6E32">
              <w:rPr>
                <w:rFonts w:ascii="Times New Roman" w:hAnsi="Times New Roman"/>
                <w:b/>
                <w:sz w:val="24"/>
                <w:szCs w:val="24"/>
              </w:rPr>
              <w:t>Афоризм дня: «Никакой достоверности нет в науках там, где нельзя приложить ни одной из математических наук, и в том, что не имеет связи с математикой» (Л. да Винчи).</w:t>
            </w:r>
            <w:r w:rsidRPr="002F6E32">
              <w:rPr>
                <w:rFonts w:ascii="Times New Roman" w:hAnsi="Times New Roman"/>
              </w:rPr>
              <w:br/>
            </w:r>
            <w:r w:rsidR="00B6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218">
              <w:rPr>
                <w:rFonts w:ascii="Times New Roman" w:hAnsi="Times New Roman"/>
                <w:sz w:val="24"/>
                <w:szCs w:val="24"/>
              </w:rPr>
              <w:br/>
              <w:t>1)</w:t>
            </w:r>
            <w:proofErr w:type="spellStart"/>
            <w:r w:rsidR="00B67218">
              <w:rPr>
                <w:rFonts w:ascii="Times New Roman" w:hAnsi="Times New Roman"/>
                <w:sz w:val="24"/>
                <w:szCs w:val="24"/>
              </w:rPr>
              <w:t>Брейн-ринг</w:t>
            </w:r>
            <w:proofErr w:type="spellEnd"/>
            <w:r w:rsidR="00B67218">
              <w:rPr>
                <w:rFonts w:ascii="Times New Roman" w:hAnsi="Times New Roman"/>
                <w:sz w:val="24"/>
                <w:szCs w:val="24"/>
              </w:rPr>
              <w:t xml:space="preserve"> «Математика вокруг нас» (9 «а»,9 «б»)</w:t>
            </w:r>
            <w:r w:rsidR="00CA3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4B62" w:rsidRDefault="00384B62" w:rsidP="00CA39F4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«Информационный калейдоскоп» 11 класс (4 урок)</w:t>
            </w:r>
          </w:p>
          <w:p w:rsidR="00653627" w:rsidRPr="00CA39F4" w:rsidRDefault="00384B62" w:rsidP="00CA39F4">
            <w:pPr>
              <w:jc w:val="center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«Своя игра» в 4-5 классах</w:t>
            </w:r>
            <w:r w:rsidR="00FB7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627" w:rsidRPr="00CA39F4">
              <w:rPr>
                <w:rFonts w:ascii="Times New Roman" w:hAnsi="Times New Roman"/>
                <w:sz w:val="24"/>
                <w:szCs w:val="24"/>
              </w:rPr>
              <w:br/>
            </w:r>
            <w:r w:rsidR="00653627" w:rsidRPr="00CA39F4">
              <w:rPr>
                <w:rFonts w:ascii="Times New Roman" w:hAnsi="Times New Roman"/>
                <w:b/>
                <w:sz w:val="24"/>
                <w:szCs w:val="24"/>
              </w:rPr>
              <w:t>Задания дня:</w:t>
            </w:r>
            <w:r w:rsidR="00653627" w:rsidRPr="00CA39F4">
              <w:rPr>
                <w:rFonts w:ascii="Times New Roman" w:hAnsi="Times New Roman"/>
                <w:sz w:val="24"/>
                <w:szCs w:val="24"/>
              </w:rPr>
              <w:t xml:space="preserve"> подсчет кол</w:t>
            </w:r>
            <w:r w:rsidR="009543B9" w:rsidRPr="00CA39F4">
              <w:rPr>
                <w:rFonts w:ascii="Times New Roman" w:hAnsi="Times New Roman"/>
                <w:sz w:val="24"/>
                <w:szCs w:val="24"/>
              </w:rPr>
              <w:t>ичества ступеней, окон</w:t>
            </w:r>
            <w:proofErr w:type="gramStart"/>
            <w:r w:rsidR="009543B9" w:rsidRPr="00CA3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627" w:rsidRPr="00CA39F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653627" w:rsidRPr="00CA39F4">
              <w:rPr>
                <w:rFonts w:ascii="Times New Roman" w:hAnsi="Times New Roman"/>
                <w:sz w:val="24"/>
                <w:szCs w:val="24"/>
              </w:rPr>
              <w:t xml:space="preserve"> вычисление периметров и площ</w:t>
            </w:r>
            <w:r w:rsidR="009543B9" w:rsidRPr="00CA39F4">
              <w:rPr>
                <w:rFonts w:ascii="Times New Roman" w:hAnsi="Times New Roman"/>
                <w:sz w:val="24"/>
                <w:szCs w:val="24"/>
              </w:rPr>
              <w:t xml:space="preserve">адей школьных помещений </w:t>
            </w:r>
            <w:r w:rsidR="00653627" w:rsidRPr="00CA39F4">
              <w:rPr>
                <w:rFonts w:ascii="Times New Roman" w:hAnsi="Times New Roman"/>
                <w:sz w:val="24"/>
                <w:szCs w:val="24"/>
              </w:rPr>
              <w:t>, вычисление длин диагоналей, объем</w:t>
            </w:r>
            <w:r w:rsidR="009543B9" w:rsidRPr="00CA39F4">
              <w:rPr>
                <w:rFonts w:ascii="Times New Roman" w:hAnsi="Times New Roman"/>
                <w:sz w:val="24"/>
                <w:szCs w:val="24"/>
              </w:rPr>
              <w:t xml:space="preserve">а классных кабинетов </w:t>
            </w:r>
            <w:r w:rsidR="00653627" w:rsidRPr="00CA39F4">
              <w:rPr>
                <w:rFonts w:ascii="Times New Roman" w:hAnsi="Times New Roman"/>
                <w:sz w:val="24"/>
                <w:szCs w:val="24"/>
              </w:rPr>
              <w:t>, вычисление процентного состава ученического коллектива школы п</w:t>
            </w:r>
            <w:r w:rsidR="009543B9" w:rsidRPr="00CA39F4">
              <w:rPr>
                <w:rFonts w:ascii="Times New Roman" w:hAnsi="Times New Roman"/>
                <w:sz w:val="24"/>
                <w:szCs w:val="24"/>
              </w:rPr>
              <w:t xml:space="preserve">о разным критериям </w:t>
            </w:r>
            <w:r w:rsidR="00653627" w:rsidRPr="00CA39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3627" w:rsidRPr="00CA39F4" w:rsidRDefault="00653627" w:rsidP="00CA39F4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CA39F4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</w:t>
            </w:r>
            <w:r w:rsidR="00141B54">
              <w:rPr>
                <w:rFonts w:ascii="Times New Roman" w:hAnsi="Times New Roman"/>
                <w:b/>
                <w:sz w:val="24"/>
                <w:szCs w:val="24"/>
              </w:rPr>
              <w:t>творческих работ.</w:t>
            </w:r>
          </w:p>
          <w:p w:rsidR="009543B9" w:rsidRDefault="009543B9" w:rsidP="00CA39F4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3627" w:rsidRDefault="009543B9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39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5-11 классы</w:t>
            </w:r>
          </w:p>
          <w:p w:rsidR="00B67218" w:rsidRDefault="00B67218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67218" w:rsidRDefault="00B67218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67218" w:rsidRDefault="00B67218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67218" w:rsidRDefault="00B67218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67218" w:rsidRDefault="00B67218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67218" w:rsidRDefault="00B67218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Н.Н.</w:t>
            </w:r>
          </w:p>
          <w:p w:rsidR="00FB767E" w:rsidRDefault="00FB767E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Бесшапошнико</w:t>
            </w:r>
            <w:proofErr w:type="spellEnd"/>
          </w:p>
          <w:p w:rsidR="00384B62" w:rsidRPr="00CA39F4" w:rsidRDefault="00384B62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Морозова И.В.</w:t>
            </w:r>
          </w:p>
        </w:tc>
        <w:tc>
          <w:tcPr>
            <w:tcW w:w="2694" w:type="dxa"/>
          </w:tcPr>
          <w:p w:rsidR="00653627" w:rsidRDefault="00653627" w:rsidP="0017084C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 Учителя-предметники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Бесшапошников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П.Н.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И.В.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653627" w:rsidTr="00CA39F4">
        <w:trPr>
          <w:cnfStyle w:val="000000100000"/>
        </w:trPr>
        <w:tc>
          <w:tcPr>
            <w:cnfStyle w:val="001000000000"/>
            <w:tcW w:w="445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653627" w:rsidRDefault="009543B9" w:rsidP="0017084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9543B9" w:rsidRDefault="009543B9" w:rsidP="0017084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25.02.13.</w:t>
            </w:r>
          </w:p>
        </w:tc>
        <w:tc>
          <w:tcPr>
            <w:tcW w:w="8151" w:type="dxa"/>
          </w:tcPr>
          <w:p w:rsidR="00653627" w:rsidRDefault="00653627" w:rsidP="00CA39F4">
            <w:pPr>
              <w:pStyle w:val="a3"/>
              <w:spacing w:before="0" w:beforeAutospacing="0" w:after="0" w:afterAutospacing="0"/>
              <w:jc w:val="center"/>
              <w:cnfStyle w:val="000000100000"/>
            </w:pPr>
            <w:r w:rsidRPr="00CA39F4">
              <w:rPr>
                <w:rStyle w:val="a6"/>
                <w:sz w:val="36"/>
                <w:szCs w:val="36"/>
              </w:rPr>
              <w:lastRenderedPageBreak/>
              <w:t>День</w:t>
            </w:r>
            <w:r w:rsidRPr="00CA39F4">
              <w:rPr>
                <w:rStyle w:val="a6"/>
                <w:rFonts w:ascii="Baskerville Old Face" w:hAnsi="Baskerville Old Face"/>
                <w:sz w:val="36"/>
                <w:szCs w:val="36"/>
              </w:rPr>
              <w:t xml:space="preserve"> 3. «</w:t>
            </w:r>
            <w:r w:rsidRPr="00CA39F4">
              <w:rPr>
                <w:rStyle w:val="a6"/>
                <w:sz w:val="36"/>
                <w:szCs w:val="36"/>
              </w:rPr>
              <w:t>История</w:t>
            </w:r>
            <w:r w:rsidRPr="00CA39F4">
              <w:rPr>
                <w:rStyle w:val="a6"/>
                <w:rFonts w:ascii="Baskerville Old Face" w:hAnsi="Baskerville Old Face"/>
                <w:sz w:val="36"/>
                <w:szCs w:val="36"/>
              </w:rPr>
              <w:t>»</w:t>
            </w:r>
            <w:r>
              <w:br/>
            </w:r>
            <w:r w:rsidRPr="00B87697">
              <w:rPr>
                <w:b/>
              </w:rPr>
              <w:lastRenderedPageBreak/>
              <w:t>Афоризм дня: «Изучение математики приближает к бессмертным богам» (Платон)</w:t>
            </w:r>
            <w:r w:rsidR="00B67218">
              <w:br/>
              <w:t>Веселые перемены («Шуточные вопросы»</w:t>
            </w:r>
            <w:r>
              <w:t xml:space="preserve"> в рекреациях начальной школы)</w:t>
            </w:r>
            <w:r>
              <w:br/>
              <w:t xml:space="preserve">Доклады из истории математики на уроках (5-7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3D2CE5" w:rsidRDefault="003D2CE5" w:rsidP="00CA39F4">
            <w:pPr>
              <w:pStyle w:val="a3"/>
              <w:spacing w:before="0" w:beforeAutospacing="0" w:after="0" w:afterAutospacing="0"/>
              <w:jc w:val="center"/>
              <w:cnfStyle w:val="000000100000"/>
            </w:pPr>
          </w:p>
          <w:p w:rsidR="00FB767E" w:rsidRDefault="00FB767E" w:rsidP="00FB767E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Урок в 5 классе по теме «Десятичные дроби»</w:t>
            </w:r>
            <w:r w:rsidR="003D2CE5">
              <w:rPr>
                <w:b/>
              </w:rPr>
              <w:t xml:space="preserve"> (5 урок)</w:t>
            </w:r>
          </w:p>
          <w:p w:rsidR="003D2CE5" w:rsidRDefault="00384B62" w:rsidP="00FB767E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 xml:space="preserve">Конкурс презентаций «Исаак </w:t>
            </w:r>
            <w:proofErr w:type="spellStart"/>
            <w:r>
              <w:rPr>
                <w:b/>
              </w:rPr>
              <w:t>Ньютон-великий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ученый</w:t>
            </w:r>
            <w:proofErr w:type="gramStart"/>
            <w:r>
              <w:rPr>
                <w:b/>
              </w:rPr>
              <w:t>.Е</w:t>
            </w:r>
            <w:proofErr w:type="gramEnd"/>
            <w:r>
              <w:rPr>
                <w:b/>
              </w:rPr>
              <w:t>го</w:t>
            </w:r>
            <w:proofErr w:type="spellEnd"/>
            <w:r>
              <w:rPr>
                <w:b/>
              </w:rPr>
              <w:t xml:space="preserve"> научный вклад в физику»</w:t>
            </w:r>
          </w:p>
          <w:p w:rsidR="00653627" w:rsidRPr="00B67218" w:rsidRDefault="00141B54" w:rsidP="00B67218">
            <w:pPr>
              <w:pStyle w:val="a3"/>
              <w:spacing w:before="0" w:beforeAutospacing="0" w:after="0" w:afterAutospacing="0"/>
              <w:jc w:val="center"/>
              <w:cnfStyle w:val="000000100000"/>
            </w:pPr>
            <w:r>
              <w:rPr>
                <w:b/>
              </w:rPr>
              <w:t>3)Игра «Свистать всех наверх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команды 6-8 классов</w:t>
            </w:r>
          </w:p>
          <w:p w:rsidR="00653627" w:rsidRDefault="00653627" w:rsidP="00CA39F4">
            <w:pPr>
              <w:pStyle w:val="a3"/>
              <w:spacing w:before="0" w:beforeAutospacing="0" w:after="0" w:afterAutospacing="0"/>
              <w:jc w:val="center"/>
              <w:cnfStyle w:val="000000100000"/>
            </w:pPr>
          </w:p>
          <w:p w:rsidR="00653627" w:rsidRPr="00AB6F19" w:rsidRDefault="00653627" w:rsidP="00CA39F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3627" w:rsidRDefault="00653627" w:rsidP="0017084C">
            <w:pPr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39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5-11 классы</w:t>
            </w:r>
          </w:p>
          <w:p w:rsidR="00B67218" w:rsidRDefault="00B67218" w:rsidP="0017084C">
            <w:pPr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67218" w:rsidRDefault="00B67218" w:rsidP="0017084C">
            <w:pPr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67218" w:rsidRDefault="00B67218" w:rsidP="0017084C">
            <w:pPr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Ученицы 8 «б»</w:t>
            </w:r>
          </w:p>
          <w:p w:rsidR="00B67218" w:rsidRDefault="00B67218" w:rsidP="0017084C">
            <w:pPr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Ученицы 9 «а»</w:t>
            </w:r>
          </w:p>
          <w:p w:rsidR="00384B62" w:rsidRDefault="00384B62" w:rsidP="0017084C">
            <w:pPr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D2CE5" w:rsidRDefault="00FB767E" w:rsidP="0017084C">
            <w:pPr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Е.Г</w:t>
            </w:r>
          </w:p>
          <w:p w:rsidR="00141B54" w:rsidRDefault="00141B54" w:rsidP="0017084C">
            <w:pPr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Бесшапошнико</w:t>
            </w:r>
            <w:proofErr w:type="spellEnd"/>
          </w:p>
          <w:p w:rsidR="00141B54" w:rsidRDefault="00141B54" w:rsidP="0017084C">
            <w:pPr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B767E" w:rsidRPr="00CA39F4" w:rsidRDefault="00141B54" w:rsidP="0017084C">
            <w:pPr>
              <w:cnfStyle w:val="00000010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Морозова И.В.</w:t>
            </w:r>
          </w:p>
        </w:tc>
        <w:tc>
          <w:tcPr>
            <w:tcW w:w="2694" w:type="dxa"/>
          </w:tcPr>
          <w:p w:rsidR="00653627" w:rsidRDefault="00653627" w:rsidP="0017084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руководители. Учителя-предметники</w:t>
            </w:r>
          </w:p>
          <w:p w:rsidR="008D06B9" w:rsidRDefault="008D06B9" w:rsidP="008D06B9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Бесшапошников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П.Н.</w:t>
            </w:r>
          </w:p>
          <w:p w:rsidR="008D06B9" w:rsidRDefault="008D06B9" w:rsidP="008D06B9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8D06B9" w:rsidRDefault="008D06B9" w:rsidP="008D06B9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D06B9" w:rsidRDefault="008D06B9" w:rsidP="008D06B9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И.В.</w:t>
            </w:r>
          </w:p>
          <w:p w:rsidR="008D06B9" w:rsidRDefault="008D06B9" w:rsidP="008D06B9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653627" w:rsidTr="00CA39F4">
        <w:trPr>
          <w:cnfStyle w:val="000000010000"/>
        </w:trPr>
        <w:tc>
          <w:tcPr>
            <w:cnfStyle w:val="001000000000"/>
            <w:tcW w:w="445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0" w:type="dxa"/>
          </w:tcPr>
          <w:p w:rsidR="00653627" w:rsidRDefault="009543B9" w:rsidP="0017084C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9543B9" w:rsidRDefault="009543B9" w:rsidP="0017084C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26.02.13.</w:t>
            </w:r>
          </w:p>
        </w:tc>
        <w:tc>
          <w:tcPr>
            <w:tcW w:w="8151" w:type="dxa"/>
          </w:tcPr>
          <w:p w:rsidR="00653627" w:rsidRPr="00B87697" w:rsidRDefault="00653627" w:rsidP="00CA39F4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CA39F4">
              <w:rPr>
                <w:rStyle w:val="a6"/>
                <w:rFonts w:ascii="Times New Roman" w:hAnsi="Times New Roman"/>
                <w:sz w:val="36"/>
                <w:szCs w:val="36"/>
              </w:rPr>
              <w:t>День</w:t>
            </w:r>
            <w:r w:rsidRPr="00CA39F4">
              <w:rPr>
                <w:rStyle w:val="a6"/>
                <w:rFonts w:ascii="Baskerville Old Face" w:hAnsi="Baskerville Old Face"/>
                <w:sz w:val="36"/>
                <w:szCs w:val="36"/>
              </w:rPr>
              <w:t xml:space="preserve"> 4. «</w:t>
            </w:r>
            <w:r w:rsidRPr="00CA39F4">
              <w:rPr>
                <w:rStyle w:val="a6"/>
                <w:rFonts w:ascii="Times New Roman" w:hAnsi="Times New Roman"/>
                <w:sz w:val="36"/>
                <w:szCs w:val="36"/>
              </w:rPr>
              <w:t>Наука</w:t>
            </w:r>
            <w:r w:rsidRPr="00CA39F4">
              <w:rPr>
                <w:rStyle w:val="a6"/>
                <w:rFonts w:ascii="Baskerville Old Face" w:hAnsi="Baskerville Old Face"/>
                <w:sz w:val="36"/>
                <w:szCs w:val="36"/>
              </w:rPr>
              <w:t>»</w:t>
            </w:r>
            <w:r w:rsidRPr="00B87697">
              <w:rPr>
                <w:rFonts w:ascii="Times New Roman" w:hAnsi="Times New Roman"/>
                <w:sz w:val="24"/>
                <w:szCs w:val="24"/>
              </w:rPr>
              <w:br/>
            </w:r>
            <w:r w:rsidRPr="002F6E32">
              <w:rPr>
                <w:rFonts w:ascii="Times New Roman" w:hAnsi="Times New Roman"/>
                <w:b/>
                <w:sz w:val="24"/>
                <w:szCs w:val="24"/>
              </w:rPr>
              <w:t>Девиз дня: «Если мы действительно что-то знаем, то мы знаем это благодаря изучению математики» (</w:t>
            </w:r>
            <w:proofErr w:type="spellStart"/>
            <w:r w:rsidRPr="002F6E32">
              <w:rPr>
                <w:rFonts w:ascii="Times New Roman" w:hAnsi="Times New Roman"/>
                <w:b/>
                <w:sz w:val="24"/>
                <w:szCs w:val="24"/>
              </w:rPr>
              <w:t>Гассенда</w:t>
            </w:r>
            <w:proofErr w:type="spellEnd"/>
            <w:r w:rsidRPr="002F6E32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B67218" w:rsidRDefault="00B67218" w:rsidP="00CA39F4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653627" w:rsidRPr="00CA39F4">
              <w:rPr>
                <w:rFonts w:ascii="Times New Roman" w:hAnsi="Times New Roman"/>
                <w:sz w:val="24"/>
                <w:szCs w:val="24"/>
              </w:rPr>
              <w:t>Открытие выставки лучших тетрадей.</w:t>
            </w:r>
          </w:p>
          <w:p w:rsidR="003D2CE5" w:rsidRDefault="00FB767E" w:rsidP="00CA39F4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Игра по станциям «Измеряй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зевай!» команды 5-6 классов(после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84B62" w:rsidRDefault="003D2CE5" w:rsidP="00CA39F4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3)Игра «Математик бизнесмен» в 6 «а» (2 урок)</w:t>
            </w:r>
          </w:p>
          <w:p w:rsidR="00653627" w:rsidRPr="00CA39F4" w:rsidRDefault="00384B62" w:rsidP="00CA39F4">
            <w:pPr>
              <w:jc w:val="center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4)Урок в 10 классе «</w:t>
            </w:r>
            <w:r w:rsidR="005D32C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нутренняя энергия.1 закон термодинамики»</w:t>
            </w:r>
            <w:r w:rsidR="005D32C8">
              <w:rPr>
                <w:rFonts w:ascii="Times New Roman" w:hAnsi="Times New Roman"/>
                <w:sz w:val="24"/>
                <w:szCs w:val="24"/>
              </w:rPr>
              <w:t xml:space="preserve">(3 </w:t>
            </w:r>
            <w:proofErr w:type="spellStart"/>
            <w:r w:rsidR="005D32C8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="005D32C8">
              <w:rPr>
                <w:rFonts w:ascii="Times New Roman" w:hAnsi="Times New Roman"/>
                <w:sz w:val="24"/>
                <w:szCs w:val="24"/>
              </w:rPr>
              <w:t>.)</w:t>
            </w:r>
            <w:r w:rsidR="00653627" w:rsidRPr="00CA39F4">
              <w:rPr>
                <w:rFonts w:ascii="Times New Roman" w:hAnsi="Times New Roman"/>
                <w:sz w:val="24"/>
                <w:szCs w:val="24"/>
              </w:rPr>
              <w:br/>
            </w:r>
            <w:r w:rsidR="00653627" w:rsidRPr="00CA39F4">
              <w:rPr>
                <w:rFonts w:ascii="Times New Roman" w:hAnsi="Times New Roman"/>
                <w:b/>
                <w:sz w:val="24"/>
                <w:szCs w:val="24"/>
              </w:rPr>
              <w:t>Задания дня:</w:t>
            </w:r>
            <w:r w:rsidR="00653627" w:rsidRPr="00CA39F4">
              <w:rPr>
                <w:rFonts w:ascii="Times New Roman" w:hAnsi="Times New Roman"/>
                <w:sz w:val="24"/>
                <w:szCs w:val="24"/>
              </w:rPr>
              <w:t xml:space="preserve"> решение ребусов, шарад, кроссвордов.</w:t>
            </w:r>
          </w:p>
          <w:p w:rsidR="00653627" w:rsidRPr="00083317" w:rsidRDefault="00653627" w:rsidP="00CA39F4">
            <w:pPr>
              <w:jc w:val="center"/>
              <w:cnfStyle w:val="000000010000"/>
              <w:rPr>
                <w:rFonts w:ascii="Times New Roman" w:hAnsi="Times New Roman"/>
              </w:rPr>
            </w:pPr>
            <w:r w:rsidRPr="00CA39F4">
              <w:rPr>
                <w:rFonts w:ascii="Times New Roman" w:hAnsi="Times New Roman"/>
                <w:sz w:val="24"/>
                <w:szCs w:val="24"/>
              </w:rPr>
              <w:t>На одной из больших перемен проводится математическая лотерея. Игра состоит в решение простых шуточных задач, простейших ребусов, загадочных картинок.</w:t>
            </w:r>
          </w:p>
        </w:tc>
        <w:tc>
          <w:tcPr>
            <w:tcW w:w="1984" w:type="dxa"/>
          </w:tcPr>
          <w:p w:rsidR="00653627" w:rsidRDefault="009543B9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39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5-11 классы</w:t>
            </w:r>
          </w:p>
          <w:p w:rsidR="003D2CE5" w:rsidRDefault="003D2CE5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D2CE5" w:rsidRDefault="003D2CE5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D2CE5" w:rsidRDefault="003D2CE5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D2CE5" w:rsidRDefault="003D2CE5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Н.Н.</w:t>
            </w:r>
          </w:p>
          <w:p w:rsidR="003D2CE5" w:rsidRDefault="003D2CE5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1B54" w:rsidRDefault="00141B54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</w:t>
            </w:r>
            <w:r w:rsidR="003D2C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розова И.</w:t>
            </w:r>
            <w:proofErr w:type="gramStart"/>
            <w:r w:rsidR="003D2C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</w:t>
            </w:r>
            <w:proofErr w:type="gramEnd"/>
          </w:p>
          <w:p w:rsidR="005D32C8" w:rsidRDefault="005D32C8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Бесшапошнико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П.Н.</w:t>
            </w:r>
          </w:p>
          <w:p w:rsidR="003D2CE5" w:rsidRPr="00CA39F4" w:rsidRDefault="00141B54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Ученицы 8 «б»</w:t>
            </w:r>
          </w:p>
        </w:tc>
        <w:tc>
          <w:tcPr>
            <w:tcW w:w="2694" w:type="dxa"/>
          </w:tcPr>
          <w:p w:rsidR="00653627" w:rsidRDefault="00653627" w:rsidP="0017084C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 Учителя-предметники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Бесшапошников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П.Н.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И.В.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653627" w:rsidTr="008D06B9">
        <w:trPr>
          <w:cnfStyle w:val="000000100000"/>
          <w:trHeight w:val="1556"/>
        </w:trPr>
        <w:tc>
          <w:tcPr>
            <w:cnfStyle w:val="001000000000"/>
            <w:tcW w:w="445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0" w:type="dxa"/>
          </w:tcPr>
          <w:p w:rsidR="00653627" w:rsidRDefault="009543B9" w:rsidP="0017084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9543B9" w:rsidRDefault="009543B9" w:rsidP="0017084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27.02.13.</w:t>
            </w:r>
          </w:p>
        </w:tc>
        <w:tc>
          <w:tcPr>
            <w:tcW w:w="8151" w:type="dxa"/>
          </w:tcPr>
          <w:p w:rsidR="00653627" w:rsidRPr="00CA39F4" w:rsidRDefault="00653627" w:rsidP="00CA39F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A39F4">
              <w:rPr>
                <w:rStyle w:val="a6"/>
                <w:rFonts w:ascii="Times New Roman" w:hAnsi="Times New Roman"/>
                <w:sz w:val="36"/>
                <w:szCs w:val="36"/>
              </w:rPr>
              <w:t>День</w:t>
            </w:r>
            <w:r w:rsidRPr="00CA39F4">
              <w:rPr>
                <w:rStyle w:val="a6"/>
                <w:rFonts w:ascii="Baskerville Old Face" w:hAnsi="Baskerville Old Face"/>
                <w:sz w:val="36"/>
                <w:szCs w:val="36"/>
              </w:rPr>
              <w:t xml:space="preserve"> 5. «</w:t>
            </w:r>
            <w:r w:rsidRPr="00CA39F4">
              <w:rPr>
                <w:rStyle w:val="a6"/>
                <w:rFonts w:ascii="Times New Roman" w:hAnsi="Times New Roman"/>
                <w:sz w:val="36"/>
                <w:szCs w:val="36"/>
              </w:rPr>
              <w:t>Поэзия</w:t>
            </w:r>
            <w:r w:rsidRPr="00CA39F4">
              <w:rPr>
                <w:rStyle w:val="a6"/>
                <w:rFonts w:ascii="Baskerville Old Face" w:hAnsi="Baskerville Old Face"/>
                <w:sz w:val="36"/>
                <w:szCs w:val="36"/>
              </w:rPr>
              <w:t>»</w:t>
            </w:r>
            <w:r w:rsidRPr="002F6E32">
              <w:rPr>
                <w:rFonts w:ascii="Times New Roman" w:hAnsi="Times New Roman"/>
              </w:rPr>
              <w:br/>
            </w:r>
            <w:r w:rsidRPr="00CA39F4">
              <w:rPr>
                <w:rFonts w:ascii="Times New Roman" w:hAnsi="Times New Roman"/>
                <w:b/>
                <w:sz w:val="24"/>
                <w:szCs w:val="24"/>
              </w:rPr>
              <w:t xml:space="preserve">Афоризм дня: «Нельзя быть настоящим математиком, не будучи немного поэтом» (Вейерштрасс). </w:t>
            </w:r>
            <w:r w:rsidRPr="00CA39F4">
              <w:rPr>
                <w:rFonts w:ascii="Times New Roman" w:hAnsi="Times New Roman"/>
                <w:sz w:val="24"/>
                <w:szCs w:val="24"/>
              </w:rPr>
              <w:br/>
            </w:r>
            <w:r w:rsidR="009543B9" w:rsidRPr="00CA39F4">
              <w:rPr>
                <w:rFonts w:ascii="Times New Roman" w:hAnsi="Times New Roman"/>
                <w:sz w:val="24"/>
                <w:szCs w:val="24"/>
              </w:rPr>
              <w:t xml:space="preserve">Конкурс стихов  о </w:t>
            </w:r>
            <w:r w:rsidRPr="00CA39F4">
              <w:rPr>
                <w:rFonts w:ascii="Times New Roman" w:hAnsi="Times New Roman"/>
                <w:sz w:val="24"/>
                <w:szCs w:val="24"/>
              </w:rPr>
              <w:t>математике, о геометрических фигурах, об арифметических знаках, о законах алгебры.</w:t>
            </w:r>
          </w:p>
          <w:p w:rsidR="00653627" w:rsidRDefault="003D2CE5" w:rsidP="00CA39F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«Юные знатоки физики» в7классе.</w:t>
            </w:r>
          </w:p>
          <w:p w:rsidR="003D2CE5" w:rsidRDefault="003D2CE5" w:rsidP="00CA39F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141B54">
              <w:rPr>
                <w:rFonts w:ascii="Times New Roman" w:hAnsi="Times New Roman"/>
                <w:sz w:val="24"/>
                <w:szCs w:val="24"/>
              </w:rPr>
              <w:t>Игра «Звезда в шоке» в 11 классе</w:t>
            </w:r>
          </w:p>
          <w:p w:rsidR="00141B54" w:rsidRDefault="005D32C8" w:rsidP="00CA39F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«Веселый КВН» в 6 «б» классе</w:t>
            </w:r>
          </w:p>
        </w:tc>
        <w:tc>
          <w:tcPr>
            <w:tcW w:w="1984" w:type="dxa"/>
          </w:tcPr>
          <w:p w:rsidR="00653627" w:rsidRDefault="009543B9" w:rsidP="0017084C">
            <w:pPr>
              <w:cnfStyle w:val="000000100000"/>
              <w:rPr>
                <w:rFonts w:ascii="Times New Roman" w:hAnsi="Times New Roman"/>
                <w:b/>
                <w:color w:val="FF0000"/>
              </w:rPr>
            </w:pPr>
            <w:r w:rsidRPr="00CA39F4">
              <w:rPr>
                <w:rFonts w:ascii="Times New Roman" w:hAnsi="Times New Roman"/>
                <w:b/>
                <w:color w:val="FF0000"/>
              </w:rPr>
              <w:t>5-11</w:t>
            </w:r>
            <w:r w:rsidR="00653627" w:rsidRPr="00CA39F4">
              <w:rPr>
                <w:rFonts w:ascii="Times New Roman" w:hAnsi="Times New Roman"/>
                <w:b/>
                <w:color w:val="FF0000"/>
              </w:rPr>
              <w:t xml:space="preserve"> классы</w:t>
            </w:r>
          </w:p>
          <w:p w:rsidR="00141B54" w:rsidRDefault="00141B54" w:rsidP="0017084C">
            <w:pPr>
              <w:cnfStyle w:val="000000100000"/>
              <w:rPr>
                <w:rFonts w:ascii="Times New Roman" w:hAnsi="Times New Roman"/>
                <w:b/>
                <w:color w:val="FF0000"/>
              </w:rPr>
            </w:pPr>
          </w:p>
          <w:p w:rsidR="00141B54" w:rsidRDefault="00141B54" w:rsidP="0017084C">
            <w:pPr>
              <w:cnfStyle w:val="000000100000"/>
              <w:rPr>
                <w:rFonts w:ascii="Times New Roman" w:hAnsi="Times New Roman"/>
                <w:b/>
                <w:color w:val="FF0000"/>
              </w:rPr>
            </w:pPr>
          </w:p>
          <w:p w:rsidR="00141B54" w:rsidRDefault="00141B54" w:rsidP="0017084C">
            <w:pPr>
              <w:cnfStyle w:val="000000100000"/>
              <w:rPr>
                <w:rFonts w:ascii="Times New Roman" w:hAnsi="Times New Roman"/>
                <w:b/>
                <w:color w:val="FF0000"/>
              </w:rPr>
            </w:pPr>
          </w:p>
          <w:p w:rsidR="00141B54" w:rsidRDefault="00141B54" w:rsidP="0017084C">
            <w:pPr>
              <w:cnfStyle w:val="000000100000"/>
              <w:rPr>
                <w:rFonts w:ascii="Times New Roman" w:hAnsi="Times New Roman"/>
                <w:b/>
                <w:color w:val="FF0000"/>
              </w:rPr>
            </w:pPr>
          </w:p>
          <w:p w:rsidR="00384B62" w:rsidRDefault="00384B62" w:rsidP="0017084C">
            <w:pPr>
              <w:cnfStyle w:val="000000100000"/>
              <w:rPr>
                <w:rFonts w:ascii="Times New Roman" w:hAnsi="Times New Roman"/>
                <w:b/>
                <w:color w:val="FF0000"/>
              </w:rPr>
            </w:pPr>
          </w:p>
          <w:p w:rsidR="00141B54" w:rsidRDefault="00141B54" w:rsidP="0017084C">
            <w:pPr>
              <w:cnfStyle w:val="000000100000"/>
              <w:rPr>
                <w:rFonts w:ascii="Times New Roman" w:hAnsi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</w:rPr>
              <w:t>Свириденко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 xml:space="preserve"> О.В</w:t>
            </w:r>
          </w:p>
          <w:p w:rsidR="005D32C8" w:rsidRDefault="00141B54" w:rsidP="0017084C">
            <w:pPr>
              <w:cnfStyle w:val="000000100000"/>
              <w:rPr>
                <w:rFonts w:ascii="Times New Roman" w:hAnsi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</w:rPr>
              <w:t>СвириденкоО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.В</w:t>
            </w:r>
            <w:proofErr w:type="spellEnd"/>
            <w:proofErr w:type="gramEnd"/>
          </w:p>
          <w:p w:rsidR="00141B54" w:rsidRPr="00384B62" w:rsidRDefault="005D32C8" w:rsidP="0017084C">
            <w:pPr>
              <w:cnfStyle w:val="000000100000"/>
              <w:rPr>
                <w:rFonts w:ascii="Times New Roman" w:hAnsi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</w:rPr>
              <w:t>Пучкова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 xml:space="preserve"> Н.Н.</w:t>
            </w:r>
            <w:r w:rsidR="00141B54">
              <w:rPr>
                <w:rFonts w:ascii="Times New Roman" w:hAnsi="Times New Roman"/>
                <w:b/>
                <w:color w:val="FF0000"/>
              </w:rPr>
              <w:t>.</w:t>
            </w:r>
          </w:p>
        </w:tc>
        <w:tc>
          <w:tcPr>
            <w:tcW w:w="2694" w:type="dxa"/>
          </w:tcPr>
          <w:p w:rsidR="00653627" w:rsidRDefault="00653627" w:rsidP="0017084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 Учителя-предметники</w:t>
            </w:r>
          </w:p>
          <w:p w:rsidR="008D06B9" w:rsidRDefault="008D06B9" w:rsidP="008D06B9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Бесшапошников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П.Н.</w:t>
            </w:r>
          </w:p>
          <w:p w:rsidR="008D06B9" w:rsidRDefault="008D06B9" w:rsidP="008D06B9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8D06B9" w:rsidRDefault="008D06B9" w:rsidP="008D06B9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D06B9" w:rsidRDefault="008D06B9" w:rsidP="008D06B9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И.В.</w:t>
            </w:r>
          </w:p>
          <w:p w:rsidR="008D06B9" w:rsidRDefault="008D06B9" w:rsidP="008D06B9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653627" w:rsidTr="00CA39F4">
        <w:trPr>
          <w:cnfStyle w:val="000000010000"/>
        </w:trPr>
        <w:tc>
          <w:tcPr>
            <w:cnfStyle w:val="001000000000"/>
            <w:tcW w:w="445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653627" w:rsidRDefault="009543B9" w:rsidP="0017084C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9543B9" w:rsidRDefault="009543B9" w:rsidP="0017084C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28.02.13.</w:t>
            </w:r>
          </w:p>
        </w:tc>
        <w:tc>
          <w:tcPr>
            <w:tcW w:w="8151" w:type="dxa"/>
          </w:tcPr>
          <w:p w:rsidR="003D2CE5" w:rsidRDefault="00653627" w:rsidP="00CA39F4">
            <w:pPr>
              <w:jc w:val="center"/>
              <w:cnfStyle w:val="000000010000"/>
              <w:rPr>
                <w:rStyle w:val="a6"/>
                <w:rFonts w:asciiTheme="minorHAnsi" w:hAnsiTheme="minorHAnsi"/>
                <w:sz w:val="36"/>
                <w:szCs w:val="36"/>
              </w:rPr>
            </w:pPr>
            <w:r w:rsidRPr="00CA39F4">
              <w:rPr>
                <w:rStyle w:val="a6"/>
                <w:rFonts w:ascii="Times New Roman" w:hAnsi="Times New Roman"/>
                <w:sz w:val="36"/>
                <w:szCs w:val="36"/>
              </w:rPr>
              <w:t>День</w:t>
            </w:r>
            <w:r w:rsidRPr="00CA39F4">
              <w:rPr>
                <w:rStyle w:val="a6"/>
                <w:rFonts w:ascii="Baskerville Old Face" w:hAnsi="Baskerville Old Face"/>
                <w:sz w:val="36"/>
                <w:szCs w:val="36"/>
              </w:rPr>
              <w:t xml:space="preserve"> 6. «</w:t>
            </w:r>
            <w:r w:rsidRPr="00CA39F4">
              <w:rPr>
                <w:rStyle w:val="a6"/>
                <w:rFonts w:ascii="Times New Roman" w:hAnsi="Times New Roman"/>
                <w:sz w:val="36"/>
                <w:szCs w:val="36"/>
              </w:rPr>
              <w:t>Закрытие</w:t>
            </w:r>
            <w:r w:rsidRPr="00CA39F4">
              <w:rPr>
                <w:rStyle w:val="a6"/>
                <w:rFonts w:ascii="Baskerville Old Face" w:hAnsi="Baskerville Old Face"/>
                <w:sz w:val="36"/>
                <w:szCs w:val="36"/>
              </w:rPr>
              <w:t>»</w:t>
            </w:r>
          </w:p>
          <w:p w:rsidR="00653627" w:rsidRPr="002F6E32" w:rsidRDefault="00653627" w:rsidP="00CA39F4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2F6E32">
              <w:rPr>
                <w:rFonts w:ascii="Times New Roman" w:hAnsi="Times New Roman"/>
                <w:sz w:val="24"/>
                <w:szCs w:val="24"/>
              </w:rPr>
              <w:br/>
              <w:t>Подведение итогов недели.</w:t>
            </w:r>
            <w:r w:rsidRPr="002F6E32">
              <w:rPr>
                <w:rFonts w:ascii="Times New Roman" w:hAnsi="Times New Roman"/>
                <w:sz w:val="24"/>
                <w:szCs w:val="24"/>
              </w:rPr>
              <w:br/>
              <w:t>Церемония награждения победителей в отдельных номинациях, чествование самого математического класса.</w:t>
            </w:r>
            <w:r w:rsidRPr="002F6E3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653627" w:rsidRPr="00CA39F4" w:rsidRDefault="009543B9" w:rsidP="0017084C">
            <w:pPr>
              <w:cnfStyle w:val="0000000100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39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5</w:t>
            </w:r>
            <w:r w:rsidR="00653627" w:rsidRPr="00CA39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-11 классы</w:t>
            </w:r>
          </w:p>
        </w:tc>
        <w:tc>
          <w:tcPr>
            <w:tcW w:w="2694" w:type="dxa"/>
          </w:tcPr>
          <w:p w:rsidR="00653627" w:rsidRDefault="00653627" w:rsidP="0017084C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Бесшапошников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П.Н.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И.В.</w:t>
            </w:r>
          </w:p>
          <w:p w:rsidR="008D06B9" w:rsidRDefault="008D06B9" w:rsidP="008D06B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</w:tbl>
    <w:p w:rsidR="006F5C9F" w:rsidRDefault="006F5C9F"/>
    <w:sectPr w:rsidR="006F5C9F" w:rsidSect="008D06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3E3B"/>
    <w:multiLevelType w:val="hybridMultilevel"/>
    <w:tmpl w:val="244E2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935"/>
    <w:multiLevelType w:val="multilevel"/>
    <w:tmpl w:val="6A7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84902"/>
    <w:multiLevelType w:val="multilevel"/>
    <w:tmpl w:val="0608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02BF1"/>
    <w:multiLevelType w:val="multilevel"/>
    <w:tmpl w:val="CABA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627"/>
    <w:rsid w:val="000A41E1"/>
    <w:rsid w:val="00141B54"/>
    <w:rsid w:val="0038068A"/>
    <w:rsid w:val="00384B62"/>
    <w:rsid w:val="00393E44"/>
    <w:rsid w:val="003D2CE5"/>
    <w:rsid w:val="003F6A0F"/>
    <w:rsid w:val="004465F5"/>
    <w:rsid w:val="00561108"/>
    <w:rsid w:val="005D32C8"/>
    <w:rsid w:val="00653627"/>
    <w:rsid w:val="006F5C9F"/>
    <w:rsid w:val="00861A6B"/>
    <w:rsid w:val="008B6E61"/>
    <w:rsid w:val="008D06B9"/>
    <w:rsid w:val="009543B9"/>
    <w:rsid w:val="00B67218"/>
    <w:rsid w:val="00CA39F4"/>
    <w:rsid w:val="00CE02EB"/>
    <w:rsid w:val="00D96FED"/>
    <w:rsid w:val="00E178C6"/>
    <w:rsid w:val="00FB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53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53627"/>
    <w:pPr>
      <w:ind w:left="720"/>
      <w:contextualSpacing/>
    </w:pPr>
  </w:style>
  <w:style w:type="character" w:styleId="a6">
    <w:name w:val="Strong"/>
    <w:basedOn w:val="a0"/>
    <w:uiPriority w:val="22"/>
    <w:qFormat/>
    <w:rsid w:val="00653627"/>
    <w:rPr>
      <w:b/>
      <w:bCs/>
    </w:rPr>
  </w:style>
  <w:style w:type="table" w:styleId="-2">
    <w:name w:val="Light Grid Accent 2"/>
    <w:basedOn w:val="a1"/>
    <w:uiPriority w:val="62"/>
    <w:rsid w:val="00CA3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334B-84BF-4176-A374-7B06B1D8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Junzer</cp:lastModifiedBy>
  <cp:revision>3</cp:revision>
  <cp:lastPrinted>2013-02-19T14:42:00Z</cp:lastPrinted>
  <dcterms:created xsi:type="dcterms:W3CDTF">2013-02-17T14:45:00Z</dcterms:created>
  <dcterms:modified xsi:type="dcterms:W3CDTF">2013-02-19T14:43:00Z</dcterms:modified>
</cp:coreProperties>
</file>