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01" w:rsidRPr="00BB1FFB" w:rsidRDefault="00A32201" w:rsidP="00A32201">
      <w:pPr>
        <w:spacing w:line="36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BB1FFB">
        <w:rPr>
          <w:b/>
          <w:sz w:val="32"/>
          <w:szCs w:val="32"/>
        </w:rPr>
        <w:t>Добрый день уважаемые депутаты, учителя  и ребята!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Сегодня во всех школах Республики Татарстан  по предложению Государственного  Совета РТ проходит парламентский урок.  На встречу с учащимися сегодня во все школы пришли депутаты. И наша школа не стала исключением. Сегодня у нас в гостях депутаты </w:t>
      </w:r>
      <w:proofErr w:type="spellStart"/>
      <w:r>
        <w:rPr>
          <w:sz w:val="32"/>
          <w:szCs w:val="32"/>
        </w:rPr>
        <w:t>Кичуйского</w:t>
      </w:r>
      <w:proofErr w:type="spellEnd"/>
      <w:r>
        <w:rPr>
          <w:sz w:val="32"/>
          <w:szCs w:val="32"/>
        </w:rPr>
        <w:t xml:space="preserve"> сельского поселения.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Депутат Альметьевского муниципального района. Глава </w:t>
      </w:r>
      <w:proofErr w:type="spellStart"/>
      <w:r>
        <w:rPr>
          <w:sz w:val="32"/>
          <w:szCs w:val="32"/>
        </w:rPr>
        <w:t>Кичуйского</w:t>
      </w:r>
      <w:proofErr w:type="spellEnd"/>
      <w:r>
        <w:rPr>
          <w:sz w:val="32"/>
          <w:szCs w:val="32"/>
        </w:rPr>
        <w:t xml:space="preserve"> сельского поселения Туманова Галина Петровна. Избирательный округ №1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Депутаты: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Нугайбеков</w:t>
      </w:r>
      <w:proofErr w:type="spellEnd"/>
      <w:r>
        <w:rPr>
          <w:sz w:val="32"/>
          <w:szCs w:val="32"/>
        </w:rPr>
        <w:t xml:space="preserve"> Ренат </w:t>
      </w:r>
      <w:proofErr w:type="spellStart"/>
      <w:r>
        <w:rPr>
          <w:sz w:val="32"/>
          <w:szCs w:val="32"/>
        </w:rPr>
        <w:t>Ардинатович</w:t>
      </w:r>
      <w:proofErr w:type="spellEnd"/>
      <w:r>
        <w:rPr>
          <w:sz w:val="32"/>
          <w:szCs w:val="32"/>
        </w:rPr>
        <w:t xml:space="preserve">                   депутат АМР </w:t>
      </w:r>
      <w:proofErr w:type="spellStart"/>
      <w:r>
        <w:rPr>
          <w:sz w:val="32"/>
          <w:szCs w:val="32"/>
        </w:rPr>
        <w:t>изб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круг</w:t>
      </w:r>
      <w:proofErr w:type="spellEnd"/>
      <w:r>
        <w:rPr>
          <w:sz w:val="32"/>
          <w:szCs w:val="32"/>
        </w:rPr>
        <w:t xml:space="preserve"> №3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Хохлов Виктор Александрович                                            изб округ №2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Азгамов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Файзи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Фирдаусович</w:t>
      </w:r>
      <w:proofErr w:type="spellEnd"/>
      <w:r>
        <w:rPr>
          <w:sz w:val="32"/>
          <w:szCs w:val="32"/>
        </w:rPr>
        <w:t xml:space="preserve">                                                изб округ №4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Хренова</w:t>
      </w:r>
      <w:proofErr w:type="gramEnd"/>
      <w:r>
        <w:rPr>
          <w:sz w:val="32"/>
          <w:szCs w:val="32"/>
        </w:rPr>
        <w:t xml:space="preserve"> Мария Александровна                                             изб округ №5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Пчельникова</w:t>
      </w:r>
      <w:proofErr w:type="spellEnd"/>
      <w:r>
        <w:rPr>
          <w:sz w:val="32"/>
          <w:szCs w:val="32"/>
        </w:rPr>
        <w:t xml:space="preserve"> Полина Филипповна                                        изб округ №6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Беляев Виктор Иванович                                                        изб округ №7</w:t>
      </w:r>
    </w:p>
    <w:p w:rsidR="00A32201" w:rsidRDefault="00A32201" w:rsidP="00A32201">
      <w:pPr>
        <w:spacing w:line="360" w:lineRule="auto"/>
        <w:ind w:left="360"/>
        <w:rPr>
          <w:sz w:val="32"/>
          <w:szCs w:val="32"/>
        </w:rPr>
      </w:pPr>
      <w:r w:rsidRPr="005C16E9">
        <w:rPr>
          <w:b/>
          <w:sz w:val="32"/>
          <w:szCs w:val="32"/>
        </w:rPr>
        <w:t xml:space="preserve">         Цель</w:t>
      </w:r>
      <w:r>
        <w:rPr>
          <w:sz w:val="32"/>
          <w:szCs w:val="32"/>
        </w:rPr>
        <w:t xml:space="preserve"> нашей сегодняшней встречи обсудить очень много важных и актуальных вопросов, касающихся роли парламента в нашем демократическом обществе.</w:t>
      </w:r>
    </w:p>
    <w:p w:rsidR="00A32201" w:rsidRPr="005C16E9" w:rsidRDefault="00A32201" w:rsidP="00A32201">
      <w:pPr>
        <w:spacing w:line="360" w:lineRule="auto"/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>(</w:t>
      </w:r>
      <w:r w:rsidRPr="005C16E9">
        <w:rPr>
          <w:b/>
          <w:i/>
          <w:sz w:val="32"/>
          <w:szCs w:val="32"/>
        </w:rPr>
        <w:t xml:space="preserve">просмотр и прослушивание приветственного слова Ф. </w:t>
      </w:r>
      <w:proofErr w:type="spellStart"/>
      <w:r w:rsidRPr="005C16E9">
        <w:rPr>
          <w:b/>
          <w:i/>
          <w:sz w:val="32"/>
          <w:szCs w:val="32"/>
        </w:rPr>
        <w:t>Мухаметшина</w:t>
      </w:r>
      <w:proofErr w:type="spellEnd"/>
      <w:r w:rsidRPr="005C16E9">
        <w:rPr>
          <w:b/>
          <w:i/>
          <w:sz w:val="32"/>
          <w:szCs w:val="32"/>
        </w:rPr>
        <w:t>)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Вы прослушали обращение к вам ребята,  а также к ребятам всей нашей республики председателя Государственного Совета РТ </w:t>
      </w:r>
      <w:proofErr w:type="spellStart"/>
      <w:r>
        <w:rPr>
          <w:sz w:val="32"/>
          <w:szCs w:val="32"/>
        </w:rPr>
        <w:t>Мухаметшина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Фарита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Хайрулловича</w:t>
      </w:r>
      <w:proofErr w:type="spellEnd"/>
      <w:r>
        <w:rPr>
          <w:sz w:val="32"/>
          <w:szCs w:val="32"/>
        </w:rPr>
        <w:t xml:space="preserve">.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Вы молодые граждане большого государства, имя которому Россия. В наследство от предков мы все получили прекрасную страну.  Мы гордимся тем, что живем в России, в Татарстане. У каждого из нас есть свой любимый, маленький уголок – город, деревня, улица, дом, где ты  </w:t>
      </w:r>
      <w:r>
        <w:rPr>
          <w:sz w:val="32"/>
          <w:szCs w:val="32"/>
        </w:rPr>
        <w:lastRenderedPageBreak/>
        <w:t xml:space="preserve">родился. Это твоя  малая Родина, а из множества таких уголков состоит большая, великая Родина – Россия. А мы, многонациональный народ, соединённые общей судьбой на своей земле любим свою Родину. А любить свою Родину -  значит жить с ней одной жизнью.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Ребята, на уроках истории, обществознания мы много говорим  о законах и власти, о развитии парламентаризма в России. Вы знаете, что в нашей стране все люди равны перед законом и имеют равное право на защиту.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Поэтому первый вопрос вам ребята:</w:t>
      </w:r>
    </w:p>
    <w:p w:rsidR="00A32201" w:rsidRPr="00CB305C" w:rsidRDefault="00A32201" w:rsidP="00A32201">
      <w:pPr>
        <w:spacing w:line="360" w:lineRule="auto"/>
        <w:rPr>
          <w:b/>
          <w:sz w:val="32"/>
          <w:szCs w:val="32"/>
        </w:rPr>
      </w:pPr>
      <w:r w:rsidRPr="00CB305C">
        <w:rPr>
          <w:b/>
          <w:sz w:val="32"/>
          <w:szCs w:val="32"/>
        </w:rPr>
        <w:t>-Что значит быть гражданином?</w:t>
      </w:r>
    </w:p>
    <w:p w:rsidR="00A32201" w:rsidRDefault="00A32201" w:rsidP="00A32201">
      <w:pPr>
        <w:spacing w:line="360" w:lineRule="auto"/>
        <w:rPr>
          <w:i/>
          <w:sz w:val="32"/>
          <w:szCs w:val="32"/>
        </w:rPr>
      </w:pPr>
      <w:r w:rsidRPr="00987EEF">
        <w:rPr>
          <w:i/>
          <w:sz w:val="32"/>
          <w:szCs w:val="32"/>
        </w:rPr>
        <w:t>(исполнять законы, иметь права и обязательства)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Ещё одно право, которое имеют наши граждане, это право участвовать  в управлении страной.  Подумайте над следующим вопросом. </w:t>
      </w:r>
    </w:p>
    <w:p w:rsidR="00A32201" w:rsidRPr="00CB305C" w:rsidRDefault="00A32201" w:rsidP="00A32201">
      <w:pPr>
        <w:spacing w:line="360" w:lineRule="auto"/>
        <w:rPr>
          <w:b/>
          <w:sz w:val="32"/>
          <w:szCs w:val="32"/>
        </w:rPr>
      </w:pPr>
      <w:r w:rsidRPr="00CB305C">
        <w:rPr>
          <w:b/>
          <w:sz w:val="32"/>
          <w:szCs w:val="32"/>
        </w:rPr>
        <w:t>- Можете ли вы пойти на выборы и принять участие в голосовании?</w:t>
      </w:r>
    </w:p>
    <w:p w:rsidR="00A32201" w:rsidRDefault="00A32201" w:rsidP="00A32201">
      <w:pPr>
        <w:spacing w:line="36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  Нет.</w:t>
      </w:r>
      <w:proofErr w:type="gramEnd"/>
      <w:r>
        <w:rPr>
          <w:i/>
          <w:sz w:val="32"/>
          <w:szCs w:val="32"/>
        </w:rPr>
        <w:t xml:space="preserve"> Участвовать  в голосовании можно с 18 лет</w:t>
      </w:r>
      <w:proofErr w:type="gramStart"/>
      <w:r>
        <w:rPr>
          <w:i/>
          <w:sz w:val="32"/>
          <w:szCs w:val="32"/>
        </w:rPr>
        <w:t xml:space="preserve"> )</w:t>
      </w:r>
      <w:proofErr w:type="gramEnd"/>
      <w:r>
        <w:rPr>
          <w:i/>
          <w:sz w:val="32"/>
          <w:szCs w:val="32"/>
        </w:rPr>
        <w:t>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Вы знаете, что  ваши родители ходят на выборы.</w:t>
      </w:r>
    </w:p>
    <w:p w:rsidR="00A32201" w:rsidRPr="00CB305C" w:rsidRDefault="00A32201" w:rsidP="00A32201">
      <w:pPr>
        <w:spacing w:line="360" w:lineRule="auto"/>
        <w:rPr>
          <w:b/>
          <w:sz w:val="32"/>
          <w:szCs w:val="32"/>
        </w:rPr>
      </w:pPr>
      <w:r w:rsidRPr="00CB305C">
        <w:rPr>
          <w:b/>
          <w:sz w:val="32"/>
          <w:szCs w:val="32"/>
        </w:rPr>
        <w:t xml:space="preserve">- Кого они выбирают? </w:t>
      </w:r>
    </w:p>
    <w:p w:rsidR="00A32201" w:rsidRPr="00E377AA" w:rsidRDefault="00A32201" w:rsidP="00A32201">
      <w:pPr>
        <w:spacing w:line="360" w:lineRule="auto"/>
        <w:rPr>
          <w:i/>
          <w:sz w:val="32"/>
          <w:szCs w:val="32"/>
        </w:rPr>
      </w:pPr>
      <w:r w:rsidRPr="00E377AA">
        <w:rPr>
          <w:i/>
          <w:sz w:val="32"/>
          <w:szCs w:val="32"/>
        </w:rPr>
        <w:t xml:space="preserve"> </w:t>
      </w:r>
      <w:proofErr w:type="gramStart"/>
      <w:r w:rsidRPr="00E377AA">
        <w:rPr>
          <w:i/>
          <w:sz w:val="32"/>
          <w:szCs w:val="32"/>
        </w:rPr>
        <w:t xml:space="preserve">(президента страны,  депутатов в </w:t>
      </w:r>
      <w:proofErr w:type="spellStart"/>
      <w:r w:rsidRPr="00E377AA">
        <w:rPr>
          <w:i/>
          <w:sz w:val="32"/>
          <w:szCs w:val="32"/>
        </w:rPr>
        <w:t>Гос</w:t>
      </w:r>
      <w:proofErr w:type="spellEnd"/>
      <w:r w:rsidRPr="00E377AA">
        <w:rPr>
          <w:i/>
          <w:sz w:val="32"/>
          <w:szCs w:val="32"/>
        </w:rPr>
        <w:t xml:space="preserve"> Думу,  Гос.</w:t>
      </w:r>
      <w:proofErr w:type="gramEnd"/>
      <w:r w:rsidRPr="00E377AA">
        <w:rPr>
          <w:i/>
          <w:sz w:val="32"/>
          <w:szCs w:val="32"/>
        </w:rPr>
        <w:t xml:space="preserve"> </w:t>
      </w:r>
      <w:proofErr w:type="gramStart"/>
      <w:r w:rsidRPr="00E377AA">
        <w:rPr>
          <w:i/>
          <w:sz w:val="32"/>
          <w:szCs w:val="32"/>
        </w:rPr>
        <w:t xml:space="preserve">Совет РТ)  </w:t>
      </w:r>
      <w:proofErr w:type="gramEnd"/>
    </w:p>
    <w:p w:rsidR="00A32201" w:rsidRPr="00CB305C" w:rsidRDefault="00A32201" w:rsidP="00A32201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305C">
        <w:rPr>
          <w:b/>
          <w:sz w:val="32"/>
          <w:szCs w:val="32"/>
        </w:rPr>
        <w:t xml:space="preserve">- А кто такие депутаты? </w:t>
      </w:r>
    </w:p>
    <w:p w:rsidR="00A32201" w:rsidRDefault="00A32201" w:rsidP="00A32201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(умные, деловые, энергичные люди, избранные народом в парламент)</w:t>
      </w:r>
    </w:p>
    <w:p w:rsidR="00A32201" w:rsidRPr="00CB305C" w:rsidRDefault="00A32201" w:rsidP="00A32201">
      <w:pPr>
        <w:spacing w:line="360" w:lineRule="auto"/>
        <w:rPr>
          <w:b/>
          <w:sz w:val="32"/>
          <w:szCs w:val="32"/>
        </w:rPr>
      </w:pPr>
      <w:r w:rsidRPr="00CB305C">
        <w:rPr>
          <w:b/>
          <w:sz w:val="32"/>
          <w:szCs w:val="32"/>
        </w:rPr>
        <w:t>- Что такое парламент?</w:t>
      </w:r>
    </w:p>
    <w:p w:rsidR="00A32201" w:rsidRDefault="00A32201" w:rsidP="00A32201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(Высший  законодательный орган в демократических государствах).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Для кого-то из вас, ребята, парламент новое слово. Давайте попробуем найти значение этого слова в словарях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абота со словарями).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 w:rsidRPr="00A32201">
        <w:rPr>
          <w:b/>
          <w:sz w:val="32"/>
          <w:szCs w:val="32"/>
        </w:rPr>
        <w:t>Парламент</w:t>
      </w:r>
      <w:r>
        <w:rPr>
          <w:sz w:val="32"/>
          <w:szCs w:val="32"/>
        </w:rPr>
        <w:t xml:space="preserve"> – название высшего законодательного  органа в демократических государствах.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Работая со словарями, мы выяснили, что парламент есть во многих странах. </w:t>
      </w:r>
    </w:p>
    <w:p w:rsidR="00A32201" w:rsidRPr="00AC0A0F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Предлагаю вашему вниманию посмотреть небольшой видеоролик о Государственном Совете РТ.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Итак, ребята, парламент РФ  - это Федеральное Собрание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Федеральное Собрание состоит из двух палат –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Государственной Думы и Совета Федерации.</w:t>
      </w:r>
    </w:p>
    <w:p w:rsidR="00A32201" w:rsidRDefault="00A32201" w:rsidP="00A32201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2857500"/>
            <wp:effectExtent l="19050" t="0" r="0" b="0"/>
            <wp:docPr id="1" name="Рисунок 1" descr="Pet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Гос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ума</w:t>
      </w:r>
      <w:proofErr w:type="spellEnd"/>
      <w:r>
        <w:rPr>
          <w:sz w:val="32"/>
          <w:szCs w:val="32"/>
        </w:rPr>
        <w:t xml:space="preserve"> принимает законы, а Совет Федерации одобряет или отклоняет их. Если Совет Федерации одобрил закон, он направляется на рассмотрение Президенту. Как только Президент его подписывает, закон вступает в силу. В нашей республике тоже есть парламент. Им является Государственный Совет РТ.  Он является постоянно действующим представительным, законодательным  органом  государственной власти РТ. Гос. Совет РТ избирается сроком на 5 лет и состоит из 100 депутатов.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(работа с памяткой)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</w:p>
    <w:p w:rsidR="00A32201" w:rsidRDefault="00A32201" w:rsidP="00A32201">
      <w:pPr>
        <w:pStyle w:val="3"/>
        <w:jc w:val="center"/>
        <w:rPr>
          <w:sz w:val="40"/>
          <w:szCs w:val="40"/>
        </w:rPr>
      </w:pPr>
    </w:p>
    <w:p w:rsidR="00A32201" w:rsidRDefault="00A32201" w:rsidP="00A32201">
      <w:pPr>
        <w:pStyle w:val="3"/>
        <w:jc w:val="center"/>
        <w:rPr>
          <w:sz w:val="40"/>
          <w:szCs w:val="40"/>
        </w:rPr>
      </w:pPr>
    </w:p>
    <w:p w:rsidR="00A32201" w:rsidRDefault="00A32201" w:rsidP="00A32201">
      <w:pPr>
        <w:pStyle w:val="3"/>
        <w:jc w:val="center"/>
        <w:rPr>
          <w:sz w:val="40"/>
          <w:szCs w:val="40"/>
        </w:rPr>
      </w:pPr>
    </w:p>
    <w:p w:rsidR="00A32201" w:rsidRPr="00A32201" w:rsidRDefault="00A32201" w:rsidP="00A32201">
      <w:pPr>
        <w:pStyle w:val="3"/>
        <w:rPr>
          <w:sz w:val="24"/>
          <w:szCs w:val="24"/>
        </w:rPr>
      </w:pPr>
      <w:r w:rsidRPr="00A32201">
        <w:rPr>
          <w:sz w:val="24"/>
          <w:szCs w:val="24"/>
        </w:rPr>
        <w:t>Памятка</w:t>
      </w:r>
    </w:p>
    <w:p w:rsidR="00A32201" w:rsidRPr="00F922E6" w:rsidRDefault="00A32201" w:rsidP="00A32201">
      <w:pPr>
        <w:pStyle w:val="3"/>
        <w:jc w:val="center"/>
        <w:rPr>
          <w:sz w:val="40"/>
          <w:szCs w:val="40"/>
        </w:rPr>
      </w:pPr>
      <w:r w:rsidRPr="00F922E6">
        <w:rPr>
          <w:sz w:val="40"/>
          <w:szCs w:val="40"/>
        </w:rPr>
        <w:t xml:space="preserve">Социальный портрет </w:t>
      </w:r>
    </w:p>
    <w:p w:rsidR="00A32201" w:rsidRPr="00F922E6" w:rsidRDefault="00A32201" w:rsidP="00A32201">
      <w:pPr>
        <w:pStyle w:val="3"/>
        <w:jc w:val="center"/>
        <w:rPr>
          <w:sz w:val="40"/>
          <w:szCs w:val="40"/>
        </w:rPr>
      </w:pPr>
      <w:r w:rsidRPr="00F922E6">
        <w:rPr>
          <w:sz w:val="40"/>
          <w:szCs w:val="40"/>
        </w:rPr>
        <w:t xml:space="preserve">действующего состава </w:t>
      </w:r>
    </w:p>
    <w:p w:rsidR="00A32201" w:rsidRPr="00F922E6" w:rsidRDefault="00A32201" w:rsidP="00A32201">
      <w:pPr>
        <w:pStyle w:val="3"/>
        <w:jc w:val="center"/>
        <w:rPr>
          <w:sz w:val="40"/>
          <w:szCs w:val="40"/>
        </w:rPr>
      </w:pPr>
      <w:r w:rsidRPr="00F922E6">
        <w:rPr>
          <w:sz w:val="40"/>
          <w:szCs w:val="40"/>
        </w:rPr>
        <w:t>Государственного Совета Республики Татарстан</w:t>
      </w:r>
    </w:p>
    <w:p w:rsidR="00A32201" w:rsidRPr="00F922E6" w:rsidRDefault="00A32201" w:rsidP="00A32201">
      <w:pPr>
        <w:rPr>
          <w:sz w:val="32"/>
          <w:szCs w:val="32"/>
        </w:rPr>
      </w:pPr>
      <w:r w:rsidRPr="00F922E6">
        <w:rPr>
          <w:b/>
          <w:sz w:val="32"/>
          <w:szCs w:val="32"/>
        </w:rPr>
        <w:t>1 марта 2009 года</w:t>
      </w:r>
      <w:r w:rsidRPr="00F922E6">
        <w:rPr>
          <w:sz w:val="32"/>
          <w:szCs w:val="32"/>
        </w:rPr>
        <w:t xml:space="preserve"> в Татарстане состоялись выборы депутатов </w:t>
      </w:r>
      <w:r w:rsidRPr="00F922E6">
        <w:rPr>
          <w:b/>
          <w:sz w:val="32"/>
          <w:szCs w:val="32"/>
        </w:rPr>
        <w:t>Государственного Совета Республики Татарстан четвертого созыва</w:t>
      </w:r>
      <w:r w:rsidRPr="00F922E6">
        <w:rPr>
          <w:sz w:val="32"/>
          <w:szCs w:val="32"/>
        </w:rPr>
        <w:t xml:space="preserve">. Было избрано 100 депутатов сроком на пять лет на основе всеобщего, равного и прямого избирательного права: 50 – по партийным спискам, 50 – по одномандатным округам.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r w:rsidRPr="00F922E6">
        <w:rPr>
          <w:b/>
          <w:bCs/>
          <w:sz w:val="32"/>
          <w:szCs w:val="32"/>
        </w:rPr>
        <w:t>Возрастные группы депутатов:</w:t>
      </w:r>
      <w:r w:rsidRPr="00F922E6">
        <w:rPr>
          <w:sz w:val="32"/>
          <w:szCs w:val="32"/>
        </w:rPr>
        <w:t xml:space="preserve"> до 30 лет – 6 депутатов; от 30 до 40 лет – 8 депутатов; от 40 до 50 лет – 27; </w:t>
      </w:r>
      <w:proofErr w:type="gramStart"/>
      <w:r w:rsidRPr="00F922E6">
        <w:rPr>
          <w:sz w:val="32"/>
          <w:szCs w:val="32"/>
        </w:rPr>
        <w:t>от</w:t>
      </w:r>
      <w:proofErr w:type="gramEnd"/>
      <w:r w:rsidRPr="00F922E6">
        <w:rPr>
          <w:sz w:val="32"/>
          <w:szCs w:val="32"/>
        </w:rPr>
        <w:t xml:space="preserve"> 50 </w:t>
      </w:r>
      <w:proofErr w:type="gramStart"/>
      <w:r w:rsidRPr="00F922E6">
        <w:rPr>
          <w:sz w:val="32"/>
          <w:szCs w:val="32"/>
        </w:rPr>
        <w:t>до</w:t>
      </w:r>
      <w:proofErr w:type="gramEnd"/>
      <w:r w:rsidRPr="00F922E6">
        <w:rPr>
          <w:sz w:val="32"/>
          <w:szCs w:val="32"/>
        </w:rPr>
        <w:t xml:space="preserve"> 60 лет – 37 и свыше 60 лет 21 депутат.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r w:rsidRPr="00F922E6">
        <w:rPr>
          <w:b/>
          <w:bCs/>
          <w:sz w:val="32"/>
          <w:szCs w:val="32"/>
        </w:rPr>
        <w:t>Национальный состав парламента:</w:t>
      </w:r>
      <w:r w:rsidRPr="00F922E6">
        <w:rPr>
          <w:sz w:val="32"/>
          <w:szCs w:val="32"/>
        </w:rPr>
        <w:t xml:space="preserve"> татары – 65 депутатов, русские – 32 депутата, мордва и чуваши по 1 депутату.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r w:rsidRPr="00F922E6">
        <w:rPr>
          <w:b/>
          <w:bCs/>
          <w:sz w:val="32"/>
          <w:szCs w:val="32"/>
        </w:rPr>
        <w:t>Образовательный уровень депутатов парламента:</w:t>
      </w:r>
      <w:r w:rsidRPr="00F922E6">
        <w:rPr>
          <w:sz w:val="32"/>
          <w:szCs w:val="32"/>
        </w:rPr>
        <w:t xml:space="preserve"> 98 депутатов имеют высшее образование, 1 депутат среднее специальное образование. 9 депутатов являются докторами наук, 29 депутатов – кандидаты наук.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Pr="00F922E6">
        <w:rPr>
          <w:b/>
          <w:bCs/>
          <w:sz w:val="32"/>
          <w:szCs w:val="32"/>
        </w:rPr>
        <w:t>остав депутатов:</w:t>
      </w:r>
      <w:r w:rsidRPr="00F922E6">
        <w:rPr>
          <w:sz w:val="32"/>
          <w:szCs w:val="32"/>
        </w:rPr>
        <w:t xml:space="preserve"> 14 женщин, 85 мужчин.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proofErr w:type="gramStart"/>
      <w:r w:rsidRPr="00F922E6">
        <w:rPr>
          <w:b/>
          <w:bCs/>
          <w:sz w:val="32"/>
          <w:szCs w:val="32"/>
        </w:rPr>
        <w:t>Профессиональный состав депутатов:</w:t>
      </w:r>
      <w:r w:rsidRPr="00F92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922E6">
        <w:rPr>
          <w:sz w:val="32"/>
          <w:szCs w:val="32"/>
        </w:rPr>
        <w:t>медики, работники культуры, просвещения, юристы, журналисты, ученые, предприниматели.</w:t>
      </w:r>
      <w:proofErr w:type="gramEnd"/>
      <w:r w:rsidRPr="00F922E6">
        <w:rPr>
          <w:sz w:val="32"/>
          <w:szCs w:val="32"/>
        </w:rPr>
        <w:t xml:space="preserve"> Руководители и работники различных отраслей промышленности, транспорта, связи, строительной сферы и даже временно не работающие.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r w:rsidRPr="00F922E6">
        <w:rPr>
          <w:sz w:val="32"/>
          <w:szCs w:val="32"/>
        </w:rPr>
        <w:t xml:space="preserve">20 депутатов избраны для работы в парламенте на постоянной основе, остальные совмещают депутатские обязанности с основной работой. </w:t>
      </w:r>
    </w:p>
    <w:p w:rsidR="00A32201" w:rsidRPr="00F922E6" w:rsidRDefault="00A32201" w:rsidP="00A32201">
      <w:pPr>
        <w:pStyle w:val="a5"/>
        <w:rPr>
          <w:sz w:val="32"/>
          <w:szCs w:val="32"/>
        </w:rPr>
      </w:pPr>
      <w:proofErr w:type="gramStart"/>
      <w:r w:rsidRPr="00F922E6">
        <w:rPr>
          <w:b/>
          <w:bCs/>
          <w:sz w:val="32"/>
          <w:szCs w:val="32"/>
        </w:rPr>
        <w:t>Образованы депутатские объединения:</w:t>
      </w:r>
      <w:r w:rsidRPr="00F922E6">
        <w:rPr>
          <w:sz w:val="32"/>
          <w:szCs w:val="32"/>
        </w:rPr>
        <w:t xml:space="preserve"> фракция партии «Единая Россия» составляет парламентское большинство, фракция КПРФ – 6 депутатов, «Татарстан – Новый Век» – 15 депутатов.</w:t>
      </w:r>
      <w:proofErr w:type="gramEnd"/>
      <w:r w:rsidRPr="00F922E6">
        <w:rPr>
          <w:sz w:val="32"/>
          <w:szCs w:val="32"/>
        </w:rPr>
        <w:t xml:space="preserve"> Образовано 7 профильных комитетов для ведения законопроектной работы и подготовки вопросов, относящихся к ведению Государственного Совета.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 w:rsidRPr="00F922E6">
        <w:rPr>
          <w:sz w:val="32"/>
          <w:szCs w:val="32"/>
        </w:rPr>
        <w:lastRenderedPageBreak/>
        <w:t>Органом Государственного Совета Республики Татарстан, обеспечивающим организацию его работы является Президиум, в который входят 13 депутатов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Но, ребята и в нашем селе есть  место, где принимаются важные законы на местном уровне. Орган власти   осуществляет Совет местного самоуправления, и наша глава Галина Петровна также является и депутатом Альметьевского муниципального района. Она вместе с депутатами решает все важные вопросы касающиеся нашего села.  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Давайте теперь предоставим слово  Галине Петровне и  нашим уважаемым депутатам, которые пришли рассказать нам о роли парламента и депутатов в нашем государстве. А потом ребята, вы сможете задать им  волнующие вас вопросы. Галина Петровна вам слово.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ВОПРОСЫ – ОТВЕТЫ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</w:p>
    <w:p w:rsidR="00A32201" w:rsidRDefault="00A32201" w:rsidP="00A32201">
      <w:pPr>
        <w:spacing w:line="360" w:lineRule="auto"/>
        <w:rPr>
          <w:sz w:val="32"/>
          <w:szCs w:val="32"/>
        </w:rPr>
      </w:pP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Ребята, вы узнали много интересного об истории создания и развития законодательного собрания – парламента. Думаю, что сегодняшняя встреча с интересными людьми была для вас  познавательной и полезной. Возможно, в будущем кто-то из вас  станет депутатом, и вы сможете сделать нашу жизнь ещё лучше!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Уважаемые депутаты, хочется выразить вам слова благодарности от учащихся нашей школы. Спасибо Вам за ваши интересные выступления, за огромную работу, проделанную во благо нашей Родины, нашего села.</w:t>
      </w:r>
    </w:p>
    <w:p w:rsidR="00A32201" w:rsidRDefault="00A32201" w:rsidP="00A3220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 всем успехов и удачи!</w:t>
      </w:r>
    </w:p>
    <w:p w:rsidR="003C2F59" w:rsidRPr="00A32201" w:rsidRDefault="00A32201" w:rsidP="00A32201">
      <w:pPr>
        <w:spacing w:line="36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Спасибо!</w:t>
      </w:r>
      <w:r w:rsidRPr="001B3ABB">
        <w:rPr>
          <w:b/>
          <w:i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 xml:space="preserve">  </w:t>
      </w:r>
    </w:p>
    <w:sectPr w:rsidR="003C2F59" w:rsidRPr="00A32201" w:rsidSect="00A322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01"/>
    <w:rsid w:val="003C2F59"/>
    <w:rsid w:val="00A32201"/>
    <w:rsid w:val="00C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32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32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322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32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32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322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Кичуй школа</cp:lastModifiedBy>
  <cp:revision>2</cp:revision>
  <dcterms:created xsi:type="dcterms:W3CDTF">2011-09-28T17:07:00Z</dcterms:created>
  <dcterms:modified xsi:type="dcterms:W3CDTF">2011-09-28T17:07:00Z</dcterms:modified>
</cp:coreProperties>
</file>