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52" w:rsidRDefault="000B54E1" w:rsidP="00F81843">
      <w:pPr>
        <w:jc w:val="center"/>
        <w:rPr>
          <w:rFonts w:ascii="Times New Roman" w:hAnsi="Times New Roman" w:cs="Times New Roman"/>
          <w:sz w:val="28"/>
          <w:szCs w:val="28"/>
        </w:rPr>
      </w:pPr>
      <w:r>
        <w:rPr>
          <w:rFonts w:ascii="Times New Roman" w:hAnsi="Times New Roman" w:cs="Times New Roman"/>
          <w:sz w:val="28"/>
          <w:szCs w:val="28"/>
        </w:rPr>
        <w:t>КОМИТЕТ ОБЩЕГО И ПРОФЕССИОНАЛЬНОГО ОБРАЗОВАНИЯ</w:t>
      </w:r>
      <w:r>
        <w:rPr>
          <w:rFonts w:ascii="Times New Roman" w:hAnsi="Times New Roman" w:cs="Times New Roman"/>
          <w:sz w:val="28"/>
          <w:szCs w:val="28"/>
        </w:rPr>
        <w:br/>
        <w:t>ЛЕНИНГРАДСКОЙ ОБЛАСТИ</w:t>
      </w:r>
      <w:r>
        <w:rPr>
          <w:rFonts w:ascii="Times New Roman" w:hAnsi="Times New Roman" w:cs="Times New Roman"/>
          <w:sz w:val="28"/>
          <w:szCs w:val="28"/>
        </w:rPr>
        <w:br/>
        <w:t>АВТОНОМНОЕ ОБРАЗОВАТЕЛЬНОЕ УЧРЕЖДЕНИЕ</w:t>
      </w:r>
      <w:r>
        <w:rPr>
          <w:rFonts w:ascii="Times New Roman" w:hAnsi="Times New Roman" w:cs="Times New Roman"/>
          <w:sz w:val="28"/>
          <w:szCs w:val="28"/>
        </w:rPr>
        <w:br/>
        <w:t>ВЫСШЕГО ПРОФЕССИОНАЛЬНОГО ОБРАЗОВАНИЯ</w:t>
      </w:r>
      <w:r>
        <w:rPr>
          <w:rFonts w:ascii="Times New Roman" w:hAnsi="Times New Roman" w:cs="Times New Roman"/>
          <w:sz w:val="28"/>
          <w:szCs w:val="28"/>
        </w:rPr>
        <w:br/>
        <w:t>«ЛЕНИНГРАДСКИЙ ГОСУДАРСТВЕННЫЙ УНИВЕРСИТЕТ</w:t>
      </w:r>
      <w:r>
        <w:rPr>
          <w:rFonts w:ascii="Times New Roman" w:hAnsi="Times New Roman" w:cs="Times New Roman"/>
          <w:sz w:val="28"/>
          <w:szCs w:val="28"/>
        </w:rPr>
        <w:br/>
        <w:t>ИМЕНИ А.С. ПУШКИНА»</w:t>
      </w:r>
    </w:p>
    <w:p w:rsidR="000B54E1" w:rsidRDefault="000B54E1" w:rsidP="00F81843">
      <w:pPr>
        <w:jc w:val="center"/>
        <w:rPr>
          <w:rFonts w:ascii="Times New Roman" w:hAnsi="Times New Roman" w:cs="Times New Roman"/>
          <w:sz w:val="28"/>
          <w:szCs w:val="28"/>
        </w:rPr>
      </w:pPr>
    </w:p>
    <w:p w:rsidR="000B54E1" w:rsidRDefault="000B54E1" w:rsidP="00F81843">
      <w:pPr>
        <w:jc w:val="center"/>
        <w:rPr>
          <w:rFonts w:ascii="Times New Roman" w:hAnsi="Times New Roman" w:cs="Times New Roman"/>
          <w:sz w:val="28"/>
          <w:szCs w:val="28"/>
        </w:rPr>
      </w:pPr>
    </w:p>
    <w:p w:rsidR="000B54E1" w:rsidRDefault="000B54E1" w:rsidP="00F81843">
      <w:pPr>
        <w:jc w:val="center"/>
        <w:rPr>
          <w:rFonts w:ascii="Times New Roman" w:hAnsi="Times New Roman" w:cs="Times New Roman"/>
          <w:sz w:val="28"/>
          <w:szCs w:val="28"/>
        </w:rPr>
      </w:pPr>
      <w:r>
        <w:rPr>
          <w:rFonts w:ascii="Times New Roman" w:hAnsi="Times New Roman" w:cs="Times New Roman"/>
          <w:sz w:val="28"/>
          <w:szCs w:val="28"/>
        </w:rPr>
        <w:t>Факультет психологии</w:t>
      </w:r>
      <w:r>
        <w:rPr>
          <w:rFonts w:ascii="Times New Roman" w:hAnsi="Times New Roman" w:cs="Times New Roman"/>
          <w:sz w:val="28"/>
          <w:szCs w:val="28"/>
        </w:rPr>
        <w:br/>
        <w:t>Кафедра педагогики и педагогических технологий</w:t>
      </w:r>
      <w:r>
        <w:rPr>
          <w:rFonts w:ascii="Times New Roman" w:hAnsi="Times New Roman" w:cs="Times New Roman"/>
          <w:sz w:val="28"/>
          <w:szCs w:val="28"/>
        </w:rPr>
        <w:br/>
        <w:t>050711.65 «Психология и социальная педагогика»</w:t>
      </w:r>
    </w:p>
    <w:p w:rsidR="000B54E1" w:rsidRDefault="000B54E1" w:rsidP="00F81843">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0B54E1" w:rsidRDefault="000B54E1" w:rsidP="00F81843">
      <w:pPr>
        <w:jc w:val="center"/>
        <w:rPr>
          <w:rFonts w:ascii="Times New Roman" w:hAnsi="Times New Roman" w:cs="Times New Roman"/>
          <w:sz w:val="28"/>
          <w:szCs w:val="28"/>
        </w:rPr>
      </w:pPr>
      <w:r>
        <w:rPr>
          <w:rFonts w:ascii="Times New Roman" w:hAnsi="Times New Roman" w:cs="Times New Roman"/>
          <w:b/>
          <w:sz w:val="28"/>
          <w:szCs w:val="28"/>
        </w:rPr>
        <w:t>Роль религиозных организаций в процессе социализации</w:t>
      </w:r>
      <w:r>
        <w:rPr>
          <w:rFonts w:ascii="Times New Roman" w:hAnsi="Times New Roman" w:cs="Times New Roman"/>
          <w:b/>
          <w:sz w:val="28"/>
          <w:szCs w:val="28"/>
        </w:rPr>
        <w:br/>
      </w:r>
      <w:r w:rsidR="00E9492F">
        <w:rPr>
          <w:rFonts w:ascii="Times New Roman" w:hAnsi="Times New Roman" w:cs="Times New Roman"/>
          <w:b/>
          <w:sz w:val="28"/>
          <w:szCs w:val="28"/>
        </w:rPr>
        <w:t>выпускников школ</w:t>
      </w:r>
    </w:p>
    <w:p w:rsidR="000B54E1" w:rsidRDefault="000B54E1" w:rsidP="00F81843">
      <w:pPr>
        <w:rPr>
          <w:rFonts w:ascii="Times New Roman" w:hAnsi="Times New Roman" w:cs="Times New Roman"/>
          <w:sz w:val="28"/>
          <w:szCs w:val="28"/>
        </w:rPr>
      </w:pPr>
    </w:p>
    <w:p w:rsidR="00F81843" w:rsidRDefault="000B54E1" w:rsidP="00F81843">
      <w:pPr>
        <w:jc w:val="right"/>
        <w:rPr>
          <w:rFonts w:ascii="Times New Roman" w:hAnsi="Times New Roman" w:cs="Times New Roman"/>
          <w:sz w:val="28"/>
          <w:szCs w:val="28"/>
        </w:rPr>
      </w:pPr>
      <w:r>
        <w:rPr>
          <w:rFonts w:ascii="Times New Roman" w:hAnsi="Times New Roman" w:cs="Times New Roman"/>
          <w:sz w:val="28"/>
          <w:szCs w:val="28"/>
        </w:rPr>
        <w:t xml:space="preserve">                                                                                          </w:t>
      </w:r>
    </w:p>
    <w:p w:rsidR="000B54E1" w:rsidRDefault="000B54E1" w:rsidP="00F81843">
      <w:pPr>
        <w:jc w:val="right"/>
        <w:rPr>
          <w:rFonts w:ascii="Times New Roman" w:hAnsi="Times New Roman" w:cs="Times New Roman"/>
          <w:sz w:val="28"/>
          <w:szCs w:val="28"/>
        </w:rPr>
      </w:pPr>
      <w:r>
        <w:rPr>
          <w:rFonts w:ascii="Times New Roman" w:hAnsi="Times New Roman" w:cs="Times New Roman"/>
          <w:sz w:val="28"/>
          <w:szCs w:val="28"/>
        </w:rPr>
        <w:t>Выполнил</w:t>
      </w:r>
      <w:r>
        <w:rPr>
          <w:rFonts w:ascii="Times New Roman" w:hAnsi="Times New Roman" w:cs="Times New Roman"/>
          <w:sz w:val="28"/>
          <w:szCs w:val="28"/>
        </w:rPr>
        <w:br/>
        <w:t xml:space="preserve">                                                                                  студент 2 курса  </w:t>
      </w:r>
      <w:r>
        <w:rPr>
          <w:rFonts w:ascii="Times New Roman" w:hAnsi="Times New Roman" w:cs="Times New Roman"/>
          <w:sz w:val="28"/>
          <w:szCs w:val="28"/>
        </w:rPr>
        <w:br/>
        <w:t xml:space="preserve">                                                                             заочного обучения</w:t>
      </w:r>
      <w:r>
        <w:rPr>
          <w:rFonts w:ascii="Times New Roman" w:hAnsi="Times New Roman" w:cs="Times New Roman"/>
          <w:sz w:val="28"/>
          <w:szCs w:val="28"/>
        </w:rPr>
        <w:br/>
        <w:t xml:space="preserve">                                                                     факультета психологии</w:t>
      </w:r>
      <w:r>
        <w:rPr>
          <w:rFonts w:ascii="Times New Roman" w:hAnsi="Times New Roman" w:cs="Times New Roman"/>
          <w:sz w:val="28"/>
          <w:szCs w:val="28"/>
        </w:rPr>
        <w:br/>
        <w:t xml:space="preserve">                                                                                 </w:t>
      </w:r>
      <w:proofErr w:type="spellStart"/>
      <w:r>
        <w:rPr>
          <w:rFonts w:ascii="Times New Roman" w:hAnsi="Times New Roman" w:cs="Times New Roman"/>
          <w:sz w:val="28"/>
          <w:szCs w:val="28"/>
        </w:rPr>
        <w:t>Смоленков</w:t>
      </w:r>
      <w:proofErr w:type="spellEnd"/>
      <w:r>
        <w:rPr>
          <w:rFonts w:ascii="Times New Roman" w:hAnsi="Times New Roman" w:cs="Times New Roman"/>
          <w:sz w:val="28"/>
          <w:szCs w:val="28"/>
        </w:rPr>
        <w:t xml:space="preserve"> Д.Ю. </w:t>
      </w:r>
      <w:r>
        <w:rPr>
          <w:rFonts w:ascii="Times New Roman" w:hAnsi="Times New Roman" w:cs="Times New Roman"/>
          <w:sz w:val="28"/>
          <w:szCs w:val="28"/>
        </w:rPr>
        <w:br/>
      </w:r>
    </w:p>
    <w:p w:rsidR="000A0FF0" w:rsidRDefault="000B54E1" w:rsidP="00F81843">
      <w:pPr>
        <w:jc w:val="right"/>
        <w:rPr>
          <w:rFonts w:ascii="Times New Roman" w:hAnsi="Times New Roman" w:cs="Times New Roman"/>
          <w:sz w:val="28"/>
          <w:szCs w:val="28"/>
        </w:rPr>
      </w:pPr>
      <w:r>
        <w:rPr>
          <w:rFonts w:ascii="Times New Roman" w:hAnsi="Times New Roman" w:cs="Times New Roman"/>
          <w:sz w:val="28"/>
          <w:szCs w:val="28"/>
        </w:rPr>
        <w:t xml:space="preserve">                                                        </w:t>
      </w:r>
      <w:r w:rsidR="00F81843">
        <w:rPr>
          <w:rFonts w:ascii="Times New Roman" w:hAnsi="Times New Roman" w:cs="Times New Roman"/>
          <w:sz w:val="28"/>
          <w:szCs w:val="28"/>
        </w:rPr>
        <w:t xml:space="preserve">                        </w:t>
      </w:r>
      <w:r>
        <w:rPr>
          <w:rFonts w:ascii="Times New Roman" w:hAnsi="Times New Roman" w:cs="Times New Roman"/>
          <w:sz w:val="28"/>
          <w:szCs w:val="28"/>
        </w:rPr>
        <w:t>Проверил</w:t>
      </w:r>
      <w:r>
        <w:rPr>
          <w:rFonts w:ascii="Times New Roman" w:hAnsi="Times New Roman" w:cs="Times New Roman"/>
          <w:sz w:val="28"/>
          <w:szCs w:val="28"/>
        </w:rPr>
        <w:br/>
        <w:t xml:space="preserve">                                                        </w:t>
      </w:r>
      <w:r w:rsidR="00C90904">
        <w:rPr>
          <w:rFonts w:ascii="Times New Roman" w:hAnsi="Times New Roman" w:cs="Times New Roman"/>
          <w:sz w:val="28"/>
          <w:szCs w:val="28"/>
        </w:rPr>
        <w:t xml:space="preserve">                      </w:t>
      </w:r>
      <w:r w:rsidR="00F81843">
        <w:rPr>
          <w:rFonts w:ascii="Times New Roman" w:hAnsi="Times New Roman" w:cs="Times New Roman"/>
          <w:sz w:val="28"/>
          <w:szCs w:val="28"/>
        </w:rPr>
        <w:t xml:space="preserve">           </w:t>
      </w:r>
      <w:r w:rsidR="00C90904">
        <w:rPr>
          <w:rFonts w:ascii="Times New Roman" w:hAnsi="Times New Roman" w:cs="Times New Roman"/>
          <w:sz w:val="28"/>
          <w:szCs w:val="28"/>
        </w:rPr>
        <w:t xml:space="preserve"> доц.</w:t>
      </w:r>
      <w:r>
        <w:rPr>
          <w:rFonts w:ascii="Times New Roman" w:hAnsi="Times New Roman" w:cs="Times New Roman"/>
          <w:sz w:val="28"/>
          <w:szCs w:val="28"/>
        </w:rPr>
        <w:t>, к.п.н.</w:t>
      </w:r>
      <w:r>
        <w:rPr>
          <w:rFonts w:ascii="Times New Roman" w:hAnsi="Times New Roman" w:cs="Times New Roman"/>
          <w:sz w:val="28"/>
          <w:szCs w:val="28"/>
        </w:rPr>
        <w:br/>
      </w:r>
      <w:r w:rsidR="000A0FF0">
        <w:rPr>
          <w:rFonts w:ascii="Times New Roman" w:hAnsi="Times New Roman" w:cs="Times New Roman"/>
          <w:sz w:val="28"/>
          <w:szCs w:val="28"/>
        </w:rPr>
        <w:t xml:space="preserve">                                                                                 </w:t>
      </w:r>
      <w:proofErr w:type="spellStart"/>
      <w:r w:rsidR="000A0FF0">
        <w:rPr>
          <w:rFonts w:ascii="Times New Roman" w:hAnsi="Times New Roman" w:cs="Times New Roman"/>
          <w:sz w:val="28"/>
          <w:szCs w:val="28"/>
        </w:rPr>
        <w:t>Литвинцева</w:t>
      </w:r>
      <w:proofErr w:type="spellEnd"/>
      <w:r w:rsidR="000A0FF0">
        <w:rPr>
          <w:rFonts w:ascii="Times New Roman" w:hAnsi="Times New Roman" w:cs="Times New Roman"/>
          <w:sz w:val="28"/>
          <w:szCs w:val="28"/>
        </w:rPr>
        <w:t xml:space="preserve"> В.Т.</w:t>
      </w:r>
      <w:r>
        <w:rPr>
          <w:rFonts w:ascii="Times New Roman" w:hAnsi="Times New Roman" w:cs="Times New Roman"/>
          <w:sz w:val="28"/>
          <w:szCs w:val="28"/>
        </w:rPr>
        <w:t xml:space="preserve"> </w:t>
      </w:r>
    </w:p>
    <w:p w:rsidR="00F81843" w:rsidRDefault="00F81843" w:rsidP="00F81843">
      <w:pPr>
        <w:ind w:right="280"/>
        <w:jc w:val="right"/>
        <w:rPr>
          <w:rFonts w:ascii="Times New Roman" w:hAnsi="Times New Roman" w:cs="Times New Roman"/>
          <w:sz w:val="28"/>
          <w:szCs w:val="28"/>
        </w:rPr>
      </w:pPr>
    </w:p>
    <w:p w:rsidR="000A0FF0" w:rsidRDefault="000A0FF0" w:rsidP="00F81843">
      <w:pPr>
        <w:rPr>
          <w:rFonts w:ascii="Times New Roman" w:hAnsi="Times New Roman" w:cs="Times New Roman"/>
          <w:sz w:val="28"/>
          <w:szCs w:val="28"/>
        </w:rPr>
      </w:pPr>
    </w:p>
    <w:p w:rsidR="000A0FF0" w:rsidRDefault="000A0FF0" w:rsidP="00F81843">
      <w:pPr>
        <w:rPr>
          <w:rFonts w:ascii="Times New Roman" w:hAnsi="Times New Roman" w:cs="Times New Roman"/>
          <w:sz w:val="28"/>
          <w:szCs w:val="28"/>
        </w:rPr>
      </w:pPr>
    </w:p>
    <w:p w:rsidR="000A0FF0" w:rsidRDefault="000A0FF0" w:rsidP="00F81843">
      <w:pPr>
        <w:rPr>
          <w:rFonts w:ascii="Times New Roman" w:hAnsi="Times New Roman" w:cs="Times New Roman"/>
          <w:sz w:val="28"/>
          <w:szCs w:val="28"/>
        </w:rPr>
      </w:pPr>
    </w:p>
    <w:p w:rsidR="000B54E1" w:rsidRDefault="000A0FF0" w:rsidP="00F81843">
      <w:pPr>
        <w:jc w:val="center"/>
        <w:rPr>
          <w:rFonts w:ascii="Times New Roman" w:hAnsi="Times New Roman" w:cs="Times New Roman"/>
          <w:sz w:val="28"/>
          <w:szCs w:val="28"/>
        </w:rPr>
      </w:pPr>
      <w:r>
        <w:rPr>
          <w:rFonts w:ascii="Times New Roman" w:hAnsi="Times New Roman" w:cs="Times New Roman"/>
          <w:sz w:val="28"/>
          <w:szCs w:val="28"/>
        </w:rPr>
        <w:t>Санкт-Петербург</w:t>
      </w:r>
      <w:r>
        <w:rPr>
          <w:rFonts w:ascii="Times New Roman" w:hAnsi="Times New Roman" w:cs="Times New Roman"/>
          <w:sz w:val="28"/>
          <w:szCs w:val="28"/>
        </w:rPr>
        <w:br/>
        <w:t>2013 г.</w:t>
      </w:r>
    </w:p>
    <w:p w:rsidR="00F81843" w:rsidRDefault="00F81843" w:rsidP="00F81843">
      <w:pPr>
        <w:ind w:left="850" w:right="850"/>
        <w:jc w:val="center"/>
        <w:rPr>
          <w:rFonts w:ascii="Times New Roman" w:hAnsi="Times New Roman" w:cs="Times New Roman"/>
          <w:b/>
          <w:sz w:val="28"/>
          <w:szCs w:val="28"/>
        </w:rPr>
      </w:pPr>
    </w:p>
    <w:p w:rsidR="00F81843" w:rsidRDefault="00F81843" w:rsidP="00F81843">
      <w:pPr>
        <w:ind w:left="850" w:right="85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81843" w:rsidRPr="00167C51" w:rsidRDefault="00F81843" w:rsidP="00312219">
      <w:pPr>
        <w:ind w:right="850"/>
        <w:jc w:val="both"/>
        <w:rPr>
          <w:rFonts w:ascii="Times New Roman" w:hAnsi="Times New Roman" w:cs="Times New Roman"/>
          <w:sz w:val="28"/>
          <w:szCs w:val="28"/>
        </w:rPr>
      </w:pPr>
      <w:r w:rsidRPr="00167C51">
        <w:rPr>
          <w:rFonts w:ascii="Times New Roman" w:hAnsi="Times New Roman" w:cs="Times New Roman"/>
          <w:sz w:val="28"/>
          <w:szCs w:val="28"/>
        </w:rPr>
        <w:t>Введение</w:t>
      </w:r>
      <w:proofErr w:type="gramStart"/>
      <w:r w:rsidRPr="00167C51">
        <w:rPr>
          <w:rFonts w:ascii="Times New Roman" w:hAnsi="Times New Roman" w:cs="Times New Roman"/>
          <w:sz w:val="28"/>
          <w:szCs w:val="28"/>
        </w:rPr>
        <w:t xml:space="preserve"> ………………………………………………</w:t>
      </w:r>
      <w:r w:rsidR="00167C51" w:rsidRPr="00167C51">
        <w:rPr>
          <w:rFonts w:ascii="Times New Roman" w:hAnsi="Times New Roman" w:cs="Times New Roman"/>
          <w:sz w:val="28"/>
          <w:szCs w:val="28"/>
        </w:rPr>
        <w:t>……</w:t>
      </w:r>
      <w:r w:rsidR="00F67C43">
        <w:rPr>
          <w:rFonts w:ascii="Times New Roman" w:hAnsi="Times New Roman" w:cs="Times New Roman"/>
          <w:sz w:val="28"/>
          <w:szCs w:val="28"/>
        </w:rPr>
        <w:t>………….</w:t>
      </w:r>
      <w:proofErr w:type="gramEnd"/>
      <w:r w:rsidR="00167C51" w:rsidRPr="00167C51">
        <w:rPr>
          <w:rFonts w:ascii="Times New Roman" w:hAnsi="Times New Roman" w:cs="Times New Roman"/>
          <w:sz w:val="28"/>
          <w:szCs w:val="28"/>
        </w:rPr>
        <w:t>стр. 3</w:t>
      </w:r>
    </w:p>
    <w:p w:rsidR="00F67C43" w:rsidRDefault="00167C51" w:rsidP="00312219">
      <w:pPr>
        <w:ind w:right="850"/>
        <w:jc w:val="both"/>
        <w:rPr>
          <w:rFonts w:ascii="Times New Roman" w:eastAsia="Times New Roman" w:hAnsi="Times New Roman" w:cs="Times New Roman"/>
          <w:sz w:val="28"/>
          <w:szCs w:val="28"/>
        </w:rPr>
      </w:pPr>
      <w:r w:rsidRPr="00167C51">
        <w:rPr>
          <w:rFonts w:ascii="Times New Roman" w:hAnsi="Times New Roman" w:cs="Times New Roman"/>
          <w:sz w:val="28"/>
          <w:szCs w:val="28"/>
        </w:rPr>
        <w:t xml:space="preserve">Глава 1.  </w:t>
      </w:r>
      <w:r w:rsidRPr="00167C51">
        <w:rPr>
          <w:rFonts w:ascii="Times New Roman" w:eastAsia="Times New Roman" w:hAnsi="Times New Roman" w:cs="Times New Roman"/>
          <w:sz w:val="28"/>
          <w:szCs w:val="28"/>
        </w:rPr>
        <w:t>Теоретические осно</w:t>
      </w:r>
      <w:r w:rsidR="00F67C43">
        <w:rPr>
          <w:rFonts w:ascii="Times New Roman" w:eastAsia="Times New Roman" w:hAnsi="Times New Roman" w:cs="Times New Roman"/>
          <w:sz w:val="28"/>
          <w:szCs w:val="28"/>
        </w:rPr>
        <w:t xml:space="preserve">вы проблемы влияния религиозных </w:t>
      </w:r>
      <w:r w:rsidRPr="00167C51">
        <w:rPr>
          <w:rFonts w:ascii="Times New Roman" w:eastAsia="Times New Roman" w:hAnsi="Times New Roman" w:cs="Times New Roman"/>
          <w:sz w:val="28"/>
          <w:szCs w:val="28"/>
        </w:rPr>
        <w:t>организаций на социализацию выпускников школ</w:t>
      </w:r>
      <w:proofErr w:type="gramStart"/>
      <w:r>
        <w:rPr>
          <w:rFonts w:ascii="Times New Roman" w:eastAsia="Times New Roman" w:hAnsi="Times New Roman" w:cs="Times New Roman"/>
          <w:sz w:val="28"/>
          <w:szCs w:val="28"/>
        </w:rPr>
        <w:t xml:space="preserve">  ……</w:t>
      </w:r>
      <w:r w:rsidR="0083057F">
        <w:rPr>
          <w:rFonts w:ascii="Times New Roman" w:eastAsia="Times New Roman" w:hAnsi="Times New Roman" w:cs="Times New Roman"/>
          <w:sz w:val="28"/>
          <w:szCs w:val="28"/>
        </w:rPr>
        <w:t xml:space="preserve"> </w:t>
      </w:r>
      <w:r w:rsidR="00BA68D3">
        <w:rPr>
          <w:rFonts w:ascii="Times New Roman" w:eastAsia="Times New Roman" w:hAnsi="Times New Roman" w:cs="Times New Roman"/>
          <w:sz w:val="28"/>
          <w:szCs w:val="28"/>
        </w:rPr>
        <w:t>………….</w:t>
      </w:r>
      <w:proofErr w:type="gramEnd"/>
      <w:r w:rsidR="0083057F">
        <w:rPr>
          <w:rFonts w:ascii="Times New Roman" w:eastAsia="Times New Roman" w:hAnsi="Times New Roman" w:cs="Times New Roman"/>
          <w:sz w:val="28"/>
          <w:szCs w:val="28"/>
        </w:rPr>
        <w:t>стр.</w:t>
      </w:r>
      <w:r w:rsidR="00552E8B">
        <w:rPr>
          <w:rFonts w:ascii="Times New Roman" w:eastAsia="Times New Roman" w:hAnsi="Times New Roman" w:cs="Times New Roman"/>
          <w:sz w:val="28"/>
          <w:szCs w:val="28"/>
        </w:rPr>
        <w:t xml:space="preserve"> 7</w:t>
      </w:r>
      <w:r w:rsidR="00F67C43">
        <w:rPr>
          <w:rFonts w:ascii="Times New Roman" w:eastAsia="Times New Roman" w:hAnsi="Times New Roman" w:cs="Times New Roman"/>
          <w:sz w:val="28"/>
          <w:szCs w:val="28"/>
        </w:rPr>
        <w:br/>
      </w:r>
      <w:r w:rsidR="00F67C43">
        <w:rPr>
          <w:rFonts w:ascii="Times New Roman" w:eastAsia="Times New Roman" w:hAnsi="Times New Roman" w:cs="Times New Roman"/>
          <w:sz w:val="28"/>
          <w:szCs w:val="28"/>
        </w:rPr>
        <w:br/>
        <w:t>1.1.</w:t>
      </w:r>
      <w:r w:rsidR="00422A59" w:rsidRPr="00F67C43">
        <w:rPr>
          <w:rFonts w:ascii="Times New Roman" w:eastAsia="Times New Roman" w:hAnsi="Times New Roman" w:cs="Times New Roman"/>
          <w:sz w:val="28"/>
          <w:szCs w:val="28"/>
        </w:rPr>
        <w:t>Критика влияния религиозных сект на молодёжь Русской Православной Церковью …………………………………</w:t>
      </w:r>
      <w:r w:rsidR="00BA68D3">
        <w:rPr>
          <w:rFonts w:ascii="Times New Roman" w:eastAsia="Times New Roman" w:hAnsi="Times New Roman" w:cs="Times New Roman"/>
          <w:sz w:val="28"/>
          <w:szCs w:val="28"/>
        </w:rPr>
        <w:t>…………..</w:t>
      </w:r>
      <w:r w:rsidR="00422A59" w:rsidRPr="00F67C43">
        <w:rPr>
          <w:rFonts w:ascii="Times New Roman" w:eastAsia="Times New Roman" w:hAnsi="Times New Roman" w:cs="Times New Roman"/>
          <w:sz w:val="28"/>
          <w:szCs w:val="28"/>
        </w:rPr>
        <w:t>стр.</w:t>
      </w:r>
      <w:r w:rsidR="00552E8B">
        <w:rPr>
          <w:rFonts w:ascii="Times New Roman" w:eastAsia="Times New Roman" w:hAnsi="Times New Roman" w:cs="Times New Roman"/>
          <w:sz w:val="28"/>
          <w:szCs w:val="28"/>
        </w:rPr>
        <w:t xml:space="preserve"> 7</w:t>
      </w:r>
      <w:r w:rsidR="00F67C43">
        <w:rPr>
          <w:rFonts w:ascii="Times New Roman" w:eastAsia="Times New Roman" w:hAnsi="Times New Roman" w:cs="Times New Roman"/>
          <w:sz w:val="28"/>
          <w:szCs w:val="28"/>
        </w:rPr>
        <w:br/>
      </w:r>
      <w:r w:rsidR="00422A59" w:rsidRPr="00F67C43">
        <w:rPr>
          <w:rFonts w:ascii="Times New Roman" w:eastAsia="Times New Roman" w:hAnsi="Times New Roman" w:cs="Times New Roman"/>
          <w:sz w:val="28"/>
          <w:szCs w:val="28"/>
        </w:rPr>
        <w:br/>
        <w:t>1.2.Научный взгляд на религиозное мышление и религиозную пропаганду ………………………………………………</w:t>
      </w:r>
      <w:r w:rsidR="00BA68D3">
        <w:rPr>
          <w:rFonts w:ascii="Times New Roman" w:eastAsia="Times New Roman" w:hAnsi="Times New Roman" w:cs="Times New Roman"/>
          <w:sz w:val="28"/>
          <w:szCs w:val="28"/>
        </w:rPr>
        <w:t>…………….</w:t>
      </w:r>
      <w:r w:rsidR="00422A59" w:rsidRPr="00F67C43">
        <w:rPr>
          <w:rFonts w:ascii="Times New Roman" w:eastAsia="Times New Roman" w:hAnsi="Times New Roman" w:cs="Times New Roman"/>
          <w:sz w:val="28"/>
          <w:szCs w:val="28"/>
        </w:rPr>
        <w:t>стр.</w:t>
      </w:r>
      <w:r w:rsidR="00552E8B">
        <w:rPr>
          <w:rFonts w:ascii="Times New Roman" w:eastAsia="Times New Roman" w:hAnsi="Times New Roman" w:cs="Times New Roman"/>
          <w:sz w:val="28"/>
          <w:szCs w:val="28"/>
        </w:rPr>
        <w:t xml:space="preserve"> 9</w:t>
      </w:r>
      <w:r w:rsidR="00F67C43">
        <w:rPr>
          <w:rFonts w:ascii="Times New Roman" w:eastAsia="Times New Roman" w:hAnsi="Times New Roman" w:cs="Times New Roman"/>
          <w:sz w:val="28"/>
          <w:szCs w:val="28"/>
        </w:rPr>
        <w:br/>
      </w:r>
      <w:r w:rsidR="00422A59" w:rsidRPr="00F67C43">
        <w:rPr>
          <w:rFonts w:ascii="Times New Roman" w:eastAsia="Times New Roman" w:hAnsi="Times New Roman" w:cs="Times New Roman"/>
          <w:sz w:val="28"/>
          <w:szCs w:val="28"/>
        </w:rPr>
        <w:br/>
        <w:t>1.3.</w:t>
      </w:r>
      <w:r w:rsidR="005311D4" w:rsidRPr="00F67C43">
        <w:rPr>
          <w:rFonts w:ascii="Times New Roman" w:eastAsia="Times New Roman" w:hAnsi="Times New Roman" w:cs="Times New Roman"/>
          <w:sz w:val="28"/>
          <w:szCs w:val="28"/>
        </w:rPr>
        <w:t xml:space="preserve"> Обзор литературы, посвящённой деятельности Международной Церкви Христа (Бостонское движение) …</w:t>
      </w:r>
      <w:r w:rsidR="00F46ED1">
        <w:rPr>
          <w:rFonts w:ascii="Times New Roman" w:hAnsi="Times New Roman" w:cs="Times New Roman"/>
          <w:sz w:val="28"/>
          <w:szCs w:val="28"/>
          <w:lang w:eastAsia="ja-JP"/>
        </w:rPr>
        <w:t>………………………</w:t>
      </w:r>
      <w:r w:rsidR="008C13BB">
        <w:rPr>
          <w:rFonts w:ascii="Times New Roman" w:hAnsi="Times New Roman" w:cs="Times New Roman"/>
          <w:sz w:val="28"/>
          <w:szCs w:val="28"/>
          <w:lang w:eastAsia="ja-JP"/>
        </w:rPr>
        <w:t>…</w:t>
      </w:r>
      <w:r w:rsidR="005311D4" w:rsidRPr="00F67C43">
        <w:rPr>
          <w:rFonts w:ascii="Times New Roman" w:eastAsia="Times New Roman" w:hAnsi="Times New Roman" w:cs="Times New Roman"/>
          <w:sz w:val="28"/>
          <w:szCs w:val="28"/>
        </w:rPr>
        <w:t>стр.</w:t>
      </w:r>
      <w:r w:rsidR="00552E8B">
        <w:rPr>
          <w:rFonts w:ascii="Times New Roman" w:eastAsia="Times New Roman" w:hAnsi="Times New Roman" w:cs="Times New Roman"/>
          <w:sz w:val="28"/>
          <w:szCs w:val="28"/>
        </w:rPr>
        <w:t xml:space="preserve"> 11</w:t>
      </w:r>
      <w:r w:rsidR="00F67C43">
        <w:rPr>
          <w:rFonts w:ascii="Times New Roman" w:eastAsia="Times New Roman" w:hAnsi="Times New Roman" w:cs="Times New Roman"/>
          <w:sz w:val="28"/>
          <w:szCs w:val="28"/>
        </w:rPr>
        <w:br/>
      </w:r>
      <w:r w:rsidR="005311D4" w:rsidRPr="00F67C43">
        <w:rPr>
          <w:rFonts w:ascii="Times New Roman" w:eastAsia="Times New Roman" w:hAnsi="Times New Roman" w:cs="Times New Roman"/>
          <w:sz w:val="28"/>
          <w:szCs w:val="28"/>
        </w:rPr>
        <w:br/>
        <w:t>Вывод по главе 1 …………………………………………</w:t>
      </w:r>
      <w:r w:rsidR="00F46ED1">
        <w:rPr>
          <w:rFonts w:ascii="Times New Roman" w:eastAsia="Times New Roman" w:hAnsi="Times New Roman" w:cs="Times New Roman"/>
          <w:sz w:val="28"/>
          <w:szCs w:val="28"/>
        </w:rPr>
        <w:t>………</w:t>
      </w:r>
      <w:r w:rsidR="008C13BB">
        <w:rPr>
          <w:rFonts w:ascii="Times New Roman" w:eastAsia="Times New Roman" w:hAnsi="Times New Roman" w:cs="Times New Roman"/>
          <w:sz w:val="28"/>
          <w:szCs w:val="28"/>
        </w:rPr>
        <w:t>….</w:t>
      </w:r>
      <w:r w:rsidR="005311D4" w:rsidRPr="00F67C43">
        <w:rPr>
          <w:rFonts w:ascii="Times New Roman" w:eastAsia="Times New Roman" w:hAnsi="Times New Roman" w:cs="Times New Roman"/>
          <w:sz w:val="28"/>
          <w:szCs w:val="28"/>
        </w:rPr>
        <w:t>стр.</w:t>
      </w:r>
      <w:r w:rsidR="00F46ED1">
        <w:rPr>
          <w:rFonts w:ascii="Times New Roman" w:eastAsia="Times New Roman" w:hAnsi="Times New Roman" w:cs="Times New Roman"/>
          <w:sz w:val="28"/>
          <w:szCs w:val="28"/>
        </w:rPr>
        <w:t xml:space="preserve"> </w:t>
      </w:r>
      <w:r w:rsidR="00552E8B">
        <w:rPr>
          <w:rFonts w:ascii="Times New Roman" w:eastAsia="Times New Roman" w:hAnsi="Times New Roman" w:cs="Times New Roman"/>
          <w:sz w:val="28"/>
          <w:szCs w:val="28"/>
        </w:rPr>
        <w:t>15</w:t>
      </w:r>
      <w:r w:rsidR="00F67C43">
        <w:rPr>
          <w:rFonts w:ascii="Times New Roman" w:eastAsia="Times New Roman" w:hAnsi="Times New Roman" w:cs="Times New Roman"/>
          <w:sz w:val="28"/>
          <w:szCs w:val="28"/>
        </w:rPr>
        <w:br/>
      </w:r>
      <w:r w:rsidR="00F67C43" w:rsidRPr="00F67C43">
        <w:rPr>
          <w:rFonts w:ascii="Times New Roman" w:eastAsia="Times New Roman" w:hAnsi="Times New Roman" w:cs="Times New Roman"/>
          <w:sz w:val="28"/>
          <w:szCs w:val="28"/>
        </w:rPr>
        <w:br/>
        <w:t>Глава 2.  Практическое исследование, проведённое на базе Санкт-Петербургской Церкви Христа в 1993-2013 г</w:t>
      </w:r>
      <w:r w:rsidR="00F67C43">
        <w:rPr>
          <w:rFonts w:ascii="Times New Roman" w:eastAsia="Times New Roman" w:hAnsi="Times New Roman" w:cs="Times New Roman"/>
          <w:sz w:val="28"/>
          <w:szCs w:val="28"/>
        </w:rPr>
        <w:t>г. …………</w:t>
      </w:r>
      <w:r w:rsidR="00A4158F">
        <w:rPr>
          <w:rFonts w:ascii="Times New Roman" w:eastAsia="Times New Roman" w:hAnsi="Times New Roman" w:cs="Times New Roman"/>
          <w:sz w:val="28"/>
          <w:szCs w:val="28"/>
        </w:rPr>
        <w:t>………...</w:t>
      </w:r>
      <w:r w:rsidR="00F67C43">
        <w:rPr>
          <w:rFonts w:ascii="Times New Roman" w:eastAsia="Times New Roman" w:hAnsi="Times New Roman" w:cs="Times New Roman"/>
          <w:sz w:val="28"/>
          <w:szCs w:val="28"/>
        </w:rPr>
        <w:t>стр.</w:t>
      </w:r>
      <w:r w:rsidR="00552E8B">
        <w:rPr>
          <w:rFonts w:ascii="Times New Roman" w:eastAsia="Times New Roman" w:hAnsi="Times New Roman" w:cs="Times New Roman"/>
          <w:sz w:val="28"/>
          <w:szCs w:val="28"/>
        </w:rPr>
        <w:t xml:space="preserve"> 16</w:t>
      </w:r>
      <w:r w:rsidR="00F67C43">
        <w:rPr>
          <w:rFonts w:ascii="Times New Roman" w:eastAsia="Times New Roman" w:hAnsi="Times New Roman" w:cs="Times New Roman"/>
          <w:sz w:val="28"/>
          <w:szCs w:val="28"/>
        </w:rPr>
        <w:br/>
      </w:r>
      <w:r w:rsidR="00F67C43">
        <w:rPr>
          <w:rFonts w:ascii="Times New Roman" w:eastAsia="Times New Roman" w:hAnsi="Times New Roman" w:cs="Times New Roman"/>
          <w:sz w:val="28"/>
          <w:szCs w:val="28"/>
        </w:rPr>
        <w:br/>
        <w:t>2.1.</w:t>
      </w:r>
      <w:r w:rsidR="00F67C43" w:rsidRPr="00F67C43">
        <w:rPr>
          <w:rFonts w:ascii="Times New Roman" w:hAnsi="Times New Roman" w:cs="Times New Roman"/>
          <w:b/>
          <w:sz w:val="28"/>
          <w:szCs w:val="28"/>
          <w:lang w:eastAsia="ja-JP"/>
        </w:rPr>
        <w:t xml:space="preserve"> </w:t>
      </w:r>
      <w:r w:rsidR="00F67C43" w:rsidRPr="00F67C43">
        <w:rPr>
          <w:rFonts w:ascii="Times New Roman" w:hAnsi="Times New Roman" w:cs="Times New Roman"/>
          <w:sz w:val="28"/>
          <w:szCs w:val="28"/>
          <w:lang w:eastAsia="ja-JP"/>
        </w:rPr>
        <w:t xml:space="preserve">Исследование изнутри: </w:t>
      </w:r>
      <w:proofErr w:type="spellStart"/>
      <w:r w:rsidR="00F67C43" w:rsidRPr="00F67C43">
        <w:rPr>
          <w:rFonts w:ascii="Times New Roman" w:hAnsi="Times New Roman" w:cs="Times New Roman"/>
          <w:sz w:val="28"/>
          <w:szCs w:val="28"/>
          <w:lang w:eastAsia="ja-JP"/>
        </w:rPr>
        <w:t>полуторагодовое</w:t>
      </w:r>
      <w:proofErr w:type="spellEnd"/>
      <w:r w:rsidR="00F67C43" w:rsidRPr="00F67C43">
        <w:rPr>
          <w:rFonts w:ascii="Times New Roman" w:hAnsi="Times New Roman" w:cs="Times New Roman"/>
          <w:sz w:val="28"/>
          <w:szCs w:val="28"/>
          <w:lang w:eastAsia="ja-JP"/>
        </w:rPr>
        <w:t xml:space="preserve"> пребывание и религиозная деятельность в организации Международная Церковь Христа в 1993-</w:t>
      </w:r>
      <w:r w:rsidR="00A4158F">
        <w:rPr>
          <w:rFonts w:ascii="Times New Roman" w:hAnsi="Times New Roman" w:cs="Times New Roman"/>
          <w:sz w:val="28"/>
          <w:szCs w:val="28"/>
          <w:lang w:eastAsia="ja-JP"/>
        </w:rPr>
        <w:t>19</w:t>
      </w:r>
      <w:r w:rsidR="00F67C43" w:rsidRPr="00F67C43">
        <w:rPr>
          <w:rFonts w:ascii="Times New Roman" w:hAnsi="Times New Roman" w:cs="Times New Roman"/>
          <w:sz w:val="28"/>
          <w:szCs w:val="28"/>
          <w:lang w:eastAsia="ja-JP"/>
        </w:rPr>
        <w:t>94 гг</w:t>
      </w:r>
      <w:proofErr w:type="gramStart"/>
      <w:r w:rsidR="00F67C43" w:rsidRPr="00F67C43">
        <w:rPr>
          <w:rFonts w:ascii="Times New Roman" w:hAnsi="Times New Roman" w:cs="Times New Roman"/>
          <w:sz w:val="28"/>
          <w:szCs w:val="28"/>
          <w:lang w:eastAsia="ja-JP"/>
        </w:rPr>
        <w:t>.</w:t>
      </w:r>
      <w:r w:rsidR="00F67C43">
        <w:rPr>
          <w:rFonts w:ascii="Times New Roman" w:hAnsi="Times New Roman" w:cs="Times New Roman"/>
          <w:sz w:val="28"/>
          <w:szCs w:val="28"/>
          <w:lang w:eastAsia="ja-JP"/>
        </w:rPr>
        <w:t xml:space="preserve"> …………………………………………………………. </w:t>
      </w:r>
      <w:r w:rsidR="00A4158F">
        <w:rPr>
          <w:rFonts w:ascii="Times New Roman" w:hAnsi="Times New Roman" w:cs="Times New Roman"/>
          <w:sz w:val="28"/>
          <w:szCs w:val="28"/>
          <w:lang w:eastAsia="ja-JP"/>
        </w:rPr>
        <w:t>…..</w:t>
      </w:r>
      <w:proofErr w:type="gramEnd"/>
      <w:r w:rsidR="00F67C43">
        <w:rPr>
          <w:rFonts w:ascii="Times New Roman" w:hAnsi="Times New Roman" w:cs="Times New Roman"/>
          <w:sz w:val="28"/>
          <w:szCs w:val="28"/>
          <w:lang w:eastAsia="ja-JP"/>
        </w:rPr>
        <w:t>стр.</w:t>
      </w:r>
      <w:r w:rsidR="00552E8B">
        <w:rPr>
          <w:rFonts w:ascii="Times New Roman" w:hAnsi="Times New Roman" w:cs="Times New Roman"/>
          <w:sz w:val="28"/>
          <w:szCs w:val="28"/>
          <w:lang w:eastAsia="ja-JP"/>
        </w:rPr>
        <w:t xml:space="preserve"> 16</w:t>
      </w:r>
      <w:r w:rsidR="00F67C43">
        <w:rPr>
          <w:rFonts w:ascii="Times New Roman" w:hAnsi="Times New Roman" w:cs="Times New Roman"/>
          <w:sz w:val="28"/>
          <w:szCs w:val="28"/>
          <w:lang w:eastAsia="ja-JP"/>
        </w:rPr>
        <w:br/>
      </w:r>
      <w:r w:rsidR="00F67C43">
        <w:rPr>
          <w:rFonts w:ascii="Times New Roman" w:hAnsi="Times New Roman" w:cs="Times New Roman"/>
          <w:sz w:val="28"/>
          <w:szCs w:val="28"/>
          <w:lang w:eastAsia="ja-JP"/>
        </w:rPr>
        <w:br/>
        <w:t>2.2.</w:t>
      </w:r>
      <w:r w:rsidR="00F67C43" w:rsidRPr="00F67C43">
        <w:rPr>
          <w:rFonts w:ascii="Times New Roman" w:hAnsi="Times New Roman" w:cs="Times New Roman"/>
          <w:b/>
          <w:sz w:val="28"/>
          <w:szCs w:val="28"/>
          <w:lang w:eastAsia="ja-JP"/>
        </w:rPr>
        <w:t xml:space="preserve"> </w:t>
      </w:r>
      <w:r w:rsidR="00F67C43" w:rsidRPr="00F67C43">
        <w:rPr>
          <w:rFonts w:ascii="Times New Roman" w:hAnsi="Times New Roman" w:cs="Times New Roman"/>
          <w:sz w:val="28"/>
          <w:szCs w:val="28"/>
          <w:lang w:eastAsia="ja-JP"/>
        </w:rPr>
        <w:t>Дальнейшее исследование: наблюдение за деятельностью МЦХ в 1995-2013 гг.</w:t>
      </w:r>
      <w:r w:rsidR="00F67C43">
        <w:rPr>
          <w:rFonts w:ascii="Times New Roman" w:hAnsi="Times New Roman" w:cs="Times New Roman"/>
          <w:sz w:val="28"/>
          <w:szCs w:val="28"/>
          <w:lang w:eastAsia="ja-JP"/>
        </w:rPr>
        <w:t xml:space="preserve"> ………………………………………………</w:t>
      </w:r>
      <w:r w:rsidR="00312219">
        <w:rPr>
          <w:rFonts w:ascii="Times New Roman" w:hAnsi="Times New Roman" w:cs="Times New Roman"/>
          <w:sz w:val="28"/>
          <w:szCs w:val="28"/>
          <w:lang w:eastAsia="ja-JP"/>
        </w:rPr>
        <w:t>………...</w:t>
      </w:r>
      <w:r w:rsidR="00F67C43">
        <w:rPr>
          <w:rFonts w:ascii="Times New Roman" w:hAnsi="Times New Roman" w:cs="Times New Roman"/>
          <w:sz w:val="28"/>
          <w:szCs w:val="28"/>
          <w:lang w:eastAsia="ja-JP"/>
        </w:rPr>
        <w:t>стр.</w:t>
      </w:r>
      <w:r w:rsidR="00552E8B">
        <w:rPr>
          <w:rFonts w:ascii="Times New Roman" w:hAnsi="Times New Roman" w:cs="Times New Roman"/>
          <w:sz w:val="28"/>
          <w:szCs w:val="28"/>
          <w:lang w:eastAsia="ja-JP"/>
        </w:rPr>
        <w:t xml:space="preserve"> 21</w:t>
      </w:r>
      <w:r w:rsidR="00F67C43">
        <w:rPr>
          <w:rFonts w:ascii="Times New Roman" w:hAnsi="Times New Roman" w:cs="Times New Roman"/>
          <w:sz w:val="28"/>
          <w:szCs w:val="28"/>
          <w:lang w:eastAsia="ja-JP"/>
        </w:rPr>
        <w:br/>
      </w:r>
      <w:r w:rsidR="00F67C43">
        <w:rPr>
          <w:rFonts w:ascii="Times New Roman" w:hAnsi="Times New Roman" w:cs="Times New Roman"/>
          <w:sz w:val="28"/>
          <w:szCs w:val="28"/>
          <w:lang w:eastAsia="ja-JP"/>
        </w:rPr>
        <w:br/>
        <w:t>Вывод по главе 2 ………………………………………………</w:t>
      </w:r>
      <w:r w:rsidR="00312219">
        <w:rPr>
          <w:rFonts w:ascii="Times New Roman" w:hAnsi="Times New Roman" w:cs="Times New Roman"/>
          <w:sz w:val="28"/>
          <w:szCs w:val="28"/>
          <w:lang w:eastAsia="ja-JP"/>
        </w:rPr>
        <w:t>……</w:t>
      </w:r>
      <w:r w:rsidR="00F67C43">
        <w:rPr>
          <w:rFonts w:ascii="Times New Roman" w:hAnsi="Times New Roman" w:cs="Times New Roman"/>
          <w:sz w:val="28"/>
          <w:szCs w:val="28"/>
          <w:lang w:eastAsia="ja-JP"/>
        </w:rPr>
        <w:t>стр.</w:t>
      </w:r>
      <w:r w:rsidR="00552E8B">
        <w:rPr>
          <w:rFonts w:ascii="Times New Roman" w:hAnsi="Times New Roman" w:cs="Times New Roman"/>
          <w:sz w:val="28"/>
          <w:szCs w:val="28"/>
          <w:lang w:eastAsia="ja-JP"/>
        </w:rPr>
        <w:t xml:space="preserve"> 23</w:t>
      </w:r>
      <w:r w:rsidR="00F67C2F">
        <w:rPr>
          <w:rFonts w:ascii="Times New Roman" w:hAnsi="Times New Roman" w:cs="Times New Roman"/>
          <w:sz w:val="28"/>
          <w:szCs w:val="28"/>
          <w:lang w:eastAsia="ja-JP"/>
        </w:rPr>
        <w:br/>
      </w:r>
      <w:r w:rsidR="00F67C2F">
        <w:rPr>
          <w:rFonts w:ascii="Times New Roman" w:hAnsi="Times New Roman" w:cs="Times New Roman"/>
          <w:sz w:val="28"/>
          <w:szCs w:val="28"/>
          <w:lang w:eastAsia="ja-JP"/>
        </w:rPr>
        <w:br/>
        <w:t>Заключение ………………………………………………………</w:t>
      </w:r>
      <w:r w:rsidR="00312219">
        <w:rPr>
          <w:rFonts w:ascii="Times New Roman" w:hAnsi="Times New Roman" w:cs="Times New Roman"/>
          <w:sz w:val="28"/>
          <w:szCs w:val="28"/>
          <w:lang w:eastAsia="ja-JP"/>
        </w:rPr>
        <w:t>……</w:t>
      </w:r>
      <w:r w:rsidR="00F67C2F">
        <w:rPr>
          <w:rFonts w:ascii="Times New Roman" w:hAnsi="Times New Roman" w:cs="Times New Roman"/>
          <w:sz w:val="28"/>
          <w:szCs w:val="28"/>
          <w:lang w:eastAsia="ja-JP"/>
        </w:rPr>
        <w:t>стр.</w:t>
      </w:r>
      <w:r w:rsidR="00552E8B">
        <w:rPr>
          <w:rFonts w:ascii="Times New Roman" w:hAnsi="Times New Roman" w:cs="Times New Roman"/>
          <w:sz w:val="28"/>
          <w:szCs w:val="28"/>
          <w:lang w:eastAsia="ja-JP"/>
        </w:rPr>
        <w:t xml:space="preserve"> 24</w:t>
      </w:r>
      <w:r w:rsidR="00312219">
        <w:rPr>
          <w:rFonts w:ascii="Times New Roman" w:hAnsi="Times New Roman" w:cs="Times New Roman"/>
          <w:sz w:val="28"/>
          <w:szCs w:val="28"/>
          <w:lang w:eastAsia="ja-JP"/>
        </w:rPr>
        <w:br/>
      </w:r>
      <w:r w:rsidR="00312219">
        <w:rPr>
          <w:rFonts w:ascii="Times New Roman" w:hAnsi="Times New Roman" w:cs="Times New Roman"/>
          <w:sz w:val="28"/>
          <w:szCs w:val="28"/>
          <w:lang w:eastAsia="ja-JP"/>
        </w:rPr>
        <w:br/>
        <w:t xml:space="preserve">Список литературы……………………………………………………стр. </w:t>
      </w:r>
      <w:r w:rsidR="00C63128">
        <w:rPr>
          <w:rFonts w:ascii="Times New Roman" w:hAnsi="Times New Roman" w:cs="Times New Roman"/>
          <w:sz w:val="28"/>
          <w:szCs w:val="28"/>
          <w:lang w:eastAsia="ja-JP"/>
        </w:rPr>
        <w:t>2</w:t>
      </w:r>
      <w:r w:rsidR="00552E8B">
        <w:rPr>
          <w:rFonts w:ascii="Times New Roman" w:hAnsi="Times New Roman" w:cs="Times New Roman"/>
          <w:sz w:val="28"/>
          <w:szCs w:val="28"/>
          <w:lang w:eastAsia="ja-JP"/>
        </w:rPr>
        <w:t>5</w:t>
      </w:r>
    </w:p>
    <w:p w:rsidR="00F67C43" w:rsidRPr="00F67C43" w:rsidRDefault="00F67C43" w:rsidP="00F67C43">
      <w:pPr>
        <w:pStyle w:val="a5"/>
        <w:ind w:right="850"/>
        <w:rPr>
          <w:rFonts w:ascii="Times New Roman" w:eastAsia="Times New Roman" w:hAnsi="Times New Roman" w:cs="Times New Roman"/>
          <w:sz w:val="28"/>
          <w:szCs w:val="28"/>
        </w:rPr>
      </w:pPr>
    </w:p>
    <w:p w:rsidR="00F81843" w:rsidRDefault="00F81843" w:rsidP="00F81843">
      <w:pPr>
        <w:ind w:left="850" w:right="850"/>
        <w:jc w:val="center"/>
        <w:rPr>
          <w:rFonts w:ascii="Times New Roman" w:hAnsi="Times New Roman" w:cs="Times New Roman"/>
          <w:b/>
          <w:sz w:val="28"/>
          <w:szCs w:val="28"/>
        </w:rPr>
      </w:pPr>
    </w:p>
    <w:p w:rsidR="00F81843" w:rsidRPr="00A27081" w:rsidRDefault="00A27081" w:rsidP="00312219">
      <w:pPr>
        <w:ind w:right="850"/>
        <w:jc w:val="center"/>
        <w:rPr>
          <w:rFonts w:ascii="Times New Roman" w:hAnsi="Times New Roman" w:cs="Times New Roman"/>
          <w:sz w:val="28"/>
          <w:szCs w:val="28"/>
        </w:rPr>
      </w:pPr>
      <w:r w:rsidRPr="00A27081">
        <w:rPr>
          <w:rFonts w:ascii="Times New Roman" w:hAnsi="Times New Roman" w:cs="Times New Roman"/>
          <w:sz w:val="28"/>
          <w:szCs w:val="28"/>
        </w:rPr>
        <w:t>2.</w:t>
      </w:r>
    </w:p>
    <w:p w:rsidR="000A0FF0" w:rsidRDefault="000A0FF0" w:rsidP="00F67C2F">
      <w:pPr>
        <w:ind w:right="850"/>
        <w:jc w:val="center"/>
        <w:rPr>
          <w:rFonts w:ascii="Times New Roman" w:hAnsi="Times New Roman" w:cs="Times New Roman"/>
          <w:b/>
          <w:sz w:val="28"/>
          <w:szCs w:val="28"/>
        </w:rPr>
      </w:pPr>
      <w:r>
        <w:rPr>
          <w:rFonts w:ascii="Times New Roman" w:hAnsi="Times New Roman" w:cs="Times New Roman"/>
          <w:b/>
          <w:sz w:val="28"/>
          <w:szCs w:val="28"/>
        </w:rPr>
        <w:lastRenderedPageBreak/>
        <w:t>РОЛЬ РЕЛИГИОЗНЫХ ОРГАНИЗАЦИЙ В ПРОЦЕССЕ СОЦИАЛИЗАЦИИ ВЫПУСКНИКОВ ШКОЛ</w:t>
      </w:r>
    </w:p>
    <w:p w:rsidR="000A0FF0" w:rsidRDefault="000A0FF0" w:rsidP="00F81843">
      <w:pPr>
        <w:ind w:left="850" w:right="850"/>
        <w:rPr>
          <w:rFonts w:ascii="Times New Roman" w:hAnsi="Times New Roman" w:cs="Times New Roman"/>
          <w:b/>
          <w:sz w:val="28"/>
          <w:szCs w:val="28"/>
        </w:rPr>
      </w:pPr>
    </w:p>
    <w:p w:rsidR="000A0FF0" w:rsidRDefault="000A0FF0" w:rsidP="00F81843">
      <w:pPr>
        <w:ind w:left="850" w:right="850"/>
        <w:jc w:val="center"/>
        <w:rPr>
          <w:rFonts w:ascii="Times New Roman" w:hAnsi="Times New Roman" w:cs="Times New Roman"/>
          <w:b/>
          <w:sz w:val="28"/>
          <w:szCs w:val="28"/>
        </w:rPr>
      </w:pPr>
      <w:r>
        <w:rPr>
          <w:rFonts w:ascii="Times New Roman" w:hAnsi="Times New Roman" w:cs="Times New Roman"/>
          <w:b/>
          <w:sz w:val="28"/>
          <w:szCs w:val="28"/>
        </w:rPr>
        <w:t>Введение</w:t>
      </w:r>
    </w:p>
    <w:p w:rsidR="0049152F" w:rsidRDefault="000A0FF0" w:rsidP="00252B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50"/>
        <w:rPr>
          <w:rFonts w:ascii="Times New Roman" w:eastAsia="Times New Roman" w:hAnsi="Times New Roman" w:cs="Times New Roman"/>
          <w:sz w:val="28"/>
          <w:szCs w:val="28"/>
        </w:rPr>
      </w:pPr>
      <w:r>
        <w:rPr>
          <w:rFonts w:ascii="Times New Roman" w:hAnsi="Times New Roman" w:cs="Times New Roman"/>
          <w:sz w:val="28"/>
          <w:szCs w:val="28"/>
        </w:rPr>
        <w:t>Чуть более двадцати лет назад рассуждать на выбранную мной тему было бы просто невозможно</w:t>
      </w:r>
      <w:r w:rsidR="00433815">
        <w:rPr>
          <w:rFonts w:ascii="Times New Roman" w:hAnsi="Times New Roman" w:cs="Times New Roman"/>
          <w:sz w:val="28"/>
          <w:szCs w:val="28"/>
        </w:rPr>
        <w:t>. Не</w:t>
      </w:r>
      <w:r w:rsidR="00D975E9">
        <w:rPr>
          <w:rFonts w:ascii="Times New Roman" w:hAnsi="Times New Roman" w:cs="Times New Roman"/>
          <w:sz w:val="28"/>
          <w:szCs w:val="28"/>
        </w:rPr>
        <w:t xml:space="preserve"> потому, что это было запрещено </w:t>
      </w:r>
      <w:r w:rsidR="00F67C43">
        <w:rPr>
          <w:rFonts w:ascii="Times New Roman" w:hAnsi="Times New Roman" w:cs="Times New Roman"/>
          <w:sz w:val="28"/>
          <w:szCs w:val="28"/>
        </w:rPr>
        <w:t>–</w:t>
      </w:r>
      <w:r w:rsidR="00D975E9">
        <w:rPr>
          <w:rFonts w:ascii="Times New Roman" w:hAnsi="Times New Roman" w:cs="Times New Roman"/>
          <w:sz w:val="28"/>
          <w:szCs w:val="28"/>
        </w:rPr>
        <w:t xml:space="preserve"> вовсе нет </w:t>
      </w:r>
      <w:r w:rsidR="00F67C43">
        <w:rPr>
          <w:rFonts w:ascii="Times New Roman" w:hAnsi="Times New Roman" w:cs="Times New Roman"/>
          <w:sz w:val="28"/>
          <w:szCs w:val="28"/>
        </w:rPr>
        <w:t>–</w:t>
      </w:r>
      <w:r w:rsidR="00433815">
        <w:rPr>
          <w:rFonts w:ascii="Times New Roman" w:hAnsi="Times New Roman" w:cs="Times New Roman"/>
          <w:sz w:val="28"/>
          <w:szCs w:val="28"/>
        </w:rPr>
        <w:t xml:space="preserve"> а потому, что не существовало рассматр</w:t>
      </w:r>
      <w:r w:rsidR="00970F56">
        <w:rPr>
          <w:rFonts w:ascii="Times New Roman" w:hAnsi="Times New Roman" w:cs="Times New Roman"/>
          <w:sz w:val="28"/>
          <w:szCs w:val="28"/>
        </w:rPr>
        <w:t xml:space="preserve">иваемой проблемы. </w:t>
      </w:r>
      <w:r w:rsidR="00970F56">
        <w:rPr>
          <w:rFonts w:ascii="Times New Roman" w:hAnsi="Times New Roman" w:cs="Times New Roman"/>
          <w:sz w:val="28"/>
          <w:szCs w:val="28"/>
        </w:rPr>
        <w:br/>
        <w:t>В СССР религиозные верования являлись делом совести каждого гражданина: «</w:t>
      </w:r>
      <w:r w:rsidR="00970F56" w:rsidRPr="00970F56">
        <w:rPr>
          <w:rFonts w:ascii="Times New Roman" w:eastAsia="Times New Roman" w:hAnsi="Times New Roman" w:cs="Times New Roman"/>
          <w:sz w:val="28"/>
          <w:szCs w:val="28"/>
        </w:rPr>
        <w:t>Гражданам СССР гарантируется свобода совести, то</w:t>
      </w:r>
      <w:r w:rsidR="0049152F">
        <w:rPr>
          <w:rFonts w:ascii="Times New Roman" w:eastAsia="Times New Roman" w:hAnsi="Times New Roman" w:cs="Times New Roman"/>
          <w:sz w:val="28"/>
          <w:szCs w:val="28"/>
        </w:rPr>
        <w:t xml:space="preserve"> </w:t>
      </w:r>
      <w:r w:rsidR="00970F56" w:rsidRPr="00970F56">
        <w:rPr>
          <w:rFonts w:ascii="Times New Roman" w:eastAsia="Times New Roman" w:hAnsi="Times New Roman" w:cs="Times New Roman"/>
          <w:sz w:val="28"/>
          <w:szCs w:val="28"/>
        </w:rPr>
        <w:t>есть  право  исповедовать  любую  религию  или  не   исповедовать</w:t>
      </w:r>
      <w:r w:rsidR="00167C51">
        <w:rPr>
          <w:rFonts w:ascii="Times New Roman" w:eastAsia="Times New Roman" w:hAnsi="Times New Roman" w:cs="Times New Roman"/>
          <w:sz w:val="28"/>
          <w:szCs w:val="28"/>
        </w:rPr>
        <w:t xml:space="preserve"> </w:t>
      </w:r>
      <w:r w:rsidR="00970F56" w:rsidRPr="00970F56">
        <w:rPr>
          <w:rFonts w:ascii="Times New Roman" w:eastAsia="Times New Roman" w:hAnsi="Times New Roman" w:cs="Times New Roman"/>
          <w:sz w:val="28"/>
          <w:szCs w:val="28"/>
        </w:rPr>
        <w:t>никакой,  отправлять  религиозные  культы или вести атеистическую</w:t>
      </w:r>
      <w:r w:rsidR="00167C51">
        <w:rPr>
          <w:rFonts w:ascii="Times New Roman" w:eastAsia="Times New Roman" w:hAnsi="Times New Roman" w:cs="Times New Roman"/>
          <w:sz w:val="28"/>
          <w:szCs w:val="28"/>
        </w:rPr>
        <w:t xml:space="preserve"> </w:t>
      </w:r>
      <w:r w:rsidR="00970F56" w:rsidRPr="00970F56">
        <w:rPr>
          <w:rFonts w:ascii="Times New Roman" w:eastAsia="Times New Roman" w:hAnsi="Times New Roman" w:cs="Times New Roman"/>
          <w:sz w:val="28"/>
          <w:szCs w:val="28"/>
        </w:rPr>
        <w:t>пропаганду. Возбуждение вражды и ненависти в связи с религиозными</w:t>
      </w:r>
      <w:r w:rsidR="00167C51">
        <w:rPr>
          <w:rFonts w:ascii="Times New Roman" w:eastAsia="Times New Roman" w:hAnsi="Times New Roman" w:cs="Times New Roman"/>
          <w:sz w:val="28"/>
          <w:szCs w:val="28"/>
        </w:rPr>
        <w:t xml:space="preserve"> </w:t>
      </w:r>
      <w:r w:rsidR="00970F56" w:rsidRPr="00970F56">
        <w:rPr>
          <w:rFonts w:ascii="Times New Roman" w:eastAsia="Times New Roman" w:hAnsi="Times New Roman" w:cs="Times New Roman"/>
          <w:sz w:val="28"/>
          <w:szCs w:val="28"/>
        </w:rPr>
        <w:t>верованиями запрещается. Церковь в СССР отделена от государства и школа — от церкви</w:t>
      </w:r>
      <w:r w:rsidR="00970F56">
        <w:rPr>
          <w:rFonts w:ascii="Times New Roman" w:eastAsia="Times New Roman" w:hAnsi="Times New Roman" w:cs="Times New Roman"/>
          <w:sz w:val="28"/>
          <w:szCs w:val="28"/>
        </w:rPr>
        <w:t>»</w:t>
      </w:r>
      <w:r w:rsidR="00A27081">
        <w:rPr>
          <w:rFonts w:ascii="Times New Roman" w:eastAsia="Times New Roman" w:hAnsi="Times New Roman" w:cs="Times New Roman"/>
          <w:sz w:val="28"/>
          <w:szCs w:val="28"/>
        </w:rPr>
        <w:t xml:space="preserve">. </w:t>
      </w:r>
      <w:r w:rsidR="00A27081" w:rsidRPr="00A27081">
        <w:rPr>
          <w:rFonts w:ascii="Times New Roman" w:eastAsia="Times New Roman" w:hAnsi="Times New Roman" w:cs="Times New Roman"/>
          <w:sz w:val="28"/>
          <w:szCs w:val="28"/>
          <w:vertAlign w:val="superscript"/>
        </w:rPr>
        <w:t>[13]</w:t>
      </w:r>
      <w:r w:rsidR="00970F56">
        <w:rPr>
          <w:rFonts w:ascii="Times New Roman" w:eastAsia="Times New Roman" w:hAnsi="Times New Roman" w:cs="Times New Roman"/>
          <w:sz w:val="28"/>
          <w:szCs w:val="28"/>
        </w:rPr>
        <w:t xml:space="preserve"> </w:t>
      </w:r>
      <w:r w:rsidR="00A27081" w:rsidRPr="00A27081">
        <w:rPr>
          <w:rFonts w:ascii="Times New Roman" w:eastAsia="Times New Roman" w:hAnsi="Times New Roman" w:cs="Times New Roman"/>
          <w:sz w:val="28"/>
          <w:szCs w:val="28"/>
        </w:rPr>
        <w:t xml:space="preserve"> </w:t>
      </w:r>
      <w:r w:rsidR="00970F56">
        <w:rPr>
          <w:rFonts w:ascii="Times New Roman" w:eastAsia="Times New Roman" w:hAnsi="Times New Roman" w:cs="Times New Roman"/>
          <w:sz w:val="28"/>
          <w:szCs w:val="28"/>
        </w:rPr>
        <w:t>Так говорит основной Закон СССР – Конституция СССР, принятая в 1977 году.</w:t>
      </w:r>
    </w:p>
    <w:p w:rsidR="008C7003" w:rsidRDefault="00970F56"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Верующие в СССР, несомненно, были, однако об активной массовой религиозной пропаган</w:t>
      </w:r>
      <w:r w:rsidR="00167C51">
        <w:rPr>
          <w:rFonts w:ascii="Times New Roman" w:eastAsia="Times New Roman" w:hAnsi="Times New Roman" w:cs="Times New Roman"/>
          <w:sz w:val="28"/>
          <w:szCs w:val="28"/>
        </w:rPr>
        <w:t>де в то время говорить</w:t>
      </w:r>
      <w:r>
        <w:rPr>
          <w:rFonts w:ascii="Times New Roman" w:eastAsia="Times New Roman" w:hAnsi="Times New Roman" w:cs="Times New Roman"/>
          <w:sz w:val="28"/>
          <w:szCs w:val="28"/>
        </w:rPr>
        <w:t xml:space="preserve"> не приходилось.</w:t>
      </w:r>
      <w:r>
        <w:rPr>
          <w:rFonts w:ascii="Times New Roman" w:eastAsia="Times New Roman" w:hAnsi="Times New Roman" w:cs="Times New Roman"/>
          <w:sz w:val="28"/>
          <w:szCs w:val="28"/>
        </w:rPr>
        <w:br/>
        <w:t>Всё изменилось в 1990-м году, когда, на фоне либеральных перестроечных реформ</w:t>
      </w:r>
      <w:r w:rsidR="00D975E9">
        <w:rPr>
          <w:rFonts w:ascii="Times New Roman" w:eastAsia="Times New Roman" w:hAnsi="Times New Roman" w:cs="Times New Roman"/>
          <w:sz w:val="28"/>
          <w:szCs w:val="28"/>
        </w:rPr>
        <w:t xml:space="preserve">, были приняты союзный закон «О </w:t>
      </w:r>
      <w:r>
        <w:rPr>
          <w:rFonts w:ascii="Times New Roman" w:eastAsia="Times New Roman" w:hAnsi="Times New Roman" w:cs="Times New Roman"/>
          <w:sz w:val="28"/>
          <w:szCs w:val="28"/>
        </w:rPr>
        <w:t>свободе совести и религиозных ор</w:t>
      </w:r>
      <w:r w:rsidR="0083057F">
        <w:rPr>
          <w:rFonts w:ascii="Times New Roman" w:eastAsia="Times New Roman" w:hAnsi="Times New Roman" w:cs="Times New Roman"/>
          <w:sz w:val="28"/>
          <w:szCs w:val="28"/>
        </w:rPr>
        <w:t xml:space="preserve">ганизациях» и </w:t>
      </w:r>
      <w:r>
        <w:rPr>
          <w:rFonts w:ascii="Times New Roman" w:eastAsia="Times New Roman" w:hAnsi="Times New Roman" w:cs="Times New Roman"/>
          <w:sz w:val="28"/>
          <w:szCs w:val="28"/>
        </w:rPr>
        <w:t>республиканский (РСФСР) закон «</w:t>
      </w:r>
      <w:r w:rsidR="00167C51">
        <w:rPr>
          <w:rFonts w:ascii="Times New Roman" w:eastAsia="Times New Roman" w:hAnsi="Times New Roman" w:cs="Times New Roman"/>
          <w:sz w:val="28"/>
          <w:szCs w:val="28"/>
        </w:rPr>
        <w:t>О свобод</w:t>
      </w:r>
      <w:r w:rsidR="0083057F">
        <w:rPr>
          <w:rFonts w:ascii="Times New Roman" w:eastAsia="Times New Roman" w:hAnsi="Times New Roman" w:cs="Times New Roman"/>
          <w:sz w:val="28"/>
          <w:szCs w:val="28"/>
        </w:rPr>
        <w:t>е</w:t>
      </w:r>
      <w:r w:rsidR="00167C51">
        <w:rPr>
          <w:rFonts w:ascii="Times New Roman" w:eastAsia="Times New Roman" w:hAnsi="Times New Roman" w:cs="Times New Roman"/>
          <w:sz w:val="28"/>
          <w:szCs w:val="28"/>
        </w:rPr>
        <w:t xml:space="preserve"> </w:t>
      </w:r>
      <w:r w:rsidR="008C7003">
        <w:rPr>
          <w:rFonts w:ascii="Times New Roman" w:eastAsia="Times New Roman" w:hAnsi="Times New Roman" w:cs="Times New Roman"/>
          <w:sz w:val="28"/>
          <w:szCs w:val="28"/>
        </w:rPr>
        <w:t>вероисповеданий».</w:t>
      </w:r>
    </w:p>
    <w:p w:rsidR="008C7003" w:rsidRPr="00C63128" w:rsidRDefault="008C7003"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Эти законы существенным образом измени</w:t>
      </w:r>
      <w:r w:rsidRPr="00C007E4">
        <w:rPr>
          <w:rFonts w:ascii="Times New Roman" w:eastAsia="Times New Roman" w:hAnsi="Times New Roman" w:cs="Times New Roman"/>
          <w:sz w:val="28"/>
          <w:szCs w:val="28"/>
        </w:rPr>
        <w:t>ли условия функционирования религиозных объединений, конфессиональное пространство и характер государстве</w:t>
      </w:r>
      <w:r w:rsidR="0049152F">
        <w:rPr>
          <w:rFonts w:ascii="Times New Roman" w:eastAsia="Times New Roman" w:hAnsi="Times New Roman" w:cs="Times New Roman"/>
          <w:sz w:val="28"/>
          <w:szCs w:val="28"/>
        </w:rPr>
        <w:t xml:space="preserve">нно-церковных отношений в целом </w:t>
      </w:r>
      <w:r w:rsidRPr="00C007E4">
        <w:rPr>
          <w:rFonts w:ascii="Times New Roman" w:eastAsia="Times New Roman" w:hAnsi="Times New Roman" w:cs="Times New Roman"/>
          <w:sz w:val="28"/>
          <w:szCs w:val="28"/>
        </w:rPr>
        <w:t>в СССР и в союзных республиках.</w:t>
      </w:r>
      <w:r w:rsidR="0083057F">
        <w:rPr>
          <w:rFonts w:ascii="Times New Roman" w:eastAsia="Times New Roman" w:hAnsi="Times New Roman" w:cs="Times New Roman"/>
          <w:sz w:val="28"/>
          <w:szCs w:val="28"/>
        </w:rPr>
        <w:t xml:space="preserve"> </w:t>
      </w:r>
      <w:r w:rsidRPr="00C007E4">
        <w:rPr>
          <w:rFonts w:ascii="Times New Roman" w:eastAsia="Times New Roman" w:hAnsi="Times New Roman" w:cs="Times New Roman"/>
          <w:sz w:val="28"/>
          <w:szCs w:val="28"/>
        </w:rPr>
        <w:t>Почти повсеместная либерализация регистрационной политики в союзных республиках способствовала росту числа регистрируемых и вновь образуемых религиозных объединений</w:t>
      </w:r>
      <w:r>
        <w:rPr>
          <w:rFonts w:ascii="Times New Roman" w:eastAsia="Times New Roman" w:hAnsi="Times New Roman" w:cs="Times New Roman"/>
          <w:sz w:val="28"/>
          <w:szCs w:val="28"/>
        </w:rPr>
        <w:t xml:space="preserve">. Улицы крупных городов </w:t>
      </w:r>
      <w:r w:rsidR="0049152F">
        <w:rPr>
          <w:rFonts w:ascii="Times New Roman" w:eastAsia="Times New Roman" w:hAnsi="Times New Roman" w:cs="Times New Roman"/>
          <w:sz w:val="28"/>
          <w:szCs w:val="28"/>
        </w:rPr>
        <w:t xml:space="preserve">СССР заполонили всевозможные проповедники, большая часть которых хлынула к нам из-за границы. </w:t>
      </w:r>
      <w:proofErr w:type="gramStart"/>
      <w:r w:rsidR="0049152F">
        <w:rPr>
          <w:rFonts w:ascii="Times New Roman" w:eastAsia="Times New Roman" w:hAnsi="Times New Roman" w:cs="Times New Roman"/>
          <w:sz w:val="28"/>
          <w:szCs w:val="28"/>
        </w:rPr>
        <w:t xml:space="preserve">Лето 1991 года можно считать началом зарождения исследуемой мной проблемы, ибо именно тогда советская молодёжь оказалась атакована религиозными деятелями настолько активно и настолько плотно, что уже к 1992-93 гг. не осталось человека студенческого возраста, который хотя бы раз не побывал на какой-либо проповеди или хотя бы раз </w:t>
      </w:r>
      <w:r w:rsidR="003978E9">
        <w:rPr>
          <w:rFonts w:ascii="Times New Roman" w:eastAsia="Times New Roman" w:hAnsi="Times New Roman" w:cs="Times New Roman"/>
          <w:sz w:val="28"/>
          <w:szCs w:val="28"/>
        </w:rPr>
        <w:t>не отказался от приглашения на такую проповедь.</w:t>
      </w:r>
      <w:proofErr w:type="gramEnd"/>
      <w:r w:rsidR="003978E9">
        <w:rPr>
          <w:rFonts w:ascii="Times New Roman" w:eastAsia="Times New Roman" w:hAnsi="Times New Roman" w:cs="Times New Roman"/>
          <w:sz w:val="28"/>
          <w:szCs w:val="28"/>
        </w:rPr>
        <w:t xml:space="preserve"> Деятельность религиозных организаций уже </w:t>
      </w:r>
      <w:proofErr w:type="gramStart"/>
      <w:r w:rsidR="003978E9">
        <w:rPr>
          <w:rFonts w:ascii="Times New Roman" w:eastAsia="Times New Roman" w:hAnsi="Times New Roman" w:cs="Times New Roman"/>
          <w:sz w:val="28"/>
          <w:szCs w:val="28"/>
        </w:rPr>
        <w:t>в первые</w:t>
      </w:r>
      <w:proofErr w:type="gramEnd"/>
      <w:r w:rsidR="003978E9">
        <w:rPr>
          <w:rFonts w:ascii="Times New Roman" w:eastAsia="Times New Roman" w:hAnsi="Times New Roman" w:cs="Times New Roman"/>
          <w:sz w:val="28"/>
          <w:szCs w:val="28"/>
        </w:rPr>
        <w:t xml:space="preserve"> 2-3 года после принятия новых законов о свободе совести довольно ощутимо изменила мировоззрение молодёжи нашего государства, которое после распада СССР стало называться Российской Федерацией.</w:t>
      </w:r>
      <w:r w:rsidR="0049152F">
        <w:rPr>
          <w:rFonts w:ascii="Times New Roman" w:eastAsia="Times New Roman" w:hAnsi="Times New Roman" w:cs="Times New Roman"/>
          <w:sz w:val="28"/>
          <w:szCs w:val="28"/>
        </w:rPr>
        <w:t xml:space="preserve"> </w:t>
      </w:r>
    </w:p>
    <w:p w:rsidR="00A27081" w:rsidRPr="00C63128" w:rsidRDefault="00A27081"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p>
    <w:p w:rsidR="00A27081" w:rsidRPr="00C63128" w:rsidRDefault="00A27081"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p>
    <w:p w:rsidR="00A27081" w:rsidRPr="00A27081" w:rsidRDefault="00A27081" w:rsidP="00A27081">
      <w:pPr>
        <w:widowControl w:val="0"/>
        <w:tabs>
          <w:tab w:val="left" w:pos="0"/>
        </w:tabs>
        <w:suppressAutoHyphens/>
        <w:spacing w:after="0" w:line="240" w:lineRule="auto"/>
        <w:ind w:right="850"/>
        <w:jc w:val="center"/>
        <w:rPr>
          <w:rFonts w:ascii="Times New Roman" w:hAnsi="Times New Roman" w:cs="Times New Roman"/>
          <w:sz w:val="28"/>
          <w:szCs w:val="28"/>
          <w:lang w:eastAsia="ja-JP"/>
        </w:rPr>
      </w:pPr>
      <w:r w:rsidRPr="00C63128">
        <w:rPr>
          <w:rFonts w:ascii="Times New Roman" w:eastAsia="Times New Roman" w:hAnsi="Times New Roman" w:cs="Times New Roman"/>
          <w:sz w:val="28"/>
          <w:szCs w:val="28"/>
        </w:rPr>
        <w:t>3</w:t>
      </w:r>
      <w:r w:rsidRPr="00A27081">
        <w:rPr>
          <w:rFonts w:ascii="Times New Roman" w:hAnsi="Times New Roman" w:cs="Times New Roman"/>
          <w:sz w:val="28"/>
          <w:szCs w:val="28"/>
          <w:lang w:eastAsia="ja-JP"/>
        </w:rPr>
        <w:t>.</w:t>
      </w:r>
    </w:p>
    <w:p w:rsidR="003978E9" w:rsidRDefault="003978E9"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Вначале деятельность религиозных организаций вызвала в обществе некую заинтересованность </w:t>
      </w:r>
      <w:r w:rsidR="00F67C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скорей, положительную, чем отрицательную. Затем чрезмерная активность новых пророков и их прозелитов стала надоедать, т.к. скрыться от проповедников стало невозможно даже в собственной квартире – сектанты обходили жилые дома</w:t>
      </w:r>
      <w:r w:rsidR="0083057F">
        <w:rPr>
          <w:rFonts w:ascii="Times New Roman" w:eastAsia="Times New Roman" w:hAnsi="Times New Roman" w:cs="Times New Roman"/>
          <w:sz w:val="28"/>
          <w:szCs w:val="28"/>
        </w:rPr>
        <w:t xml:space="preserve">, предлагая изучать свои </w:t>
      </w:r>
      <w:r w:rsidR="00054AEB">
        <w:rPr>
          <w:rFonts w:ascii="Times New Roman" w:eastAsia="Times New Roman" w:hAnsi="Times New Roman" w:cs="Times New Roman"/>
          <w:sz w:val="28"/>
          <w:szCs w:val="28"/>
        </w:rPr>
        <w:t>священные книги на вашей территории.</w:t>
      </w:r>
      <w:r w:rsidR="00054AEB">
        <w:rPr>
          <w:rFonts w:ascii="Times New Roman" w:eastAsia="Times New Roman" w:hAnsi="Times New Roman" w:cs="Times New Roman"/>
          <w:sz w:val="28"/>
          <w:szCs w:val="28"/>
        </w:rPr>
        <w:br/>
        <w:t>И лишь через несколько лет обществом была замечена опасность, которую несли нов</w:t>
      </w:r>
      <w:r w:rsidR="0083057F">
        <w:rPr>
          <w:rFonts w:ascii="Times New Roman" w:eastAsia="Times New Roman" w:hAnsi="Times New Roman" w:cs="Times New Roman"/>
          <w:sz w:val="28"/>
          <w:szCs w:val="28"/>
        </w:rPr>
        <w:t>ые духовные «отцы» и «братья»: у</w:t>
      </w:r>
      <w:r w:rsidR="00054AEB">
        <w:rPr>
          <w:rFonts w:ascii="Times New Roman" w:eastAsia="Times New Roman" w:hAnsi="Times New Roman" w:cs="Times New Roman"/>
          <w:sz w:val="28"/>
          <w:szCs w:val="28"/>
        </w:rPr>
        <w:t>влёкшиеся религией люди, большая часть которых была студентами или принадлежала к этой возрастной категории, бросали учёбу, работу, уходили и</w:t>
      </w:r>
      <w:r w:rsidR="00D975E9">
        <w:rPr>
          <w:rFonts w:ascii="Times New Roman" w:eastAsia="Times New Roman" w:hAnsi="Times New Roman" w:cs="Times New Roman"/>
          <w:sz w:val="28"/>
          <w:szCs w:val="28"/>
        </w:rPr>
        <w:t>з семей, продавали своё жильё</w:t>
      </w:r>
      <w:r w:rsidR="00054AEB">
        <w:rPr>
          <w:rFonts w:ascii="Times New Roman" w:eastAsia="Times New Roman" w:hAnsi="Times New Roman" w:cs="Times New Roman"/>
          <w:sz w:val="28"/>
          <w:szCs w:val="28"/>
        </w:rPr>
        <w:t xml:space="preserve">, отдавая деньги духовным наставникам. </w:t>
      </w:r>
      <w:r w:rsidR="0083057F">
        <w:rPr>
          <w:rFonts w:ascii="Times New Roman" w:eastAsia="Times New Roman" w:hAnsi="Times New Roman" w:cs="Times New Roman"/>
          <w:sz w:val="28"/>
          <w:szCs w:val="28"/>
        </w:rPr>
        <w:br/>
      </w:r>
      <w:r w:rsidR="00D975E9">
        <w:rPr>
          <w:rFonts w:ascii="Times New Roman" w:eastAsia="Times New Roman" w:hAnsi="Times New Roman" w:cs="Times New Roman"/>
          <w:sz w:val="28"/>
          <w:szCs w:val="28"/>
        </w:rPr>
        <w:t>Первыми забили тревогу родители. Их поддержали СМИ. Ч</w:t>
      </w:r>
      <w:r w:rsidR="00054AEB">
        <w:rPr>
          <w:rFonts w:ascii="Times New Roman" w:eastAsia="Times New Roman" w:hAnsi="Times New Roman" w:cs="Times New Roman"/>
          <w:sz w:val="28"/>
          <w:szCs w:val="28"/>
        </w:rPr>
        <w:t>уть позже сказали своё слово представители Русской Православной Церкви (РПЦ), желавшие избавиться от конкурентов</w:t>
      </w:r>
      <w:r w:rsidR="0083057F">
        <w:rPr>
          <w:rFonts w:ascii="Times New Roman" w:eastAsia="Times New Roman" w:hAnsi="Times New Roman" w:cs="Times New Roman"/>
          <w:sz w:val="28"/>
          <w:szCs w:val="28"/>
        </w:rPr>
        <w:t xml:space="preserve"> на религиозном поприще. С</w:t>
      </w:r>
      <w:r w:rsidR="00054AEB">
        <w:rPr>
          <w:rFonts w:ascii="Times New Roman" w:eastAsia="Times New Roman" w:hAnsi="Times New Roman" w:cs="Times New Roman"/>
          <w:sz w:val="28"/>
          <w:szCs w:val="28"/>
        </w:rPr>
        <w:t>ерьёзных же научных исследований по этому вопросу, насколько мне известно, не появилось до сих пор.</w:t>
      </w:r>
    </w:p>
    <w:p w:rsidR="000F2797" w:rsidRDefault="000960AA" w:rsidP="00252BD8">
      <w:pPr>
        <w:widowControl w:val="0"/>
        <w:tabs>
          <w:tab w:val="left" w:pos="0"/>
        </w:tabs>
        <w:suppressAutoHyphens/>
        <w:spacing w:after="0" w:line="240" w:lineRule="auto"/>
        <w:ind w:right="850"/>
        <w:rPr>
          <w:rFonts w:ascii="Times New Roman" w:hAnsi="Times New Roman" w:cs="Times New Roman"/>
          <w:sz w:val="28"/>
          <w:szCs w:val="28"/>
        </w:rPr>
      </w:pPr>
      <w:r>
        <w:rPr>
          <w:rFonts w:ascii="Times New Roman" w:eastAsia="Times New Roman" w:hAnsi="Times New Roman" w:cs="Times New Roman"/>
          <w:sz w:val="28"/>
          <w:szCs w:val="28"/>
        </w:rPr>
        <w:t>С</w:t>
      </w:r>
      <w:r w:rsidR="0083057F">
        <w:rPr>
          <w:rFonts w:ascii="Times New Roman" w:eastAsia="Times New Roman" w:hAnsi="Times New Roman" w:cs="Times New Roman"/>
          <w:sz w:val="28"/>
          <w:szCs w:val="28"/>
        </w:rPr>
        <w:t>о времени</w:t>
      </w:r>
      <w:r>
        <w:rPr>
          <w:rFonts w:ascii="Times New Roman" w:eastAsia="Times New Roman" w:hAnsi="Times New Roman" w:cs="Times New Roman"/>
          <w:sz w:val="28"/>
          <w:szCs w:val="28"/>
        </w:rPr>
        <w:t xml:space="preserve"> выхода законов, открывших дорогу массированной религиозной пропаганде, прошло более 22-х лет, и многими в наше время оценена неоднозначность этих законов, принесших много вреда нашему обществу</w:t>
      </w:r>
      <w:r w:rsidR="00474931">
        <w:rPr>
          <w:rFonts w:ascii="Times New Roman" w:eastAsia="Times New Roman" w:hAnsi="Times New Roman" w:cs="Times New Roman"/>
          <w:sz w:val="28"/>
          <w:szCs w:val="28"/>
        </w:rPr>
        <w:t>, в особенности, нашей молодёжи.</w:t>
      </w:r>
      <w:r>
        <w:rPr>
          <w:rFonts w:ascii="Times New Roman" w:eastAsia="Times New Roman" w:hAnsi="Times New Roman" w:cs="Times New Roman"/>
          <w:sz w:val="28"/>
          <w:szCs w:val="28"/>
        </w:rPr>
        <w:t xml:space="preserve"> Однако, принципиально ситуация не изменилась. Советские законы были заменены </w:t>
      </w:r>
      <w:r w:rsidRPr="000960AA">
        <w:rPr>
          <w:rFonts w:ascii="Times New Roman" w:eastAsia="Times New Roman" w:hAnsi="Times New Roman" w:cs="Times New Roman"/>
          <w:sz w:val="28"/>
          <w:szCs w:val="28"/>
        </w:rPr>
        <w:t>«</w:t>
      </w:r>
      <w:r w:rsidRPr="000960AA">
        <w:rPr>
          <w:rFonts w:ascii="Times New Roman" w:hAnsi="Times New Roman" w:cs="Times New Roman"/>
          <w:sz w:val="28"/>
          <w:szCs w:val="28"/>
        </w:rPr>
        <w:t>Федеральным законом от 26.09.1997 г. № 125-ФЗ «О свободе совести и о религиозных объединениях»</w:t>
      </w:r>
      <w:r w:rsidR="000F2797">
        <w:rPr>
          <w:rFonts w:ascii="Times New Roman" w:hAnsi="Times New Roman" w:cs="Times New Roman"/>
          <w:sz w:val="28"/>
          <w:szCs w:val="28"/>
        </w:rPr>
        <w:t>, который фундаментальных поправок</w:t>
      </w:r>
      <w:r>
        <w:rPr>
          <w:rFonts w:ascii="Times New Roman" w:hAnsi="Times New Roman" w:cs="Times New Roman"/>
          <w:sz w:val="28"/>
          <w:szCs w:val="28"/>
        </w:rPr>
        <w:t xml:space="preserve"> в существующую ситуацию не внёс. А ситуация эта весьма серьёзна</w:t>
      </w:r>
      <w:r w:rsidR="00D975E9">
        <w:rPr>
          <w:rFonts w:ascii="Times New Roman" w:hAnsi="Times New Roman" w:cs="Times New Roman"/>
          <w:sz w:val="28"/>
          <w:szCs w:val="28"/>
        </w:rPr>
        <w:t>,</w:t>
      </w:r>
      <w:r>
        <w:rPr>
          <w:rFonts w:ascii="Times New Roman" w:hAnsi="Times New Roman" w:cs="Times New Roman"/>
          <w:sz w:val="28"/>
          <w:szCs w:val="28"/>
        </w:rPr>
        <w:t xml:space="preserve"> и </w:t>
      </w:r>
      <w:r w:rsidR="000F2797">
        <w:rPr>
          <w:rFonts w:ascii="Times New Roman" w:hAnsi="Times New Roman" w:cs="Times New Roman"/>
          <w:sz w:val="28"/>
          <w:szCs w:val="28"/>
        </w:rPr>
        <w:t>говорить о ней нужно.</w:t>
      </w:r>
      <w:r w:rsidR="00474931">
        <w:rPr>
          <w:rFonts w:ascii="Times New Roman" w:hAnsi="Times New Roman" w:cs="Times New Roman"/>
          <w:sz w:val="28"/>
          <w:szCs w:val="28"/>
        </w:rPr>
        <w:t xml:space="preserve"> </w:t>
      </w:r>
    </w:p>
    <w:p w:rsidR="000F2797" w:rsidRDefault="000F2797" w:rsidP="00252BD8">
      <w:pPr>
        <w:widowControl w:val="0"/>
        <w:tabs>
          <w:tab w:val="left" w:pos="0"/>
        </w:tabs>
        <w:suppressAutoHyphens/>
        <w:spacing w:after="0" w:line="240" w:lineRule="auto"/>
        <w:ind w:right="850"/>
        <w:rPr>
          <w:rFonts w:ascii="Times New Roman" w:hAnsi="Times New Roman" w:cs="Times New Roman"/>
          <w:sz w:val="28"/>
          <w:szCs w:val="28"/>
        </w:rPr>
      </w:pPr>
    </w:p>
    <w:p w:rsidR="00252BD8" w:rsidRDefault="00A87CB8" w:rsidP="00252BD8">
      <w:pPr>
        <w:widowControl w:val="0"/>
        <w:tabs>
          <w:tab w:val="left" w:pos="0"/>
        </w:tabs>
        <w:suppressAutoHyphens/>
        <w:spacing w:after="0" w:line="240" w:lineRule="auto"/>
        <w:ind w:right="850"/>
        <w:rPr>
          <w:rFonts w:ascii="Times New Roman" w:hAnsi="Times New Roman" w:cs="Times New Roman"/>
          <w:sz w:val="28"/>
          <w:szCs w:val="28"/>
        </w:rPr>
      </w:pPr>
      <w:r>
        <w:rPr>
          <w:rFonts w:ascii="Times New Roman" w:hAnsi="Times New Roman" w:cs="Times New Roman"/>
          <w:sz w:val="28"/>
          <w:szCs w:val="28"/>
        </w:rPr>
        <w:t>Цель моего исследования - определить трудности</w:t>
      </w:r>
      <w:r w:rsidR="00474931">
        <w:rPr>
          <w:rFonts w:ascii="Times New Roman" w:hAnsi="Times New Roman" w:cs="Times New Roman"/>
          <w:sz w:val="28"/>
          <w:szCs w:val="28"/>
        </w:rPr>
        <w:t xml:space="preserve"> социализации нашей молодёжи, в частности, выпускников школ в условиях активной деятельности современных религиозных организаций.</w:t>
      </w:r>
      <w:r w:rsidR="00474931">
        <w:rPr>
          <w:rFonts w:ascii="Times New Roman" w:hAnsi="Times New Roman" w:cs="Times New Roman"/>
          <w:sz w:val="28"/>
          <w:szCs w:val="28"/>
        </w:rPr>
        <w:br/>
        <w:t>Объектом моего исследования является социализация выпускников школ, а предметом исследования –</w:t>
      </w:r>
      <w:r>
        <w:rPr>
          <w:rFonts w:ascii="Times New Roman" w:hAnsi="Times New Roman" w:cs="Times New Roman"/>
          <w:sz w:val="28"/>
          <w:szCs w:val="28"/>
        </w:rPr>
        <w:t xml:space="preserve"> </w:t>
      </w:r>
      <w:r w:rsidRPr="00A87CB8">
        <w:rPr>
          <w:rFonts w:ascii="Times New Roman" w:hAnsi="Times New Roman" w:cs="Times New Roman"/>
          <w:sz w:val="28"/>
          <w:szCs w:val="28"/>
        </w:rPr>
        <w:t>о</w:t>
      </w:r>
      <w:r>
        <w:rPr>
          <w:rFonts w:ascii="Times New Roman" w:hAnsi="Times New Roman" w:cs="Times New Roman"/>
          <w:sz w:val="28"/>
          <w:szCs w:val="28"/>
        </w:rPr>
        <w:t>собенности социализации выпускников школ</w:t>
      </w:r>
      <w:r w:rsidRPr="00A87CB8">
        <w:rPr>
          <w:rFonts w:ascii="Times New Roman" w:hAnsi="Times New Roman" w:cs="Times New Roman"/>
          <w:sz w:val="28"/>
          <w:szCs w:val="28"/>
        </w:rPr>
        <w:t xml:space="preserve"> в условиях деятельности религиозных организаций</w:t>
      </w:r>
      <w:r w:rsidR="00474931">
        <w:rPr>
          <w:rFonts w:ascii="Times New Roman" w:hAnsi="Times New Roman" w:cs="Times New Roman"/>
          <w:sz w:val="28"/>
          <w:szCs w:val="28"/>
        </w:rPr>
        <w:t>.</w:t>
      </w:r>
      <w:r w:rsidR="00DC45B9">
        <w:rPr>
          <w:rFonts w:ascii="Times New Roman" w:hAnsi="Times New Roman" w:cs="Times New Roman"/>
          <w:sz w:val="28"/>
          <w:szCs w:val="28"/>
        </w:rPr>
        <w:br/>
        <w:t>Я ставлю перед собой следующие задачи:</w:t>
      </w:r>
    </w:p>
    <w:p w:rsidR="00DC45B9" w:rsidRPr="00DC45B9" w:rsidRDefault="00252BD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hAnsi="Times New Roman" w:cs="Times New Roman"/>
          <w:sz w:val="28"/>
          <w:szCs w:val="28"/>
        </w:rPr>
        <w:t xml:space="preserve">1) </w:t>
      </w:r>
      <w:r w:rsidR="00DC45B9">
        <w:rPr>
          <w:rFonts w:ascii="Times New Roman" w:hAnsi="Times New Roman" w:cs="Times New Roman"/>
          <w:sz w:val="28"/>
          <w:szCs w:val="28"/>
        </w:rPr>
        <w:t>На основе анализа литературы по проблеме и на основе личного опыта пребывания в тоталитарной секте раскрыть сущность выбранной мной проблемы;</w:t>
      </w:r>
    </w:p>
    <w:p w:rsidR="00DC45B9" w:rsidRPr="00DC45B9" w:rsidRDefault="00252BD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DC45B9">
        <w:rPr>
          <w:rFonts w:ascii="Times New Roman" w:hAnsi="Times New Roman" w:cs="Times New Roman"/>
          <w:sz w:val="28"/>
          <w:szCs w:val="28"/>
        </w:rPr>
        <w:t>Раскрыть условия формирования и структуру религиозных организаций как условий социализации выпускников школ;</w:t>
      </w:r>
    </w:p>
    <w:p w:rsidR="00DC45B9" w:rsidRPr="00DC45B9" w:rsidRDefault="00252BD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00DC45B9">
        <w:rPr>
          <w:rFonts w:ascii="Times New Roman" w:hAnsi="Times New Roman" w:cs="Times New Roman"/>
          <w:sz w:val="28"/>
          <w:szCs w:val="28"/>
        </w:rPr>
        <w:t>Выявить особенности влияния на социализацию выпускников школ религиозных организаций и последствия этого влияния;</w:t>
      </w:r>
    </w:p>
    <w:p w:rsidR="000960AA" w:rsidRDefault="00252BD8" w:rsidP="00252BD8">
      <w:pPr>
        <w:pStyle w:val="a5"/>
        <w:widowControl w:val="0"/>
        <w:tabs>
          <w:tab w:val="left" w:pos="0"/>
        </w:tabs>
        <w:suppressAutoHyphens/>
        <w:spacing w:after="0" w:line="240" w:lineRule="auto"/>
        <w:ind w:left="0" w:right="850"/>
        <w:rPr>
          <w:rFonts w:ascii="Times New Roman" w:hAnsi="Times New Roman" w:cs="Times New Roman"/>
          <w:sz w:val="28"/>
          <w:szCs w:val="28"/>
        </w:rPr>
      </w:pPr>
      <w:r>
        <w:rPr>
          <w:rFonts w:ascii="Times New Roman" w:hAnsi="Times New Roman" w:cs="Times New Roman"/>
          <w:sz w:val="28"/>
          <w:szCs w:val="28"/>
        </w:rPr>
        <w:t xml:space="preserve">4) </w:t>
      </w:r>
      <w:r w:rsidR="00DC45B9">
        <w:rPr>
          <w:rFonts w:ascii="Times New Roman" w:hAnsi="Times New Roman" w:cs="Times New Roman"/>
          <w:sz w:val="28"/>
          <w:szCs w:val="28"/>
        </w:rPr>
        <w:t xml:space="preserve">Показать, на примере Международной Церкви Христа (Бостонское движение) </w:t>
      </w:r>
      <w:r w:rsidR="00474931" w:rsidRPr="00DC45B9">
        <w:rPr>
          <w:rFonts w:ascii="Times New Roman" w:hAnsi="Times New Roman" w:cs="Times New Roman"/>
          <w:sz w:val="28"/>
          <w:szCs w:val="28"/>
        </w:rPr>
        <w:t xml:space="preserve"> </w:t>
      </w:r>
      <w:r w:rsidR="00DC45B9">
        <w:rPr>
          <w:rFonts w:ascii="Times New Roman" w:hAnsi="Times New Roman" w:cs="Times New Roman"/>
          <w:sz w:val="28"/>
          <w:szCs w:val="28"/>
        </w:rPr>
        <w:t>пагубность воздействия религиозных структур на социализацию выпускников школ.</w:t>
      </w:r>
    </w:p>
    <w:p w:rsidR="00A27081" w:rsidRPr="00DC45B9" w:rsidRDefault="00A27081" w:rsidP="00A27081">
      <w:pPr>
        <w:pStyle w:val="a5"/>
        <w:widowControl w:val="0"/>
        <w:tabs>
          <w:tab w:val="left" w:pos="0"/>
        </w:tabs>
        <w:suppressAutoHyphens/>
        <w:spacing w:after="0" w:line="240" w:lineRule="auto"/>
        <w:ind w:left="0" w:right="850"/>
        <w:jc w:val="center"/>
        <w:rPr>
          <w:rFonts w:ascii="Times New Roman" w:eastAsia="Times New Roman" w:hAnsi="Times New Roman" w:cs="Times New Roman"/>
          <w:sz w:val="28"/>
          <w:szCs w:val="28"/>
        </w:rPr>
      </w:pPr>
      <w:r>
        <w:rPr>
          <w:rFonts w:ascii="Times New Roman" w:hAnsi="Times New Roman" w:cs="Times New Roman"/>
          <w:sz w:val="28"/>
          <w:szCs w:val="28"/>
        </w:rPr>
        <w:t>4.</w:t>
      </w:r>
    </w:p>
    <w:p w:rsidR="00DC45B9" w:rsidRDefault="00DC45B9"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своей работе я буду использовать следующие методы исследования:</w:t>
      </w:r>
    </w:p>
    <w:p w:rsidR="00DC45B9" w:rsidRPr="00252BD8" w:rsidRDefault="00252BD8"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C45B9" w:rsidRPr="00252BD8">
        <w:rPr>
          <w:rFonts w:ascii="Times New Roman" w:eastAsia="Times New Roman" w:hAnsi="Times New Roman" w:cs="Times New Roman"/>
          <w:sz w:val="28"/>
          <w:szCs w:val="28"/>
        </w:rPr>
        <w:t xml:space="preserve">Анализ литературы </w:t>
      </w:r>
      <w:r w:rsidR="00D975E9" w:rsidRPr="00252BD8">
        <w:rPr>
          <w:rFonts w:ascii="Times New Roman" w:eastAsia="Times New Roman" w:hAnsi="Times New Roman" w:cs="Times New Roman"/>
          <w:sz w:val="28"/>
          <w:szCs w:val="28"/>
        </w:rPr>
        <w:t xml:space="preserve">и других материалов </w:t>
      </w:r>
      <w:r w:rsidR="00DC45B9" w:rsidRPr="00252BD8">
        <w:rPr>
          <w:rFonts w:ascii="Times New Roman" w:eastAsia="Times New Roman" w:hAnsi="Times New Roman" w:cs="Times New Roman"/>
          <w:sz w:val="28"/>
          <w:szCs w:val="28"/>
        </w:rPr>
        <w:t>по выбранной теме;</w:t>
      </w:r>
    </w:p>
    <w:p w:rsidR="00DC45B9" w:rsidRDefault="00252BD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C45B9">
        <w:rPr>
          <w:rFonts w:ascii="Times New Roman" w:eastAsia="Times New Roman" w:hAnsi="Times New Roman" w:cs="Times New Roman"/>
          <w:sz w:val="28"/>
          <w:szCs w:val="28"/>
        </w:rPr>
        <w:t>Наблюдение</w:t>
      </w:r>
      <w:r w:rsidR="00451656">
        <w:rPr>
          <w:rFonts w:ascii="Times New Roman" w:eastAsia="Times New Roman" w:hAnsi="Times New Roman" w:cs="Times New Roman"/>
          <w:sz w:val="28"/>
          <w:szCs w:val="28"/>
        </w:rPr>
        <w:t xml:space="preserve"> за социализацией студентов вуз</w:t>
      </w:r>
      <w:r w:rsidR="00A27081">
        <w:rPr>
          <w:rFonts w:ascii="Times New Roman" w:eastAsia="Times New Roman" w:hAnsi="Times New Roman" w:cs="Times New Roman"/>
          <w:sz w:val="28"/>
          <w:szCs w:val="28"/>
        </w:rPr>
        <w:t>ов Санкт-Петербурга в 1993-2013 гг</w:t>
      </w:r>
      <w:r w:rsidR="00451656">
        <w:rPr>
          <w:rFonts w:ascii="Times New Roman" w:eastAsia="Times New Roman" w:hAnsi="Times New Roman" w:cs="Times New Roman"/>
          <w:sz w:val="28"/>
          <w:szCs w:val="28"/>
        </w:rPr>
        <w:t>.</w:t>
      </w:r>
      <w:r w:rsidR="00DC45B9">
        <w:rPr>
          <w:rFonts w:ascii="Times New Roman" w:eastAsia="Times New Roman" w:hAnsi="Times New Roman" w:cs="Times New Roman"/>
          <w:sz w:val="28"/>
          <w:szCs w:val="28"/>
        </w:rPr>
        <w:t>;</w:t>
      </w:r>
    </w:p>
    <w:p w:rsidR="00DC45B9" w:rsidRDefault="00252BD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C45B9">
        <w:rPr>
          <w:rFonts w:ascii="Times New Roman" w:eastAsia="Times New Roman" w:hAnsi="Times New Roman" w:cs="Times New Roman"/>
          <w:sz w:val="28"/>
          <w:szCs w:val="28"/>
        </w:rPr>
        <w:t>Обобщение личного опыта и опыта других исследователей.</w:t>
      </w:r>
    </w:p>
    <w:p w:rsidR="00F60070" w:rsidRDefault="00451656"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Теоретическую основу и</w:t>
      </w:r>
      <w:r w:rsidR="00A27081">
        <w:rPr>
          <w:rFonts w:ascii="Times New Roman" w:eastAsia="Times New Roman" w:hAnsi="Times New Roman" w:cs="Times New Roman"/>
          <w:sz w:val="28"/>
          <w:szCs w:val="28"/>
        </w:rPr>
        <w:t>сследования составит</w:t>
      </w:r>
      <w:r>
        <w:rPr>
          <w:rFonts w:ascii="Times New Roman" w:eastAsia="Times New Roman" w:hAnsi="Times New Roman" w:cs="Times New Roman"/>
          <w:sz w:val="28"/>
          <w:szCs w:val="28"/>
        </w:rPr>
        <w:t xml:space="preserve"> ряд статей и интервью российских и зарубежных учёных, публицистов, а также бывших участников религиозных движений и сект.</w:t>
      </w:r>
    </w:p>
    <w:p w:rsidR="00F60070" w:rsidRDefault="007E2EA9" w:rsidP="00252BD8">
      <w:pPr>
        <w:widowControl w:val="0"/>
        <w:tabs>
          <w:tab w:val="left" w:pos="0"/>
        </w:tabs>
        <w:suppressAutoHyphens/>
        <w:spacing w:after="0" w:line="240" w:lineRule="auto"/>
        <w:ind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Информационной б</w:t>
      </w:r>
      <w:r w:rsidR="00F60070">
        <w:rPr>
          <w:rFonts w:ascii="Times New Roman" w:eastAsia="Times New Roman" w:hAnsi="Times New Roman" w:cs="Times New Roman"/>
          <w:sz w:val="28"/>
          <w:szCs w:val="28"/>
        </w:rPr>
        <w:t>азой моего исследования являются:</w:t>
      </w:r>
    </w:p>
    <w:p w:rsidR="00F60070" w:rsidRDefault="00A87CB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52BD8">
        <w:rPr>
          <w:rFonts w:ascii="Times New Roman" w:eastAsia="Times New Roman" w:hAnsi="Times New Roman" w:cs="Times New Roman"/>
          <w:sz w:val="28"/>
          <w:szCs w:val="28"/>
        </w:rPr>
        <w:t xml:space="preserve">) </w:t>
      </w:r>
      <w:r w:rsidR="00F60070">
        <w:rPr>
          <w:rFonts w:ascii="Times New Roman" w:eastAsia="Times New Roman" w:hAnsi="Times New Roman" w:cs="Times New Roman"/>
          <w:sz w:val="28"/>
          <w:szCs w:val="28"/>
        </w:rPr>
        <w:t>Официальные документы (Конституция СССР, Конституция РФ, Законодательные акты СССР, РСФСР, РФ)</w:t>
      </w:r>
    </w:p>
    <w:p w:rsidR="00F60070" w:rsidRDefault="00A87CB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52BD8">
        <w:rPr>
          <w:rFonts w:ascii="Times New Roman" w:eastAsia="Times New Roman" w:hAnsi="Times New Roman" w:cs="Times New Roman"/>
          <w:sz w:val="28"/>
          <w:szCs w:val="28"/>
        </w:rPr>
        <w:t xml:space="preserve">) </w:t>
      </w:r>
      <w:r w:rsidR="00F60070">
        <w:rPr>
          <w:rFonts w:ascii="Times New Roman" w:eastAsia="Times New Roman" w:hAnsi="Times New Roman" w:cs="Times New Roman"/>
          <w:sz w:val="28"/>
          <w:szCs w:val="28"/>
        </w:rPr>
        <w:t>Книги, статьи, интервью и видеоисточники по выбранной теме;</w:t>
      </w:r>
    </w:p>
    <w:p w:rsidR="00C5607E" w:rsidRDefault="00A87CB8"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52BD8">
        <w:rPr>
          <w:rFonts w:ascii="Times New Roman" w:eastAsia="Times New Roman" w:hAnsi="Times New Roman" w:cs="Times New Roman"/>
          <w:sz w:val="28"/>
          <w:szCs w:val="28"/>
        </w:rPr>
        <w:t xml:space="preserve">) </w:t>
      </w:r>
      <w:r w:rsidR="007E2EA9">
        <w:rPr>
          <w:rFonts w:ascii="Times New Roman" w:eastAsia="Times New Roman" w:hAnsi="Times New Roman" w:cs="Times New Roman"/>
          <w:sz w:val="28"/>
          <w:szCs w:val="28"/>
        </w:rPr>
        <w:t>Собственные наблюдения деятельности религиозных организаций в Санкт-Петербурге в 1993-94 гг.</w:t>
      </w:r>
      <w:r w:rsidR="00252BD8">
        <w:rPr>
          <w:rFonts w:ascii="Times New Roman" w:eastAsia="Times New Roman" w:hAnsi="Times New Roman" w:cs="Times New Roman"/>
          <w:sz w:val="28"/>
          <w:szCs w:val="28"/>
        </w:rPr>
        <w:t>, а также в более поздний период, вплоть до наших дней.</w:t>
      </w:r>
      <w:r w:rsidR="00F600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В своих исследованиях я опираюсь прежде всего на личный опыт, полученный мной во время моего членства в Международной Церкви Христа в 1993-94 гг.</w:t>
      </w:r>
      <w:r w:rsidR="007B5166">
        <w:rPr>
          <w:rFonts w:ascii="Times New Roman" w:eastAsia="Times New Roman" w:hAnsi="Times New Roman" w:cs="Times New Roman"/>
          <w:sz w:val="28"/>
          <w:szCs w:val="28"/>
        </w:rPr>
        <w:t>. Я использую</w:t>
      </w:r>
      <w:proofErr w:type="gramStart"/>
      <w:r w:rsidR="007B5166">
        <w:rPr>
          <w:rFonts w:ascii="Times New Roman" w:eastAsia="Times New Roman" w:hAnsi="Times New Roman" w:cs="Times New Roman"/>
          <w:sz w:val="28"/>
          <w:szCs w:val="28"/>
        </w:rPr>
        <w:t xml:space="preserve"> ,</w:t>
      </w:r>
      <w:proofErr w:type="gramEnd"/>
      <w:r w:rsidR="007B5166">
        <w:rPr>
          <w:rFonts w:ascii="Times New Roman" w:eastAsia="Times New Roman" w:hAnsi="Times New Roman" w:cs="Times New Roman"/>
          <w:sz w:val="28"/>
          <w:szCs w:val="28"/>
        </w:rPr>
        <w:t xml:space="preserve"> так</w:t>
      </w:r>
      <w:r w:rsidR="00CE0B28">
        <w:rPr>
          <w:rFonts w:ascii="Times New Roman" w:eastAsia="Times New Roman" w:hAnsi="Times New Roman" w:cs="Times New Roman"/>
          <w:sz w:val="28"/>
          <w:szCs w:val="28"/>
        </w:rPr>
        <w:t>же, опыт моих знакомых, являющихся членами тоталитарных сект в течение двух десятков лет.</w:t>
      </w:r>
      <w:r w:rsidR="00CE0B28">
        <w:rPr>
          <w:rFonts w:ascii="Times New Roman" w:eastAsia="Times New Roman" w:hAnsi="Times New Roman" w:cs="Times New Roman"/>
          <w:sz w:val="28"/>
          <w:szCs w:val="28"/>
        </w:rPr>
        <w:br/>
        <w:t>Я опираюсь, кроме того, на исследование А.Л.Дворкина «</w:t>
      </w:r>
      <w:proofErr w:type="spellStart"/>
      <w:r w:rsidR="00CE0B28">
        <w:rPr>
          <w:rFonts w:ascii="Times New Roman" w:eastAsia="Times New Roman" w:hAnsi="Times New Roman" w:cs="Times New Roman"/>
          <w:sz w:val="28"/>
          <w:szCs w:val="28"/>
        </w:rPr>
        <w:t>Сектоведение</w:t>
      </w:r>
      <w:proofErr w:type="spellEnd"/>
      <w:r w:rsidR="00CE0B28">
        <w:rPr>
          <w:rFonts w:ascii="Times New Roman" w:eastAsia="Times New Roman" w:hAnsi="Times New Roman" w:cs="Times New Roman"/>
          <w:sz w:val="28"/>
          <w:szCs w:val="28"/>
        </w:rPr>
        <w:t>», принимая, однако, во внимание то, что работа эта изобилует рядом намеренных искажений фактов, а так же придания этим фактам тенденциозной интерпретации, в силу религиозного мировоззрения самого исследователя. В работе А.Л.Дворкина мной был найден целый ряд таких искажений и неточностей, что, однако, не мешает использовать это исследование, если хочешь получить некоторое общее представление о деятельности религиозных организаций в современном мире.</w:t>
      </w:r>
      <w:r w:rsidR="00CE0B28">
        <w:rPr>
          <w:rFonts w:ascii="Times New Roman" w:eastAsia="Times New Roman" w:hAnsi="Times New Roman" w:cs="Times New Roman"/>
          <w:sz w:val="28"/>
          <w:szCs w:val="28"/>
        </w:rPr>
        <w:br/>
        <w:t xml:space="preserve">С </w:t>
      </w:r>
      <w:proofErr w:type="gramStart"/>
      <w:r w:rsidR="00CE0B28">
        <w:rPr>
          <w:rFonts w:ascii="Times New Roman" w:eastAsia="Times New Roman" w:hAnsi="Times New Roman" w:cs="Times New Roman"/>
          <w:sz w:val="28"/>
          <w:szCs w:val="28"/>
        </w:rPr>
        <w:t>гораздо большим</w:t>
      </w:r>
      <w:proofErr w:type="gramEnd"/>
      <w:r w:rsidR="00CE0B28">
        <w:rPr>
          <w:rFonts w:ascii="Times New Roman" w:eastAsia="Times New Roman" w:hAnsi="Times New Roman" w:cs="Times New Roman"/>
          <w:sz w:val="28"/>
          <w:szCs w:val="28"/>
        </w:rPr>
        <w:t xml:space="preserve"> удовольствием я привожу цитаты</w:t>
      </w:r>
      <w:r w:rsidR="003A43DD">
        <w:rPr>
          <w:rFonts w:ascii="Times New Roman" w:eastAsia="Times New Roman" w:hAnsi="Times New Roman" w:cs="Times New Roman"/>
          <w:sz w:val="28"/>
          <w:szCs w:val="28"/>
        </w:rPr>
        <w:t xml:space="preserve"> из статьи </w:t>
      </w:r>
      <w:proofErr w:type="spellStart"/>
      <w:r w:rsidR="003A43DD">
        <w:rPr>
          <w:rFonts w:ascii="Times New Roman" w:eastAsia="Times New Roman" w:hAnsi="Times New Roman" w:cs="Times New Roman"/>
          <w:sz w:val="28"/>
          <w:szCs w:val="28"/>
        </w:rPr>
        <w:t>Р.Бранча</w:t>
      </w:r>
      <w:proofErr w:type="spellEnd"/>
      <w:r w:rsidR="003A43DD">
        <w:rPr>
          <w:rFonts w:ascii="Times New Roman" w:eastAsia="Times New Roman" w:hAnsi="Times New Roman" w:cs="Times New Roman"/>
          <w:sz w:val="28"/>
          <w:szCs w:val="28"/>
        </w:rPr>
        <w:t xml:space="preserve"> «Бостонская Церковь Христа (Международная Церковь Христа)». Эта статья содержит богатый фактический материал, касающийся Международной Церкви Христа, и материал этот полностью согласуется с моим личным опытом знакомства с этой организацией. По этой причине я считаю возможным доверять и тем фактам, изложенным в этой статье, с </w:t>
      </w:r>
      <w:r w:rsidR="004257C3">
        <w:rPr>
          <w:rFonts w:ascii="Times New Roman" w:eastAsia="Times New Roman" w:hAnsi="Times New Roman" w:cs="Times New Roman"/>
          <w:sz w:val="28"/>
          <w:szCs w:val="28"/>
        </w:rPr>
        <w:t>которыми я лично не знаком.</w:t>
      </w:r>
      <w:r w:rsidR="004257C3">
        <w:rPr>
          <w:rFonts w:ascii="Times New Roman" w:eastAsia="Times New Roman" w:hAnsi="Times New Roman" w:cs="Times New Roman"/>
          <w:sz w:val="28"/>
          <w:szCs w:val="28"/>
        </w:rPr>
        <w:br/>
        <w:t>Так</w:t>
      </w:r>
      <w:r w:rsidR="003A43DD">
        <w:rPr>
          <w:rFonts w:ascii="Times New Roman" w:eastAsia="Times New Roman" w:hAnsi="Times New Roman" w:cs="Times New Roman"/>
          <w:sz w:val="28"/>
          <w:szCs w:val="28"/>
        </w:rPr>
        <w:t xml:space="preserve">же я опираюсь на ряд статей и книг научно-популярного характера, написанных современными физиками В.Л.Гинзбургом и </w:t>
      </w:r>
      <w:proofErr w:type="spellStart"/>
      <w:r w:rsidR="003A43DD">
        <w:rPr>
          <w:rFonts w:ascii="Times New Roman" w:eastAsia="Times New Roman" w:hAnsi="Times New Roman" w:cs="Times New Roman"/>
          <w:sz w:val="28"/>
          <w:szCs w:val="28"/>
        </w:rPr>
        <w:t>Э.П.Кругляковым</w:t>
      </w:r>
      <w:proofErr w:type="spellEnd"/>
      <w:r w:rsidR="003A43DD">
        <w:rPr>
          <w:rFonts w:ascii="Times New Roman" w:eastAsia="Times New Roman" w:hAnsi="Times New Roman" w:cs="Times New Roman"/>
          <w:sz w:val="28"/>
          <w:szCs w:val="28"/>
        </w:rPr>
        <w:t>, посвящённых проблеме внедрения в сознание современных людей религиозных и псевдонаучных представлений.</w:t>
      </w:r>
      <w:r w:rsidR="0043417C">
        <w:rPr>
          <w:rFonts w:ascii="Times New Roman" w:eastAsia="Times New Roman" w:hAnsi="Times New Roman" w:cs="Times New Roman"/>
          <w:sz w:val="28"/>
          <w:szCs w:val="28"/>
        </w:rPr>
        <w:t xml:space="preserve"> Факты, выводы и </w:t>
      </w:r>
      <w:proofErr w:type="gramStart"/>
      <w:r w:rsidR="0043417C">
        <w:rPr>
          <w:rFonts w:ascii="Times New Roman" w:eastAsia="Times New Roman" w:hAnsi="Times New Roman" w:cs="Times New Roman"/>
          <w:sz w:val="28"/>
          <w:szCs w:val="28"/>
        </w:rPr>
        <w:t>прогнозы, делаемые этими представителями современной науки кажутся</w:t>
      </w:r>
      <w:proofErr w:type="gramEnd"/>
      <w:r w:rsidR="0043417C">
        <w:rPr>
          <w:rFonts w:ascii="Times New Roman" w:eastAsia="Times New Roman" w:hAnsi="Times New Roman" w:cs="Times New Roman"/>
          <w:sz w:val="28"/>
          <w:szCs w:val="28"/>
        </w:rPr>
        <w:t xml:space="preserve"> мне весьма убедительными.</w:t>
      </w: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E0B28" w:rsidRDefault="00C5607E" w:rsidP="00C5607E">
      <w:pPr>
        <w:pStyle w:val="a5"/>
        <w:widowControl w:val="0"/>
        <w:tabs>
          <w:tab w:val="left" w:pos="0"/>
        </w:tabs>
        <w:suppressAutoHyphens/>
        <w:spacing w:after="0" w:line="240" w:lineRule="auto"/>
        <w:ind w:left="0" w:right="8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5.</w:t>
      </w:r>
    </w:p>
    <w:p w:rsidR="00C5607E" w:rsidRPr="00EC3EA1" w:rsidRDefault="00C5607E" w:rsidP="00C5607E">
      <w:pPr>
        <w:pStyle w:val="1"/>
        <w:widowControl/>
        <w:suppressLineNumbers/>
        <w:suppressAutoHyphens/>
        <w:ind w:right="848" w:firstLine="284"/>
        <w:jc w:val="left"/>
        <w:rPr>
          <w:sz w:val="28"/>
          <w:szCs w:val="28"/>
        </w:rPr>
      </w:pPr>
      <w:r>
        <w:rPr>
          <w:sz w:val="28"/>
          <w:szCs w:val="28"/>
        </w:rPr>
        <w:lastRenderedPageBreak/>
        <w:t>Прежде чем говорить о том или ином влиянии религиозных организаций на социализацию молодёжи, нужно разобраться в том, что же такое социализация вообще.</w:t>
      </w:r>
      <w:r>
        <w:rPr>
          <w:sz w:val="28"/>
          <w:szCs w:val="28"/>
        </w:rPr>
        <w:br/>
      </w:r>
      <w:proofErr w:type="gramStart"/>
      <w:r>
        <w:rPr>
          <w:sz w:val="28"/>
          <w:szCs w:val="28"/>
        </w:rPr>
        <w:t>«</w:t>
      </w:r>
      <w:r w:rsidRPr="00EC3EA1">
        <w:rPr>
          <w:sz w:val="28"/>
          <w:szCs w:val="28"/>
        </w:rPr>
        <w:t>В гуманитарные науки термин «социализация» пришел из по</w:t>
      </w:r>
      <w:r w:rsidRPr="00EC3EA1">
        <w:rPr>
          <w:sz w:val="28"/>
          <w:szCs w:val="28"/>
        </w:rPr>
        <w:softHyphen/>
        <w:t>литэкономии, где его первоначальным значением было «обобществление» земли, средств производства и т. п. Автором термина «социализация» примени</w:t>
      </w:r>
      <w:r w:rsidRPr="00EC3EA1">
        <w:rPr>
          <w:sz w:val="28"/>
          <w:szCs w:val="28"/>
        </w:rPr>
        <w:softHyphen/>
        <w:t xml:space="preserve">тельно к человеку, очевидно, является американский социолог </w:t>
      </w:r>
      <w:r w:rsidRPr="00EC3EA1">
        <w:rPr>
          <w:i/>
          <w:sz w:val="28"/>
          <w:szCs w:val="28"/>
        </w:rPr>
        <w:t>Ф.Г.</w:t>
      </w:r>
      <w:r w:rsidRPr="00EC3EA1">
        <w:rPr>
          <w:sz w:val="28"/>
          <w:szCs w:val="28"/>
        </w:rPr>
        <w:t xml:space="preserve"> </w:t>
      </w:r>
      <w:proofErr w:type="spellStart"/>
      <w:r w:rsidRPr="00EC3EA1">
        <w:rPr>
          <w:i/>
          <w:sz w:val="28"/>
          <w:szCs w:val="28"/>
        </w:rPr>
        <w:t>Гиддингс</w:t>
      </w:r>
      <w:proofErr w:type="spellEnd"/>
      <w:r w:rsidRPr="00EC3EA1">
        <w:rPr>
          <w:i/>
          <w:sz w:val="28"/>
          <w:szCs w:val="28"/>
        </w:rPr>
        <w:t>,</w:t>
      </w:r>
      <w:r w:rsidRPr="00EC3EA1">
        <w:rPr>
          <w:sz w:val="28"/>
          <w:szCs w:val="28"/>
        </w:rPr>
        <w:t xml:space="preserve"> который в 1887 г. в книге «Теория социализации» употребил его в значении, близком к современ</w:t>
      </w:r>
      <w:r w:rsidRPr="00EC3EA1">
        <w:rPr>
          <w:sz w:val="28"/>
          <w:szCs w:val="28"/>
        </w:rPr>
        <w:softHyphen/>
        <w:t>ному, - «развитие социальной природы или характера индивида, подготовка человеческого материала к социальной жизни».</w:t>
      </w:r>
      <w:proofErr w:type="gramEnd"/>
    </w:p>
    <w:p w:rsidR="00C5607E" w:rsidRPr="00942392" w:rsidRDefault="00C5607E" w:rsidP="00C5607E">
      <w:pPr>
        <w:pStyle w:val="a5"/>
        <w:widowControl w:val="0"/>
        <w:suppressAutoHyphens/>
        <w:spacing w:after="0" w:line="240" w:lineRule="auto"/>
        <w:ind w:left="0" w:right="848"/>
        <w:rPr>
          <w:rFonts w:ascii="Times New Roman" w:hAnsi="Times New Roman" w:cs="Times New Roman"/>
          <w:sz w:val="28"/>
          <w:szCs w:val="28"/>
          <w:lang w:eastAsia="ja-JP"/>
        </w:rPr>
      </w:pPr>
      <w:proofErr w:type="gramStart"/>
      <w:r w:rsidRPr="00EC3EA1">
        <w:rPr>
          <w:rFonts w:ascii="Times New Roman" w:hAnsi="Times New Roman" w:cs="Times New Roman"/>
          <w:sz w:val="28"/>
          <w:szCs w:val="28"/>
        </w:rPr>
        <w:t>К середине</w:t>
      </w:r>
      <w:r w:rsidRPr="00EC3EA1">
        <w:rPr>
          <w:rFonts w:ascii="Times New Roman" w:hAnsi="Times New Roman" w:cs="Times New Roman"/>
          <w:b/>
          <w:sz w:val="28"/>
          <w:szCs w:val="28"/>
        </w:rPr>
        <w:t xml:space="preserve"> </w:t>
      </w:r>
      <w:r w:rsidRPr="00EC3EA1">
        <w:rPr>
          <w:rFonts w:ascii="Times New Roman" w:hAnsi="Times New Roman" w:cs="Times New Roman"/>
          <w:sz w:val="28"/>
          <w:szCs w:val="28"/>
        </w:rPr>
        <w:t>XX в. социализация превратилась в самостоятель</w:t>
      </w:r>
      <w:r w:rsidRPr="00EC3EA1">
        <w:rPr>
          <w:rFonts w:ascii="Times New Roman" w:hAnsi="Times New Roman" w:cs="Times New Roman"/>
          <w:sz w:val="28"/>
          <w:szCs w:val="28"/>
        </w:rPr>
        <w:softHyphen/>
        <w:t>ную междисциплинарную область исследований.</w:t>
      </w:r>
      <w:proofErr w:type="gramEnd"/>
      <w:r w:rsidRPr="00EC3EA1">
        <w:rPr>
          <w:rFonts w:ascii="Times New Roman" w:hAnsi="Times New Roman" w:cs="Times New Roman"/>
          <w:sz w:val="28"/>
          <w:szCs w:val="28"/>
        </w:rPr>
        <w:t xml:space="preserve"> Сегодня проблему социализации или ее отдельные аспекты изучают философы, эт</w:t>
      </w:r>
      <w:r w:rsidRPr="00EC3EA1">
        <w:rPr>
          <w:rFonts w:ascii="Times New Roman" w:hAnsi="Times New Roman" w:cs="Times New Roman"/>
          <w:sz w:val="28"/>
          <w:szCs w:val="28"/>
        </w:rPr>
        <w:softHyphen/>
        <w:t>нографы, социологи, психологи, криминологи, представители других наук</w:t>
      </w:r>
      <w:r>
        <w:rPr>
          <w:rFonts w:ascii="Times New Roman" w:hAnsi="Times New Roman" w:cs="Times New Roman"/>
          <w:sz w:val="28"/>
          <w:szCs w:val="28"/>
        </w:rPr>
        <w:t>».</w:t>
      </w:r>
      <w:r w:rsidRPr="00942392">
        <w:rPr>
          <w:rFonts w:ascii="Times New Roman" w:hAnsi="Times New Roman" w:cs="Times New Roman"/>
          <w:sz w:val="28"/>
          <w:szCs w:val="28"/>
          <w:vertAlign w:val="superscript"/>
        </w:rPr>
        <w:t>[22]</w:t>
      </w:r>
      <w:r>
        <w:rPr>
          <w:rFonts w:ascii="Times New Roman" w:hAnsi="Times New Roman" w:cs="Times New Roman"/>
          <w:sz w:val="28"/>
          <w:szCs w:val="28"/>
        </w:rPr>
        <w:br/>
      </w:r>
      <w:r>
        <w:rPr>
          <w:rFonts w:ascii="Times New Roman" w:hAnsi="Times New Roman" w:cs="Times New Roman"/>
          <w:sz w:val="28"/>
          <w:szCs w:val="28"/>
          <w:lang w:eastAsia="ja-JP"/>
        </w:rPr>
        <w:t>Так характеризует социализацию доктор педагогических наук А.В.Мудрик.</w:t>
      </w:r>
      <w:r>
        <w:rPr>
          <w:rFonts w:ascii="Times New Roman" w:hAnsi="Times New Roman" w:cs="Times New Roman"/>
          <w:sz w:val="28"/>
          <w:szCs w:val="28"/>
          <w:lang w:eastAsia="ja-JP"/>
        </w:rPr>
        <w:br/>
        <w:t>Таким образом, мы можем говорить, что социализация – это процесс адаптации человека к жизни в обществе. Это «</w:t>
      </w:r>
      <w:r w:rsidRPr="00EC3EA1">
        <w:rPr>
          <w:rFonts w:ascii="Times New Roman" w:hAnsi="Times New Roman" w:cs="Times New Roman"/>
          <w:sz w:val="28"/>
          <w:szCs w:val="28"/>
        </w:rPr>
        <w:t>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w:t>
      </w:r>
      <w:r>
        <w:rPr>
          <w:rFonts w:ascii="Times New Roman" w:hAnsi="Times New Roman" w:cs="Times New Roman"/>
          <w:sz w:val="28"/>
          <w:szCs w:val="28"/>
          <w:lang w:eastAsia="ja-JP"/>
        </w:rPr>
        <w:t xml:space="preserve">». </w:t>
      </w:r>
      <w:r w:rsidRPr="00942392">
        <w:rPr>
          <w:rFonts w:ascii="Times New Roman" w:hAnsi="Times New Roman" w:cs="Times New Roman"/>
          <w:sz w:val="28"/>
          <w:szCs w:val="28"/>
          <w:vertAlign w:val="superscript"/>
          <w:lang w:eastAsia="ja-JP"/>
        </w:rPr>
        <w:t>[5]</w:t>
      </w:r>
      <w:r>
        <w:rPr>
          <w:rFonts w:ascii="Times New Roman" w:hAnsi="Times New Roman" w:cs="Times New Roman"/>
          <w:sz w:val="28"/>
          <w:szCs w:val="28"/>
          <w:vertAlign w:val="superscript"/>
          <w:lang w:eastAsia="ja-JP"/>
        </w:rPr>
        <w:br/>
      </w:r>
      <w:r>
        <w:rPr>
          <w:rFonts w:ascii="Times New Roman" w:hAnsi="Times New Roman" w:cs="Times New Roman"/>
          <w:sz w:val="28"/>
          <w:szCs w:val="28"/>
          <w:lang w:eastAsia="ja-JP"/>
        </w:rPr>
        <w:t>Следовательно, опираясь на факты, нам нужно сделать вывод, насколько деятельность религиозных организаций способствует или препятствует становлению выпускников школ полноценными членами социума.</w:t>
      </w: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C5607E" w:rsidRPr="004D4E7F" w:rsidRDefault="00C5607E"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4D4E7F" w:rsidRPr="00C90904" w:rsidRDefault="004D4E7F"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4D4E7F" w:rsidRPr="00C90904" w:rsidRDefault="004D4E7F" w:rsidP="00252BD8">
      <w:pPr>
        <w:pStyle w:val="a5"/>
        <w:widowControl w:val="0"/>
        <w:tabs>
          <w:tab w:val="left" w:pos="0"/>
        </w:tabs>
        <w:suppressAutoHyphens/>
        <w:spacing w:after="0" w:line="240" w:lineRule="auto"/>
        <w:ind w:left="0" w:right="850"/>
        <w:rPr>
          <w:rFonts w:ascii="Times New Roman" w:eastAsia="Times New Roman" w:hAnsi="Times New Roman" w:cs="Times New Roman"/>
          <w:sz w:val="28"/>
          <w:szCs w:val="28"/>
        </w:rPr>
      </w:pPr>
    </w:p>
    <w:p w:rsidR="00252BD8" w:rsidRDefault="00252BD8" w:rsidP="005958B5">
      <w:pPr>
        <w:pStyle w:val="a5"/>
        <w:widowControl w:val="0"/>
        <w:suppressAutoHyphens/>
        <w:spacing w:after="0" w:line="240" w:lineRule="auto"/>
        <w:ind w:left="1210" w:right="850"/>
        <w:jc w:val="center"/>
        <w:rPr>
          <w:rFonts w:ascii="Times New Roman" w:eastAsia="Times New Roman" w:hAnsi="Times New Roman" w:cs="Times New Roman"/>
          <w:b/>
          <w:sz w:val="28"/>
          <w:szCs w:val="28"/>
        </w:rPr>
      </w:pPr>
    </w:p>
    <w:p w:rsidR="009201D0" w:rsidRPr="00970481" w:rsidRDefault="00C5607E" w:rsidP="0043417C">
      <w:pPr>
        <w:pStyle w:val="a5"/>
        <w:widowControl w:val="0"/>
        <w:suppressAutoHyphens/>
        <w:spacing w:after="0" w:line="240" w:lineRule="auto"/>
        <w:ind w:left="0" w:right="8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70481" w:rsidRPr="00970481">
        <w:rPr>
          <w:rFonts w:ascii="Times New Roman" w:eastAsia="Times New Roman" w:hAnsi="Times New Roman" w:cs="Times New Roman"/>
          <w:sz w:val="28"/>
          <w:szCs w:val="28"/>
        </w:rPr>
        <w:t>.</w:t>
      </w:r>
    </w:p>
    <w:p w:rsidR="005958B5" w:rsidRDefault="004D4E7F" w:rsidP="00970481">
      <w:pPr>
        <w:pStyle w:val="a5"/>
        <w:widowControl w:val="0"/>
        <w:suppressAutoHyphens/>
        <w:spacing w:after="0" w:line="240" w:lineRule="auto"/>
        <w:ind w:left="0" w:right="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w:t>
      </w:r>
      <w:r w:rsidR="005958B5">
        <w:rPr>
          <w:rFonts w:ascii="Times New Roman" w:eastAsia="Times New Roman" w:hAnsi="Times New Roman" w:cs="Times New Roman"/>
          <w:b/>
          <w:sz w:val="28"/>
          <w:szCs w:val="28"/>
        </w:rPr>
        <w:t>1</w:t>
      </w:r>
      <w:r w:rsidRPr="004D4E7F">
        <w:rPr>
          <w:rFonts w:ascii="Times New Roman" w:eastAsia="Times New Roman" w:hAnsi="Times New Roman" w:cs="Times New Roman"/>
          <w:b/>
          <w:sz w:val="28"/>
          <w:szCs w:val="28"/>
        </w:rPr>
        <w:br/>
      </w:r>
      <w:r>
        <w:rPr>
          <w:rFonts w:ascii="Times New Roman" w:eastAsia="Times New Roman" w:hAnsi="Times New Roman" w:cs="Times New Roman"/>
          <w:b/>
          <w:sz w:val="28"/>
          <w:szCs w:val="28"/>
        </w:rPr>
        <w:t>Теоретические основы проблемы влияния религиозных организаций на социализацию выпускников школ</w:t>
      </w:r>
    </w:p>
    <w:p w:rsidR="005958B5" w:rsidRDefault="005958B5" w:rsidP="009201D0">
      <w:pPr>
        <w:pStyle w:val="a5"/>
        <w:widowControl w:val="0"/>
        <w:suppressAutoHyphens/>
        <w:spacing w:after="0" w:line="240" w:lineRule="auto"/>
        <w:ind w:left="0" w:right="850"/>
        <w:jc w:val="center"/>
        <w:rPr>
          <w:rFonts w:ascii="Times New Roman" w:eastAsia="Times New Roman" w:hAnsi="Times New Roman" w:cs="Times New Roman"/>
          <w:b/>
          <w:sz w:val="28"/>
          <w:szCs w:val="28"/>
        </w:rPr>
      </w:pPr>
    </w:p>
    <w:p w:rsidR="005958B5" w:rsidRPr="00F67C43" w:rsidRDefault="0043417C" w:rsidP="00970481">
      <w:pPr>
        <w:pStyle w:val="a5"/>
        <w:widowControl w:val="0"/>
        <w:suppressAutoHyphens/>
        <w:spacing w:after="0" w:line="240" w:lineRule="auto"/>
        <w:ind w:left="0" w:right="850"/>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r w:rsidR="00970481">
        <w:rPr>
          <w:rFonts w:ascii="Times New Roman" w:eastAsia="Times New Roman" w:hAnsi="Times New Roman" w:cs="Times New Roman"/>
          <w:b/>
          <w:sz w:val="28"/>
          <w:szCs w:val="28"/>
        </w:rPr>
        <w:t>.</w:t>
      </w:r>
      <w:r w:rsidR="005958B5" w:rsidRPr="00F67C43">
        <w:rPr>
          <w:rFonts w:ascii="Times New Roman" w:eastAsia="Times New Roman" w:hAnsi="Times New Roman" w:cs="Times New Roman"/>
          <w:b/>
          <w:sz w:val="28"/>
          <w:szCs w:val="28"/>
        </w:rPr>
        <w:t>Кр</w:t>
      </w:r>
      <w:r w:rsidR="00D975E9" w:rsidRPr="00F67C43">
        <w:rPr>
          <w:rFonts w:ascii="Times New Roman" w:eastAsia="Times New Roman" w:hAnsi="Times New Roman" w:cs="Times New Roman"/>
          <w:b/>
          <w:sz w:val="28"/>
          <w:szCs w:val="28"/>
        </w:rPr>
        <w:t>итика влияния религиозных сект на молодёжь Русской Православной Церковью</w:t>
      </w:r>
    </w:p>
    <w:p w:rsidR="006F5879" w:rsidRDefault="006F5879" w:rsidP="006F5879">
      <w:pPr>
        <w:pStyle w:val="a5"/>
        <w:widowControl w:val="0"/>
        <w:suppressAutoHyphens/>
        <w:spacing w:after="0" w:line="240" w:lineRule="auto"/>
        <w:ind w:left="0" w:right="850"/>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Интересно наблюдать, как одни религиозные организации критикуются другой религиозной организацией, имеющей больший вес в обществе, или, по крайней мере, претендующей на то, что она имеет такой вес.</w:t>
      </w:r>
      <w:r>
        <w:rPr>
          <w:rFonts w:ascii="Times New Roman" w:eastAsia="Times New Roman" w:hAnsi="Times New Roman" w:cs="Times New Roman"/>
          <w:sz w:val="28"/>
          <w:szCs w:val="28"/>
        </w:rPr>
        <w:br/>
        <w:t xml:space="preserve">Речь идёт о критике </w:t>
      </w:r>
      <w:proofErr w:type="gramStart"/>
      <w:r>
        <w:rPr>
          <w:rFonts w:ascii="Times New Roman" w:eastAsia="Times New Roman" w:hAnsi="Times New Roman" w:cs="Times New Roman"/>
          <w:sz w:val="28"/>
          <w:szCs w:val="28"/>
        </w:rPr>
        <w:t>современного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сектанства</w:t>
      </w:r>
      <w:proofErr w:type="spellEnd"/>
      <w:r>
        <w:rPr>
          <w:rFonts w:ascii="Times New Roman" w:eastAsia="Times New Roman" w:hAnsi="Times New Roman" w:cs="Times New Roman"/>
          <w:sz w:val="28"/>
          <w:szCs w:val="28"/>
        </w:rPr>
        <w:t xml:space="preserve"> Русской Православной Церковью (в дальнейшем – РПЦ).</w:t>
      </w:r>
      <w:r>
        <w:rPr>
          <w:rFonts w:ascii="Times New Roman" w:eastAsia="Times New Roman" w:hAnsi="Times New Roman" w:cs="Times New Roman"/>
          <w:sz w:val="28"/>
          <w:szCs w:val="28"/>
        </w:rPr>
        <w:br/>
        <w:t>В этом смысле весьма примечательна книга Александра Леонидовича Дворкина «</w:t>
      </w:r>
      <w:proofErr w:type="spellStart"/>
      <w:r>
        <w:rPr>
          <w:rFonts w:ascii="Times New Roman" w:eastAsia="Times New Roman" w:hAnsi="Times New Roman" w:cs="Times New Roman"/>
          <w:sz w:val="28"/>
          <w:szCs w:val="28"/>
        </w:rPr>
        <w:t>Сектоведение</w:t>
      </w:r>
      <w:proofErr w:type="spellEnd"/>
      <w:r>
        <w:rPr>
          <w:rFonts w:ascii="Times New Roman" w:eastAsia="Times New Roman" w:hAnsi="Times New Roman" w:cs="Times New Roman"/>
          <w:sz w:val="28"/>
          <w:szCs w:val="28"/>
        </w:rPr>
        <w:t>», третье издание которой, увидевшее свет в 2002 г., я держу теперь в руках.</w:t>
      </w:r>
      <w:r w:rsidR="00FC6F48">
        <w:rPr>
          <w:rFonts w:ascii="Times New Roman" w:eastAsia="Times New Roman" w:hAnsi="Times New Roman" w:cs="Times New Roman"/>
          <w:sz w:val="28"/>
          <w:szCs w:val="28"/>
        </w:rPr>
        <w:br/>
      </w:r>
      <w:r w:rsidR="00204290">
        <w:rPr>
          <w:rFonts w:ascii="Times New Roman" w:eastAsia="Times New Roman" w:hAnsi="Times New Roman" w:cs="Times New Roman"/>
          <w:sz w:val="28"/>
          <w:szCs w:val="28"/>
        </w:rPr>
        <w:t xml:space="preserve"> Хвалебное предисловие к работе А.Л.Дворкина написали такие высокопоставленные деятели РПЦ как Архиепископ Екатеринбургский и Верхотурский </w:t>
      </w:r>
      <w:proofErr w:type="spellStart"/>
      <w:r w:rsidR="00204290">
        <w:rPr>
          <w:rFonts w:ascii="Times New Roman" w:eastAsia="Times New Roman" w:hAnsi="Times New Roman" w:cs="Times New Roman"/>
          <w:sz w:val="28"/>
          <w:szCs w:val="28"/>
        </w:rPr>
        <w:t>Викентий</w:t>
      </w:r>
      <w:proofErr w:type="spellEnd"/>
      <w:r w:rsidR="00204290">
        <w:rPr>
          <w:rFonts w:ascii="Times New Roman" w:eastAsia="Times New Roman" w:hAnsi="Times New Roman" w:cs="Times New Roman"/>
          <w:sz w:val="28"/>
          <w:szCs w:val="28"/>
        </w:rPr>
        <w:t xml:space="preserve"> и протоиерей </w:t>
      </w:r>
      <w:proofErr w:type="spellStart"/>
      <w:r w:rsidR="00204290">
        <w:rPr>
          <w:rFonts w:ascii="Times New Roman" w:eastAsia="Times New Roman" w:hAnsi="Times New Roman" w:cs="Times New Roman"/>
          <w:sz w:val="28"/>
          <w:szCs w:val="28"/>
        </w:rPr>
        <w:t>Димитрий</w:t>
      </w:r>
      <w:proofErr w:type="spellEnd"/>
      <w:r w:rsidR="00204290">
        <w:rPr>
          <w:rFonts w:ascii="Times New Roman" w:eastAsia="Times New Roman" w:hAnsi="Times New Roman" w:cs="Times New Roman"/>
          <w:sz w:val="28"/>
          <w:szCs w:val="28"/>
        </w:rPr>
        <w:t xml:space="preserve"> Смирнов.</w:t>
      </w:r>
      <w:r w:rsidR="00204290">
        <w:rPr>
          <w:rFonts w:ascii="Times New Roman" w:eastAsia="Times New Roman" w:hAnsi="Times New Roman" w:cs="Times New Roman"/>
          <w:sz w:val="28"/>
          <w:szCs w:val="28"/>
        </w:rPr>
        <w:br/>
        <w:t xml:space="preserve">Архиепископ </w:t>
      </w:r>
      <w:proofErr w:type="spellStart"/>
      <w:r w:rsidR="00204290">
        <w:rPr>
          <w:rFonts w:ascii="Times New Roman" w:eastAsia="Times New Roman" w:hAnsi="Times New Roman" w:cs="Times New Roman"/>
          <w:sz w:val="28"/>
          <w:szCs w:val="28"/>
        </w:rPr>
        <w:t>Викентий</w:t>
      </w:r>
      <w:proofErr w:type="spellEnd"/>
      <w:r w:rsidR="00204290">
        <w:rPr>
          <w:rFonts w:ascii="Times New Roman" w:eastAsia="Times New Roman" w:hAnsi="Times New Roman" w:cs="Times New Roman"/>
          <w:sz w:val="28"/>
          <w:szCs w:val="28"/>
        </w:rPr>
        <w:t xml:space="preserve"> пишет: «Пусть благословение Божие пребывает на трудах автора книги, которыми он верно и неустанно с</w:t>
      </w:r>
      <w:r w:rsidR="00FC6F48">
        <w:rPr>
          <w:rFonts w:ascii="Times New Roman" w:eastAsia="Times New Roman" w:hAnsi="Times New Roman" w:cs="Times New Roman"/>
          <w:sz w:val="28"/>
          <w:szCs w:val="28"/>
        </w:rPr>
        <w:t>лужит Матери Церкви».</w:t>
      </w:r>
      <w:r w:rsidR="00552E8B">
        <w:rPr>
          <w:rFonts w:ascii="Times New Roman" w:eastAsia="Times New Roman" w:hAnsi="Times New Roman" w:cs="Times New Roman"/>
          <w:sz w:val="28"/>
          <w:szCs w:val="28"/>
          <w:vertAlign w:val="superscript"/>
        </w:rPr>
        <w:t>[9</w:t>
      </w:r>
      <w:r w:rsidR="00FC6F48" w:rsidRPr="00FC6F48">
        <w:rPr>
          <w:rFonts w:ascii="Times New Roman" w:eastAsia="Times New Roman" w:hAnsi="Times New Roman" w:cs="Times New Roman"/>
          <w:sz w:val="28"/>
          <w:szCs w:val="28"/>
          <w:vertAlign w:val="superscript"/>
        </w:rPr>
        <w:t>]</w:t>
      </w:r>
      <w:r w:rsidR="00204290" w:rsidRPr="00FC6F48">
        <w:rPr>
          <w:rFonts w:ascii="Times New Roman" w:eastAsia="Times New Roman" w:hAnsi="Times New Roman" w:cs="Times New Roman"/>
          <w:sz w:val="28"/>
          <w:szCs w:val="28"/>
          <w:vertAlign w:val="superscript"/>
        </w:rPr>
        <w:t xml:space="preserve"> </w:t>
      </w:r>
      <w:r w:rsidR="00FC6F48" w:rsidRPr="00FC6F48">
        <w:rPr>
          <w:rFonts w:ascii="Times New Roman" w:eastAsia="Times New Roman" w:hAnsi="Times New Roman" w:cs="Times New Roman"/>
          <w:sz w:val="28"/>
          <w:szCs w:val="28"/>
        </w:rPr>
        <w:t xml:space="preserve"> </w:t>
      </w:r>
      <w:r w:rsidR="00204290">
        <w:rPr>
          <w:rFonts w:ascii="Times New Roman" w:eastAsia="Times New Roman" w:hAnsi="Times New Roman" w:cs="Times New Roman"/>
          <w:sz w:val="28"/>
          <w:szCs w:val="28"/>
        </w:rPr>
        <w:t xml:space="preserve">Протоиерей </w:t>
      </w:r>
      <w:proofErr w:type="spellStart"/>
      <w:r w:rsidR="00204290">
        <w:rPr>
          <w:rFonts w:ascii="Times New Roman" w:eastAsia="Times New Roman" w:hAnsi="Times New Roman" w:cs="Times New Roman"/>
          <w:sz w:val="28"/>
          <w:szCs w:val="28"/>
        </w:rPr>
        <w:t>Димитрий</w:t>
      </w:r>
      <w:proofErr w:type="spellEnd"/>
      <w:r w:rsidR="00204290">
        <w:rPr>
          <w:rFonts w:ascii="Times New Roman" w:eastAsia="Times New Roman" w:hAnsi="Times New Roman" w:cs="Times New Roman"/>
          <w:sz w:val="28"/>
          <w:szCs w:val="28"/>
        </w:rPr>
        <w:t xml:space="preserve"> Смирнов восхищён работой автора не менее своего коллеги и пишет следующее: «Самым крупным недостатком книги является её малый тираж. Пожелаем же книге, увеличившейся от первого к третьему изданию более чем в два с половиной раза, возрастать и в даль</w:t>
      </w:r>
      <w:r w:rsidR="00FC6F48">
        <w:rPr>
          <w:rFonts w:ascii="Times New Roman" w:eastAsia="Times New Roman" w:hAnsi="Times New Roman" w:cs="Times New Roman"/>
          <w:sz w:val="28"/>
          <w:szCs w:val="28"/>
        </w:rPr>
        <w:t>нейшем».</w:t>
      </w:r>
      <w:r w:rsidR="00552E8B">
        <w:rPr>
          <w:rFonts w:ascii="Times New Roman" w:eastAsia="Times New Roman" w:hAnsi="Times New Roman" w:cs="Times New Roman"/>
          <w:sz w:val="28"/>
          <w:szCs w:val="28"/>
          <w:vertAlign w:val="superscript"/>
        </w:rPr>
        <w:t>[9</w:t>
      </w:r>
      <w:r w:rsidR="00FC6F48" w:rsidRPr="00FC6F48">
        <w:rPr>
          <w:rFonts w:ascii="Times New Roman" w:eastAsia="Times New Roman" w:hAnsi="Times New Roman" w:cs="Times New Roman"/>
          <w:sz w:val="28"/>
          <w:szCs w:val="28"/>
          <w:vertAlign w:val="superscript"/>
        </w:rPr>
        <w:t>]</w:t>
      </w:r>
      <w:r w:rsidR="00FC6F48" w:rsidRPr="00FC6F48">
        <w:rPr>
          <w:rFonts w:ascii="Times New Roman" w:eastAsia="Times New Roman" w:hAnsi="Times New Roman" w:cs="Times New Roman"/>
          <w:sz w:val="28"/>
          <w:szCs w:val="28"/>
        </w:rPr>
        <w:t xml:space="preserve"> </w:t>
      </w:r>
      <w:r w:rsidR="00204290" w:rsidRPr="00FC6F48">
        <w:rPr>
          <w:rFonts w:ascii="Times New Roman" w:eastAsia="Times New Roman" w:hAnsi="Times New Roman" w:cs="Times New Roman"/>
          <w:sz w:val="28"/>
          <w:szCs w:val="28"/>
        </w:rPr>
        <w:t xml:space="preserve"> </w:t>
      </w:r>
      <w:r w:rsidR="00204290">
        <w:rPr>
          <w:rFonts w:ascii="Times New Roman" w:eastAsia="Times New Roman" w:hAnsi="Times New Roman" w:cs="Times New Roman"/>
          <w:sz w:val="28"/>
          <w:szCs w:val="28"/>
        </w:rPr>
        <w:t>Основываясь на столь лестных оценках православных «специалистов»</w:t>
      </w:r>
      <w:proofErr w:type="gramStart"/>
      <w:r w:rsidR="00204290">
        <w:rPr>
          <w:rFonts w:ascii="Times New Roman" w:eastAsia="Times New Roman" w:hAnsi="Times New Roman" w:cs="Times New Roman"/>
          <w:sz w:val="28"/>
          <w:szCs w:val="28"/>
        </w:rPr>
        <w:t xml:space="preserve"> ,</w:t>
      </w:r>
      <w:proofErr w:type="gramEnd"/>
      <w:r w:rsidR="00204290">
        <w:rPr>
          <w:rFonts w:ascii="Times New Roman" w:eastAsia="Times New Roman" w:hAnsi="Times New Roman" w:cs="Times New Roman"/>
          <w:sz w:val="28"/>
          <w:szCs w:val="28"/>
        </w:rPr>
        <w:t xml:space="preserve"> мы совершенно справедливо можем считать эту книгу выражением взглядов Русского Православия.</w:t>
      </w:r>
    </w:p>
    <w:p w:rsidR="00FC6F48" w:rsidRDefault="00073674" w:rsidP="006F5879">
      <w:pPr>
        <w:pStyle w:val="a5"/>
        <w:widowControl w:val="0"/>
        <w:suppressAutoHyphens/>
        <w:spacing w:after="0" w:line="240" w:lineRule="auto"/>
        <w:ind w:left="0" w:right="850"/>
        <w:rPr>
          <w:rFonts w:ascii="Times New Roman" w:hAnsi="Times New Roman" w:cs="Times New Roman"/>
          <w:color w:val="000000"/>
          <w:sz w:val="28"/>
          <w:szCs w:val="28"/>
        </w:rPr>
      </w:pPr>
      <w:r>
        <w:rPr>
          <w:rFonts w:ascii="Times New Roman" w:eastAsia="Times New Roman" w:hAnsi="Times New Roman" w:cs="Times New Roman"/>
          <w:sz w:val="28"/>
          <w:szCs w:val="28"/>
        </w:rPr>
        <w:t>Автора, так же</w:t>
      </w:r>
      <w:r w:rsidR="00BB1C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и нас, волнует распространение сектантства  «по российским просторам»</w:t>
      </w:r>
      <w:r w:rsidR="008966BE">
        <w:rPr>
          <w:rFonts w:ascii="Times New Roman" w:eastAsia="Times New Roman" w:hAnsi="Times New Roman" w:cs="Times New Roman"/>
          <w:sz w:val="28"/>
          <w:szCs w:val="28"/>
        </w:rPr>
        <w:t>.</w:t>
      </w:r>
      <w:r w:rsidR="00552E8B">
        <w:rPr>
          <w:rFonts w:ascii="Times New Roman" w:eastAsia="Times New Roman" w:hAnsi="Times New Roman" w:cs="Times New Roman"/>
          <w:sz w:val="28"/>
          <w:szCs w:val="28"/>
          <w:vertAlign w:val="superscript"/>
        </w:rPr>
        <w:t>[9</w:t>
      </w:r>
      <w:r w:rsidR="00FC6F48" w:rsidRPr="00FC6F48">
        <w:rPr>
          <w:rFonts w:ascii="Times New Roman" w:eastAsia="Times New Roman" w:hAnsi="Times New Roman" w:cs="Times New Roman"/>
          <w:sz w:val="28"/>
          <w:szCs w:val="28"/>
          <w:vertAlign w:val="superscript"/>
        </w:rPr>
        <w:t>]</w:t>
      </w:r>
      <w:r w:rsidR="008966BE">
        <w:rPr>
          <w:rFonts w:ascii="Times New Roman" w:eastAsia="Times New Roman" w:hAnsi="Times New Roman" w:cs="Times New Roman"/>
          <w:sz w:val="28"/>
          <w:szCs w:val="28"/>
        </w:rPr>
        <w:t xml:space="preserve"> </w:t>
      </w:r>
      <w:r w:rsidR="00FC6F48" w:rsidRPr="00FC6F48">
        <w:rPr>
          <w:rFonts w:ascii="Times New Roman" w:eastAsia="Times New Roman" w:hAnsi="Times New Roman" w:cs="Times New Roman"/>
          <w:sz w:val="28"/>
          <w:szCs w:val="28"/>
        </w:rPr>
        <w:t xml:space="preserve"> </w:t>
      </w:r>
      <w:r w:rsidR="008966BE">
        <w:rPr>
          <w:rFonts w:ascii="Times New Roman" w:eastAsia="Times New Roman" w:hAnsi="Times New Roman" w:cs="Times New Roman"/>
          <w:sz w:val="28"/>
          <w:szCs w:val="28"/>
        </w:rPr>
        <w:t>И не только по российским.</w:t>
      </w:r>
      <w:r w:rsidR="008966BE">
        <w:rPr>
          <w:rFonts w:ascii="Times New Roman" w:eastAsia="Times New Roman" w:hAnsi="Times New Roman" w:cs="Times New Roman"/>
          <w:sz w:val="28"/>
          <w:szCs w:val="28"/>
        </w:rPr>
        <w:br/>
        <w:t>Надо сказать, что А.Л.Дворкиным представлен действительно богатый материал о сектах, действующих в наше время или д</w:t>
      </w:r>
      <w:r w:rsidR="00BB1CFB">
        <w:rPr>
          <w:rFonts w:ascii="Times New Roman" w:eastAsia="Times New Roman" w:hAnsi="Times New Roman" w:cs="Times New Roman"/>
          <w:sz w:val="28"/>
          <w:szCs w:val="28"/>
        </w:rPr>
        <w:t>ействовавших в недавнем прошлом, и не только на территории России и бывшего СССР, но и на территории других с</w:t>
      </w:r>
      <w:r w:rsidR="00FC6F48">
        <w:rPr>
          <w:rFonts w:ascii="Times New Roman" w:hAnsi="Times New Roman" w:cs="Times New Roman"/>
          <w:sz w:val="28"/>
          <w:szCs w:val="28"/>
          <w:lang w:eastAsia="ja-JP"/>
        </w:rPr>
        <w:t>т</w:t>
      </w:r>
      <w:r w:rsidR="00BB1CFB">
        <w:rPr>
          <w:rFonts w:ascii="Times New Roman" w:eastAsia="Times New Roman" w:hAnsi="Times New Roman" w:cs="Times New Roman"/>
          <w:sz w:val="28"/>
          <w:szCs w:val="28"/>
        </w:rPr>
        <w:t>ран.</w:t>
      </w:r>
      <w:r w:rsidR="008966BE">
        <w:rPr>
          <w:rFonts w:ascii="Times New Roman" w:eastAsia="Times New Roman" w:hAnsi="Times New Roman" w:cs="Times New Roman"/>
          <w:sz w:val="28"/>
          <w:szCs w:val="28"/>
        </w:rPr>
        <w:t xml:space="preserve"> «Религия, которая убивает»</w:t>
      </w:r>
      <w:r w:rsidR="00552E8B">
        <w:rPr>
          <w:rFonts w:ascii="Times New Roman" w:eastAsia="Times New Roman" w:hAnsi="Times New Roman" w:cs="Times New Roman"/>
          <w:sz w:val="28"/>
          <w:szCs w:val="28"/>
          <w:vertAlign w:val="superscript"/>
        </w:rPr>
        <w:t>[9</w:t>
      </w:r>
      <w:r w:rsidR="00FC6F48" w:rsidRPr="00FC6F48">
        <w:rPr>
          <w:rFonts w:ascii="Times New Roman" w:eastAsia="Times New Roman" w:hAnsi="Times New Roman" w:cs="Times New Roman"/>
          <w:sz w:val="28"/>
          <w:szCs w:val="28"/>
          <w:vertAlign w:val="superscript"/>
        </w:rPr>
        <w:t>]</w:t>
      </w:r>
      <w:r w:rsidR="008966BE">
        <w:rPr>
          <w:rFonts w:ascii="Times New Roman" w:eastAsia="Times New Roman" w:hAnsi="Times New Roman" w:cs="Times New Roman"/>
          <w:sz w:val="28"/>
          <w:szCs w:val="28"/>
        </w:rPr>
        <w:t xml:space="preserve">, - так классифицирует автор чуждые ему религиозные организации и их учения. </w:t>
      </w:r>
      <w:r w:rsidR="00FC6F48" w:rsidRPr="00C63128">
        <w:rPr>
          <w:rFonts w:ascii="Times New Roman" w:eastAsia="Times New Roman" w:hAnsi="Times New Roman" w:cs="Times New Roman"/>
          <w:sz w:val="28"/>
          <w:szCs w:val="28"/>
        </w:rPr>
        <w:br/>
      </w:r>
      <w:r w:rsidR="008966BE">
        <w:rPr>
          <w:rFonts w:ascii="Times New Roman" w:eastAsia="Times New Roman" w:hAnsi="Times New Roman" w:cs="Times New Roman"/>
          <w:sz w:val="28"/>
          <w:szCs w:val="28"/>
        </w:rPr>
        <w:t xml:space="preserve">Автор пишет, в частности, о секте Джима Джонсона «Народный храм», более 900 членов которой покончили с собой по приказу своего лидера. </w:t>
      </w:r>
      <w:r w:rsidR="008966BE" w:rsidRPr="008966BE">
        <w:rPr>
          <w:rFonts w:ascii="Times New Roman" w:eastAsia="Times New Roman" w:hAnsi="Times New Roman" w:cs="Times New Roman"/>
          <w:sz w:val="28"/>
          <w:szCs w:val="28"/>
        </w:rPr>
        <w:t>«</w:t>
      </w:r>
      <w:r w:rsidR="008966BE" w:rsidRPr="008966BE">
        <w:rPr>
          <w:rFonts w:ascii="Times New Roman" w:hAnsi="Times New Roman" w:cs="Times New Roman"/>
          <w:color w:val="000000"/>
          <w:sz w:val="28"/>
          <w:szCs w:val="28"/>
        </w:rPr>
        <w:t>Так мир воочию увидел исходящую от тоталитарных сект смертельную опасность</w:t>
      </w:r>
      <w:r w:rsidR="00FC6F48">
        <w:rPr>
          <w:rFonts w:ascii="Times New Roman" w:hAnsi="Times New Roman" w:cs="Times New Roman"/>
          <w:color w:val="000000"/>
          <w:sz w:val="28"/>
          <w:szCs w:val="28"/>
        </w:rPr>
        <w:t>».</w:t>
      </w:r>
      <w:r w:rsidR="00552E8B">
        <w:rPr>
          <w:rFonts w:ascii="Times New Roman" w:hAnsi="Times New Roman" w:cs="Times New Roman"/>
          <w:color w:val="000000"/>
          <w:sz w:val="28"/>
          <w:szCs w:val="28"/>
          <w:vertAlign w:val="superscript"/>
        </w:rPr>
        <w:t>[9</w:t>
      </w:r>
      <w:r w:rsidR="00FC6F48" w:rsidRPr="00FC6F48">
        <w:rPr>
          <w:rFonts w:ascii="Times New Roman" w:hAnsi="Times New Roman" w:cs="Times New Roman"/>
          <w:color w:val="000000"/>
          <w:sz w:val="28"/>
          <w:szCs w:val="28"/>
          <w:vertAlign w:val="superscript"/>
        </w:rPr>
        <w:t>]</w:t>
      </w:r>
      <w:r w:rsidR="008966BE" w:rsidRPr="00FC6F48">
        <w:rPr>
          <w:rFonts w:ascii="Times New Roman" w:hAnsi="Times New Roman" w:cs="Times New Roman"/>
          <w:color w:val="000000"/>
          <w:sz w:val="28"/>
          <w:szCs w:val="28"/>
          <w:vertAlign w:val="superscript"/>
        </w:rPr>
        <w:t xml:space="preserve"> </w:t>
      </w:r>
      <w:r w:rsidR="00FC6F48" w:rsidRPr="00FC6F48">
        <w:rPr>
          <w:rFonts w:ascii="Times New Roman" w:hAnsi="Times New Roman" w:cs="Times New Roman"/>
          <w:color w:val="000000"/>
          <w:sz w:val="28"/>
          <w:szCs w:val="28"/>
        </w:rPr>
        <w:t xml:space="preserve"> </w:t>
      </w:r>
      <w:r w:rsidR="008966BE">
        <w:rPr>
          <w:rFonts w:ascii="Times New Roman" w:hAnsi="Times New Roman" w:cs="Times New Roman"/>
          <w:color w:val="000000"/>
          <w:sz w:val="28"/>
          <w:szCs w:val="28"/>
        </w:rPr>
        <w:t xml:space="preserve">Автора волнует </w:t>
      </w:r>
      <w:proofErr w:type="spellStart"/>
      <w:r w:rsidR="008966BE">
        <w:rPr>
          <w:rFonts w:ascii="Times New Roman" w:hAnsi="Times New Roman" w:cs="Times New Roman"/>
          <w:color w:val="000000"/>
          <w:sz w:val="28"/>
          <w:szCs w:val="28"/>
        </w:rPr>
        <w:t>анти</w:t>
      </w:r>
      <w:r w:rsidR="00BB1CFB">
        <w:rPr>
          <w:rFonts w:ascii="Times New Roman" w:hAnsi="Times New Roman" w:cs="Times New Roman"/>
          <w:color w:val="000000"/>
          <w:sz w:val="28"/>
          <w:szCs w:val="28"/>
        </w:rPr>
        <w:t>социальная</w:t>
      </w:r>
      <w:proofErr w:type="spellEnd"/>
      <w:r w:rsidR="00BB1CFB">
        <w:rPr>
          <w:rFonts w:ascii="Times New Roman" w:hAnsi="Times New Roman" w:cs="Times New Roman"/>
          <w:color w:val="000000"/>
          <w:sz w:val="28"/>
          <w:szCs w:val="28"/>
        </w:rPr>
        <w:t xml:space="preserve"> </w:t>
      </w:r>
      <w:r w:rsidR="008966BE">
        <w:rPr>
          <w:rFonts w:ascii="Times New Roman" w:hAnsi="Times New Roman" w:cs="Times New Roman"/>
          <w:color w:val="000000"/>
          <w:sz w:val="28"/>
          <w:szCs w:val="28"/>
        </w:rPr>
        <w:t xml:space="preserve"> деструктивная направленность деятельности сектантских организаций. Так, он вспоминает лидера секты </w:t>
      </w:r>
      <w:proofErr w:type="spellStart"/>
      <w:r w:rsidR="008966BE">
        <w:rPr>
          <w:rFonts w:ascii="Times New Roman" w:hAnsi="Times New Roman" w:cs="Times New Roman"/>
          <w:color w:val="000000"/>
          <w:sz w:val="28"/>
          <w:szCs w:val="28"/>
        </w:rPr>
        <w:t>адвентистского</w:t>
      </w:r>
      <w:proofErr w:type="spellEnd"/>
      <w:r w:rsidR="008966BE">
        <w:rPr>
          <w:rFonts w:ascii="Times New Roman" w:hAnsi="Times New Roman" w:cs="Times New Roman"/>
          <w:color w:val="000000"/>
          <w:sz w:val="28"/>
          <w:szCs w:val="28"/>
        </w:rPr>
        <w:t xml:space="preserve"> толка Дэвида Кореша, «который взорвал штаб-квартиру своей группы вместе с собой и </w:t>
      </w:r>
      <w:proofErr w:type="gramStart"/>
      <w:r w:rsidR="008966BE">
        <w:rPr>
          <w:rFonts w:ascii="Times New Roman" w:hAnsi="Times New Roman" w:cs="Times New Roman"/>
          <w:color w:val="000000"/>
          <w:sz w:val="28"/>
          <w:szCs w:val="28"/>
        </w:rPr>
        <w:t>со</w:t>
      </w:r>
      <w:proofErr w:type="gramEnd"/>
      <w:r w:rsidR="008966BE">
        <w:rPr>
          <w:rFonts w:ascii="Times New Roman" w:hAnsi="Times New Roman" w:cs="Times New Roman"/>
          <w:color w:val="000000"/>
          <w:sz w:val="28"/>
          <w:szCs w:val="28"/>
        </w:rPr>
        <w:t xml:space="preserve"> </w:t>
      </w:r>
    </w:p>
    <w:p w:rsidR="00C5607E" w:rsidRDefault="00C5607E" w:rsidP="006F5879">
      <w:pPr>
        <w:pStyle w:val="a5"/>
        <w:widowControl w:val="0"/>
        <w:suppressAutoHyphens/>
        <w:spacing w:after="0" w:line="240" w:lineRule="auto"/>
        <w:ind w:left="0" w:right="850"/>
        <w:rPr>
          <w:rFonts w:ascii="Times New Roman" w:hAnsi="Times New Roman" w:cs="Times New Roman"/>
          <w:color w:val="000000"/>
          <w:sz w:val="28"/>
          <w:szCs w:val="28"/>
        </w:rPr>
      </w:pPr>
    </w:p>
    <w:p w:rsidR="00FC6F48" w:rsidRDefault="00FC6F48" w:rsidP="006F5879">
      <w:pPr>
        <w:pStyle w:val="a5"/>
        <w:widowControl w:val="0"/>
        <w:suppressAutoHyphens/>
        <w:spacing w:after="0" w:line="240" w:lineRule="auto"/>
        <w:ind w:left="0" w:right="850"/>
        <w:rPr>
          <w:rFonts w:ascii="Times New Roman" w:hAnsi="Times New Roman" w:cs="Times New Roman"/>
          <w:color w:val="000000"/>
          <w:sz w:val="28"/>
          <w:szCs w:val="28"/>
        </w:rPr>
      </w:pPr>
    </w:p>
    <w:p w:rsidR="00FC6F48" w:rsidRDefault="00C5607E" w:rsidP="00FC6F48">
      <w:pPr>
        <w:pStyle w:val="a5"/>
        <w:widowControl w:val="0"/>
        <w:suppressAutoHyphens/>
        <w:spacing w:after="0" w:line="240" w:lineRule="auto"/>
        <w:ind w:left="0" w:right="85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FC6F48">
        <w:rPr>
          <w:rFonts w:ascii="Times New Roman" w:hAnsi="Times New Roman" w:cs="Times New Roman"/>
          <w:color w:val="000000"/>
          <w:sz w:val="28"/>
          <w:szCs w:val="28"/>
        </w:rPr>
        <w:t>.</w:t>
      </w:r>
    </w:p>
    <w:p w:rsidR="00BA68D3" w:rsidRDefault="008966BE" w:rsidP="006F5879">
      <w:pPr>
        <w:pStyle w:val="a5"/>
        <w:widowControl w:val="0"/>
        <w:suppressAutoHyphens/>
        <w:spacing w:after="0" w:line="240" w:lineRule="auto"/>
        <w:ind w:left="0" w:right="850"/>
        <w:rPr>
          <w:rFonts w:ascii="Times New Roman" w:hAnsi="Times New Roman" w:cs="Times New Roman"/>
          <w:sz w:val="28"/>
          <w:szCs w:val="28"/>
        </w:rPr>
      </w:pPr>
      <w:r>
        <w:rPr>
          <w:rFonts w:ascii="Times New Roman" w:hAnsi="Times New Roman" w:cs="Times New Roman"/>
          <w:color w:val="000000"/>
          <w:sz w:val="28"/>
          <w:szCs w:val="28"/>
        </w:rPr>
        <w:lastRenderedPageBreak/>
        <w:t>всеми св</w:t>
      </w:r>
      <w:r w:rsidR="00FC6F48">
        <w:rPr>
          <w:rFonts w:ascii="Times New Roman" w:hAnsi="Times New Roman" w:cs="Times New Roman"/>
          <w:color w:val="000000"/>
          <w:sz w:val="28"/>
          <w:szCs w:val="28"/>
        </w:rPr>
        <w:t>оими последователями».</w:t>
      </w:r>
      <w:r w:rsidR="00552E8B">
        <w:rPr>
          <w:rFonts w:ascii="Times New Roman" w:hAnsi="Times New Roman" w:cs="Times New Roman"/>
          <w:color w:val="000000"/>
          <w:sz w:val="28"/>
          <w:szCs w:val="28"/>
          <w:vertAlign w:val="superscript"/>
        </w:rPr>
        <w:t>[9</w:t>
      </w:r>
      <w:r w:rsidR="00FC6F48" w:rsidRPr="00FC6F48">
        <w:rPr>
          <w:rFonts w:ascii="Times New Roman" w:hAnsi="Times New Roman" w:cs="Times New Roman"/>
          <w:color w:val="000000"/>
          <w:sz w:val="28"/>
          <w:szCs w:val="28"/>
          <w:vertAlign w:val="superscript"/>
        </w:rPr>
        <w:t>]</w:t>
      </w:r>
      <w:r w:rsidRPr="00FC6F48">
        <w:rPr>
          <w:rFonts w:ascii="Times New Roman" w:hAnsi="Times New Roman" w:cs="Times New Roman"/>
          <w:color w:val="000000"/>
          <w:sz w:val="28"/>
          <w:szCs w:val="28"/>
          <w:vertAlign w:val="superscript"/>
        </w:rPr>
        <w:t xml:space="preserve"> </w:t>
      </w:r>
      <w:r w:rsidR="00FC6F48" w:rsidRPr="00FC6F48">
        <w:rPr>
          <w:rFonts w:ascii="Times New Roman" w:hAnsi="Times New Roman" w:cs="Times New Roman"/>
          <w:color w:val="000000"/>
          <w:sz w:val="28"/>
          <w:szCs w:val="28"/>
        </w:rPr>
        <w:t xml:space="preserve"> </w:t>
      </w:r>
      <w:r w:rsidR="00FC6F48">
        <w:rPr>
          <w:rFonts w:ascii="Times New Roman" w:hAnsi="Times New Roman" w:cs="Times New Roman"/>
          <w:color w:val="000000"/>
          <w:sz w:val="28"/>
          <w:szCs w:val="28"/>
        </w:rPr>
        <w:t>А</w:t>
      </w:r>
      <w:r w:rsidR="00FC6F48">
        <w:rPr>
          <w:rFonts w:ascii="Times New Roman" w:hAnsi="Times New Roman" w:cs="Times New Roman"/>
          <w:color w:val="000000"/>
          <w:sz w:val="28"/>
          <w:szCs w:val="28"/>
          <w:lang w:eastAsia="ja-JP"/>
        </w:rPr>
        <w:t>.Л.Дворкин</w:t>
      </w:r>
      <w:r>
        <w:rPr>
          <w:rFonts w:ascii="Times New Roman" w:hAnsi="Times New Roman" w:cs="Times New Roman"/>
          <w:color w:val="000000"/>
          <w:sz w:val="28"/>
          <w:szCs w:val="28"/>
        </w:rPr>
        <w:t xml:space="preserve"> возмущён тем, как вероломно обманывают своих последователей лживые духовные лидеры, доводя </w:t>
      </w:r>
      <w:r w:rsidR="00DC5FDD">
        <w:rPr>
          <w:rFonts w:ascii="Times New Roman" w:hAnsi="Times New Roman" w:cs="Times New Roman"/>
          <w:color w:val="000000"/>
          <w:sz w:val="28"/>
          <w:szCs w:val="28"/>
        </w:rPr>
        <w:t>тех не просто до уродливого образа жизни, но, в конце концов, до смерти. Автор вспоминает массовое самоубийство</w:t>
      </w:r>
      <w:r w:rsidR="00DC5FDD" w:rsidRPr="00DC5FDD">
        <w:rPr>
          <w:rFonts w:ascii="Times New Roman" w:hAnsi="Times New Roman" w:cs="Times New Roman"/>
          <w:color w:val="000000"/>
          <w:sz w:val="28"/>
          <w:szCs w:val="28"/>
        </w:rPr>
        <w:t>/</w:t>
      </w:r>
      <w:r w:rsidR="00DC5FDD">
        <w:rPr>
          <w:rFonts w:ascii="Times New Roman" w:hAnsi="Times New Roman" w:cs="Times New Roman"/>
          <w:color w:val="000000"/>
          <w:sz w:val="28"/>
          <w:szCs w:val="28"/>
          <w:lang w:eastAsia="ja-JP"/>
        </w:rPr>
        <w:t xml:space="preserve">убийство членов экологической организации «Храм солнца», произошедшее в 1994 году. </w:t>
      </w:r>
      <w:r w:rsidR="00DC5FDD" w:rsidRPr="00DC5FDD">
        <w:rPr>
          <w:rFonts w:ascii="Times New Roman" w:hAnsi="Times New Roman" w:cs="Times New Roman"/>
          <w:color w:val="000000"/>
          <w:sz w:val="28"/>
          <w:szCs w:val="28"/>
          <w:lang w:eastAsia="ja-JP"/>
        </w:rPr>
        <w:t>«</w:t>
      </w:r>
      <w:r w:rsidR="00DC5FDD" w:rsidRPr="00DC5FDD">
        <w:rPr>
          <w:rFonts w:ascii="Times New Roman" w:hAnsi="Times New Roman" w:cs="Times New Roman"/>
          <w:sz w:val="28"/>
          <w:szCs w:val="28"/>
        </w:rPr>
        <w:t xml:space="preserve">В течение нескольких месяцев после этих событий многие из членов секты, которым удалось выжить, совершали самоубийства. Одна женщина, прежде чем покончить с собой, перерезала горло трем своим детям. Еще через год были зверски убиты бывшие члены секты Джин и Эл Миллс и их малолетняя дочь Линда. </w:t>
      </w:r>
      <w:proofErr w:type="spellStart"/>
      <w:r w:rsidR="00DC5FDD" w:rsidRPr="00DC5FDD">
        <w:rPr>
          <w:rFonts w:ascii="Times New Roman" w:hAnsi="Times New Roman" w:cs="Times New Roman"/>
          <w:sz w:val="28"/>
          <w:szCs w:val="28"/>
        </w:rPr>
        <w:t>Миллсы</w:t>
      </w:r>
      <w:proofErr w:type="spellEnd"/>
      <w:r w:rsidR="00DC5FDD" w:rsidRPr="00DC5FDD">
        <w:rPr>
          <w:rFonts w:ascii="Times New Roman" w:hAnsi="Times New Roman" w:cs="Times New Roman"/>
          <w:sz w:val="28"/>
          <w:szCs w:val="28"/>
        </w:rPr>
        <w:t>, выйдя из секты, открыто рассказывали о пережитых ужасах и помогали другим бывшим сектантам вернуться к нормальной жизни. За это им отомстили</w:t>
      </w:r>
      <w:r w:rsidR="00F67C43">
        <w:rPr>
          <w:rFonts w:ascii="Times New Roman" w:hAnsi="Times New Roman" w:cs="Times New Roman"/>
          <w:sz w:val="28"/>
          <w:szCs w:val="28"/>
        </w:rPr>
        <w:t>…</w:t>
      </w:r>
      <w:r w:rsidR="00FC6F48">
        <w:rPr>
          <w:rFonts w:ascii="Times New Roman" w:hAnsi="Times New Roman" w:cs="Times New Roman"/>
          <w:sz w:val="28"/>
          <w:szCs w:val="28"/>
        </w:rPr>
        <w:t>»</w:t>
      </w:r>
      <w:r w:rsidR="00552E8B">
        <w:rPr>
          <w:rFonts w:ascii="Times New Roman" w:hAnsi="Times New Roman" w:cs="Times New Roman"/>
          <w:sz w:val="28"/>
          <w:szCs w:val="28"/>
          <w:vertAlign w:val="superscript"/>
        </w:rPr>
        <w:t>[9</w:t>
      </w:r>
      <w:r w:rsidR="00FC6F48" w:rsidRPr="00FC6F48">
        <w:rPr>
          <w:rFonts w:ascii="Times New Roman" w:hAnsi="Times New Roman" w:cs="Times New Roman"/>
          <w:sz w:val="28"/>
          <w:szCs w:val="28"/>
          <w:vertAlign w:val="superscript"/>
        </w:rPr>
        <w:t>]</w:t>
      </w:r>
      <w:r w:rsidR="00DC5FDD" w:rsidRPr="00FC6F48">
        <w:rPr>
          <w:rFonts w:ascii="Times New Roman" w:hAnsi="Times New Roman" w:cs="Times New Roman"/>
          <w:sz w:val="28"/>
          <w:szCs w:val="28"/>
          <w:vertAlign w:val="superscript"/>
        </w:rPr>
        <w:t xml:space="preserve"> </w:t>
      </w:r>
      <w:r w:rsidR="00FC6F48" w:rsidRPr="00FC6F48">
        <w:rPr>
          <w:rFonts w:ascii="Times New Roman" w:hAnsi="Times New Roman" w:cs="Times New Roman"/>
          <w:sz w:val="28"/>
          <w:szCs w:val="28"/>
        </w:rPr>
        <w:t xml:space="preserve"> </w:t>
      </w:r>
      <w:r w:rsidR="00DC5FDD">
        <w:rPr>
          <w:rFonts w:ascii="Times New Roman" w:hAnsi="Times New Roman" w:cs="Times New Roman"/>
          <w:sz w:val="28"/>
          <w:szCs w:val="28"/>
        </w:rPr>
        <w:t xml:space="preserve">Приводимые автором сведения действительно способны ужаснуть и, надо сказать, что сведения эти </w:t>
      </w:r>
      <w:r w:rsidR="00FC6F48">
        <w:rPr>
          <w:rFonts w:ascii="Times New Roman" w:hAnsi="Times New Roman" w:cs="Times New Roman"/>
          <w:sz w:val="28"/>
          <w:szCs w:val="28"/>
          <w:lang w:eastAsia="ja-JP"/>
        </w:rPr>
        <w:t xml:space="preserve">во многом </w:t>
      </w:r>
      <w:r w:rsidR="00DC5FDD">
        <w:rPr>
          <w:rFonts w:ascii="Times New Roman" w:hAnsi="Times New Roman" w:cs="Times New Roman"/>
          <w:sz w:val="28"/>
          <w:szCs w:val="28"/>
        </w:rPr>
        <w:t xml:space="preserve">правдивы. Действительно, опасность сект трудно преувеличить. Действительно, внутри сект творятся, подчас, страшные вещи. Действительно, деятельность сект опасна больше всего для молодёжи, т.к. «соблазнить» радикальным религиозным учением взрослого человека гораздо труднее. Надо сказать, что мы во многом согласны с автором и даже готовы рекомендовать его исследование всем, интересующимся вопросом </w:t>
      </w:r>
      <w:proofErr w:type="spellStart"/>
      <w:r w:rsidR="00DC5FDD">
        <w:rPr>
          <w:rFonts w:ascii="Times New Roman" w:hAnsi="Times New Roman" w:cs="Times New Roman"/>
          <w:sz w:val="28"/>
          <w:szCs w:val="28"/>
        </w:rPr>
        <w:t>сектоведения</w:t>
      </w:r>
      <w:proofErr w:type="spellEnd"/>
      <w:r w:rsidR="00DC5FDD">
        <w:rPr>
          <w:rFonts w:ascii="Times New Roman" w:hAnsi="Times New Roman" w:cs="Times New Roman"/>
          <w:sz w:val="28"/>
          <w:szCs w:val="28"/>
        </w:rPr>
        <w:t xml:space="preserve"> и всем, попавшим в лапы той или иной религиозной организации.</w:t>
      </w:r>
      <w:r w:rsidR="00BB1CFB">
        <w:rPr>
          <w:rFonts w:ascii="Times New Roman" w:hAnsi="Times New Roman" w:cs="Times New Roman"/>
          <w:sz w:val="28"/>
          <w:szCs w:val="28"/>
        </w:rPr>
        <w:t xml:space="preserve"> Ведь перечень сект, подвергшихся критике автора, довольно обширен. А, главное, туда входят секты, чьё влияние в РФ сейчас весьма велико. А.Л.Дворкин пишет о церкви мормонов (называющейся иначе Церковью Иисуса Христа святых последних дней), о церкви Свидетелей Иеговы, о </w:t>
      </w:r>
      <w:proofErr w:type="spellStart"/>
      <w:r w:rsidR="00BB1CFB">
        <w:rPr>
          <w:rFonts w:ascii="Times New Roman" w:hAnsi="Times New Roman" w:cs="Times New Roman"/>
          <w:sz w:val="28"/>
          <w:szCs w:val="28"/>
        </w:rPr>
        <w:t>сайентологах</w:t>
      </w:r>
      <w:proofErr w:type="spellEnd"/>
      <w:r w:rsidR="00BB1CFB">
        <w:rPr>
          <w:rFonts w:ascii="Times New Roman" w:hAnsi="Times New Roman" w:cs="Times New Roman"/>
          <w:sz w:val="28"/>
          <w:szCs w:val="28"/>
        </w:rPr>
        <w:t xml:space="preserve"> и </w:t>
      </w:r>
      <w:proofErr w:type="spellStart"/>
      <w:r w:rsidR="00BB1CFB">
        <w:rPr>
          <w:rFonts w:ascii="Times New Roman" w:hAnsi="Times New Roman" w:cs="Times New Roman"/>
          <w:sz w:val="28"/>
          <w:szCs w:val="28"/>
        </w:rPr>
        <w:t>мунистах</w:t>
      </w:r>
      <w:proofErr w:type="spellEnd"/>
      <w:r w:rsidR="00BB1CFB">
        <w:rPr>
          <w:rFonts w:ascii="Times New Roman" w:hAnsi="Times New Roman" w:cs="Times New Roman"/>
          <w:sz w:val="28"/>
          <w:szCs w:val="28"/>
        </w:rPr>
        <w:t xml:space="preserve">, о </w:t>
      </w:r>
      <w:proofErr w:type="spellStart"/>
      <w:r w:rsidR="00BB1CFB">
        <w:rPr>
          <w:rFonts w:ascii="Times New Roman" w:hAnsi="Times New Roman" w:cs="Times New Roman"/>
          <w:sz w:val="28"/>
          <w:szCs w:val="28"/>
        </w:rPr>
        <w:t>псевдоиндуистском</w:t>
      </w:r>
      <w:proofErr w:type="spellEnd"/>
      <w:r w:rsidR="00BB1CFB">
        <w:rPr>
          <w:rFonts w:ascii="Times New Roman" w:hAnsi="Times New Roman" w:cs="Times New Roman"/>
          <w:sz w:val="28"/>
          <w:szCs w:val="28"/>
        </w:rPr>
        <w:t xml:space="preserve"> «Обществе сознания Кришны» и о многих, многих других. Исследование, проведённое автором</w:t>
      </w:r>
      <w:r w:rsidR="004257C3">
        <w:rPr>
          <w:rFonts w:ascii="Times New Roman" w:hAnsi="Times New Roman" w:cs="Times New Roman"/>
          <w:sz w:val="28"/>
          <w:szCs w:val="28"/>
        </w:rPr>
        <w:t>,</w:t>
      </w:r>
      <w:r w:rsidR="00BB1CFB">
        <w:rPr>
          <w:rFonts w:ascii="Times New Roman" w:hAnsi="Times New Roman" w:cs="Times New Roman"/>
          <w:sz w:val="28"/>
          <w:szCs w:val="28"/>
        </w:rPr>
        <w:t xml:space="preserve"> действительно </w:t>
      </w:r>
      <w:r w:rsidR="00562A3E">
        <w:rPr>
          <w:rFonts w:ascii="Times New Roman" w:hAnsi="Times New Roman" w:cs="Times New Roman"/>
          <w:sz w:val="28"/>
          <w:szCs w:val="28"/>
        </w:rPr>
        <w:t>является серьёз</w:t>
      </w:r>
      <w:r w:rsidR="00FC6F48">
        <w:rPr>
          <w:rFonts w:ascii="Times New Roman" w:hAnsi="Times New Roman" w:cs="Times New Roman"/>
          <w:sz w:val="28"/>
          <w:szCs w:val="28"/>
        </w:rPr>
        <w:t xml:space="preserve">ным, и мы, подобно протоиерею </w:t>
      </w:r>
      <w:proofErr w:type="spellStart"/>
      <w:r w:rsidR="00FC6F48">
        <w:rPr>
          <w:rFonts w:ascii="Times New Roman" w:hAnsi="Times New Roman" w:cs="Times New Roman"/>
          <w:sz w:val="28"/>
          <w:szCs w:val="28"/>
        </w:rPr>
        <w:t>Д</w:t>
      </w:r>
      <w:r w:rsidR="00562A3E">
        <w:rPr>
          <w:rFonts w:ascii="Times New Roman" w:hAnsi="Times New Roman" w:cs="Times New Roman"/>
          <w:sz w:val="28"/>
          <w:szCs w:val="28"/>
        </w:rPr>
        <w:t>имитрию</w:t>
      </w:r>
      <w:proofErr w:type="spellEnd"/>
      <w:r w:rsidR="00562A3E">
        <w:rPr>
          <w:rFonts w:ascii="Times New Roman" w:hAnsi="Times New Roman" w:cs="Times New Roman"/>
          <w:sz w:val="28"/>
          <w:szCs w:val="28"/>
        </w:rPr>
        <w:t xml:space="preserve"> Смирнову, тоже хотели бы, чтобы оно «продолжало возрастать»</w:t>
      </w:r>
      <w:r w:rsidR="00552E8B">
        <w:rPr>
          <w:rFonts w:ascii="Times New Roman" w:hAnsi="Times New Roman" w:cs="Times New Roman"/>
          <w:sz w:val="28"/>
          <w:szCs w:val="28"/>
          <w:vertAlign w:val="superscript"/>
        </w:rPr>
        <w:t>[9</w:t>
      </w:r>
      <w:r w:rsidR="00FC6F48" w:rsidRPr="00FC6F48">
        <w:rPr>
          <w:rFonts w:ascii="Times New Roman" w:hAnsi="Times New Roman" w:cs="Times New Roman"/>
          <w:sz w:val="28"/>
          <w:szCs w:val="28"/>
          <w:vertAlign w:val="superscript"/>
        </w:rPr>
        <w:t>]</w:t>
      </w:r>
      <w:r w:rsidR="00FC6F48" w:rsidRPr="00FC6F48">
        <w:rPr>
          <w:rFonts w:ascii="Times New Roman" w:hAnsi="Times New Roman" w:cs="Times New Roman"/>
          <w:sz w:val="28"/>
          <w:szCs w:val="28"/>
        </w:rPr>
        <w:t xml:space="preserve"> </w:t>
      </w:r>
      <w:r w:rsidR="00562A3E" w:rsidRPr="00FC6F48">
        <w:rPr>
          <w:rFonts w:ascii="Times New Roman" w:hAnsi="Times New Roman" w:cs="Times New Roman"/>
          <w:sz w:val="28"/>
          <w:szCs w:val="28"/>
        </w:rPr>
        <w:t xml:space="preserve"> </w:t>
      </w:r>
      <w:r w:rsidR="00562A3E">
        <w:rPr>
          <w:rFonts w:ascii="Times New Roman" w:hAnsi="Times New Roman" w:cs="Times New Roman"/>
          <w:sz w:val="28"/>
          <w:szCs w:val="28"/>
        </w:rPr>
        <w:t xml:space="preserve">и издавалось всё большими тиражами. Думаем, это могло бы служить делу профилактики </w:t>
      </w:r>
      <w:proofErr w:type="spellStart"/>
      <w:r w:rsidR="00562A3E">
        <w:rPr>
          <w:rFonts w:ascii="Times New Roman" w:hAnsi="Times New Roman" w:cs="Times New Roman"/>
          <w:sz w:val="28"/>
          <w:szCs w:val="28"/>
        </w:rPr>
        <w:t>антисоциального</w:t>
      </w:r>
      <w:proofErr w:type="spellEnd"/>
      <w:r w:rsidR="00562A3E">
        <w:rPr>
          <w:rFonts w:ascii="Times New Roman" w:hAnsi="Times New Roman" w:cs="Times New Roman"/>
          <w:sz w:val="28"/>
          <w:szCs w:val="28"/>
        </w:rPr>
        <w:t xml:space="preserve"> влияния современных сект на граждан нашего государства. Тем не менее, хотелось бы сказать, что позиция автора кажется нам не до конца последовательной.</w:t>
      </w:r>
      <w:r w:rsidR="00562A3E">
        <w:rPr>
          <w:rFonts w:ascii="Times New Roman" w:hAnsi="Times New Roman" w:cs="Times New Roman"/>
          <w:sz w:val="28"/>
          <w:szCs w:val="28"/>
        </w:rPr>
        <w:br/>
        <w:t xml:space="preserve">Думается, не стоит принципиально различать влияние на людей всевозможных сект и влияние на них РПЦ. Конечно, РПЦ не склоняет людей к массовым самоубийствам и иным </w:t>
      </w:r>
      <w:proofErr w:type="spellStart"/>
      <w:r w:rsidR="00562A3E">
        <w:rPr>
          <w:rFonts w:ascii="Times New Roman" w:hAnsi="Times New Roman" w:cs="Times New Roman"/>
          <w:sz w:val="28"/>
          <w:szCs w:val="28"/>
        </w:rPr>
        <w:t>антисоциальным</w:t>
      </w:r>
      <w:proofErr w:type="spellEnd"/>
      <w:r w:rsidR="00562A3E">
        <w:rPr>
          <w:rFonts w:ascii="Times New Roman" w:hAnsi="Times New Roman" w:cs="Times New Roman"/>
          <w:sz w:val="28"/>
          <w:szCs w:val="28"/>
        </w:rPr>
        <w:t xml:space="preserve"> поступкам, но ведь то же самое можно сказать и о многих сектах</w:t>
      </w:r>
      <w:r w:rsidR="00044FD9">
        <w:rPr>
          <w:rFonts w:ascii="Times New Roman" w:hAnsi="Times New Roman" w:cs="Times New Roman"/>
          <w:sz w:val="28"/>
          <w:szCs w:val="28"/>
        </w:rPr>
        <w:t xml:space="preserve"> – дале</w:t>
      </w:r>
      <w:r w:rsidR="00FC6F48">
        <w:rPr>
          <w:rFonts w:ascii="Times New Roman" w:hAnsi="Times New Roman" w:cs="Times New Roman"/>
          <w:sz w:val="28"/>
          <w:szCs w:val="28"/>
        </w:rPr>
        <w:t>ко не все из них стремятся к массовому уничтожению своих членов</w:t>
      </w:r>
      <w:r w:rsidR="00044FD9">
        <w:rPr>
          <w:rFonts w:ascii="Times New Roman" w:hAnsi="Times New Roman" w:cs="Times New Roman"/>
          <w:sz w:val="28"/>
          <w:szCs w:val="28"/>
        </w:rPr>
        <w:t>. РПЦ и описываемые А.Л.Дворкиным религиозные организации и движения объединяет, на наш взгляд, одно –</w:t>
      </w:r>
      <w:r w:rsidR="00FC6F48">
        <w:rPr>
          <w:rFonts w:ascii="Times New Roman" w:hAnsi="Times New Roman" w:cs="Times New Roman"/>
          <w:sz w:val="28"/>
          <w:szCs w:val="28"/>
        </w:rPr>
        <w:t xml:space="preserve"> иллюзорный взгляд на </w:t>
      </w:r>
      <w:r w:rsidR="00BA68D3">
        <w:rPr>
          <w:rFonts w:ascii="Times New Roman" w:hAnsi="Times New Roman" w:cs="Times New Roman"/>
          <w:sz w:val="28"/>
          <w:szCs w:val="28"/>
        </w:rPr>
        <w:t xml:space="preserve">действительность. </w:t>
      </w:r>
      <w:r w:rsidR="00BA68D3">
        <w:rPr>
          <w:rFonts w:ascii="Times New Roman" w:hAnsi="Times New Roman" w:cs="Times New Roman"/>
          <w:sz w:val="28"/>
          <w:szCs w:val="28"/>
        </w:rPr>
        <w:br/>
        <w:t>В</w:t>
      </w:r>
      <w:r w:rsidR="00044FD9">
        <w:rPr>
          <w:rFonts w:ascii="Times New Roman" w:hAnsi="Times New Roman" w:cs="Times New Roman"/>
          <w:sz w:val="28"/>
          <w:szCs w:val="28"/>
        </w:rPr>
        <w:t>ера в некие высшие силы, существование которых никогда и ни кем не</w:t>
      </w:r>
    </w:p>
    <w:p w:rsidR="00BA68D3" w:rsidRDefault="00BA68D3" w:rsidP="006F5879">
      <w:pPr>
        <w:pStyle w:val="a5"/>
        <w:widowControl w:val="0"/>
        <w:suppressAutoHyphens/>
        <w:spacing w:after="0" w:line="240" w:lineRule="auto"/>
        <w:ind w:left="0" w:right="850"/>
        <w:rPr>
          <w:rFonts w:ascii="Times New Roman" w:hAnsi="Times New Roman" w:cs="Times New Roman"/>
          <w:sz w:val="28"/>
          <w:szCs w:val="28"/>
        </w:rPr>
      </w:pPr>
    </w:p>
    <w:p w:rsidR="00BA68D3" w:rsidRDefault="00C5607E" w:rsidP="00BA68D3">
      <w:pPr>
        <w:pStyle w:val="a5"/>
        <w:widowControl w:val="0"/>
        <w:suppressAutoHyphens/>
        <w:spacing w:after="0" w:line="240" w:lineRule="auto"/>
        <w:ind w:left="0" w:right="850"/>
        <w:jc w:val="center"/>
        <w:rPr>
          <w:rFonts w:ascii="Times New Roman" w:hAnsi="Times New Roman" w:cs="Times New Roman"/>
          <w:sz w:val="28"/>
          <w:szCs w:val="28"/>
        </w:rPr>
      </w:pPr>
      <w:r>
        <w:rPr>
          <w:rFonts w:ascii="Times New Roman" w:hAnsi="Times New Roman" w:cs="Times New Roman"/>
          <w:sz w:val="28"/>
          <w:szCs w:val="28"/>
        </w:rPr>
        <w:t>8</w:t>
      </w:r>
      <w:r w:rsidR="00BA68D3">
        <w:rPr>
          <w:rFonts w:ascii="Times New Roman" w:hAnsi="Times New Roman" w:cs="Times New Roman"/>
          <w:sz w:val="28"/>
          <w:szCs w:val="28"/>
        </w:rPr>
        <w:t>.</w:t>
      </w:r>
    </w:p>
    <w:p w:rsidR="00073674" w:rsidRDefault="00044FD9" w:rsidP="006F5879">
      <w:pPr>
        <w:pStyle w:val="a5"/>
        <w:widowControl w:val="0"/>
        <w:suppressAutoHyphens/>
        <w:spacing w:after="0" w:line="240" w:lineRule="auto"/>
        <w:ind w:left="0" w:right="850"/>
        <w:rPr>
          <w:rFonts w:ascii="Times New Roman" w:hAnsi="Times New Roman" w:cs="Times New Roman"/>
          <w:sz w:val="28"/>
          <w:szCs w:val="28"/>
        </w:rPr>
      </w:pPr>
      <w:r>
        <w:rPr>
          <w:rFonts w:ascii="Times New Roman" w:hAnsi="Times New Roman" w:cs="Times New Roman"/>
          <w:sz w:val="28"/>
          <w:szCs w:val="28"/>
        </w:rPr>
        <w:lastRenderedPageBreak/>
        <w:t xml:space="preserve"> было доказано, надежда на помощь сверхъестественных суще</w:t>
      </w:r>
      <w:proofErr w:type="gramStart"/>
      <w:r>
        <w:rPr>
          <w:rFonts w:ascii="Times New Roman" w:hAnsi="Times New Roman" w:cs="Times New Roman"/>
          <w:sz w:val="28"/>
          <w:szCs w:val="28"/>
        </w:rPr>
        <w:t>ств сб</w:t>
      </w:r>
      <w:proofErr w:type="gramEnd"/>
      <w:r>
        <w:rPr>
          <w:rFonts w:ascii="Times New Roman" w:hAnsi="Times New Roman" w:cs="Times New Roman"/>
          <w:sz w:val="28"/>
          <w:szCs w:val="28"/>
        </w:rPr>
        <w:t>ивает людей с толку, мешает им жить, ставит перед ними неверные, невозможные цели, а, следовательно, оказывает как на отдельных членов социума, так и на общество в целом, объективно вредное влияние. Нам ближе научный взгляд на этот вопрос.</w:t>
      </w:r>
    </w:p>
    <w:p w:rsidR="00BA68D3" w:rsidRPr="00044FD9" w:rsidRDefault="00BA68D3" w:rsidP="006F5879">
      <w:pPr>
        <w:pStyle w:val="a5"/>
        <w:widowControl w:val="0"/>
        <w:suppressAutoHyphens/>
        <w:spacing w:after="0" w:line="240" w:lineRule="auto"/>
        <w:ind w:left="0" w:right="850"/>
        <w:rPr>
          <w:rFonts w:ascii="Times New Roman" w:eastAsia="Times New Roman" w:hAnsi="Times New Roman" w:cs="Times New Roman"/>
          <w:sz w:val="28"/>
          <w:szCs w:val="28"/>
          <w:lang w:eastAsia="ja-JP"/>
        </w:rPr>
      </w:pPr>
    </w:p>
    <w:p w:rsidR="00970F56" w:rsidRDefault="00970F56"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044FD9" w:rsidRDefault="00044FD9"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Pr="00044FD9">
        <w:rPr>
          <w:rFonts w:ascii="Times New Roman" w:eastAsia="Times New Roman" w:hAnsi="Times New Roman" w:cs="Times New Roman"/>
          <w:b/>
          <w:sz w:val="28"/>
          <w:szCs w:val="28"/>
        </w:rPr>
        <w:t>Научный взгляд на религиозное мышление и религиозную пропаганду</w:t>
      </w:r>
    </w:p>
    <w:p w:rsidR="007A3F79" w:rsidRDefault="007A3F79"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7A3F79" w:rsidRDefault="007A3F79"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опасность влияния религиозных организаций на молодёжь</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как нам представляется, не в радикализме этих организаций, а </w:t>
      </w:r>
      <w:r w:rsidR="00BA68D3">
        <w:rPr>
          <w:rFonts w:ascii="Times New Roman" w:eastAsia="Times New Roman" w:hAnsi="Times New Roman" w:cs="Times New Roman"/>
          <w:sz w:val="28"/>
          <w:szCs w:val="28"/>
        </w:rPr>
        <w:t xml:space="preserve">прежде всего в </w:t>
      </w:r>
      <w:r>
        <w:rPr>
          <w:rFonts w:ascii="Times New Roman" w:eastAsia="Times New Roman" w:hAnsi="Times New Roman" w:cs="Times New Roman"/>
          <w:sz w:val="28"/>
          <w:szCs w:val="28"/>
        </w:rPr>
        <w:t>их религиозности. Далеко не всякий, даже молодой, человек будет увлечён радикальными р</w:t>
      </w:r>
      <w:r w:rsidR="004257C3">
        <w:rPr>
          <w:rFonts w:ascii="Times New Roman" w:eastAsia="Times New Roman" w:hAnsi="Times New Roman" w:cs="Times New Roman"/>
          <w:sz w:val="28"/>
          <w:szCs w:val="28"/>
        </w:rPr>
        <w:t xml:space="preserve">елигиозными взглядами, да ещё </w:t>
      </w:r>
      <w:r>
        <w:rPr>
          <w:rFonts w:ascii="Times New Roman" w:eastAsia="Times New Roman" w:hAnsi="Times New Roman" w:cs="Times New Roman"/>
          <w:sz w:val="28"/>
          <w:szCs w:val="28"/>
        </w:rPr>
        <w:t xml:space="preserve"> долгое время. Радикализм во все времена был свойствен молодёжи, но никогда не действовал губительно на основные массы этой молодёжи. Коррекция же мировоззрения в сторону философского идеализма вполне возможна у широких масс населения, и она уже осуществляется. Но столь ли уж опасен философский идеализм? Так ли уж важны верования человека, если он не будет их навязывать никому специально? Так ли уж важно разделять дарвиновскую концепцию происхождения человека, а не, скажем, </w:t>
      </w:r>
      <w:proofErr w:type="spellStart"/>
      <w:r>
        <w:rPr>
          <w:rFonts w:ascii="Times New Roman" w:eastAsia="Times New Roman" w:hAnsi="Times New Roman" w:cs="Times New Roman"/>
          <w:sz w:val="28"/>
          <w:szCs w:val="28"/>
        </w:rPr>
        <w:t>креационистский</w:t>
      </w:r>
      <w:proofErr w:type="spellEnd"/>
      <w:r>
        <w:rPr>
          <w:rFonts w:ascii="Times New Roman" w:eastAsia="Times New Roman" w:hAnsi="Times New Roman" w:cs="Times New Roman"/>
          <w:sz w:val="28"/>
          <w:szCs w:val="28"/>
        </w:rPr>
        <w:t xml:space="preserve"> взгляд на этот вопрос?</w:t>
      </w:r>
      <w:r w:rsidR="00A5632B">
        <w:rPr>
          <w:rFonts w:ascii="Times New Roman" w:eastAsia="Times New Roman" w:hAnsi="Times New Roman" w:cs="Times New Roman"/>
          <w:sz w:val="28"/>
          <w:szCs w:val="28"/>
        </w:rPr>
        <w:t xml:space="preserve"> Современным российским учёным разгул</w:t>
      </w:r>
      <w:r w:rsidR="004257C3">
        <w:rPr>
          <w:rFonts w:ascii="Times New Roman" w:eastAsia="Times New Roman" w:hAnsi="Times New Roman" w:cs="Times New Roman"/>
          <w:sz w:val="28"/>
          <w:szCs w:val="28"/>
        </w:rPr>
        <w:t xml:space="preserve"> антинаучных взглядов в нынешне</w:t>
      </w:r>
      <w:r w:rsidR="00A5632B">
        <w:rPr>
          <w:rFonts w:ascii="Times New Roman" w:eastAsia="Times New Roman" w:hAnsi="Times New Roman" w:cs="Times New Roman"/>
          <w:sz w:val="28"/>
          <w:szCs w:val="28"/>
        </w:rPr>
        <w:t>й России представляется большой угрозой для нашего общества и нашего государства.</w:t>
      </w:r>
    </w:p>
    <w:p w:rsidR="00BA68D3" w:rsidRDefault="00A5632B"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Нужно упомянуть в этой связи деятельность академика АН СССР и РАН, советского и российского физика-теоретика,  доктора физико-математических наук, лауреата Нобелевской премии по физике (2003г.) Виталия </w:t>
      </w:r>
      <w:proofErr w:type="spellStart"/>
      <w:r>
        <w:rPr>
          <w:rFonts w:ascii="Times New Roman" w:eastAsia="Times New Roman" w:hAnsi="Times New Roman" w:cs="Times New Roman"/>
          <w:sz w:val="28"/>
          <w:szCs w:val="28"/>
        </w:rPr>
        <w:t>Лазаревича</w:t>
      </w:r>
      <w:proofErr w:type="spellEnd"/>
      <w:r>
        <w:rPr>
          <w:rFonts w:ascii="Times New Roman" w:eastAsia="Times New Roman" w:hAnsi="Times New Roman" w:cs="Times New Roman"/>
          <w:sz w:val="28"/>
          <w:szCs w:val="28"/>
        </w:rPr>
        <w:t xml:space="preserve"> Гинзбурга (1916-2009). Он был известен своим противостоянием распространению религиозных воззрений на светские институты. Им, в частности, было подписано, так называемое, «Письмо десяти академиков» президенту России В.В.Путину, опубликованное 22 июля 2007 года. В числе прочего академики пишут: «</w:t>
      </w:r>
      <w:r>
        <w:rPr>
          <w:rFonts w:ascii="Times New Roman" w:hAnsi="Times New Roman" w:cs="Times New Roman"/>
          <w:sz w:val="28"/>
          <w:szCs w:val="28"/>
        </w:rPr>
        <w:t>М</w:t>
      </w:r>
      <w:r w:rsidRPr="00A5632B">
        <w:rPr>
          <w:rFonts w:ascii="Times New Roman" w:hAnsi="Times New Roman" w:cs="Times New Roman"/>
          <w:sz w:val="28"/>
          <w:szCs w:val="28"/>
        </w:rPr>
        <w:t>ы не можем оставаться равнодушными, когда предпринимаются попытки подвергнуть сомнению научное Знание, вытравить из образования „материалистическое видение мира“, подменить знания, накопленные наукой, верой. Не следует забывать, что провозглашённый государством курс на инновационное развитие может быть осуществлён лишь в том случае, если школы и вузы вооружат молодых людей знаниями, добытыми современной наукой. Никакой альтернативы этим знаниям не существует</w:t>
      </w:r>
      <w:r w:rsidR="00DB49BF">
        <w:rPr>
          <w:rFonts w:ascii="Times New Roman" w:hAnsi="Times New Roman" w:cs="Times New Roman"/>
          <w:sz w:val="28"/>
          <w:szCs w:val="28"/>
        </w:rPr>
        <w:t>».</w:t>
      </w:r>
      <w:r w:rsidR="00BA68D3" w:rsidRPr="00BA68D3">
        <w:rPr>
          <w:rFonts w:ascii="Times New Roman" w:hAnsi="Times New Roman" w:cs="Times New Roman"/>
          <w:sz w:val="28"/>
          <w:szCs w:val="28"/>
          <w:vertAlign w:val="superscript"/>
        </w:rPr>
        <w:t>[1]</w:t>
      </w:r>
      <w:r w:rsidR="00DB49BF">
        <w:rPr>
          <w:rFonts w:ascii="Times New Roman" w:hAnsi="Times New Roman" w:cs="Times New Roman"/>
          <w:sz w:val="28"/>
          <w:szCs w:val="28"/>
        </w:rPr>
        <w:t xml:space="preserve"> Академиков беспокоит  проникновение философского идеализма в учебные заведения потому, что это будет угрожать, в конечном счёте, не только развитию России, но может поставить под вопрос и её существование как самостоятельного государства. Иллюзии  не могут довести до добра! Если человек действительно верит в то,</w:t>
      </w:r>
      <w:r w:rsidR="00BA68D3" w:rsidRPr="00BA68D3">
        <w:rPr>
          <w:rFonts w:ascii="Times New Roman" w:hAnsi="Times New Roman" w:cs="Times New Roman"/>
          <w:sz w:val="28"/>
          <w:szCs w:val="28"/>
        </w:rPr>
        <w:t xml:space="preserve"> </w:t>
      </w:r>
      <w:r w:rsidR="00DB49BF">
        <w:rPr>
          <w:rFonts w:ascii="Times New Roman" w:hAnsi="Times New Roman" w:cs="Times New Roman"/>
          <w:sz w:val="28"/>
          <w:szCs w:val="28"/>
        </w:rPr>
        <w:t>чего на самом деле не существу</w:t>
      </w:r>
      <w:r w:rsidR="00BA68D3">
        <w:rPr>
          <w:rFonts w:ascii="Times New Roman" w:hAnsi="Times New Roman" w:cs="Times New Roman"/>
          <w:sz w:val="28"/>
          <w:szCs w:val="28"/>
        </w:rPr>
        <w:t>ет, и в своей деятельности  руководств</w:t>
      </w:r>
      <w:r w:rsidR="00BA68D3">
        <w:rPr>
          <w:rFonts w:ascii="Times New Roman" w:hAnsi="Times New Roman" w:cs="Times New Roman"/>
          <w:sz w:val="28"/>
          <w:szCs w:val="28"/>
          <w:lang w:eastAsia="ja-JP"/>
        </w:rPr>
        <w:t>ует</w:t>
      </w:r>
      <w:r w:rsidR="00DB49BF">
        <w:rPr>
          <w:rFonts w:ascii="Times New Roman" w:hAnsi="Times New Roman" w:cs="Times New Roman"/>
          <w:sz w:val="28"/>
          <w:szCs w:val="28"/>
        </w:rPr>
        <w:t>ся верой в это несуществующее, то деятельность</w:t>
      </w:r>
    </w:p>
    <w:p w:rsidR="00BA68D3" w:rsidRDefault="00BA68D3"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BA68D3" w:rsidRDefault="00C5607E" w:rsidP="00BA6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BA68D3">
        <w:rPr>
          <w:rFonts w:ascii="Times New Roman" w:hAnsi="Times New Roman" w:cs="Times New Roman"/>
          <w:sz w:val="28"/>
          <w:szCs w:val="28"/>
        </w:rPr>
        <w:t>.</w:t>
      </w:r>
    </w:p>
    <w:p w:rsidR="00BA68D3" w:rsidRDefault="00DB49BF"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эта принесёт сильнейший вред и самому человеку, и окружающим его людям.</w:t>
      </w:r>
    </w:p>
    <w:p w:rsidR="00F46ED1" w:rsidRPr="00C63128" w:rsidRDefault="00DB49BF"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своей работе «К критике гегелевской философии права» (1843 г.) экономист и философ Карл Маркс писал: </w:t>
      </w:r>
      <w:r w:rsidRPr="00DB49BF">
        <w:rPr>
          <w:rFonts w:ascii="Times New Roman" w:hAnsi="Times New Roman" w:cs="Times New Roman"/>
          <w:sz w:val="28"/>
          <w:szCs w:val="28"/>
        </w:rPr>
        <w:t>«</w:t>
      </w:r>
      <w:r w:rsidRPr="00DB49BF">
        <w:rPr>
          <w:rStyle w:val="HTML"/>
          <w:rFonts w:ascii="Times New Roman" w:hAnsi="Times New Roman" w:cs="Times New Roman"/>
          <w:sz w:val="28"/>
          <w:szCs w:val="28"/>
        </w:rPr>
        <w:t xml:space="preserve">Религия — это вздох угнетённой твари, сердце бессердечного мира, подобно </w:t>
      </w:r>
      <w:proofErr w:type="gramStart"/>
      <w:r w:rsidRPr="00DB49BF">
        <w:rPr>
          <w:rStyle w:val="HTML"/>
          <w:rFonts w:ascii="Times New Roman" w:hAnsi="Times New Roman" w:cs="Times New Roman"/>
          <w:sz w:val="28"/>
          <w:szCs w:val="28"/>
        </w:rPr>
        <w:t>тому</w:t>
      </w:r>
      <w:proofErr w:type="gramEnd"/>
      <w:r w:rsidRPr="00DB49BF">
        <w:rPr>
          <w:rStyle w:val="HTML"/>
          <w:rFonts w:ascii="Times New Roman" w:hAnsi="Times New Roman" w:cs="Times New Roman"/>
          <w:sz w:val="28"/>
          <w:szCs w:val="28"/>
        </w:rPr>
        <w:t xml:space="preserve"> как она — дух бездушных порядков. </w:t>
      </w:r>
      <w:r w:rsidRPr="00DB49BF">
        <w:rPr>
          <w:rStyle w:val="HTML"/>
          <w:rFonts w:ascii="Times New Roman" w:hAnsi="Times New Roman" w:cs="Times New Roman"/>
          <w:b/>
          <w:bCs/>
          <w:sz w:val="28"/>
          <w:szCs w:val="28"/>
        </w:rPr>
        <w:t>Религия есть опиум народа</w:t>
      </w:r>
      <w:r w:rsidR="0052449A">
        <w:rPr>
          <w:rStyle w:val="HTML"/>
          <w:rFonts w:ascii="Times New Roman" w:hAnsi="Times New Roman" w:cs="Times New Roman"/>
          <w:bCs/>
          <w:sz w:val="28"/>
          <w:szCs w:val="28"/>
        </w:rPr>
        <w:t>».</w:t>
      </w:r>
      <w:r w:rsidR="00BA68D3" w:rsidRPr="00C63128">
        <w:rPr>
          <w:rStyle w:val="HTML"/>
          <w:rFonts w:ascii="Times New Roman" w:hAnsi="Times New Roman" w:cs="Times New Roman"/>
          <w:bCs/>
          <w:i w:val="0"/>
          <w:sz w:val="28"/>
          <w:szCs w:val="28"/>
          <w:vertAlign w:val="superscript"/>
        </w:rPr>
        <w:t xml:space="preserve">[20] </w:t>
      </w:r>
      <w:r w:rsidR="0052449A">
        <w:rPr>
          <w:rStyle w:val="HTML"/>
          <w:rFonts w:ascii="Times New Roman" w:hAnsi="Times New Roman" w:cs="Times New Roman"/>
          <w:bCs/>
          <w:i w:val="0"/>
          <w:sz w:val="28"/>
          <w:szCs w:val="28"/>
        </w:rPr>
        <w:t>Это изречение весьма верно. И человека, руководствующегося в своих действиях религиозными представлениями, можно сравнить с наркоманом, корректирующим свои передвижения в пространстве, согласуясь со своими галлюцинациями.</w:t>
      </w:r>
      <w:r w:rsidR="0052449A">
        <w:rPr>
          <w:rStyle w:val="HTML"/>
          <w:rFonts w:ascii="Times New Roman" w:hAnsi="Times New Roman" w:cs="Times New Roman"/>
          <w:bCs/>
          <w:i w:val="0"/>
          <w:sz w:val="28"/>
          <w:szCs w:val="28"/>
        </w:rPr>
        <w:br/>
        <w:t xml:space="preserve">В своей статье «О сказках, религии и вере в существование бога» В.Л.Гинзбург пишет: </w:t>
      </w:r>
      <w:r w:rsidR="0052449A" w:rsidRPr="0052449A">
        <w:rPr>
          <w:rStyle w:val="HTML"/>
          <w:rFonts w:ascii="Times New Roman" w:hAnsi="Times New Roman" w:cs="Times New Roman"/>
          <w:bCs/>
          <w:i w:val="0"/>
          <w:sz w:val="28"/>
          <w:szCs w:val="28"/>
        </w:rPr>
        <w:t>«</w:t>
      </w:r>
      <w:r w:rsidR="0052449A" w:rsidRPr="0052449A">
        <w:rPr>
          <w:rFonts w:ascii="Times New Roman" w:hAnsi="Times New Roman" w:cs="Times New Roman"/>
          <w:sz w:val="28"/>
          <w:szCs w:val="28"/>
        </w:rPr>
        <w:t xml:space="preserve">Библия и Коран буквально </w:t>
      </w:r>
      <w:proofErr w:type="gramStart"/>
      <w:r w:rsidR="0052449A" w:rsidRPr="0052449A">
        <w:rPr>
          <w:rFonts w:ascii="Times New Roman" w:hAnsi="Times New Roman" w:cs="Times New Roman"/>
          <w:sz w:val="28"/>
          <w:szCs w:val="28"/>
        </w:rPr>
        <w:t>пропитаны</w:t>
      </w:r>
      <w:proofErr w:type="gramEnd"/>
      <w:r w:rsidR="0052449A" w:rsidRPr="0052449A">
        <w:rPr>
          <w:rFonts w:ascii="Times New Roman" w:hAnsi="Times New Roman" w:cs="Times New Roman"/>
          <w:sz w:val="28"/>
          <w:szCs w:val="28"/>
        </w:rPr>
        <w:t xml:space="preserve"> различными чудесами. Чудесами же называют обычно нечто, что противоречит научным законам и экспериментальным данным. </w:t>
      </w:r>
      <w:proofErr w:type="gramStart"/>
      <w:r w:rsidR="0052449A" w:rsidRPr="0052449A">
        <w:rPr>
          <w:rFonts w:ascii="Times New Roman" w:hAnsi="Times New Roman" w:cs="Times New Roman"/>
          <w:sz w:val="28"/>
          <w:szCs w:val="28"/>
        </w:rPr>
        <w:t>Таковы воскрешение из мертвых, непорочное зачатие, существование ангел</w:t>
      </w:r>
      <w:r w:rsidR="0031767D">
        <w:rPr>
          <w:rFonts w:ascii="Times New Roman" w:hAnsi="Times New Roman" w:cs="Times New Roman"/>
          <w:sz w:val="28"/>
          <w:szCs w:val="28"/>
        </w:rPr>
        <w:t>ов, чертей, рая, ада и т. д. Всё</w:t>
      </w:r>
      <w:r w:rsidR="0052449A" w:rsidRPr="0052449A">
        <w:rPr>
          <w:rFonts w:ascii="Times New Roman" w:hAnsi="Times New Roman" w:cs="Times New Roman"/>
          <w:sz w:val="28"/>
          <w:szCs w:val="28"/>
        </w:rPr>
        <w:t xml:space="preserve"> это выдумки, фикция … Центральным пунктом, где сталкивается наука и религия, как сказано, является креационизм.</w:t>
      </w:r>
      <w:proofErr w:type="gramEnd"/>
      <w:r w:rsidR="0052449A" w:rsidRPr="0052449A">
        <w:rPr>
          <w:rFonts w:ascii="Times New Roman" w:hAnsi="Times New Roman" w:cs="Times New Roman"/>
          <w:sz w:val="28"/>
          <w:szCs w:val="28"/>
        </w:rPr>
        <w:t xml:space="preserve"> Ведь согласно Библии, человека и весь животный мир Бог мгновенно и лишь тысячелетия назад создал из ничего. Вместе с тем, наука доказала существование эволюции, в частности, в отношении человека. Данные антропологии не оставляют здесь никаких сомнений. Теория эволюции, построенная сначала в XIX-м веке, как и вся наука, развивается, и не все в отношении эволюции различных организмов еще ясно. Но, повторяю, сам факт эволюции и несостоятельности креационизма доказан</w:t>
      </w:r>
      <w:r w:rsidR="0031767D">
        <w:rPr>
          <w:rFonts w:ascii="Times New Roman" w:hAnsi="Times New Roman" w:cs="Times New Roman"/>
          <w:sz w:val="28"/>
          <w:szCs w:val="28"/>
        </w:rPr>
        <w:t>».</w:t>
      </w:r>
      <w:r w:rsidR="00552E8B">
        <w:rPr>
          <w:rFonts w:ascii="Times New Roman" w:hAnsi="Times New Roman" w:cs="Times New Roman"/>
          <w:sz w:val="28"/>
          <w:szCs w:val="28"/>
          <w:vertAlign w:val="superscript"/>
        </w:rPr>
        <w:t>[7</w:t>
      </w:r>
      <w:r w:rsidR="00BA68D3" w:rsidRPr="00BA68D3">
        <w:rPr>
          <w:rFonts w:ascii="Times New Roman" w:hAnsi="Times New Roman" w:cs="Times New Roman"/>
          <w:sz w:val="28"/>
          <w:szCs w:val="28"/>
          <w:vertAlign w:val="superscript"/>
        </w:rPr>
        <w:t>]</w:t>
      </w:r>
      <w:r w:rsidR="0031767D" w:rsidRPr="00BA68D3">
        <w:rPr>
          <w:rFonts w:ascii="Times New Roman" w:hAnsi="Times New Roman" w:cs="Times New Roman"/>
          <w:sz w:val="28"/>
          <w:szCs w:val="28"/>
          <w:vertAlign w:val="superscript"/>
        </w:rPr>
        <w:t xml:space="preserve"> </w:t>
      </w:r>
      <w:r w:rsidR="00BA68D3" w:rsidRPr="00BA68D3">
        <w:rPr>
          <w:rFonts w:ascii="Times New Roman" w:hAnsi="Times New Roman" w:cs="Times New Roman"/>
          <w:sz w:val="28"/>
          <w:szCs w:val="28"/>
        </w:rPr>
        <w:t xml:space="preserve"> </w:t>
      </w:r>
      <w:r w:rsidR="0031767D">
        <w:rPr>
          <w:rFonts w:ascii="Times New Roman" w:hAnsi="Times New Roman" w:cs="Times New Roman"/>
          <w:sz w:val="28"/>
          <w:szCs w:val="28"/>
        </w:rPr>
        <w:t xml:space="preserve">Таким образом, речь идёт о явном противоречии пропагандируемых сказок, выдаваемых за реальность, объективно доказанной научной картине мира. К чему может привести такая пропаганда? Об этом хорошо и подробно сказано в работах </w:t>
      </w:r>
      <w:proofErr w:type="spellStart"/>
      <w:r w:rsidR="0031767D">
        <w:rPr>
          <w:rFonts w:ascii="Times New Roman" w:hAnsi="Times New Roman" w:cs="Times New Roman"/>
          <w:sz w:val="28"/>
          <w:szCs w:val="28"/>
        </w:rPr>
        <w:t>Э.П.Круглякова</w:t>
      </w:r>
      <w:proofErr w:type="spellEnd"/>
      <w:r w:rsidR="0031767D">
        <w:rPr>
          <w:rFonts w:ascii="Times New Roman" w:hAnsi="Times New Roman" w:cs="Times New Roman"/>
          <w:sz w:val="28"/>
          <w:szCs w:val="28"/>
        </w:rPr>
        <w:t>.</w:t>
      </w:r>
      <w:r w:rsidR="0031767D">
        <w:rPr>
          <w:rFonts w:ascii="Times New Roman" w:hAnsi="Times New Roman" w:cs="Times New Roman"/>
          <w:sz w:val="28"/>
          <w:szCs w:val="28"/>
        </w:rPr>
        <w:br/>
        <w:t xml:space="preserve">Эдуард Павлович Кругляков (1934 – 2012) – российский физик-экспериментатор, доктор физико-математических наук, академик РАН, лауреат Государственной премии СССР (1986 г.) был не только учёным, но популяризатором науки и научного мировоззрения, а так же противником </w:t>
      </w:r>
      <w:proofErr w:type="spellStart"/>
      <w:r w:rsidR="0031767D">
        <w:rPr>
          <w:rFonts w:ascii="Times New Roman" w:hAnsi="Times New Roman" w:cs="Times New Roman"/>
          <w:sz w:val="28"/>
          <w:szCs w:val="28"/>
        </w:rPr>
        <w:t>клерикализации</w:t>
      </w:r>
      <w:proofErr w:type="spellEnd"/>
      <w:r w:rsidR="0031767D">
        <w:rPr>
          <w:rFonts w:ascii="Times New Roman" w:hAnsi="Times New Roman" w:cs="Times New Roman"/>
          <w:sz w:val="28"/>
          <w:szCs w:val="28"/>
        </w:rPr>
        <w:t xml:space="preserve">  современного российского общества. В 1998-м году по инициативе В.Л.Гинзбурга была образована Комиссия по борьбе с лженаукой и фальсификацией научных исследований. Возглавил эту комиссию Э.П.Кругляков. Комиссией и </w:t>
      </w:r>
      <w:r w:rsidR="008D579C">
        <w:rPr>
          <w:rFonts w:ascii="Times New Roman" w:hAnsi="Times New Roman" w:cs="Times New Roman"/>
          <w:sz w:val="28"/>
          <w:szCs w:val="28"/>
        </w:rPr>
        <w:t xml:space="preserve">академиком </w:t>
      </w:r>
      <w:proofErr w:type="spellStart"/>
      <w:r w:rsidR="008D579C">
        <w:rPr>
          <w:rFonts w:ascii="Times New Roman" w:hAnsi="Times New Roman" w:cs="Times New Roman"/>
          <w:sz w:val="28"/>
          <w:szCs w:val="28"/>
        </w:rPr>
        <w:t>Кругляковым</w:t>
      </w:r>
      <w:proofErr w:type="spellEnd"/>
      <w:r w:rsidR="008D579C">
        <w:rPr>
          <w:rFonts w:ascii="Times New Roman" w:hAnsi="Times New Roman" w:cs="Times New Roman"/>
          <w:sz w:val="28"/>
          <w:szCs w:val="28"/>
        </w:rPr>
        <w:t xml:space="preserve"> лично были проведены огромные исследования, на базе которых </w:t>
      </w:r>
      <w:proofErr w:type="spellStart"/>
      <w:r w:rsidR="008D579C">
        <w:rPr>
          <w:rFonts w:ascii="Times New Roman" w:hAnsi="Times New Roman" w:cs="Times New Roman"/>
          <w:sz w:val="28"/>
          <w:szCs w:val="28"/>
        </w:rPr>
        <w:t>Э.П.Кругляковым</w:t>
      </w:r>
      <w:proofErr w:type="spellEnd"/>
      <w:r w:rsidR="008D579C">
        <w:rPr>
          <w:rFonts w:ascii="Times New Roman" w:hAnsi="Times New Roman" w:cs="Times New Roman"/>
          <w:sz w:val="28"/>
          <w:szCs w:val="28"/>
        </w:rPr>
        <w:t xml:space="preserve"> было написано три тома книг под общим названием «Учёные» с большой дороги». В этих трудах Э.П.Кругляков показывает, насколько глубоко проникли в современную российскую сис</w:t>
      </w:r>
      <w:r w:rsidR="00F46ED1">
        <w:rPr>
          <w:rFonts w:ascii="Times New Roman" w:hAnsi="Times New Roman" w:cs="Times New Roman"/>
          <w:sz w:val="28"/>
          <w:szCs w:val="28"/>
        </w:rPr>
        <w:t xml:space="preserve">тему образования </w:t>
      </w:r>
      <w:r w:rsidR="00FA2859">
        <w:rPr>
          <w:rFonts w:ascii="Times New Roman" w:hAnsi="Times New Roman" w:cs="Times New Roman"/>
          <w:sz w:val="28"/>
          <w:szCs w:val="28"/>
        </w:rPr>
        <w:t>псевдонаучные предста</w:t>
      </w:r>
      <w:r w:rsidR="008D579C">
        <w:rPr>
          <w:rFonts w:ascii="Times New Roman" w:hAnsi="Times New Roman" w:cs="Times New Roman"/>
          <w:sz w:val="28"/>
          <w:szCs w:val="28"/>
        </w:rPr>
        <w:t xml:space="preserve">вления. Речь идёт о десятках академий, которые, фактически, не имеют никакого отношения к науке и лишь профанируют звание учёного, занимаясь обманом для </w:t>
      </w:r>
      <w:proofErr w:type="spellStart"/>
      <w:r w:rsidR="008D579C">
        <w:rPr>
          <w:rFonts w:ascii="Times New Roman" w:hAnsi="Times New Roman" w:cs="Times New Roman"/>
          <w:sz w:val="28"/>
          <w:szCs w:val="28"/>
        </w:rPr>
        <w:t>зарабатывания</w:t>
      </w:r>
      <w:proofErr w:type="spellEnd"/>
      <w:r w:rsidR="008D579C">
        <w:rPr>
          <w:rFonts w:ascii="Times New Roman" w:hAnsi="Times New Roman" w:cs="Times New Roman"/>
          <w:sz w:val="28"/>
          <w:szCs w:val="28"/>
        </w:rPr>
        <w:t xml:space="preserve"> денег. Антинаучная и религиозная пропаганда, длящаяся уже не первый десяток лет, принесла свои плоды, - делает вывод автор.</w:t>
      </w:r>
      <w:r w:rsidR="00143F45">
        <w:rPr>
          <w:rFonts w:ascii="Times New Roman" w:hAnsi="Times New Roman" w:cs="Times New Roman"/>
          <w:sz w:val="28"/>
          <w:szCs w:val="28"/>
        </w:rPr>
        <w:t xml:space="preserve"> Многие современные молодые люди </w:t>
      </w:r>
      <w:proofErr w:type="gramStart"/>
      <w:r w:rsidR="00143F45">
        <w:rPr>
          <w:rFonts w:ascii="Times New Roman" w:hAnsi="Times New Roman" w:cs="Times New Roman"/>
          <w:sz w:val="28"/>
          <w:szCs w:val="28"/>
        </w:rPr>
        <w:t>обречены</w:t>
      </w:r>
      <w:proofErr w:type="gramEnd"/>
      <w:r w:rsidR="00143F45">
        <w:rPr>
          <w:rFonts w:ascii="Times New Roman" w:hAnsi="Times New Roman" w:cs="Times New Roman"/>
          <w:sz w:val="28"/>
          <w:szCs w:val="28"/>
        </w:rPr>
        <w:t xml:space="preserve"> изучать в университетах и академиях</w:t>
      </w:r>
    </w:p>
    <w:p w:rsidR="00F46ED1" w:rsidRPr="00C63128" w:rsidRDefault="00F46ED1"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46ED1" w:rsidRPr="00C63128" w:rsidRDefault="00F46ED1"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F46ED1" w:rsidRPr="00F46ED1" w:rsidRDefault="00C5607E" w:rsidP="00F4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ja-JP"/>
        </w:rPr>
      </w:pPr>
      <w:r>
        <w:rPr>
          <w:rFonts w:ascii="Times New Roman" w:hAnsi="Times New Roman" w:cs="Times New Roman"/>
          <w:sz w:val="28"/>
          <w:szCs w:val="28"/>
        </w:rPr>
        <w:t>10</w:t>
      </w:r>
      <w:r w:rsidR="00F46ED1">
        <w:rPr>
          <w:rFonts w:ascii="Times New Roman" w:hAnsi="Times New Roman" w:cs="Times New Roman"/>
          <w:sz w:val="28"/>
          <w:szCs w:val="28"/>
          <w:lang w:eastAsia="ja-JP"/>
        </w:rPr>
        <w:t>.</w:t>
      </w:r>
    </w:p>
    <w:p w:rsidR="00F46ED1" w:rsidRPr="00F46ED1" w:rsidRDefault="00143F45"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 именем науки «знания», являющиеся фикцией и не имеющие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научному</w:t>
      </w:r>
    </w:p>
    <w:p w:rsidR="0052449A" w:rsidRDefault="00143F45"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мышлению, научному способу по</w:t>
      </w:r>
      <w:r w:rsidR="00F46ED1">
        <w:rPr>
          <w:rFonts w:ascii="Times New Roman" w:hAnsi="Times New Roman" w:cs="Times New Roman"/>
          <w:sz w:val="28"/>
          <w:szCs w:val="28"/>
        </w:rPr>
        <w:t>знания мира никакого отношения.</w:t>
      </w:r>
      <w:r w:rsidR="00F46ED1" w:rsidRPr="00F46ED1">
        <w:rPr>
          <w:rFonts w:ascii="Times New Roman" w:hAnsi="Times New Roman" w:cs="Times New Roman"/>
          <w:sz w:val="28"/>
          <w:szCs w:val="28"/>
          <w:vertAlign w:val="superscript"/>
        </w:rPr>
        <w:t>[14]</w:t>
      </w:r>
      <w:r w:rsidR="00F46ED1" w:rsidRPr="00F46ED1">
        <w:rPr>
          <w:rFonts w:ascii="Times New Roman" w:hAnsi="Times New Roman" w:cs="Times New Roman"/>
          <w:sz w:val="28"/>
          <w:szCs w:val="28"/>
          <w:vertAlign w:val="superscript"/>
          <w:lang w:eastAsia="ja-JP"/>
        </w:rPr>
        <w:t>, [15], [16]</w:t>
      </w:r>
      <w:r>
        <w:rPr>
          <w:rFonts w:ascii="Times New Roman" w:hAnsi="Times New Roman" w:cs="Times New Roman"/>
          <w:sz w:val="28"/>
          <w:szCs w:val="28"/>
        </w:rPr>
        <w:br/>
        <w:t xml:space="preserve">Учёные-физики очень верно подметили губительное влияние на нашу науку, а, следовательно, и на будущее развитие (или распад?) нашего государства пропаганду философского идеализма среди нынешних молодых людей. Попытки всевозможных </w:t>
      </w:r>
      <w:proofErr w:type="spellStart"/>
      <w:r>
        <w:rPr>
          <w:rFonts w:ascii="Times New Roman" w:hAnsi="Times New Roman" w:cs="Times New Roman"/>
          <w:sz w:val="28"/>
          <w:szCs w:val="28"/>
        </w:rPr>
        <w:t>псевдоучёных</w:t>
      </w:r>
      <w:proofErr w:type="spellEnd"/>
      <w:r>
        <w:rPr>
          <w:rFonts w:ascii="Times New Roman" w:hAnsi="Times New Roman" w:cs="Times New Roman"/>
          <w:sz w:val="28"/>
          <w:szCs w:val="28"/>
        </w:rPr>
        <w:t xml:space="preserve">, мистиков, </w:t>
      </w:r>
      <w:proofErr w:type="spellStart"/>
      <w:r>
        <w:rPr>
          <w:rFonts w:ascii="Times New Roman" w:hAnsi="Times New Roman" w:cs="Times New Roman"/>
          <w:sz w:val="28"/>
          <w:szCs w:val="28"/>
        </w:rPr>
        <w:t>оккультистов</w:t>
      </w:r>
      <w:proofErr w:type="spellEnd"/>
      <w:r>
        <w:rPr>
          <w:rFonts w:ascii="Times New Roman" w:hAnsi="Times New Roman" w:cs="Times New Roman"/>
          <w:sz w:val="28"/>
          <w:szCs w:val="28"/>
        </w:rPr>
        <w:t xml:space="preserve">, </w:t>
      </w:r>
      <w:r w:rsidR="00F46ED1">
        <w:rPr>
          <w:rFonts w:ascii="Times New Roman" w:hAnsi="Times New Roman" w:cs="Times New Roman"/>
          <w:sz w:val="28"/>
          <w:szCs w:val="28"/>
        </w:rPr>
        <w:t xml:space="preserve">представителей </w:t>
      </w:r>
      <w:r>
        <w:rPr>
          <w:rFonts w:ascii="Times New Roman" w:hAnsi="Times New Roman" w:cs="Times New Roman"/>
          <w:sz w:val="28"/>
          <w:szCs w:val="28"/>
        </w:rPr>
        <w:t>Православной Церкви проникнуть в систему образования и навязать ей свои приоритеты уже принесли горькие плоды и ещё более усугубят ситуацию в дальнейшем.</w:t>
      </w:r>
      <w:r>
        <w:rPr>
          <w:rFonts w:ascii="Times New Roman" w:hAnsi="Times New Roman" w:cs="Times New Roman"/>
          <w:sz w:val="28"/>
          <w:szCs w:val="28"/>
        </w:rPr>
        <w:br/>
        <w:t>Мы попытались рассмотреть ситуацию в целом, охватить проблему во всём её масштабе. Теперь приблизимся к отдельным сектам, чтобы рассмотреть способы их воздействия на молодёжь более детально.</w:t>
      </w:r>
    </w:p>
    <w:p w:rsidR="00F46ED1" w:rsidRDefault="00F46ED1"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43F45" w:rsidRDefault="00143F45"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43F45" w:rsidRDefault="00143F45" w:rsidP="000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eastAsia="ja-JP"/>
        </w:rPr>
      </w:pPr>
      <w:r>
        <w:rPr>
          <w:rFonts w:ascii="Times New Roman" w:hAnsi="Times New Roman" w:cs="Times New Roman"/>
          <w:b/>
          <w:sz w:val="28"/>
          <w:szCs w:val="28"/>
        </w:rPr>
        <w:t>1.3.</w:t>
      </w:r>
      <w:r w:rsidR="00041741">
        <w:rPr>
          <w:rFonts w:ascii="Times New Roman" w:hAnsi="Times New Roman" w:cs="Times New Roman"/>
          <w:b/>
          <w:sz w:val="28"/>
          <w:szCs w:val="28"/>
          <w:lang w:eastAsia="ja-JP"/>
        </w:rPr>
        <w:t>Обзор литературы, посвящённой деятельности Международной Церкви Христа (Бостонское движение)</w:t>
      </w:r>
    </w:p>
    <w:p w:rsidR="00F46ED1" w:rsidRDefault="00461ABE" w:rsidP="00F46ED1">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lang w:eastAsia="ja-JP"/>
        </w:rPr>
        <w:t>Вернёмся к книге А.Л.Дворкина «</w:t>
      </w:r>
      <w:proofErr w:type="spellStart"/>
      <w:r>
        <w:rPr>
          <w:rFonts w:ascii="Times New Roman" w:hAnsi="Times New Roman" w:cs="Times New Roman"/>
          <w:sz w:val="28"/>
          <w:szCs w:val="28"/>
          <w:lang w:eastAsia="ja-JP"/>
        </w:rPr>
        <w:t>Сектоведение</w:t>
      </w:r>
      <w:proofErr w:type="spellEnd"/>
      <w:r>
        <w:rPr>
          <w:rFonts w:ascii="Times New Roman" w:hAnsi="Times New Roman" w:cs="Times New Roman"/>
          <w:sz w:val="28"/>
          <w:szCs w:val="28"/>
          <w:lang w:eastAsia="ja-JP"/>
        </w:rPr>
        <w:t xml:space="preserve">». </w:t>
      </w:r>
      <w:r w:rsidR="0057315B">
        <w:rPr>
          <w:rFonts w:ascii="Times New Roman" w:hAnsi="Times New Roman" w:cs="Times New Roman"/>
          <w:sz w:val="28"/>
          <w:szCs w:val="28"/>
          <w:lang w:eastAsia="ja-JP"/>
        </w:rPr>
        <w:t>Не все, но многие, приводимые им сведения о Церкви Христа, правдивы</w:t>
      </w:r>
      <w:r>
        <w:rPr>
          <w:rFonts w:ascii="Times New Roman" w:hAnsi="Times New Roman" w:cs="Times New Roman"/>
          <w:sz w:val="28"/>
          <w:szCs w:val="28"/>
          <w:lang w:eastAsia="ja-JP"/>
        </w:rPr>
        <w:t>. Здесь придётся привести весьма длинную цитату:</w:t>
      </w:r>
      <w:r>
        <w:rPr>
          <w:rFonts w:ascii="Times New Roman" w:hAnsi="Times New Roman" w:cs="Times New Roman"/>
          <w:sz w:val="28"/>
          <w:szCs w:val="28"/>
          <w:lang w:eastAsia="ja-JP"/>
        </w:rPr>
        <w:br/>
      </w:r>
      <w:r w:rsidRPr="00461ABE">
        <w:rPr>
          <w:rFonts w:ascii="Times New Roman" w:hAnsi="Times New Roman" w:cs="Times New Roman"/>
          <w:sz w:val="28"/>
          <w:szCs w:val="28"/>
          <w:lang w:eastAsia="ja-JP"/>
        </w:rPr>
        <w:t>«</w:t>
      </w:r>
      <w:r w:rsidRPr="00461ABE">
        <w:rPr>
          <w:rFonts w:ascii="Times New Roman" w:hAnsi="Times New Roman" w:cs="Times New Roman"/>
          <w:sz w:val="28"/>
          <w:szCs w:val="28"/>
        </w:rPr>
        <w:t xml:space="preserve">Эта совсем новая секта была основана в 1979 г. американским пастором по имени </w:t>
      </w:r>
      <w:r w:rsidRPr="00461ABE">
        <w:rPr>
          <w:rFonts w:ascii="Times New Roman" w:hAnsi="Times New Roman" w:cs="Times New Roman"/>
          <w:b/>
          <w:bCs/>
          <w:sz w:val="28"/>
          <w:szCs w:val="28"/>
        </w:rPr>
        <w:t xml:space="preserve">Томас (Кип) </w:t>
      </w:r>
      <w:proofErr w:type="spellStart"/>
      <w:r w:rsidRPr="00461ABE">
        <w:rPr>
          <w:rFonts w:ascii="Times New Roman" w:hAnsi="Times New Roman" w:cs="Times New Roman"/>
          <w:b/>
          <w:bCs/>
          <w:sz w:val="28"/>
          <w:szCs w:val="28"/>
        </w:rPr>
        <w:t>Маккин</w:t>
      </w:r>
      <w:proofErr w:type="spellEnd"/>
      <w:r w:rsidRPr="00461ABE">
        <w:rPr>
          <w:rFonts w:ascii="Times New Roman" w:hAnsi="Times New Roman" w:cs="Times New Roman"/>
          <w:b/>
          <w:bCs/>
          <w:sz w:val="28"/>
          <w:szCs w:val="28"/>
        </w:rPr>
        <w:t xml:space="preserve"> (род. 1955 г.)</w:t>
      </w:r>
      <w:r w:rsidRPr="00461ABE">
        <w:rPr>
          <w:rFonts w:ascii="Times New Roman" w:hAnsi="Times New Roman" w:cs="Times New Roman"/>
          <w:sz w:val="28"/>
          <w:szCs w:val="28"/>
        </w:rPr>
        <w:t xml:space="preserve">, сыном адмирала </w:t>
      </w:r>
      <w:proofErr w:type="spellStart"/>
      <w:r w:rsidRPr="00461ABE">
        <w:rPr>
          <w:rFonts w:ascii="Times New Roman" w:hAnsi="Times New Roman" w:cs="Times New Roman"/>
          <w:sz w:val="28"/>
          <w:szCs w:val="28"/>
        </w:rPr>
        <w:t>военноморского</w:t>
      </w:r>
      <w:proofErr w:type="spellEnd"/>
      <w:r w:rsidRPr="00461ABE">
        <w:rPr>
          <w:rFonts w:ascii="Times New Roman" w:hAnsi="Times New Roman" w:cs="Times New Roman"/>
          <w:sz w:val="28"/>
          <w:szCs w:val="28"/>
        </w:rPr>
        <w:t xml:space="preserve"> флота США. Когда он стал пастором, во Флориде его обратил в свое </w:t>
      </w:r>
      <w:proofErr w:type="gramStart"/>
      <w:r w:rsidRPr="00461ABE">
        <w:rPr>
          <w:rFonts w:ascii="Times New Roman" w:hAnsi="Times New Roman" w:cs="Times New Roman"/>
          <w:sz w:val="28"/>
          <w:szCs w:val="28"/>
        </w:rPr>
        <w:t>весьма своеобразное</w:t>
      </w:r>
      <w:proofErr w:type="gramEnd"/>
      <w:r w:rsidRPr="00461ABE">
        <w:rPr>
          <w:rFonts w:ascii="Times New Roman" w:hAnsi="Times New Roman" w:cs="Times New Roman"/>
          <w:sz w:val="28"/>
          <w:szCs w:val="28"/>
        </w:rPr>
        <w:t xml:space="preserve"> понимание христианства пастор Чарльз </w:t>
      </w:r>
      <w:proofErr w:type="spellStart"/>
      <w:r w:rsidRPr="00461ABE">
        <w:rPr>
          <w:rFonts w:ascii="Times New Roman" w:hAnsi="Times New Roman" w:cs="Times New Roman"/>
          <w:sz w:val="28"/>
          <w:szCs w:val="28"/>
        </w:rPr>
        <w:t>Лукас</w:t>
      </w:r>
      <w:proofErr w:type="spellEnd"/>
      <w:r w:rsidRPr="00461ABE">
        <w:rPr>
          <w:rFonts w:ascii="Times New Roman" w:hAnsi="Times New Roman" w:cs="Times New Roman"/>
          <w:sz w:val="28"/>
          <w:szCs w:val="28"/>
        </w:rPr>
        <w:t xml:space="preserve">, который хотя в нынешнюю «Церковь Христа» не входит, но является как бы ее разработчиком, ее основным теоретиком. </w:t>
      </w:r>
      <w:proofErr w:type="spellStart"/>
      <w:r w:rsidRPr="00461ABE">
        <w:rPr>
          <w:rFonts w:ascii="Times New Roman" w:hAnsi="Times New Roman" w:cs="Times New Roman"/>
          <w:sz w:val="28"/>
          <w:szCs w:val="28"/>
        </w:rPr>
        <w:t>Маккин</w:t>
      </w:r>
      <w:proofErr w:type="spellEnd"/>
      <w:r w:rsidRPr="00461ABE">
        <w:rPr>
          <w:rFonts w:ascii="Times New Roman" w:hAnsi="Times New Roman" w:cs="Times New Roman"/>
          <w:sz w:val="28"/>
          <w:szCs w:val="28"/>
        </w:rPr>
        <w:t xml:space="preserve"> оказался в большей степени практиком. Вооружившись идеями </w:t>
      </w:r>
      <w:proofErr w:type="spellStart"/>
      <w:r w:rsidRPr="00461ABE">
        <w:rPr>
          <w:rFonts w:ascii="Times New Roman" w:hAnsi="Times New Roman" w:cs="Times New Roman"/>
          <w:sz w:val="28"/>
          <w:szCs w:val="28"/>
        </w:rPr>
        <w:t>Лукаса</w:t>
      </w:r>
      <w:proofErr w:type="spellEnd"/>
      <w:r w:rsidRPr="00461ABE">
        <w:rPr>
          <w:rFonts w:ascii="Times New Roman" w:hAnsi="Times New Roman" w:cs="Times New Roman"/>
          <w:sz w:val="28"/>
          <w:szCs w:val="28"/>
        </w:rPr>
        <w:t>, он создал движение «</w:t>
      </w:r>
      <w:proofErr w:type="spellStart"/>
      <w:r w:rsidRPr="00461ABE">
        <w:rPr>
          <w:rFonts w:ascii="Times New Roman" w:hAnsi="Times New Roman" w:cs="Times New Roman"/>
          <w:sz w:val="28"/>
          <w:szCs w:val="28"/>
        </w:rPr>
        <w:t>ЦерковьХриста</w:t>
      </w:r>
      <w:proofErr w:type="spellEnd"/>
      <w:r w:rsidRPr="00461ABE">
        <w:rPr>
          <w:rFonts w:ascii="Times New Roman" w:hAnsi="Times New Roman" w:cs="Times New Roman"/>
          <w:sz w:val="28"/>
          <w:szCs w:val="28"/>
        </w:rPr>
        <w:t xml:space="preserve">», которое до недавнего времени являлось одной из наиболее быстро растущих сект в мире, если не самой быстро растущей: количество обращений там растет едва ли не в геометрической прогрессии. Главное, чему Чарльз </w:t>
      </w:r>
      <w:proofErr w:type="spellStart"/>
      <w:r w:rsidRPr="00461ABE">
        <w:rPr>
          <w:rFonts w:ascii="Times New Roman" w:hAnsi="Times New Roman" w:cs="Times New Roman"/>
          <w:sz w:val="28"/>
          <w:szCs w:val="28"/>
        </w:rPr>
        <w:t>Лукас</w:t>
      </w:r>
      <w:proofErr w:type="spellEnd"/>
      <w:r w:rsidRPr="00461ABE">
        <w:rPr>
          <w:rFonts w:ascii="Times New Roman" w:hAnsi="Times New Roman" w:cs="Times New Roman"/>
          <w:sz w:val="28"/>
          <w:szCs w:val="28"/>
        </w:rPr>
        <w:t xml:space="preserve"> научил </w:t>
      </w:r>
      <w:proofErr w:type="spellStart"/>
      <w:r w:rsidRPr="00461ABE">
        <w:rPr>
          <w:rFonts w:ascii="Times New Roman" w:hAnsi="Times New Roman" w:cs="Times New Roman"/>
          <w:sz w:val="28"/>
          <w:szCs w:val="28"/>
        </w:rPr>
        <w:t>Маккина</w:t>
      </w:r>
      <w:proofErr w:type="spellEnd"/>
      <w:r w:rsidRPr="00461ABE">
        <w:rPr>
          <w:rFonts w:ascii="Times New Roman" w:hAnsi="Times New Roman" w:cs="Times New Roman"/>
          <w:sz w:val="28"/>
          <w:szCs w:val="28"/>
        </w:rPr>
        <w:t xml:space="preserve">, — это </w:t>
      </w:r>
      <w:r w:rsidRPr="00461ABE">
        <w:rPr>
          <w:rFonts w:ascii="Times New Roman" w:hAnsi="Times New Roman" w:cs="Times New Roman"/>
          <w:i/>
          <w:iCs/>
          <w:sz w:val="28"/>
          <w:szCs w:val="28"/>
        </w:rPr>
        <w:t>теория «наставничества»</w:t>
      </w:r>
      <w:r w:rsidRPr="00461ABE">
        <w:rPr>
          <w:rFonts w:ascii="Times New Roman" w:hAnsi="Times New Roman" w:cs="Times New Roman"/>
          <w:sz w:val="28"/>
          <w:szCs w:val="28"/>
        </w:rPr>
        <w:t xml:space="preserve">. Слово, которое он использовал, на русский язык перевести трудно. Есть английское слово </w:t>
      </w:r>
      <w:proofErr w:type="spellStart"/>
      <w:r w:rsidRPr="00461ABE">
        <w:rPr>
          <w:rFonts w:ascii="Times New Roman" w:hAnsi="Times New Roman" w:cs="Times New Roman"/>
          <w:sz w:val="28"/>
          <w:szCs w:val="28"/>
        </w:rPr>
        <w:t>disciple</w:t>
      </w:r>
      <w:proofErr w:type="spellEnd"/>
      <w:r w:rsidRPr="00461ABE">
        <w:rPr>
          <w:rFonts w:ascii="Times New Roman" w:hAnsi="Times New Roman" w:cs="Times New Roman"/>
          <w:sz w:val="28"/>
          <w:szCs w:val="28"/>
        </w:rPr>
        <w:t xml:space="preserve">, которое значит «ученик» («ученики Христа» — </w:t>
      </w:r>
      <w:proofErr w:type="spellStart"/>
      <w:r w:rsidRPr="00461ABE">
        <w:rPr>
          <w:rFonts w:ascii="Times New Roman" w:hAnsi="Times New Roman" w:cs="Times New Roman"/>
          <w:sz w:val="28"/>
          <w:szCs w:val="28"/>
        </w:rPr>
        <w:t>disciples</w:t>
      </w:r>
      <w:proofErr w:type="spellEnd"/>
      <w:r w:rsidRPr="00461ABE">
        <w:rPr>
          <w:rFonts w:ascii="Times New Roman" w:hAnsi="Times New Roman" w:cs="Times New Roman"/>
          <w:sz w:val="28"/>
          <w:szCs w:val="28"/>
        </w:rPr>
        <w:t xml:space="preserve"> </w:t>
      </w:r>
      <w:proofErr w:type="spellStart"/>
      <w:r w:rsidRPr="00461ABE">
        <w:rPr>
          <w:rFonts w:ascii="Times New Roman" w:hAnsi="Times New Roman" w:cs="Times New Roman"/>
          <w:sz w:val="28"/>
          <w:szCs w:val="28"/>
        </w:rPr>
        <w:t>of</w:t>
      </w:r>
      <w:proofErr w:type="spellEnd"/>
      <w:r w:rsidRPr="00461ABE">
        <w:rPr>
          <w:rFonts w:ascii="Times New Roman" w:hAnsi="Times New Roman" w:cs="Times New Roman"/>
          <w:sz w:val="28"/>
          <w:szCs w:val="28"/>
        </w:rPr>
        <w:t xml:space="preserve"> </w:t>
      </w:r>
      <w:proofErr w:type="spellStart"/>
      <w:r w:rsidRPr="00461ABE">
        <w:rPr>
          <w:rFonts w:ascii="Times New Roman" w:hAnsi="Times New Roman" w:cs="Times New Roman"/>
          <w:sz w:val="28"/>
          <w:szCs w:val="28"/>
        </w:rPr>
        <w:t>Christ</w:t>
      </w:r>
      <w:proofErr w:type="spellEnd"/>
      <w:r w:rsidRPr="00461ABE">
        <w:rPr>
          <w:rFonts w:ascii="Times New Roman" w:hAnsi="Times New Roman" w:cs="Times New Roman"/>
          <w:sz w:val="28"/>
          <w:szCs w:val="28"/>
        </w:rPr>
        <w:t xml:space="preserve">); </w:t>
      </w:r>
      <w:proofErr w:type="spellStart"/>
      <w:r w:rsidRPr="00461ABE">
        <w:rPr>
          <w:rFonts w:ascii="Times New Roman" w:hAnsi="Times New Roman" w:cs="Times New Roman"/>
          <w:sz w:val="28"/>
          <w:szCs w:val="28"/>
        </w:rPr>
        <w:t>Лукас</w:t>
      </w:r>
      <w:proofErr w:type="spellEnd"/>
      <w:r w:rsidRPr="00461ABE">
        <w:rPr>
          <w:rFonts w:ascii="Times New Roman" w:hAnsi="Times New Roman" w:cs="Times New Roman"/>
          <w:sz w:val="28"/>
          <w:szCs w:val="28"/>
        </w:rPr>
        <w:t xml:space="preserve"> использовал неологизм </w:t>
      </w:r>
      <w:proofErr w:type="spellStart"/>
      <w:r w:rsidRPr="00461ABE">
        <w:rPr>
          <w:rFonts w:ascii="Times New Roman" w:hAnsi="Times New Roman" w:cs="Times New Roman"/>
          <w:sz w:val="28"/>
          <w:szCs w:val="28"/>
        </w:rPr>
        <w:t>discipier</w:t>
      </w:r>
      <w:proofErr w:type="spellEnd"/>
      <w:r w:rsidRPr="00461ABE">
        <w:rPr>
          <w:rFonts w:ascii="Times New Roman" w:hAnsi="Times New Roman" w:cs="Times New Roman"/>
          <w:sz w:val="28"/>
          <w:szCs w:val="28"/>
        </w:rPr>
        <w:t xml:space="preserve"> — «тот, кто наставляет учеников»; нечто вроде нашего слова «наставник». Наставничество, собственно, означает, что каждый член ЦХ находится под постоянным чутким руководством другого члена этой «церкви». Например, когда на улице к вам подходит член ЦХ, обращает вас и приводит в собрание, то он, как правило, и делается вашим наставником; новообращенный находится под его постоянным наблюдением и водительством. </w:t>
      </w:r>
      <w:proofErr w:type="gramStart"/>
      <w:r w:rsidRPr="00461ABE">
        <w:rPr>
          <w:rFonts w:ascii="Times New Roman" w:hAnsi="Times New Roman" w:cs="Times New Roman"/>
          <w:sz w:val="28"/>
          <w:szCs w:val="28"/>
        </w:rPr>
        <w:t>Тот, кто вас привел, в свою очередь, действует под водительством еще более авторитетного члена ЦХ — в частности, лидера кружка по изучению Священного Писания (в России эти кружки называются «Бесе</w:t>
      </w:r>
      <w:r w:rsidR="00F46ED1">
        <w:rPr>
          <w:rFonts w:ascii="Times New Roman" w:hAnsi="Times New Roman" w:cs="Times New Roman"/>
          <w:sz w:val="28"/>
          <w:szCs w:val="28"/>
        </w:rPr>
        <w:t>дами по изучению Писания» — это</w:t>
      </w:r>
      <w:proofErr w:type="gramEnd"/>
    </w:p>
    <w:p w:rsidR="00F46ED1" w:rsidRDefault="00F46ED1" w:rsidP="00F46ED1">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sz w:val="28"/>
          <w:szCs w:val="28"/>
        </w:rPr>
        <w:br/>
        <w:t>1</w:t>
      </w:r>
      <w:r w:rsidR="00C5607E">
        <w:rPr>
          <w:rFonts w:ascii="Times New Roman" w:hAnsi="Times New Roman" w:cs="Times New Roman"/>
          <w:sz w:val="28"/>
          <w:szCs w:val="28"/>
        </w:rPr>
        <w:t>1</w:t>
      </w:r>
      <w:r w:rsidR="00065EB7">
        <w:rPr>
          <w:rFonts w:ascii="Times New Roman" w:hAnsi="Times New Roman" w:cs="Times New Roman"/>
          <w:sz w:val="28"/>
          <w:szCs w:val="28"/>
        </w:rPr>
        <w:t>.</w:t>
      </w:r>
    </w:p>
    <w:p w:rsidR="00131C6E" w:rsidRDefault="00461ABE" w:rsidP="00131C6E">
      <w:pPr>
        <w:spacing w:before="100" w:beforeAutospacing="1" w:after="100" w:afterAutospacing="1" w:line="240" w:lineRule="auto"/>
        <w:rPr>
          <w:rFonts w:ascii="Times New Roman" w:eastAsia="Times New Roman" w:hAnsi="Times New Roman" w:cs="Times New Roman"/>
          <w:sz w:val="28"/>
          <w:szCs w:val="28"/>
        </w:rPr>
      </w:pPr>
      <w:r w:rsidRPr="00461ABE">
        <w:rPr>
          <w:rFonts w:ascii="Times New Roman" w:hAnsi="Times New Roman" w:cs="Times New Roman"/>
          <w:sz w:val="28"/>
          <w:szCs w:val="28"/>
        </w:rPr>
        <w:lastRenderedPageBreak/>
        <w:t xml:space="preserve">низовой уровень организации). Лидеры «Бесед» находятся под руководством </w:t>
      </w:r>
      <w:r w:rsidR="00F46ED1">
        <w:rPr>
          <w:rFonts w:ascii="Times New Roman" w:hAnsi="Times New Roman" w:cs="Times New Roman"/>
          <w:sz w:val="28"/>
          <w:szCs w:val="28"/>
        </w:rPr>
        <w:br/>
      </w:r>
      <w:r w:rsidRPr="00461ABE">
        <w:rPr>
          <w:rFonts w:ascii="Times New Roman" w:hAnsi="Times New Roman" w:cs="Times New Roman"/>
          <w:sz w:val="28"/>
          <w:szCs w:val="28"/>
        </w:rPr>
        <w:t>евангелистов, а те — под руководством старейшин. И так — до самого конца,</w:t>
      </w:r>
      <w:r>
        <w:rPr>
          <w:rFonts w:ascii="Times New Roman" w:hAnsi="Times New Roman" w:cs="Times New Roman"/>
          <w:sz w:val="28"/>
          <w:szCs w:val="28"/>
        </w:rPr>
        <w:t xml:space="preserve"> </w:t>
      </w:r>
      <w:r w:rsidRPr="00461ABE">
        <w:rPr>
          <w:rFonts w:ascii="Times New Roman" w:hAnsi="Times New Roman" w:cs="Times New Roman"/>
          <w:sz w:val="28"/>
          <w:szCs w:val="28"/>
        </w:rPr>
        <w:t xml:space="preserve">до небольшой группы людей, которые окружают самого Кипа </w:t>
      </w:r>
      <w:proofErr w:type="spellStart"/>
      <w:r w:rsidRPr="00461ABE">
        <w:rPr>
          <w:rFonts w:ascii="Times New Roman" w:hAnsi="Times New Roman" w:cs="Times New Roman"/>
          <w:sz w:val="28"/>
          <w:szCs w:val="28"/>
        </w:rPr>
        <w:t>Маккина</w:t>
      </w:r>
      <w:proofErr w:type="spellEnd"/>
      <w:r w:rsidRPr="00461ABE">
        <w:rPr>
          <w:rFonts w:ascii="Times New Roman" w:hAnsi="Times New Roman" w:cs="Times New Roman"/>
          <w:sz w:val="28"/>
          <w:szCs w:val="28"/>
        </w:rPr>
        <w:t xml:space="preserve"> и </w:t>
      </w:r>
      <w:r w:rsidR="00F46ED1">
        <w:rPr>
          <w:rFonts w:ascii="Times New Roman" w:hAnsi="Times New Roman" w:cs="Times New Roman"/>
          <w:sz w:val="28"/>
          <w:szCs w:val="28"/>
        </w:rPr>
        <w:t>которых пасё</w:t>
      </w:r>
      <w:r w:rsidRPr="00461ABE">
        <w:rPr>
          <w:rFonts w:ascii="Times New Roman" w:hAnsi="Times New Roman" w:cs="Times New Roman"/>
          <w:sz w:val="28"/>
          <w:szCs w:val="28"/>
        </w:rPr>
        <w:t xml:space="preserve">т он сам. На вершине пирамиды находится </w:t>
      </w:r>
      <w:proofErr w:type="spellStart"/>
      <w:r w:rsidRPr="00461ABE">
        <w:rPr>
          <w:rFonts w:ascii="Times New Roman" w:hAnsi="Times New Roman" w:cs="Times New Roman"/>
          <w:sz w:val="28"/>
          <w:szCs w:val="28"/>
        </w:rPr>
        <w:t>Маккин</w:t>
      </w:r>
      <w:proofErr w:type="spellEnd"/>
      <w:r w:rsidRPr="00461ABE">
        <w:rPr>
          <w:rFonts w:ascii="Times New Roman" w:hAnsi="Times New Roman" w:cs="Times New Roman"/>
          <w:sz w:val="28"/>
          <w:szCs w:val="28"/>
        </w:rPr>
        <w:t>, у которого наставника нет. Такое подчинение — корень и основа ЦХ, ибо так здесь понимается подражание Христу: как Христос был послушен даже до смерти, так и каждый член «Бостонского движения» должен быть послушен своему наставнику. «Ослушаться наставника — значит ослушаться</w:t>
      </w:r>
      <w:proofErr w:type="gramStart"/>
      <w:r w:rsidRPr="00461ABE">
        <w:rPr>
          <w:rFonts w:ascii="Times New Roman" w:hAnsi="Times New Roman" w:cs="Times New Roman"/>
          <w:sz w:val="28"/>
          <w:szCs w:val="28"/>
        </w:rPr>
        <w:t xml:space="preserve"> С</w:t>
      </w:r>
      <w:proofErr w:type="gramEnd"/>
      <w:r w:rsidRPr="00461ABE">
        <w:rPr>
          <w:rFonts w:ascii="Times New Roman" w:hAnsi="Times New Roman" w:cs="Times New Roman"/>
          <w:sz w:val="28"/>
          <w:szCs w:val="28"/>
        </w:rPr>
        <w:t xml:space="preserve">амого Христа», вновь и вновь повторяет руководство секты. В результате создается авторитарный режим, в котором поощряется подражание каждого члена секты своему наставнику, тот подражает своему наставнику и т.д. — до самого верха пирамиды. Получается, что вся группа состоит из множества маленьких </w:t>
      </w:r>
      <w:proofErr w:type="spellStart"/>
      <w:r w:rsidRPr="00461ABE">
        <w:rPr>
          <w:rFonts w:ascii="Times New Roman" w:hAnsi="Times New Roman" w:cs="Times New Roman"/>
          <w:sz w:val="28"/>
          <w:szCs w:val="28"/>
        </w:rPr>
        <w:t>кипов</w:t>
      </w:r>
      <w:proofErr w:type="spellEnd"/>
      <w:r w:rsidRPr="00461ABE">
        <w:rPr>
          <w:rFonts w:ascii="Times New Roman" w:hAnsi="Times New Roman" w:cs="Times New Roman"/>
          <w:sz w:val="28"/>
          <w:szCs w:val="28"/>
        </w:rPr>
        <w:t xml:space="preserve"> </w:t>
      </w:r>
      <w:proofErr w:type="spellStart"/>
      <w:r w:rsidRPr="00461ABE">
        <w:rPr>
          <w:rFonts w:ascii="Times New Roman" w:hAnsi="Times New Roman" w:cs="Times New Roman"/>
          <w:sz w:val="28"/>
          <w:szCs w:val="28"/>
        </w:rPr>
        <w:t>маккинов</w:t>
      </w:r>
      <w:proofErr w:type="spellEnd"/>
      <w:r w:rsidRPr="00461ABE">
        <w:rPr>
          <w:rFonts w:ascii="Times New Roman" w:hAnsi="Times New Roman" w:cs="Times New Roman"/>
          <w:sz w:val="28"/>
          <w:szCs w:val="28"/>
        </w:rPr>
        <w:t xml:space="preserve">, потому что все возводится к </w:t>
      </w:r>
      <w:proofErr w:type="spellStart"/>
      <w:r w:rsidRPr="00461ABE">
        <w:rPr>
          <w:rFonts w:ascii="Times New Roman" w:hAnsi="Times New Roman" w:cs="Times New Roman"/>
          <w:sz w:val="28"/>
          <w:szCs w:val="28"/>
        </w:rPr>
        <w:t>Маккину</w:t>
      </w:r>
      <w:proofErr w:type="spellEnd"/>
      <w:r w:rsidRPr="00461ABE">
        <w:rPr>
          <w:rFonts w:ascii="Times New Roman" w:hAnsi="Times New Roman" w:cs="Times New Roman"/>
          <w:sz w:val="28"/>
          <w:szCs w:val="28"/>
        </w:rPr>
        <w:t>, и его образ распространяется сверху вниз. Такое своего рода духовное клонирование…</w:t>
      </w:r>
      <w:r w:rsidR="0057315B">
        <w:rPr>
          <w:rFonts w:ascii="Times New Roman" w:hAnsi="Times New Roman" w:cs="Times New Roman"/>
          <w:sz w:val="28"/>
          <w:szCs w:val="28"/>
        </w:rPr>
        <w:t>»</w:t>
      </w:r>
      <w:r w:rsidR="005A6CB7">
        <w:rPr>
          <w:rFonts w:ascii="Times New Roman" w:hAnsi="Times New Roman" w:cs="Times New Roman"/>
          <w:sz w:val="28"/>
          <w:szCs w:val="28"/>
          <w:vertAlign w:val="superscript"/>
        </w:rPr>
        <w:t>[9</w:t>
      </w:r>
      <w:r w:rsidR="00065EB7" w:rsidRPr="00065EB7">
        <w:rPr>
          <w:rFonts w:ascii="Times New Roman" w:hAnsi="Times New Roman" w:cs="Times New Roman"/>
          <w:sz w:val="28"/>
          <w:szCs w:val="28"/>
          <w:vertAlign w:val="superscript"/>
        </w:rPr>
        <w:t>]</w:t>
      </w:r>
      <w:r w:rsidR="0057315B">
        <w:rPr>
          <w:rFonts w:ascii="Times New Roman" w:hAnsi="Times New Roman" w:cs="Times New Roman"/>
          <w:sz w:val="28"/>
          <w:szCs w:val="28"/>
        </w:rPr>
        <w:br/>
        <w:t>Что касается подражательства и ученичества, то здесь всё верно.</w:t>
      </w:r>
      <w:r w:rsidR="00065EB7">
        <w:rPr>
          <w:rFonts w:ascii="Times New Roman" w:hAnsi="Times New Roman" w:cs="Times New Roman"/>
          <w:sz w:val="28"/>
          <w:szCs w:val="28"/>
        </w:rPr>
        <w:t xml:space="preserve"> Подражательство в МЦХ доходит до </w:t>
      </w:r>
      <w:r w:rsidR="00FA2859">
        <w:rPr>
          <w:rFonts w:ascii="Times New Roman" w:hAnsi="Times New Roman" w:cs="Times New Roman"/>
          <w:sz w:val="28"/>
          <w:szCs w:val="28"/>
        </w:rPr>
        <w:t>т</w:t>
      </w:r>
      <w:r w:rsidR="00065EB7">
        <w:rPr>
          <w:rFonts w:ascii="Times New Roman" w:hAnsi="Times New Roman" w:cs="Times New Roman"/>
          <w:sz w:val="28"/>
          <w:szCs w:val="28"/>
        </w:rPr>
        <w:t xml:space="preserve">ого, что в секте даже сформировался своеобразный «христианский акцент», </w:t>
      </w:r>
      <w:r w:rsidR="0057315B">
        <w:rPr>
          <w:rFonts w:ascii="Times New Roman" w:hAnsi="Times New Roman" w:cs="Times New Roman"/>
          <w:sz w:val="28"/>
          <w:szCs w:val="28"/>
        </w:rPr>
        <w:t xml:space="preserve"> </w:t>
      </w:r>
      <w:r w:rsidR="00065EB7">
        <w:rPr>
          <w:rFonts w:ascii="Times New Roman" w:hAnsi="Times New Roman" w:cs="Times New Roman"/>
          <w:sz w:val="28"/>
          <w:szCs w:val="28"/>
        </w:rPr>
        <w:t>который легко заметить при разговоре с членами секты. Можно с уверенностью сказать, что опы</w:t>
      </w:r>
      <w:r w:rsidR="00FA2859">
        <w:rPr>
          <w:rFonts w:ascii="Times New Roman" w:hAnsi="Times New Roman" w:cs="Times New Roman"/>
          <w:sz w:val="28"/>
          <w:szCs w:val="28"/>
        </w:rPr>
        <w:t>т</w:t>
      </w:r>
      <w:r w:rsidR="00065EB7">
        <w:rPr>
          <w:rFonts w:ascii="Times New Roman" w:hAnsi="Times New Roman" w:cs="Times New Roman"/>
          <w:sz w:val="28"/>
          <w:szCs w:val="28"/>
        </w:rPr>
        <w:t>ный наблюдатель легко отличит члена МЧХ от членов других подобных сект.</w:t>
      </w:r>
      <w:r w:rsidR="00065EB7">
        <w:rPr>
          <w:rFonts w:ascii="Times New Roman" w:hAnsi="Times New Roman" w:cs="Times New Roman"/>
          <w:sz w:val="28"/>
          <w:szCs w:val="28"/>
        </w:rPr>
        <w:br/>
        <w:t xml:space="preserve"> </w:t>
      </w:r>
      <w:r w:rsidR="00FA2859">
        <w:rPr>
          <w:rFonts w:ascii="Times New Roman" w:hAnsi="Times New Roman" w:cs="Times New Roman"/>
          <w:sz w:val="28"/>
          <w:szCs w:val="28"/>
        </w:rPr>
        <w:t>Факт образования</w:t>
      </w:r>
      <w:r w:rsidR="0057315B">
        <w:rPr>
          <w:rFonts w:ascii="Times New Roman" w:hAnsi="Times New Roman" w:cs="Times New Roman"/>
          <w:sz w:val="28"/>
          <w:szCs w:val="28"/>
        </w:rPr>
        <w:t xml:space="preserve"> движения </w:t>
      </w:r>
      <w:proofErr w:type="spellStart"/>
      <w:r w:rsidR="0057315B">
        <w:rPr>
          <w:rFonts w:ascii="Times New Roman" w:hAnsi="Times New Roman" w:cs="Times New Roman"/>
          <w:sz w:val="28"/>
          <w:szCs w:val="28"/>
        </w:rPr>
        <w:t>Кипом</w:t>
      </w:r>
      <w:proofErr w:type="spellEnd"/>
      <w:r w:rsidR="0057315B">
        <w:rPr>
          <w:rFonts w:ascii="Times New Roman" w:hAnsi="Times New Roman" w:cs="Times New Roman"/>
          <w:sz w:val="28"/>
          <w:szCs w:val="28"/>
        </w:rPr>
        <w:t xml:space="preserve"> </w:t>
      </w:r>
      <w:proofErr w:type="spellStart"/>
      <w:r w:rsidR="0057315B">
        <w:rPr>
          <w:rFonts w:ascii="Times New Roman" w:hAnsi="Times New Roman" w:cs="Times New Roman"/>
          <w:sz w:val="28"/>
          <w:szCs w:val="28"/>
        </w:rPr>
        <w:t>Маккином</w:t>
      </w:r>
      <w:proofErr w:type="spellEnd"/>
      <w:r w:rsidR="0057315B">
        <w:rPr>
          <w:rFonts w:ascii="Times New Roman" w:hAnsi="Times New Roman" w:cs="Times New Roman"/>
          <w:sz w:val="28"/>
          <w:szCs w:val="28"/>
        </w:rPr>
        <w:t xml:space="preserve"> (в Бостоне)</w:t>
      </w:r>
      <w:r w:rsidR="00065EB7">
        <w:rPr>
          <w:rFonts w:ascii="Times New Roman" w:hAnsi="Times New Roman" w:cs="Times New Roman"/>
          <w:sz w:val="28"/>
          <w:szCs w:val="28"/>
        </w:rPr>
        <w:t xml:space="preserve"> в 1979 году</w:t>
      </w:r>
      <w:r w:rsidR="0057315B">
        <w:rPr>
          <w:rFonts w:ascii="Times New Roman" w:hAnsi="Times New Roman" w:cs="Times New Roman"/>
          <w:sz w:val="28"/>
          <w:szCs w:val="28"/>
        </w:rPr>
        <w:t xml:space="preserve"> тоже верен. </w:t>
      </w:r>
      <w:r w:rsidR="00065EB7">
        <w:rPr>
          <w:rFonts w:ascii="Times New Roman" w:hAnsi="Times New Roman" w:cs="Times New Roman"/>
          <w:sz w:val="28"/>
          <w:szCs w:val="28"/>
        </w:rPr>
        <w:br/>
      </w:r>
      <w:r w:rsidR="0057315B">
        <w:rPr>
          <w:rFonts w:ascii="Times New Roman" w:hAnsi="Times New Roman" w:cs="Times New Roman"/>
          <w:sz w:val="28"/>
          <w:szCs w:val="28"/>
        </w:rPr>
        <w:t>Есть небольшая неточность в терминологии, но она не принципиальна.</w:t>
      </w:r>
      <w:r w:rsidR="0057315B">
        <w:rPr>
          <w:rFonts w:ascii="Times New Roman" w:hAnsi="Times New Roman" w:cs="Times New Roman"/>
          <w:sz w:val="28"/>
          <w:szCs w:val="28"/>
        </w:rPr>
        <w:br/>
        <w:t xml:space="preserve">Дальше идёт хуже – автор начинает нагнетать атмосферу и сочинять то, чего в Церкви Христа </w:t>
      </w:r>
      <w:proofErr w:type="gramStart"/>
      <w:r w:rsidR="0057315B">
        <w:rPr>
          <w:rFonts w:ascii="Times New Roman" w:hAnsi="Times New Roman" w:cs="Times New Roman"/>
          <w:sz w:val="28"/>
          <w:szCs w:val="28"/>
        </w:rPr>
        <w:t>нет и не было</w:t>
      </w:r>
      <w:proofErr w:type="gramEnd"/>
      <w:r w:rsidR="0057315B">
        <w:rPr>
          <w:rFonts w:ascii="Times New Roman" w:hAnsi="Times New Roman" w:cs="Times New Roman"/>
          <w:sz w:val="28"/>
          <w:szCs w:val="28"/>
        </w:rPr>
        <w:t>. Например, когда он пишет о том, что членам секты запрещено спать более 6 часов</w:t>
      </w:r>
      <w:r w:rsidR="005A6CB7">
        <w:rPr>
          <w:rFonts w:ascii="Times New Roman" w:hAnsi="Times New Roman" w:cs="Times New Roman"/>
          <w:sz w:val="28"/>
          <w:szCs w:val="28"/>
          <w:vertAlign w:val="superscript"/>
        </w:rPr>
        <w:t>[9</w:t>
      </w:r>
      <w:r w:rsidR="00065EB7" w:rsidRPr="00065EB7">
        <w:rPr>
          <w:rFonts w:ascii="Times New Roman" w:hAnsi="Times New Roman" w:cs="Times New Roman"/>
          <w:sz w:val="28"/>
          <w:szCs w:val="28"/>
          <w:vertAlign w:val="superscript"/>
        </w:rPr>
        <w:t>]</w:t>
      </w:r>
      <w:r w:rsidR="0057315B">
        <w:rPr>
          <w:rFonts w:ascii="Times New Roman" w:hAnsi="Times New Roman" w:cs="Times New Roman"/>
          <w:sz w:val="28"/>
          <w:szCs w:val="28"/>
        </w:rPr>
        <w:t xml:space="preserve">, то это, конечно, не имеет никакого отношения к действительности. </w:t>
      </w:r>
      <w:r w:rsidR="00065EB7">
        <w:rPr>
          <w:rFonts w:ascii="Times New Roman" w:hAnsi="Times New Roman" w:cs="Times New Roman"/>
          <w:sz w:val="28"/>
          <w:szCs w:val="28"/>
          <w:lang w:eastAsia="ja-JP"/>
        </w:rPr>
        <w:t xml:space="preserve">И это, безусловно, не ошибка автора исследования, а намеренная клевета. </w:t>
      </w:r>
      <w:r w:rsidR="0057315B">
        <w:rPr>
          <w:rFonts w:ascii="Times New Roman" w:hAnsi="Times New Roman" w:cs="Times New Roman"/>
          <w:sz w:val="28"/>
          <w:szCs w:val="28"/>
        </w:rPr>
        <w:t>Вообще, надо сказать, что А.Л.Дворкину на протяжении всей его книги свойственно некоторое преувеличение того реального, что ждёт прозелитов в сектах, до размеров гиперболических. Конечно, в целом это не меняет взгляд на проблему – влияние сект на молодёжь пагубно в любом случае. Однако</w:t>
      </w:r>
      <w:proofErr w:type="gramStart"/>
      <w:r w:rsidR="0057315B">
        <w:rPr>
          <w:rFonts w:ascii="Times New Roman" w:hAnsi="Times New Roman" w:cs="Times New Roman"/>
          <w:sz w:val="28"/>
          <w:szCs w:val="28"/>
        </w:rPr>
        <w:t>,</w:t>
      </w:r>
      <w:proofErr w:type="gramEnd"/>
      <w:r w:rsidR="0057315B">
        <w:rPr>
          <w:rFonts w:ascii="Times New Roman" w:hAnsi="Times New Roman" w:cs="Times New Roman"/>
          <w:sz w:val="28"/>
          <w:szCs w:val="28"/>
        </w:rPr>
        <w:t xml:space="preserve"> доведение жизни сектантов до карикатуры делает РПЦ как бы неким </w:t>
      </w:r>
      <w:r w:rsidR="00065EB7">
        <w:rPr>
          <w:rFonts w:ascii="Times New Roman" w:hAnsi="Times New Roman" w:cs="Times New Roman"/>
          <w:sz w:val="28"/>
          <w:szCs w:val="28"/>
        </w:rPr>
        <w:t>«</w:t>
      </w:r>
      <w:r w:rsidR="0057315B">
        <w:rPr>
          <w:rFonts w:ascii="Times New Roman" w:hAnsi="Times New Roman" w:cs="Times New Roman"/>
          <w:sz w:val="28"/>
          <w:szCs w:val="28"/>
        </w:rPr>
        <w:t>чистым</w:t>
      </w:r>
      <w:r w:rsidR="00065EB7">
        <w:rPr>
          <w:rFonts w:ascii="Times New Roman" w:hAnsi="Times New Roman" w:cs="Times New Roman"/>
          <w:sz w:val="28"/>
          <w:szCs w:val="28"/>
        </w:rPr>
        <w:t>»</w:t>
      </w:r>
      <w:r w:rsidR="0057315B">
        <w:rPr>
          <w:rFonts w:ascii="Times New Roman" w:hAnsi="Times New Roman" w:cs="Times New Roman"/>
          <w:sz w:val="28"/>
          <w:szCs w:val="28"/>
        </w:rPr>
        <w:t xml:space="preserve"> местом, чем-то более рациональным, такой карикатурности лишённым. На деле же, это, безусловно, не так. </w:t>
      </w:r>
      <w:r w:rsidR="00065EB7">
        <w:rPr>
          <w:rFonts w:ascii="Times New Roman" w:hAnsi="Times New Roman" w:cs="Times New Roman"/>
          <w:sz w:val="28"/>
          <w:szCs w:val="28"/>
        </w:rPr>
        <w:t>РПЦ принципиально мало чем отличается от осуждаемых ею «ложных» религиозных течений и организаций.</w:t>
      </w:r>
      <w:r w:rsidR="00065EB7">
        <w:rPr>
          <w:rFonts w:ascii="Times New Roman" w:hAnsi="Times New Roman" w:cs="Times New Roman"/>
          <w:sz w:val="28"/>
          <w:szCs w:val="28"/>
        </w:rPr>
        <w:br/>
        <w:t>В свете вышесказанного не стоит</w:t>
      </w:r>
      <w:r w:rsidR="0057315B">
        <w:rPr>
          <w:rFonts w:ascii="Times New Roman" w:hAnsi="Times New Roman" w:cs="Times New Roman"/>
          <w:sz w:val="28"/>
          <w:szCs w:val="28"/>
        </w:rPr>
        <w:t xml:space="preserve"> полагаться на то, что исследование ав</w:t>
      </w:r>
      <w:r w:rsidR="00065EB7">
        <w:rPr>
          <w:rFonts w:ascii="Times New Roman" w:hAnsi="Times New Roman" w:cs="Times New Roman"/>
          <w:sz w:val="28"/>
          <w:szCs w:val="28"/>
        </w:rPr>
        <w:t xml:space="preserve">тора верно в деталях </w:t>
      </w:r>
      <w:r w:rsidR="00A0745F">
        <w:rPr>
          <w:rFonts w:ascii="Times New Roman" w:hAnsi="Times New Roman" w:cs="Times New Roman"/>
          <w:sz w:val="28"/>
          <w:szCs w:val="28"/>
        </w:rPr>
        <w:t xml:space="preserve"> –</w:t>
      </w:r>
      <w:r w:rsidR="00065EB7">
        <w:rPr>
          <w:rFonts w:ascii="Times New Roman" w:hAnsi="Times New Roman" w:cs="Times New Roman"/>
          <w:sz w:val="28"/>
          <w:szCs w:val="28"/>
        </w:rPr>
        <w:t xml:space="preserve"> </w:t>
      </w:r>
      <w:r w:rsidR="00A0745F">
        <w:rPr>
          <w:rFonts w:ascii="Times New Roman" w:hAnsi="Times New Roman" w:cs="Times New Roman"/>
          <w:sz w:val="28"/>
          <w:szCs w:val="28"/>
        </w:rPr>
        <w:t xml:space="preserve"> это исследование конкурента по бизнесу, которое просто по самой своей природе не может быть честным до конца.</w:t>
      </w:r>
      <w:r w:rsidR="00A0745F">
        <w:rPr>
          <w:rFonts w:ascii="Times New Roman" w:hAnsi="Times New Roman" w:cs="Times New Roman"/>
          <w:sz w:val="28"/>
          <w:szCs w:val="28"/>
        </w:rPr>
        <w:br/>
        <w:t>Обратимся к следующему источнику знаний о Церкви Христа:</w:t>
      </w:r>
      <w:r w:rsidR="00131C6E">
        <w:rPr>
          <w:rFonts w:ascii="Times New Roman" w:hAnsi="Times New Roman" w:cs="Times New Roman"/>
          <w:sz w:val="28"/>
          <w:szCs w:val="28"/>
        </w:rPr>
        <w:br/>
      </w:r>
      <w:r w:rsidR="00A0745F">
        <w:rPr>
          <w:rFonts w:ascii="Times New Roman" w:hAnsi="Times New Roman" w:cs="Times New Roman"/>
          <w:sz w:val="28"/>
          <w:szCs w:val="28"/>
        </w:rPr>
        <w:t xml:space="preserve"> </w:t>
      </w:r>
      <w:r w:rsidR="00A0745F" w:rsidRPr="00A0745F">
        <w:rPr>
          <w:rFonts w:ascii="Times New Roman" w:hAnsi="Times New Roman" w:cs="Times New Roman"/>
          <w:sz w:val="28"/>
          <w:szCs w:val="28"/>
        </w:rPr>
        <w:t>«</w:t>
      </w:r>
      <w:r w:rsidR="00A0745F" w:rsidRPr="00A0745F">
        <w:rPr>
          <w:rFonts w:ascii="Times New Roman" w:eastAsia="Times New Roman" w:hAnsi="Times New Roman" w:cs="Times New Roman"/>
          <w:sz w:val="28"/>
          <w:szCs w:val="28"/>
        </w:rPr>
        <w:t xml:space="preserve">Бостонская Церковь постоянно провозглашает свою исключительность на фоне остальных церквей, не считая их христианскими по Духу. «Первые принципы», Занятие 7 (Церковь): «Библия учит, что церковь </w:t>
      </w:r>
      <w:r w:rsidR="00F67C43">
        <w:rPr>
          <w:rFonts w:ascii="Times New Roman" w:eastAsia="Times New Roman" w:hAnsi="Times New Roman" w:cs="Times New Roman"/>
          <w:sz w:val="28"/>
          <w:szCs w:val="28"/>
        </w:rPr>
        <w:t>–</w:t>
      </w:r>
      <w:r w:rsidR="00A0745F" w:rsidRPr="00A0745F">
        <w:rPr>
          <w:rFonts w:ascii="Times New Roman" w:eastAsia="Times New Roman" w:hAnsi="Times New Roman" w:cs="Times New Roman"/>
          <w:sz w:val="28"/>
          <w:szCs w:val="28"/>
        </w:rPr>
        <w:t xml:space="preserve"> одна. </w:t>
      </w:r>
      <w:r w:rsidR="00F67C43">
        <w:rPr>
          <w:rFonts w:ascii="Times New Roman" w:eastAsia="Times New Roman" w:hAnsi="Times New Roman" w:cs="Times New Roman"/>
          <w:sz w:val="28"/>
          <w:szCs w:val="28"/>
        </w:rPr>
        <w:t>…</w:t>
      </w:r>
      <w:r w:rsidR="00A0745F" w:rsidRPr="00A0745F">
        <w:rPr>
          <w:rFonts w:ascii="Times New Roman" w:eastAsia="Times New Roman" w:hAnsi="Times New Roman" w:cs="Times New Roman"/>
          <w:sz w:val="28"/>
          <w:szCs w:val="28"/>
        </w:rPr>
        <w:t xml:space="preserve"> </w:t>
      </w:r>
    </w:p>
    <w:p w:rsidR="00131C6E" w:rsidRDefault="00C5607E" w:rsidP="00131C6E">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12</w:t>
      </w:r>
      <w:r w:rsidR="00131C6E">
        <w:rPr>
          <w:rFonts w:ascii="Times New Roman" w:eastAsia="Times New Roman" w:hAnsi="Times New Roman" w:cs="Times New Roman"/>
          <w:sz w:val="28"/>
          <w:szCs w:val="28"/>
        </w:rPr>
        <w:t>.</w:t>
      </w:r>
    </w:p>
    <w:p w:rsidR="00131C6E" w:rsidRDefault="00A0745F" w:rsidP="00131C6E">
      <w:pPr>
        <w:spacing w:before="100" w:beforeAutospacing="1" w:after="100" w:afterAutospacing="1" w:line="240" w:lineRule="auto"/>
        <w:rPr>
          <w:rFonts w:ascii="Times New Roman" w:eastAsia="Times New Roman" w:hAnsi="Times New Roman" w:cs="Times New Roman"/>
          <w:sz w:val="28"/>
          <w:szCs w:val="28"/>
        </w:rPr>
      </w:pPr>
      <w:r w:rsidRPr="00A0745F">
        <w:rPr>
          <w:rFonts w:ascii="Times New Roman" w:eastAsia="Times New Roman" w:hAnsi="Times New Roman" w:cs="Times New Roman"/>
          <w:sz w:val="28"/>
          <w:szCs w:val="28"/>
        </w:rPr>
        <w:lastRenderedPageBreak/>
        <w:t xml:space="preserve">Деноминация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группа имени</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Противоречит Писанию в соответствии 1-е Коринфянам 1:10-13. Примеры: Лютеранская, Методистская, Пресвитерианская, Мормоны, Католическая и Православная.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Церковь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единственна. Как она называется в Библии?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Церкви Христовы».</w:t>
      </w:r>
      <w:r>
        <w:rPr>
          <w:rFonts w:ascii="Times New Roman" w:eastAsia="Times New Roman" w:hAnsi="Times New Roman" w:cs="Times New Roman"/>
          <w:sz w:val="28"/>
          <w:szCs w:val="28"/>
        </w:rPr>
        <w:br/>
      </w:r>
      <w:r w:rsidRPr="00A0745F">
        <w:rPr>
          <w:rFonts w:ascii="Times New Roman" w:eastAsia="Times New Roman" w:hAnsi="Times New Roman" w:cs="Times New Roman"/>
          <w:sz w:val="28"/>
          <w:szCs w:val="28"/>
        </w:rPr>
        <w:t xml:space="preserve">Например, выступая в Москве в 1997 году на «6-ой ежегодной конференции учеников», Кип </w:t>
      </w:r>
      <w:proofErr w:type="spellStart"/>
      <w:r w:rsidRPr="00A0745F">
        <w:rPr>
          <w:rFonts w:ascii="Times New Roman" w:eastAsia="Times New Roman" w:hAnsi="Times New Roman" w:cs="Times New Roman"/>
          <w:sz w:val="28"/>
          <w:szCs w:val="28"/>
        </w:rPr>
        <w:t>Мак-Кин</w:t>
      </w:r>
      <w:proofErr w:type="spellEnd"/>
      <w:r w:rsidRPr="00A0745F">
        <w:rPr>
          <w:rFonts w:ascii="Times New Roman" w:eastAsia="Times New Roman" w:hAnsi="Times New Roman" w:cs="Times New Roman"/>
          <w:sz w:val="28"/>
          <w:szCs w:val="28"/>
        </w:rPr>
        <w:t xml:space="preserve"> сказал следующее: «Спасённый = Христианин = Ученик</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Я составил такое противоречивое уравнение для того, чтобы помочь людям с </w:t>
      </w:r>
      <w:proofErr w:type="spellStart"/>
      <w:r w:rsidRPr="00A0745F">
        <w:rPr>
          <w:rFonts w:ascii="Times New Roman" w:eastAsia="Times New Roman" w:hAnsi="Times New Roman" w:cs="Times New Roman"/>
          <w:sz w:val="28"/>
          <w:szCs w:val="28"/>
        </w:rPr>
        <w:t>деноминационным</w:t>
      </w:r>
      <w:proofErr w:type="spellEnd"/>
      <w:r w:rsidRPr="00A0745F">
        <w:rPr>
          <w:rFonts w:ascii="Times New Roman" w:eastAsia="Times New Roman" w:hAnsi="Times New Roman" w:cs="Times New Roman"/>
          <w:sz w:val="28"/>
          <w:szCs w:val="28"/>
        </w:rPr>
        <w:t xml:space="preserve"> прошлым понять, что они не были настоящими христианами».</w:t>
      </w:r>
      <w:r>
        <w:rPr>
          <w:rFonts w:ascii="Times New Roman" w:eastAsia="Times New Roman" w:hAnsi="Times New Roman" w:cs="Times New Roman"/>
          <w:sz w:val="28"/>
          <w:szCs w:val="28"/>
        </w:rPr>
        <w:br/>
      </w:r>
      <w:r w:rsidRPr="00A0745F">
        <w:rPr>
          <w:rFonts w:ascii="Times New Roman" w:eastAsia="Times New Roman" w:hAnsi="Times New Roman" w:cs="Times New Roman"/>
          <w:sz w:val="28"/>
          <w:szCs w:val="28"/>
        </w:rPr>
        <w:t xml:space="preserve">Среди разных видов деятельности Бостонской Церкви наибольшую тревогу вызывает вербовка новых членов в университетах по всему миру. В книге </w:t>
      </w:r>
      <w:proofErr w:type="spellStart"/>
      <w:r w:rsidRPr="00A0745F">
        <w:rPr>
          <w:rFonts w:ascii="Times New Roman" w:eastAsia="Times New Roman" w:hAnsi="Times New Roman" w:cs="Times New Roman"/>
          <w:i/>
          <w:iCs/>
          <w:sz w:val="28"/>
          <w:szCs w:val="28"/>
        </w:rPr>
        <w:t>Cultism</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on</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Campus</w:t>
      </w:r>
      <w:proofErr w:type="spellEnd"/>
      <w:r w:rsidRPr="00A0745F">
        <w:rPr>
          <w:rFonts w:ascii="Times New Roman" w:eastAsia="Times New Roman" w:hAnsi="Times New Roman" w:cs="Times New Roman"/>
          <w:sz w:val="28"/>
          <w:szCs w:val="28"/>
        </w:rPr>
        <w:t xml:space="preserve"> Роберт </w:t>
      </w:r>
      <w:proofErr w:type="spellStart"/>
      <w:r w:rsidRPr="00A0745F">
        <w:rPr>
          <w:rFonts w:ascii="Times New Roman" w:eastAsia="Times New Roman" w:hAnsi="Times New Roman" w:cs="Times New Roman"/>
          <w:sz w:val="28"/>
          <w:szCs w:val="28"/>
        </w:rPr>
        <w:t>Торнберг</w:t>
      </w:r>
      <w:proofErr w:type="spellEnd"/>
      <w:r w:rsidRPr="00A0745F">
        <w:rPr>
          <w:rFonts w:ascii="Times New Roman" w:eastAsia="Times New Roman" w:hAnsi="Times New Roman" w:cs="Times New Roman"/>
          <w:sz w:val="28"/>
          <w:szCs w:val="28"/>
        </w:rPr>
        <w:t xml:space="preserve"> (</w:t>
      </w:r>
      <w:proofErr w:type="spellStart"/>
      <w:r w:rsidRPr="00A0745F">
        <w:rPr>
          <w:rFonts w:ascii="Times New Roman" w:eastAsia="Times New Roman" w:hAnsi="Times New Roman" w:cs="Times New Roman"/>
          <w:sz w:val="28"/>
          <w:szCs w:val="28"/>
        </w:rPr>
        <w:t>Robert</w:t>
      </w:r>
      <w:proofErr w:type="spellEnd"/>
      <w:r w:rsidRPr="00A0745F">
        <w:rPr>
          <w:rFonts w:ascii="Times New Roman" w:eastAsia="Times New Roman" w:hAnsi="Times New Roman" w:cs="Times New Roman"/>
          <w:sz w:val="28"/>
          <w:szCs w:val="28"/>
        </w:rPr>
        <w:t xml:space="preserve"> </w:t>
      </w:r>
      <w:proofErr w:type="spellStart"/>
      <w:r w:rsidRPr="00A0745F">
        <w:rPr>
          <w:rFonts w:ascii="Times New Roman" w:eastAsia="Times New Roman" w:hAnsi="Times New Roman" w:cs="Times New Roman"/>
          <w:sz w:val="28"/>
          <w:szCs w:val="28"/>
        </w:rPr>
        <w:t>Thornburg</w:t>
      </w:r>
      <w:proofErr w:type="spellEnd"/>
      <w:r w:rsidRPr="00A0745F">
        <w:rPr>
          <w:rFonts w:ascii="Times New Roman" w:eastAsia="Times New Roman" w:hAnsi="Times New Roman" w:cs="Times New Roman"/>
          <w:sz w:val="28"/>
          <w:szCs w:val="28"/>
        </w:rPr>
        <w:t xml:space="preserve">) поясняет: «Студенты и администрация Бостонского университета и других университетов Большого Бостона в последнее время очень обеспокоены агрессивным и навязчивым прозелитизмом Бостонской Церкви Христа (БЦХ). По словам преподобного Роберта </w:t>
      </w:r>
      <w:proofErr w:type="spellStart"/>
      <w:r w:rsidRPr="00A0745F">
        <w:rPr>
          <w:rFonts w:ascii="Times New Roman" w:eastAsia="Times New Roman" w:hAnsi="Times New Roman" w:cs="Times New Roman"/>
          <w:sz w:val="28"/>
          <w:szCs w:val="28"/>
        </w:rPr>
        <w:t>Уоттса</w:t>
      </w:r>
      <w:proofErr w:type="spellEnd"/>
      <w:r w:rsidRPr="00A0745F">
        <w:rPr>
          <w:rFonts w:ascii="Times New Roman" w:eastAsia="Times New Roman" w:hAnsi="Times New Roman" w:cs="Times New Roman"/>
          <w:sz w:val="28"/>
          <w:szCs w:val="28"/>
        </w:rPr>
        <w:t xml:space="preserve"> </w:t>
      </w:r>
      <w:proofErr w:type="spellStart"/>
      <w:r w:rsidRPr="00A0745F">
        <w:rPr>
          <w:rFonts w:ascii="Times New Roman" w:eastAsia="Times New Roman" w:hAnsi="Times New Roman" w:cs="Times New Roman"/>
          <w:sz w:val="28"/>
          <w:szCs w:val="28"/>
        </w:rPr>
        <w:t>Торнберга</w:t>
      </w:r>
      <w:proofErr w:type="spellEnd"/>
      <w:r w:rsidRPr="00A0745F">
        <w:rPr>
          <w:rFonts w:ascii="Times New Roman" w:eastAsia="Times New Roman" w:hAnsi="Times New Roman" w:cs="Times New Roman"/>
          <w:sz w:val="28"/>
          <w:szCs w:val="28"/>
        </w:rPr>
        <w:t>, декана часовни Бостонского университета, это отразилось на оценках многих студентов, втянутых в упомянутую организацию. Он также утверждает, что за последние пять лет более 150-ти студентов университетов этого региона бросили учебу, чтобы продолжать вербовку новых членов для Бостонской Церкви, хотя некоторым из них была уготована блестящая карьера» (</w:t>
      </w:r>
      <w:proofErr w:type="spellStart"/>
      <w:r w:rsidRPr="00A0745F">
        <w:rPr>
          <w:rFonts w:ascii="Times New Roman" w:eastAsia="Times New Roman" w:hAnsi="Times New Roman" w:cs="Times New Roman"/>
          <w:i/>
          <w:iCs/>
          <w:sz w:val="28"/>
          <w:szCs w:val="28"/>
        </w:rPr>
        <w:t>The</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American</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Family</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Foundation</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Newsletter</w:t>
      </w:r>
      <w:proofErr w:type="spellEnd"/>
      <w:r w:rsidRPr="00A0745F">
        <w:rPr>
          <w:rFonts w:ascii="Times New Roman" w:eastAsia="Times New Roman" w:hAnsi="Times New Roman" w:cs="Times New Roman"/>
          <w:sz w:val="28"/>
          <w:szCs w:val="28"/>
        </w:rPr>
        <w:t>, октябрь 1987, с. 1).</w:t>
      </w:r>
      <w:r>
        <w:rPr>
          <w:rFonts w:ascii="Times New Roman" w:eastAsia="Times New Roman" w:hAnsi="Times New Roman" w:cs="Times New Roman"/>
          <w:sz w:val="28"/>
          <w:szCs w:val="28"/>
        </w:rPr>
        <w:br/>
      </w:r>
      <w:r w:rsidRPr="00A0745F">
        <w:rPr>
          <w:rFonts w:ascii="Times New Roman" w:eastAsia="Times New Roman" w:hAnsi="Times New Roman" w:cs="Times New Roman"/>
          <w:sz w:val="28"/>
          <w:szCs w:val="28"/>
        </w:rPr>
        <w:t xml:space="preserve">Как сообщает газета </w:t>
      </w:r>
      <w:proofErr w:type="spellStart"/>
      <w:r w:rsidRPr="00A0745F">
        <w:rPr>
          <w:rFonts w:ascii="Times New Roman" w:eastAsia="Times New Roman" w:hAnsi="Times New Roman" w:cs="Times New Roman"/>
          <w:i/>
          <w:iCs/>
          <w:sz w:val="28"/>
          <w:szCs w:val="28"/>
        </w:rPr>
        <w:t>Dallas</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Morning</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News</w:t>
      </w:r>
      <w:proofErr w:type="spellEnd"/>
      <w:r w:rsidRPr="00A0745F">
        <w:rPr>
          <w:rFonts w:ascii="Times New Roman" w:eastAsia="Times New Roman" w:hAnsi="Times New Roman" w:cs="Times New Roman"/>
          <w:sz w:val="28"/>
          <w:szCs w:val="28"/>
        </w:rPr>
        <w:t xml:space="preserve">, Бостонская Церковь ищет «новообращенных в студенческих союзах и общежитиях» по всей стране (20 декабря 1992, с. 2-А). Членство в Церкви не только отрицательно сказывается на оценках и будущей карьере студентов, но и может сказаться на их финансовом положении. «На воскресных службах церковь собирает со своих членов, одна треть из которых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студенты, около 45000 долларов» (</w:t>
      </w:r>
      <w:proofErr w:type="spellStart"/>
      <w:r w:rsidRPr="00A0745F">
        <w:rPr>
          <w:rFonts w:ascii="Times New Roman" w:eastAsia="Times New Roman" w:hAnsi="Times New Roman" w:cs="Times New Roman"/>
          <w:i/>
          <w:iCs/>
          <w:sz w:val="28"/>
          <w:szCs w:val="28"/>
        </w:rPr>
        <w:t>The</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Cult</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Observer</w:t>
      </w:r>
      <w:proofErr w:type="spellEnd"/>
      <w:r w:rsidRPr="00A0745F">
        <w:rPr>
          <w:rFonts w:ascii="Times New Roman" w:eastAsia="Times New Roman" w:hAnsi="Times New Roman" w:cs="Times New Roman"/>
          <w:sz w:val="28"/>
          <w:szCs w:val="28"/>
        </w:rPr>
        <w:t>, сент./окт. 1987, с. 13).</w:t>
      </w:r>
      <w:r>
        <w:rPr>
          <w:rFonts w:ascii="Times New Roman" w:eastAsia="Times New Roman" w:hAnsi="Times New Roman" w:cs="Times New Roman"/>
          <w:sz w:val="28"/>
          <w:szCs w:val="28"/>
        </w:rPr>
        <w:br/>
      </w:r>
      <w:r w:rsidRPr="00A0745F">
        <w:rPr>
          <w:rFonts w:ascii="Times New Roman" w:eastAsia="Times New Roman" w:hAnsi="Times New Roman" w:cs="Times New Roman"/>
          <w:sz w:val="28"/>
          <w:szCs w:val="28"/>
        </w:rPr>
        <w:t xml:space="preserve">Методы навязчивого контроля сознания, используемые Бостонской Церковью Христа, во многих случаях отрицательно сказались на здоровье людей, которым для выздоровления потребовалась психологическая и психиатрическая помощь. Многие университеты были вынуждены пойти на беспрецедентный шаг и запретить это движение на территории студенческих городков. В числе учебных заведений, изгнавших со своей территории Бостонскую Церковь Христа, был Бостонский университет, Университет </w:t>
      </w:r>
      <w:proofErr w:type="spellStart"/>
      <w:r w:rsidRPr="00A0745F">
        <w:rPr>
          <w:rFonts w:ascii="Times New Roman" w:eastAsia="Times New Roman" w:hAnsi="Times New Roman" w:cs="Times New Roman"/>
          <w:sz w:val="28"/>
          <w:szCs w:val="28"/>
        </w:rPr>
        <w:t>Маркетта</w:t>
      </w:r>
      <w:proofErr w:type="spellEnd"/>
      <w:r w:rsidRPr="00A0745F">
        <w:rPr>
          <w:rFonts w:ascii="Times New Roman" w:eastAsia="Times New Roman" w:hAnsi="Times New Roman" w:cs="Times New Roman"/>
          <w:sz w:val="28"/>
          <w:szCs w:val="28"/>
        </w:rPr>
        <w:t xml:space="preserve">, Университет Южной Калифорнии, Северо-Восточный университет и Университет </w:t>
      </w:r>
      <w:proofErr w:type="spellStart"/>
      <w:r w:rsidRPr="00A0745F">
        <w:rPr>
          <w:rFonts w:ascii="Times New Roman" w:eastAsia="Times New Roman" w:hAnsi="Times New Roman" w:cs="Times New Roman"/>
          <w:sz w:val="28"/>
          <w:szCs w:val="28"/>
        </w:rPr>
        <w:t>Вандербильта</w:t>
      </w:r>
      <w:proofErr w:type="spellEnd"/>
      <w:r w:rsidRPr="00A0745F">
        <w:rPr>
          <w:rFonts w:ascii="Times New Roman" w:eastAsia="Times New Roman" w:hAnsi="Times New Roman" w:cs="Times New Roman"/>
          <w:sz w:val="28"/>
          <w:szCs w:val="28"/>
        </w:rPr>
        <w:t xml:space="preserve"> (</w:t>
      </w:r>
      <w:proofErr w:type="spellStart"/>
      <w:r w:rsidRPr="00A0745F">
        <w:rPr>
          <w:rFonts w:ascii="Times New Roman" w:eastAsia="Times New Roman" w:hAnsi="Times New Roman" w:cs="Times New Roman"/>
          <w:i/>
          <w:iCs/>
          <w:sz w:val="28"/>
          <w:szCs w:val="28"/>
        </w:rPr>
        <w:t>Miami</w:t>
      </w:r>
      <w:proofErr w:type="spellEnd"/>
      <w:r w:rsidRPr="00A0745F">
        <w:rPr>
          <w:rFonts w:ascii="Times New Roman" w:eastAsia="Times New Roman" w:hAnsi="Times New Roman" w:cs="Times New Roman"/>
          <w:i/>
          <w:iCs/>
          <w:sz w:val="28"/>
          <w:szCs w:val="28"/>
        </w:rPr>
        <w:t xml:space="preserve"> </w:t>
      </w:r>
      <w:proofErr w:type="spellStart"/>
      <w:r w:rsidRPr="00A0745F">
        <w:rPr>
          <w:rFonts w:ascii="Times New Roman" w:eastAsia="Times New Roman" w:hAnsi="Times New Roman" w:cs="Times New Roman"/>
          <w:i/>
          <w:iCs/>
          <w:sz w:val="28"/>
          <w:szCs w:val="28"/>
        </w:rPr>
        <w:t>Herald</w:t>
      </w:r>
      <w:proofErr w:type="spellEnd"/>
      <w:r w:rsidRPr="00A0745F">
        <w:rPr>
          <w:rFonts w:ascii="Times New Roman" w:eastAsia="Times New Roman" w:hAnsi="Times New Roman" w:cs="Times New Roman"/>
          <w:sz w:val="28"/>
          <w:szCs w:val="28"/>
        </w:rPr>
        <w:t>, 25 марта 1992, с. 1А, 15А).</w:t>
      </w:r>
      <w:r>
        <w:rPr>
          <w:rFonts w:ascii="Times New Roman" w:eastAsia="Times New Roman" w:hAnsi="Times New Roman" w:cs="Times New Roman"/>
          <w:sz w:val="28"/>
          <w:szCs w:val="28"/>
        </w:rPr>
        <w:br/>
      </w:r>
      <w:r w:rsidRPr="00A0745F">
        <w:rPr>
          <w:rFonts w:ascii="Times New Roman" w:eastAsia="Times New Roman" w:hAnsi="Times New Roman" w:cs="Times New Roman"/>
          <w:sz w:val="28"/>
          <w:szCs w:val="28"/>
        </w:rPr>
        <w:t xml:space="preserve">Наконец, деспотичное учение о подчинении, которое непременно включает в себя труд ради Царства Божьего и финансовые обязательства перед Бостонской Церковью, привязано к учению о грехе. Как объясняет Гордон </w:t>
      </w:r>
      <w:proofErr w:type="spellStart"/>
      <w:r w:rsidRPr="00A0745F">
        <w:rPr>
          <w:rFonts w:ascii="Times New Roman" w:eastAsia="Times New Roman" w:hAnsi="Times New Roman" w:cs="Times New Roman"/>
          <w:sz w:val="28"/>
          <w:szCs w:val="28"/>
        </w:rPr>
        <w:t>Фергюсон</w:t>
      </w:r>
      <w:proofErr w:type="spellEnd"/>
      <w:r w:rsidRPr="00A0745F">
        <w:rPr>
          <w:rFonts w:ascii="Times New Roman" w:eastAsia="Times New Roman" w:hAnsi="Times New Roman" w:cs="Times New Roman"/>
          <w:sz w:val="28"/>
          <w:szCs w:val="28"/>
        </w:rPr>
        <w:t xml:space="preserve">: «Грех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это неделание добра. Если мы не делаем то, что заповедано ученикам, </w:t>
      </w:r>
    </w:p>
    <w:p w:rsidR="00131C6E" w:rsidRDefault="00C5607E" w:rsidP="00131C6E">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131C6E">
        <w:rPr>
          <w:rFonts w:ascii="Times New Roman" w:eastAsia="Times New Roman" w:hAnsi="Times New Roman" w:cs="Times New Roman"/>
          <w:sz w:val="28"/>
          <w:szCs w:val="28"/>
        </w:rPr>
        <w:t>.</w:t>
      </w:r>
    </w:p>
    <w:p w:rsidR="00A0745F" w:rsidRDefault="00A0745F" w:rsidP="00131C6E">
      <w:pPr>
        <w:spacing w:before="100" w:beforeAutospacing="1" w:after="100" w:afterAutospacing="1" w:line="240" w:lineRule="auto"/>
        <w:rPr>
          <w:rFonts w:ascii="Times New Roman" w:hAnsi="Times New Roman" w:cs="Times New Roman"/>
          <w:sz w:val="28"/>
          <w:szCs w:val="28"/>
          <w:lang w:eastAsia="ja-JP"/>
        </w:rPr>
      </w:pPr>
      <w:r w:rsidRPr="00A0745F">
        <w:rPr>
          <w:rFonts w:ascii="Times New Roman" w:eastAsia="Times New Roman" w:hAnsi="Times New Roman" w:cs="Times New Roman"/>
          <w:sz w:val="28"/>
          <w:szCs w:val="28"/>
        </w:rPr>
        <w:lastRenderedPageBreak/>
        <w:t>мы</w:t>
      </w:r>
      <w:r w:rsidRPr="00131C6E">
        <w:rPr>
          <w:rFonts w:ascii="Times New Roman" w:eastAsia="Times New Roman" w:hAnsi="Times New Roman" w:cs="Times New Roman"/>
          <w:sz w:val="28"/>
          <w:szCs w:val="28"/>
          <w:lang w:val="en-US"/>
        </w:rPr>
        <w:t xml:space="preserve"> </w:t>
      </w:r>
      <w:r w:rsidRPr="00A0745F">
        <w:rPr>
          <w:rFonts w:ascii="Times New Roman" w:eastAsia="Times New Roman" w:hAnsi="Times New Roman" w:cs="Times New Roman"/>
          <w:sz w:val="28"/>
          <w:szCs w:val="28"/>
        </w:rPr>
        <w:t>не</w:t>
      </w:r>
      <w:r w:rsidRPr="00131C6E">
        <w:rPr>
          <w:rFonts w:ascii="Times New Roman" w:eastAsia="Times New Roman" w:hAnsi="Times New Roman" w:cs="Times New Roman"/>
          <w:sz w:val="28"/>
          <w:szCs w:val="28"/>
          <w:lang w:val="en-US"/>
        </w:rPr>
        <w:t xml:space="preserve"> </w:t>
      </w:r>
      <w:r w:rsidRPr="00A0745F">
        <w:rPr>
          <w:rFonts w:ascii="Times New Roman" w:eastAsia="Times New Roman" w:hAnsi="Times New Roman" w:cs="Times New Roman"/>
          <w:sz w:val="28"/>
          <w:szCs w:val="28"/>
        </w:rPr>
        <w:t>спасены</w:t>
      </w:r>
      <w:r w:rsidRPr="00131C6E">
        <w:rPr>
          <w:rFonts w:ascii="Times New Roman" w:eastAsia="Times New Roman" w:hAnsi="Times New Roman" w:cs="Times New Roman"/>
          <w:sz w:val="28"/>
          <w:szCs w:val="28"/>
          <w:lang w:val="en-US"/>
        </w:rPr>
        <w:t>» (</w:t>
      </w:r>
      <w:r w:rsidRPr="00131C6E">
        <w:rPr>
          <w:rFonts w:ascii="Times New Roman" w:eastAsia="Times New Roman" w:hAnsi="Times New Roman" w:cs="Times New Roman"/>
          <w:i/>
          <w:iCs/>
          <w:sz w:val="28"/>
          <w:szCs w:val="28"/>
          <w:lang w:val="en-US"/>
        </w:rPr>
        <w:t>What Does the Boston Church Teach?</w:t>
      </w:r>
      <w:r w:rsidRPr="00131C6E">
        <w:rPr>
          <w:rFonts w:ascii="Times New Roman" w:eastAsia="Times New Roman" w:hAnsi="Times New Roman" w:cs="Times New Roman"/>
          <w:sz w:val="28"/>
          <w:szCs w:val="28"/>
          <w:lang w:val="en-US"/>
        </w:rPr>
        <w:t xml:space="preserve">, </w:t>
      </w:r>
      <w:r w:rsidRPr="00A0745F">
        <w:rPr>
          <w:rFonts w:ascii="Times New Roman" w:eastAsia="Times New Roman" w:hAnsi="Times New Roman" w:cs="Times New Roman"/>
          <w:sz w:val="28"/>
          <w:szCs w:val="28"/>
        </w:rPr>
        <w:t>с</w:t>
      </w:r>
      <w:r w:rsidRPr="00131C6E">
        <w:rPr>
          <w:rFonts w:ascii="Times New Roman" w:eastAsia="Times New Roman" w:hAnsi="Times New Roman" w:cs="Times New Roman"/>
          <w:sz w:val="28"/>
          <w:szCs w:val="28"/>
          <w:lang w:val="en-US"/>
        </w:rPr>
        <w:t xml:space="preserve">. 75). </w:t>
      </w:r>
      <w:r w:rsidRPr="00A0745F">
        <w:rPr>
          <w:rFonts w:ascii="Times New Roman" w:eastAsia="Times New Roman" w:hAnsi="Times New Roman" w:cs="Times New Roman"/>
          <w:sz w:val="28"/>
          <w:szCs w:val="28"/>
        </w:rPr>
        <w:t xml:space="preserve">Помните </w:t>
      </w:r>
      <w:r w:rsidR="00F67C43">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 xml:space="preserve"> именно</w:t>
      </w:r>
      <w:r w:rsidR="00131C6E">
        <w:rPr>
          <w:rFonts w:ascii="Times New Roman" w:eastAsia="Times New Roman" w:hAnsi="Times New Roman" w:cs="Times New Roman"/>
          <w:sz w:val="28"/>
          <w:szCs w:val="28"/>
        </w:rPr>
        <w:t xml:space="preserve"> </w:t>
      </w:r>
      <w:r w:rsidRPr="00A0745F">
        <w:rPr>
          <w:rFonts w:ascii="Times New Roman" w:eastAsia="Times New Roman" w:hAnsi="Times New Roman" w:cs="Times New Roman"/>
          <w:sz w:val="28"/>
          <w:szCs w:val="28"/>
        </w:rPr>
        <w:t xml:space="preserve">наставники, подобны они Христу или нет, контролируют жизнь членов организации. Как часть этого контроля каждому члену группы ежедневно даются наставления, указания относительно правильного поведения и напоминания о том, что он не имеет права идти против лидеров, наделенных властью. Эта небиблейская форма ученичества уменьшает роль Христа как единственного посредника между Богом и человеком (1 Тим. 2:5). </w:t>
      </w:r>
      <w:proofErr w:type="gramStart"/>
      <w:r w:rsidRPr="00A0745F">
        <w:rPr>
          <w:rFonts w:ascii="Times New Roman" w:eastAsia="Times New Roman" w:hAnsi="Times New Roman" w:cs="Times New Roman"/>
          <w:sz w:val="28"/>
          <w:szCs w:val="28"/>
        </w:rPr>
        <w:t>Помимо того, что Бостонская Церковь считает свои принципы единственно правильными, ее учение о спасении уводит последователей от окончательного искупления, совершенного Господом на кресте, единственного лекарства от греха и единственного источника спасения</w:t>
      </w:r>
      <w:r>
        <w:rPr>
          <w:rFonts w:ascii="Times New Roman" w:eastAsia="Times New Roman" w:hAnsi="Times New Roman" w:cs="Times New Roman"/>
          <w:sz w:val="28"/>
          <w:szCs w:val="28"/>
        </w:rPr>
        <w:t>»</w:t>
      </w:r>
      <w:r w:rsidRPr="00A0745F">
        <w:rPr>
          <w:rFonts w:ascii="Times New Roman" w:eastAsia="Times New Roman" w:hAnsi="Times New Roman" w:cs="Times New Roman"/>
          <w:sz w:val="28"/>
          <w:szCs w:val="28"/>
        </w:rPr>
        <w:t>.</w:t>
      </w:r>
      <w:r w:rsidR="00131C6E" w:rsidRPr="005A6CB7">
        <w:rPr>
          <w:rFonts w:ascii="Times New Roman" w:eastAsia="Times New Roman" w:hAnsi="Times New Roman" w:cs="Times New Roman"/>
          <w:sz w:val="28"/>
          <w:szCs w:val="28"/>
          <w:vertAlign w:val="superscript"/>
        </w:rPr>
        <w:t>[4]</w:t>
      </w:r>
      <w:r>
        <w:rPr>
          <w:rFonts w:ascii="Times New Roman" w:hAnsi="Times New Roman" w:cs="Times New Roman" w:hint="eastAsia"/>
          <w:sz w:val="28"/>
          <w:szCs w:val="28"/>
          <w:lang w:eastAsia="ja-JP"/>
        </w:rPr>
        <w:br/>
      </w:r>
      <w:r w:rsidR="000B4E42">
        <w:rPr>
          <w:rFonts w:ascii="Times New Roman" w:hAnsi="Times New Roman" w:cs="Times New Roman"/>
          <w:sz w:val="28"/>
          <w:szCs w:val="28"/>
          <w:lang w:eastAsia="ja-JP"/>
        </w:rPr>
        <w:t>На материал, приведённый в этой цитате</w:t>
      </w:r>
      <w:r w:rsidR="00131C6E">
        <w:rPr>
          <w:rFonts w:ascii="Times New Roman" w:hAnsi="Times New Roman" w:cs="Times New Roman"/>
          <w:sz w:val="28"/>
          <w:szCs w:val="28"/>
          <w:lang w:eastAsia="ja-JP"/>
        </w:rPr>
        <w:t xml:space="preserve">, взятой из добросовестного исследования </w:t>
      </w:r>
      <w:proofErr w:type="spellStart"/>
      <w:r w:rsidR="00131C6E">
        <w:rPr>
          <w:rFonts w:ascii="Times New Roman" w:hAnsi="Times New Roman" w:cs="Times New Roman"/>
          <w:sz w:val="28"/>
          <w:szCs w:val="28"/>
          <w:lang w:eastAsia="ja-JP"/>
        </w:rPr>
        <w:t>Рика</w:t>
      </w:r>
      <w:proofErr w:type="spellEnd"/>
      <w:r w:rsidR="00131C6E">
        <w:rPr>
          <w:rFonts w:ascii="Times New Roman" w:hAnsi="Times New Roman" w:cs="Times New Roman"/>
          <w:sz w:val="28"/>
          <w:szCs w:val="28"/>
          <w:lang w:eastAsia="ja-JP"/>
        </w:rPr>
        <w:t xml:space="preserve"> </w:t>
      </w:r>
      <w:proofErr w:type="spellStart"/>
      <w:r w:rsidR="00131C6E">
        <w:rPr>
          <w:rFonts w:ascii="Times New Roman" w:hAnsi="Times New Roman" w:cs="Times New Roman"/>
          <w:sz w:val="28"/>
          <w:szCs w:val="28"/>
          <w:lang w:eastAsia="ja-JP"/>
        </w:rPr>
        <w:t>Бранча</w:t>
      </w:r>
      <w:proofErr w:type="spellEnd"/>
      <w:r w:rsidR="000B4E42">
        <w:rPr>
          <w:rFonts w:ascii="Times New Roman" w:hAnsi="Times New Roman" w:cs="Times New Roman"/>
          <w:sz w:val="28"/>
          <w:szCs w:val="28"/>
          <w:lang w:eastAsia="ja-JP"/>
        </w:rPr>
        <w:t xml:space="preserve"> можно абсолютно положиться – здесь нет искажений и преувеличений.</w:t>
      </w:r>
      <w:proofErr w:type="gramEnd"/>
      <w:r w:rsidR="000B4E42">
        <w:rPr>
          <w:rFonts w:ascii="Times New Roman" w:hAnsi="Times New Roman" w:cs="Times New Roman"/>
          <w:sz w:val="28"/>
          <w:szCs w:val="28"/>
          <w:lang w:eastAsia="ja-JP"/>
        </w:rPr>
        <w:t xml:space="preserve"> И материал этот даёт представление о Церкви Христа как организации </w:t>
      </w:r>
      <w:proofErr w:type="spellStart"/>
      <w:r w:rsidR="000B4E42">
        <w:rPr>
          <w:rFonts w:ascii="Times New Roman" w:hAnsi="Times New Roman" w:cs="Times New Roman"/>
          <w:sz w:val="28"/>
          <w:szCs w:val="28"/>
          <w:lang w:eastAsia="ja-JP"/>
        </w:rPr>
        <w:t>антисоциальной</w:t>
      </w:r>
      <w:proofErr w:type="spellEnd"/>
      <w:r w:rsidR="000B4E42">
        <w:rPr>
          <w:rFonts w:ascii="Times New Roman" w:hAnsi="Times New Roman" w:cs="Times New Roman"/>
          <w:sz w:val="28"/>
          <w:szCs w:val="28"/>
          <w:lang w:eastAsia="ja-JP"/>
        </w:rPr>
        <w:t xml:space="preserve"> и экстремистской. Эти люди не просто верят в бога как в некое выдуманное существо. Они считают, что служат богу, причём служат единственно правильным образом. Себя они считают «спасёнными», а всех остальных – «погибшими». Всех, кто разделяет их взгляды, они считают </w:t>
      </w:r>
      <w:r w:rsidR="00F04EA8">
        <w:rPr>
          <w:rFonts w:ascii="Times New Roman" w:hAnsi="Times New Roman" w:cs="Times New Roman"/>
          <w:sz w:val="28"/>
          <w:szCs w:val="28"/>
          <w:lang w:eastAsia="ja-JP"/>
        </w:rPr>
        <w:t>вдохновлёнными «Духом Святым», всех же, кто не разделяет этих взглядов – одержимым</w:t>
      </w:r>
      <w:r w:rsidR="00131C6E">
        <w:rPr>
          <w:rFonts w:ascii="Times New Roman" w:hAnsi="Times New Roman" w:cs="Times New Roman"/>
          <w:sz w:val="28"/>
          <w:szCs w:val="28"/>
          <w:lang w:eastAsia="ja-JP"/>
        </w:rPr>
        <w:t>и</w:t>
      </w:r>
      <w:r w:rsidR="00F04EA8">
        <w:rPr>
          <w:rFonts w:ascii="Times New Roman" w:hAnsi="Times New Roman" w:cs="Times New Roman"/>
          <w:sz w:val="28"/>
          <w:szCs w:val="28"/>
          <w:lang w:eastAsia="ja-JP"/>
        </w:rPr>
        <w:t xml:space="preserve"> дьяволом. Никакой </w:t>
      </w:r>
      <w:r w:rsidR="00131C6E">
        <w:rPr>
          <w:rFonts w:ascii="Times New Roman" w:hAnsi="Times New Roman" w:cs="Times New Roman"/>
          <w:sz w:val="28"/>
          <w:szCs w:val="28"/>
          <w:lang w:eastAsia="ja-JP"/>
        </w:rPr>
        <w:t xml:space="preserve">диалог или </w:t>
      </w:r>
      <w:r w:rsidR="00F04EA8">
        <w:rPr>
          <w:rFonts w:ascii="Times New Roman" w:hAnsi="Times New Roman" w:cs="Times New Roman"/>
          <w:sz w:val="28"/>
          <w:szCs w:val="28"/>
          <w:lang w:eastAsia="ja-JP"/>
        </w:rPr>
        <w:t xml:space="preserve">спор при таком положении вещей оказывается невозможным, так как оппонент заранее осуждён и приговорён к мукам ада на все времена. </w:t>
      </w:r>
      <w:r w:rsidR="00131C6E">
        <w:rPr>
          <w:rFonts w:ascii="Times New Roman" w:hAnsi="Times New Roman" w:cs="Times New Roman"/>
          <w:sz w:val="28"/>
          <w:szCs w:val="28"/>
          <w:lang w:eastAsia="ja-JP"/>
        </w:rPr>
        <w:br/>
      </w:r>
      <w:r w:rsidR="00F04EA8">
        <w:rPr>
          <w:rFonts w:ascii="Times New Roman" w:hAnsi="Times New Roman" w:cs="Times New Roman"/>
          <w:sz w:val="28"/>
          <w:szCs w:val="28"/>
          <w:lang w:eastAsia="ja-JP"/>
        </w:rPr>
        <w:t>Наличие таких организаций в нашей стране весьма опасно!</w:t>
      </w:r>
      <w:r w:rsidR="00F04EA8">
        <w:rPr>
          <w:rFonts w:ascii="Times New Roman" w:hAnsi="Times New Roman" w:cs="Times New Roman"/>
          <w:sz w:val="28"/>
          <w:szCs w:val="28"/>
          <w:lang w:eastAsia="ja-JP"/>
        </w:rPr>
        <w:br/>
        <w:t>Конечно, можно сказать, что Международная Церковь Христа насчитывает не так уж много членов в нашей стране – на сегодняшний день их порядка 40 тысяч человек. Но дело в том, что подобная философия свойственна не только Бостонскому движению, но религиозным организациям вообще – как малым, так и гигантским. Подобно тому как «ученики Христа» из Церкви Христа не считают «спасёнными» православных христиан, точно так же православные христиане не считают спасёнными членов Церкви Христа. Человек, получивший крещение в РПЦ вынужден креститься заново в МЦХ, а человек, крещённый в МЦХ, вынужден перекрещиваться в РПЦ.</w:t>
      </w:r>
      <w:r w:rsidR="00422A59">
        <w:rPr>
          <w:rFonts w:ascii="Times New Roman" w:hAnsi="Times New Roman" w:cs="Times New Roman"/>
          <w:sz w:val="28"/>
          <w:szCs w:val="28"/>
          <w:lang w:eastAsia="ja-JP"/>
        </w:rPr>
        <w:t xml:space="preserve"> Точно так же </w:t>
      </w:r>
      <w:r w:rsidR="00131C6E">
        <w:rPr>
          <w:rFonts w:ascii="Times New Roman" w:hAnsi="Times New Roman" w:cs="Times New Roman"/>
          <w:sz w:val="28"/>
          <w:szCs w:val="28"/>
          <w:lang w:eastAsia="ja-JP"/>
        </w:rPr>
        <w:t>«</w:t>
      </w:r>
      <w:r w:rsidR="00422A59">
        <w:rPr>
          <w:rFonts w:ascii="Times New Roman" w:hAnsi="Times New Roman" w:cs="Times New Roman"/>
          <w:sz w:val="28"/>
          <w:szCs w:val="28"/>
          <w:lang w:eastAsia="ja-JP"/>
        </w:rPr>
        <w:t>свой</w:t>
      </w:r>
      <w:r w:rsidR="00131C6E">
        <w:rPr>
          <w:rFonts w:ascii="Times New Roman" w:hAnsi="Times New Roman" w:cs="Times New Roman"/>
          <w:sz w:val="28"/>
          <w:szCs w:val="28"/>
          <w:lang w:eastAsia="ja-JP"/>
        </w:rPr>
        <w:t>»</w:t>
      </w:r>
      <w:r w:rsidR="00422A59">
        <w:rPr>
          <w:rFonts w:ascii="Times New Roman" w:hAnsi="Times New Roman" w:cs="Times New Roman"/>
          <w:sz w:val="28"/>
          <w:szCs w:val="28"/>
          <w:lang w:eastAsia="ja-JP"/>
        </w:rPr>
        <w:t xml:space="preserve"> Христос и </w:t>
      </w:r>
      <w:r w:rsidR="00131C6E">
        <w:rPr>
          <w:rFonts w:ascii="Times New Roman" w:hAnsi="Times New Roman" w:cs="Times New Roman"/>
          <w:sz w:val="28"/>
          <w:szCs w:val="28"/>
          <w:lang w:eastAsia="ja-JP"/>
        </w:rPr>
        <w:t>«</w:t>
      </w:r>
      <w:r w:rsidR="00422A59">
        <w:rPr>
          <w:rFonts w:ascii="Times New Roman" w:hAnsi="Times New Roman" w:cs="Times New Roman"/>
          <w:sz w:val="28"/>
          <w:szCs w:val="28"/>
          <w:lang w:eastAsia="ja-JP"/>
        </w:rPr>
        <w:t>своё</w:t>
      </w:r>
      <w:r w:rsidR="00131C6E">
        <w:rPr>
          <w:rFonts w:ascii="Times New Roman" w:hAnsi="Times New Roman" w:cs="Times New Roman"/>
          <w:sz w:val="28"/>
          <w:szCs w:val="28"/>
          <w:lang w:eastAsia="ja-JP"/>
        </w:rPr>
        <w:t>»</w:t>
      </w:r>
      <w:r w:rsidR="00422A59">
        <w:rPr>
          <w:rFonts w:ascii="Times New Roman" w:hAnsi="Times New Roman" w:cs="Times New Roman"/>
          <w:sz w:val="28"/>
          <w:szCs w:val="28"/>
          <w:lang w:eastAsia="ja-JP"/>
        </w:rPr>
        <w:t xml:space="preserve"> крещение и у всех других христианских ил</w:t>
      </w:r>
      <w:r w:rsidR="008C13BB">
        <w:rPr>
          <w:rFonts w:ascii="Times New Roman" w:hAnsi="Times New Roman" w:cs="Times New Roman"/>
          <w:sz w:val="28"/>
          <w:szCs w:val="28"/>
          <w:lang w:eastAsia="ja-JP"/>
        </w:rPr>
        <w:t xml:space="preserve">и </w:t>
      </w:r>
      <w:proofErr w:type="spellStart"/>
      <w:r w:rsidR="008C13BB">
        <w:rPr>
          <w:rFonts w:ascii="Times New Roman" w:hAnsi="Times New Roman" w:cs="Times New Roman"/>
          <w:sz w:val="28"/>
          <w:szCs w:val="28"/>
          <w:lang w:eastAsia="ja-JP"/>
        </w:rPr>
        <w:t>околохристианских</w:t>
      </w:r>
      <w:proofErr w:type="spellEnd"/>
      <w:r w:rsidR="008C13BB">
        <w:rPr>
          <w:rFonts w:ascii="Times New Roman" w:hAnsi="Times New Roman" w:cs="Times New Roman"/>
          <w:sz w:val="28"/>
          <w:szCs w:val="28"/>
          <w:lang w:eastAsia="ja-JP"/>
        </w:rPr>
        <w:t xml:space="preserve"> организаций</w:t>
      </w:r>
      <w:r w:rsidR="00422A59">
        <w:rPr>
          <w:rFonts w:ascii="Times New Roman" w:hAnsi="Times New Roman" w:cs="Times New Roman"/>
          <w:sz w:val="28"/>
          <w:szCs w:val="28"/>
          <w:lang w:eastAsia="ja-JP"/>
        </w:rPr>
        <w:t xml:space="preserve">. Мормоны не признают адвентистов </w:t>
      </w:r>
      <w:r w:rsidR="008C13BB">
        <w:rPr>
          <w:rFonts w:ascii="Times New Roman" w:hAnsi="Times New Roman" w:cs="Times New Roman"/>
          <w:sz w:val="28"/>
          <w:szCs w:val="28"/>
          <w:lang w:eastAsia="ja-JP"/>
        </w:rPr>
        <w:t>седьмого дня, а пятидесятники не</w:t>
      </w:r>
      <w:r w:rsidR="00422A59">
        <w:rPr>
          <w:rFonts w:ascii="Times New Roman" w:hAnsi="Times New Roman" w:cs="Times New Roman"/>
          <w:sz w:val="28"/>
          <w:szCs w:val="28"/>
          <w:lang w:eastAsia="ja-JP"/>
        </w:rPr>
        <w:t xml:space="preserve"> признают Свидетелей Иеговы. А все вместе члены этих организаций ни во что не ставят мусульман, индуистов и атеистов. И эта война всех против всех непременно прикрывается разговорами о «духовности», «смысле жизни» и «любви»!</w:t>
      </w:r>
    </w:p>
    <w:p w:rsidR="008C13BB" w:rsidRDefault="008C13BB" w:rsidP="00131C6E">
      <w:pPr>
        <w:spacing w:before="100" w:beforeAutospacing="1" w:after="100" w:afterAutospacing="1" w:line="240" w:lineRule="auto"/>
        <w:rPr>
          <w:rFonts w:ascii="Times New Roman" w:hAnsi="Times New Roman" w:cs="Times New Roman"/>
          <w:sz w:val="28"/>
          <w:szCs w:val="28"/>
          <w:lang w:eastAsia="ja-JP"/>
        </w:rPr>
      </w:pPr>
    </w:p>
    <w:p w:rsidR="008C13BB" w:rsidRPr="00131C6E" w:rsidRDefault="008C13BB" w:rsidP="00131C6E">
      <w:pPr>
        <w:spacing w:before="100" w:beforeAutospacing="1" w:after="100" w:afterAutospacing="1" w:line="240" w:lineRule="auto"/>
        <w:rPr>
          <w:rFonts w:ascii="Times New Roman" w:eastAsia="Times New Roman" w:hAnsi="Times New Roman" w:cs="Times New Roman"/>
          <w:sz w:val="28"/>
          <w:szCs w:val="28"/>
        </w:rPr>
      </w:pPr>
    </w:p>
    <w:p w:rsidR="00422A59" w:rsidRPr="008C13BB" w:rsidRDefault="008C13BB" w:rsidP="008C13BB">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b/>
          <w:sz w:val="28"/>
          <w:szCs w:val="28"/>
          <w:lang w:eastAsia="ja-JP"/>
        </w:rPr>
        <w:br/>
      </w:r>
      <w:r w:rsidR="00C5607E">
        <w:rPr>
          <w:rFonts w:ascii="Times New Roman" w:hAnsi="Times New Roman" w:cs="Times New Roman"/>
          <w:sz w:val="28"/>
          <w:szCs w:val="28"/>
          <w:lang w:eastAsia="ja-JP"/>
        </w:rPr>
        <w:t>14</w:t>
      </w:r>
      <w:r>
        <w:rPr>
          <w:rFonts w:ascii="Times New Roman" w:hAnsi="Times New Roman" w:cs="Times New Roman"/>
          <w:sz w:val="28"/>
          <w:szCs w:val="28"/>
          <w:lang w:eastAsia="ja-JP"/>
        </w:rPr>
        <w:t>.</w:t>
      </w:r>
    </w:p>
    <w:p w:rsidR="00422A59" w:rsidRDefault="00422A59" w:rsidP="00422A59">
      <w:pPr>
        <w:spacing w:before="100" w:beforeAutospacing="1" w:after="100" w:afterAutospacing="1" w:line="24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lastRenderedPageBreak/>
        <w:t>Вывод по главе 1</w:t>
      </w:r>
    </w:p>
    <w:p w:rsidR="005311D4" w:rsidRDefault="005311D4" w:rsidP="005311D4">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В первой главе своего </w:t>
      </w:r>
      <w:r w:rsidR="00E03215">
        <w:rPr>
          <w:rFonts w:ascii="Times New Roman" w:hAnsi="Times New Roman" w:cs="Times New Roman"/>
          <w:sz w:val="28"/>
          <w:szCs w:val="28"/>
          <w:lang w:eastAsia="ja-JP"/>
        </w:rPr>
        <w:t>исследования я попытался</w:t>
      </w:r>
      <w:r>
        <w:rPr>
          <w:rFonts w:ascii="Times New Roman" w:hAnsi="Times New Roman" w:cs="Times New Roman"/>
          <w:sz w:val="28"/>
          <w:szCs w:val="28"/>
          <w:lang w:eastAsia="ja-JP"/>
        </w:rPr>
        <w:t xml:space="preserve"> показать особенности религиозного мировоззрения и доказать, что распространение такого мировоззрения среди юношества может привести к пагубным последствиям, грозящим ещё большим отставанием нашего государства от ведущих экономических стран мира,  а возможно и распадом нашего государства, потерей Россией политической независимости. Тако</w:t>
      </w:r>
      <w:r w:rsidR="00E03215">
        <w:rPr>
          <w:rFonts w:ascii="Times New Roman" w:hAnsi="Times New Roman" w:cs="Times New Roman"/>
          <w:sz w:val="28"/>
          <w:szCs w:val="28"/>
          <w:lang w:eastAsia="ja-JP"/>
        </w:rPr>
        <w:t>е прогнозирование не кажется мне</w:t>
      </w:r>
      <w:r>
        <w:rPr>
          <w:rFonts w:ascii="Times New Roman" w:hAnsi="Times New Roman" w:cs="Times New Roman"/>
          <w:sz w:val="28"/>
          <w:szCs w:val="28"/>
          <w:lang w:eastAsia="ja-JP"/>
        </w:rPr>
        <w:t xml:space="preserve"> преувеличением. В современном мире, где все государства тесно связаны между собой и образуют единую мировую экономику, уход от научного мировоззрения, скатывание в мистицизм и философский идеализм грозит оглуплением народа, профанацией образования, оскудением науки и, как следствие, потерей экономической, а, значит</w:t>
      </w:r>
      <w:r w:rsidR="00484D22">
        <w:rPr>
          <w:rFonts w:ascii="Times New Roman" w:hAnsi="Times New Roman" w:cs="Times New Roman"/>
          <w:sz w:val="28"/>
          <w:szCs w:val="28"/>
          <w:lang w:eastAsia="ja-JP"/>
        </w:rPr>
        <w:t>, и политической силы и независимости. В СС</w:t>
      </w:r>
      <w:r w:rsidR="00E03215">
        <w:rPr>
          <w:rFonts w:ascii="Times New Roman" w:hAnsi="Times New Roman" w:cs="Times New Roman"/>
          <w:sz w:val="28"/>
          <w:szCs w:val="28"/>
          <w:lang w:eastAsia="ja-JP"/>
        </w:rPr>
        <w:t>СР</w:t>
      </w:r>
      <w:proofErr w:type="gramStart"/>
      <w:r w:rsidR="00E03215">
        <w:rPr>
          <w:rFonts w:ascii="Times New Roman" w:hAnsi="Times New Roman" w:cs="Times New Roman"/>
          <w:sz w:val="28"/>
          <w:szCs w:val="28"/>
          <w:lang w:eastAsia="ja-JP"/>
        </w:rPr>
        <w:t xml:space="preserve"> ,</w:t>
      </w:r>
      <w:proofErr w:type="gramEnd"/>
      <w:r w:rsidR="00E03215">
        <w:rPr>
          <w:rFonts w:ascii="Times New Roman" w:hAnsi="Times New Roman" w:cs="Times New Roman"/>
          <w:sz w:val="28"/>
          <w:szCs w:val="28"/>
          <w:lang w:eastAsia="ja-JP"/>
        </w:rPr>
        <w:t xml:space="preserve"> на мой</w:t>
      </w:r>
      <w:r w:rsidR="00A4158F">
        <w:rPr>
          <w:rFonts w:ascii="Times New Roman" w:hAnsi="Times New Roman" w:cs="Times New Roman"/>
          <w:sz w:val="28"/>
          <w:szCs w:val="28"/>
          <w:lang w:eastAsia="ja-JP"/>
        </w:rPr>
        <w:t xml:space="preserve"> взгляд, весьма ум</w:t>
      </w:r>
      <w:r w:rsidR="00484D22">
        <w:rPr>
          <w:rFonts w:ascii="Times New Roman" w:hAnsi="Times New Roman" w:cs="Times New Roman"/>
          <w:sz w:val="28"/>
          <w:szCs w:val="28"/>
          <w:lang w:eastAsia="ja-JP"/>
        </w:rPr>
        <w:t xml:space="preserve">но </w:t>
      </w:r>
      <w:r w:rsidR="00A4158F">
        <w:rPr>
          <w:rFonts w:ascii="Times New Roman" w:hAnsi="Times New Roman" w:cs="Times New Roman"/>
          <w:sz w:val="28"/>
          <w:szCs w:val="28"/>
          <w:lang w:eastAsia="ja-JP"/>
        </w:rPr>
        <w:t xml:space="preserve">была выстроена </w:t>
      </w:r>
      <w:r w:rsidR="00484D22">
        <w:rPr>
          <w:rFonts w:ascii="Times New Roman" w:hAnsi="Times New Roman" w:cs="Times New Roman"/>
          <w:sz w:val="28"/>
          <w:szCs w:val="28"/>
          <w:lang w:eastAsia="ja-JP"/>
        </w:rPr>
        <w:t xml:space="preserve"> религиозная политика. С одной стороны, каждый имел право верить в любых богов или, не веря ни в каких, пропагандировать атеизм, с другой стороны, никто не </w:t>
      </w:r>
      <w:proofErr w:type="gramStart"/>
      <w:r w:rsidR="00484D22">
        <w:rPr>
          <w:rFonts w:ascii="Times New Roman" w:hAnsi="Times New Roman" w:cs="Times New Roman"/>
          <w:sz w:val="28"/>
          <w:szCs w:val="28"/>
          <w:lang w:eastAsia="ja-JP"/>
        </w:rPr>
        <w:t>смел</w:t>
      </w:r>
      <w:proofErr w:type="gramEnd"/>
      <w:r w:rsidR="00484D22">
        <w:rPr>
          <w:rFonts w:ascii="Times New Roman" w:hAnsi="Times New Roman" w:cs="Times New Roman"/>
          <w:sz w:val="28"/>
          <w:szCs w:val="28"/>
          <w:lang w:eastAsia="ja-JP"/>
        </w:rPr>
        <w:t xml:space="preserve"> оглуплять ещё не вполне умственно и нравственно сложившихся молодых людей религиозной и псевдонаучной пропагандой. Результатом такой политики было более высокое, чем теперь, количество образованных людей и высокое положение нашей науки. В последние же два десятилетия, когда </w:t>
      </w:r>
      <w:r w:rsidR="003A215F">
        <w:rPr>
          <w:rFonts w:ascii="Times New Roman" w:hAnsi="Times New Roman" w:cs="Times New Roman"/>
          <w:sz w:val="28"/>
          <w:szCs w:val="28"/>
          <w:lang w:eastAsia="ja-JP"/>
        </w:rPr>
        <w:t>государство перестало контролировать баланс сил на фронте науки</w:t>
      </w:r>
      <w:r w:rsidR="003A215F" w:rsidRPr="003A215F">
        <w:rPr>
          <w:rFonts w:ascii="Times New Roman" w:hAnsi="Times New Roman" w:cs="Times New Roman"/>
          <w:sz w:val="28"/>
          <w:szCs w:val="28"/>
          <w:lang w:eastAsia="ja-JP"/>
        </w:rPr>
        <w:t>/</w:t>
      </w:r>
      <w:r w:rsidR="003A215F">
        <w:rPr>
          <w:rFonts w:ascii="Times New Roman" w:hAnsi="Times New Roman" w:cs="Times New Roman"/>
          <w:sz w:val="28"/>
          <w:szCs w:val="28"/>
          <w:lang w:eastAsia="ja-JP"/>
        </w:rPr>
        <w:t>религии, а</w:t>
      </w:r>
      <w:proofErr w:type="gramStart"/>
      <w:r w:rsidR="003A215F">
        <w:rPr>
          <w:rFonts w:ascii="Times New Roman" w:hAnsi="Times New Roman" w:cs="Times New Roman"/>
          <w:sz w:val="28"/>
          <w:szCs w:val="28"/>
          <w:lang w:eastAsia="ja-JP"/>
        </w:rPr>
        <w:t xml:space="preserve"> ,</w:t>
      </w:r>
      <w:proofErr w:type="gramEnd"/>
      <w:r w:rsidR="003A215F">
        <w:rPr>
          <w:rFonts w:ascii="Times New Roman" w:hAnsi="Times New Roman" w:cs="Times New Roman"/>
          <w:sz w:val="28"/>
          <w:szCs w:val="28"/>
          <w:lang w:eastAsia="ja-JP"/>
        </w:rPr>
        <w:t xml:space="preserve"> вместо того, поддержало религиозную пропаганду, мы увидели значительное оглупление основной части нашей молодёжи и падение уровня национальной науки. Хочется </w:t>
      </w:r>
      <w:r w:rsidR="00E03215">
        <w:rPr>
          <w:rFonts w:ascii="Times New Roman" w:hAnsi="Times New Roman" w:cs="Times New Roman"/>
          <w:sz w:val="28"/>
          <w:szCs w:val="28"/>
          <w:lang w:eastAsia="ja-JP"/>
        </w:rPr>
        <w:t>надеяться, что</w:t>
      </w:r>
      <w:r w:rsidR="003A215F">
        <w:rPr>
          <w:rFonts w:ascii="Times New Roman" w:hAnsi="Times New Roman" w:cs="Times New Roman"/>
          <w:sz w:val="28"/>
          <w:szCs w:val="28"/>
          <w:lang w:eastAsia="ja-JP"/>
        </w:rPr>
        <w:t xml:space="preserve"> правительство </w:t>
      </w:r>
      <w:r w:rsidR="00A4158F">
        <w:rPr>
          <w:rFonts w:ascii="Times New Roman" w:hAnsi="Times New Roman" w:cs="Times New Roman"/>
          <w:sz w:val="28"/>
          <w:szCs w:val="28"/>
          <w:lang w:eastAsia="ja-JP"/>
        </w:rPr>
        <w:t xml:space="preserve">всё же </w:t>
      </w:r>
      <w:r w:rsidR="003A215F">
        <w:rPr>
          <w:rFonts w:ascii="Times New Roman" w:hAnsi="Times New Roman" w:cs="Times New Roman"/>
          <w:sz w:val="28"/>
          <w:szCs w:val="28"/>
          <w:lang w:eastAsia="ja-JP"/>
        </w:rPr>
        <w:t xml:space="preserve">прислушается к мнению передовых российских учёных, проведёт </w:t>
      </w:r>
      <w:proofErr w:type="gramStart"/>
      <w:r w:rsidR="003A215F">
        <w:rPr>
          <w:rFonts w:ascii="Times New Roman" w:hAnsi="Times New Roman" w:cs="Times New Roman"/>
          <w:sz w:val="28"/>
          <w:szCs w:val="28"/>
          <w:lang w:eastAsia="ja-JP"/>
        </w:rPr>
        <w:t>серьёзные исследования, посвящённые влиянию религиозной пропаганды на здоровье народа и скорректирует</w:t>
      </w:r>
      <w:proofErr w:type="gramEnd"/>
      <w:r w:rsidR="003A215F">
        <w:rPr>
          <w:rFonts w:ascii="Times New Roman" w:hAnsi="Times New Roman" w:cs="Times New Roman"/>
          <w:sz w:val="28"/>
          <w:szCs w:val="28"/>
          <w:lang w:eastAsia="ja-JP"/>
        </w:rPr>
        <w:t xml:space="preserve"> свою политику в этом вопросе.</w:t>
      </w: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A4158F" w:rsidP="005311D4">
      <w:pPr>
        <w:spacing w:before="100" w:beforeAutospacing="1" w:after="100" w:afterAutospacing="1" w:line="240" w:lineRule="auto"/>
        <w:rPr>
          <w:rFonts w:ascii="Times New Roman" w:hAnsi="Times New Roman" w:cs="Times New Roman"/>
          <w:sz w:val="28"/>
          <w:szCs w:val="28"/>
          <w:lang w:eastAsia="ja-JP"/>
        </w:rPr>
      </w:pPr>
    </w:p>
    <w:p w:rsidR="00A4158F" w:rsidRDefault="00C5607E" w:rsidP="00A4158F">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r>
      <w:r>
        <w:rPr>
          <w:rFonts w:ascii="Times New Roman" w:hAnsi="Times New Roman" w:cs="Times New Roman"/>
          <w:sz w:val="28"/>
          <w:szCs w:val="28"/>
          <w:lang w:eastAsia="ja-JP"/>
        </w:rPr>
        <w:br/>
      </w:r>
      <w:r>
        <w:rPr>
          <w:rFonts w:ascii="Times New Roman" w:hAnsi="Times New Roman" w:cs="Times New Roman"/>
          <w:sz w:val="28"/>
          <w:szCs w:val="28"/>
          <w:lang w:eastAsia="ja-JP"/>
        </w:rPr>
        <w:br/>
        <w:t>15</w:t>
      </w:r>
      <w:r w:rsidR="00A4158F">
        <w:rPr>
          <w:rFonts w:ascii="Times New Roman" w:hAnsi="Times New Roman" w:cs="Times New Roman"/>
          <w:sz w:val="28"/>
          <w:szCs w:val="28"/>
          <w:lang w:eastAsia="ja-JP"/>
        </w:rPr>
        <w:t>.</w:t>
      </w:r>
    </w:p>
    <w:p w:rsidR="002748AF" w:rsidRDefault="002748AF" w:rsidP="002748AF">
      <w:pPr>
        <w:spacing w:before="100" w:beforeAutospacing="1" w:after="100" w:afterAutospacing="1" w:line="24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lastRenderedPageBreak/>
        <w:t>Глава 2</w:t>
      </w:r>
      <w:r>
        <w:rPr>
          <w:rFonts w:ascii="Times New Roman" w:hAnsi="Times New Roman" w:cs="Times New Roman"/>
          <w:b/>
          <w:sz w:val="28"/>
          <w:szCs w:val="28"/>
          <w:lang w:eastAsia="ja-JP"/>
        </w:rPr>
        <w:br/>
        <w:t>Практическое исследование, проведённое на базе Санкт-Пе</w:t>
      </w:r>
      <w:r w:rsidR="00F67C43">
        <w:rPr>
          <w:rFonts w:ascii="Times New Roman" w:hAnsi="Times New Roman" w:cs="Times New Roman"/>
          <w:b/>
          <w:sz w:val="28"/>
          <w:szCs w:val="28"/>
          <w:lang w:eastAsia="ja-JP"/>
        </w:rPr>
        <w:t>тербургской Церкви Христа в 1993</w:t>
      </w:r>
      <w:r>
        <w:rPr>
          <w:rFonts w:ascii="Times New Roman" w:hAnsi="Times New Roman" w:cs="Times New Roman"/>
          <w:b/>
          <w:sz w:val="28"/>
          <w:szCs w:val="28"/>
          <w:lang w:eastAsia="ja-JP"/>
        </w:rPr>
        <w:t>-2013 гг.</w:t>
      </w:r>
    </w:p>
    <w:p w:rsidR="002748AF" w:rsidRDefault="002748AF" w:rsidP="002748AF">
      <w:pPr>
        <w:spacing w:before="100" w:beforeAutospacing="1" w:after="100" w:afterAutospacing="1" w:line="240" w:lineRule="auto"/>
        <w:rPr>
          <w:rFonts w:ascii="Times New Roman" w:hAnsi="Times New Roman" w:cs="Times New Roman"/>
          <w:b/>
          <w:sz w:val="28"/>
          <w:szCs w:val="28"/>
          <w:lang w:eastAsia="ja-JP"/>
        </w:rPr>
      </w:pPr>
      <w:r>
        <w:rPr>
          <w:rFonts w:ascii="Times New Roman" w:hAnsi="Times New Roman" w:cs="Times New Roman"/>
          <w:b/>
          <w:sz w:val="28"/>
          <w:szCs w:val="28"/>
          <w:lang w:eastAsia="ja-JP"/>
        </w:rPr>
        <w:t xml:space="preserve">2.1.Исследование изнутри: </w:t>
      </w:r>
      <w:proofErr w:type="spellStart"/>
      <w:r>
        <w:rPr>
          <w:rFonts w:ascii="Times New Roman" w:hAnsi="Times New Roman" w:cs="Times New Roman"/>
          <w:b/>
          <w:sz w:val="28"/>
          <w:szCs w:val="28"/>
          <w:lang w:eastAsia="ja-JP"/>
        </w:rPr>
        <w:t>полуторагодовое</w:t>
      </w:r>
      <w:proofErr w:type="spellEnd"/>
      <w:r>
        <w:rPr>
          <w:rFonts w:ascii="Times New Roman" w:hAnsi="Times New Roman" w:cs="Times New Roman"/>
          <w:b/>
          <w:sz w:val="28"/>
          <w:szCs w:val="28"/>
          <w:lang w:eastAsia="ja-JP"/>
        </w:rPr>
        <w:t xml:space="preserve"> пребывание и религиозная деятельность в организации Международная Церковь Христа в 1993-94 гг.</w:t>
      </w:r>
    </w:p>
    <w:p w:rsidR="002958AC" w:rsidRDefault="002748AF" w:rsidP="009378C6">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В этой главе, опираясь на личный опыт членства в Международной Церкви Христа (в дальнейшем – МЦХ), я попытаюсь привести характерные черты, свойственные  религиозным организациям в их борьбе за влияние на молодёжь.</w:t>
      </w:r>
      <w:r>
        <w:rPr>
          <w:rFonts w:ascii="Times New Roman" w:hAnsi="Times New Roman" w:cs="Times New Roman"/>
          <w:sz w:val="28"/>
          <w:szCs w:val="28"/>
          <w:lang w:eastAsia="ja-JP"/>
        </w:rPr>
        <w:br/>
      </w:r>
      <w:r w:rsidR="007D324F">
        <w:rPr>
          <w:rFonts w:ascii="Times New Roman" w:hAnsi="Times New Roman" w:cs="Times New Roman"/>
          <w:sz w:val="28"/>
          <w:szCs w:val="28"/>
          <w:lang w:eastAsia="ja-JP"/>
        </w:rPr>
        <w:t>Я назвал свою работу «Роль религиозных организаций в процессе социализации выпускников шко</w:t>
      </w:r>
      <w:r w:rsidR="00A4158F">
        <w:rPr>
          <w:rFonts w:ascii="Times New Roman" w:hAnsi="Times New Roman" w:cs="Times New Roman"/>
          <w:sz w:val="28"/>
          <w:szCs w:val="28"/>
          <w:lang w:eastAsia="ja-JP"/>
        </w:rPr>
        <w:t>л» не случайно. Дело в том, что</w:t>
      </w:r>
      <w:r w:rsidR="007D324F">
        <w:rPr>
          <w:rFonts w:ascii="Times New Roman" w:hAnsi="Times New Roman" w:cs="Times New Roman"/>
          <w:sz w:val="28"/>
          <w:szCs w:val="28"/>
          <w:lang w:eastAsia="ja-JP"/>
        </w:rPr>
        <w:t xml:space="preserve">, пока ребёнок учится в школе и не достиг </w:t>
      </w:r>
      <w:proofErr w:type="spellStart"/>
      <w:r w:rsidR="007D324F">
        <w:rPr>
          <w:rFonts w:ascii="Times New Roman" w:hAnsi="Times New Roman" w:cs="Times New Roman"/>
          <w:sz w:val="28"/>
          <w:szCs w:val="28"/>
          <w:lang w:eastAsia="ja-JP"/>
        </w:rPr>
        <w:t>восемнадцатилетия</w:t>
      </w:r>
      <w:proofErr w:type="spellEnd"/>
      <w:r w:rsidR="007D324F">
        <w:rPr>
          <w:rFonts w:ascii="Times New Roman" w:hAnsi="Times New Roman" w:cs="Times New Roman"/>
          <w:sz w:val="28"/>
          <w:szCs w:val="28"/>
          <w:lang w:eastAsia="ja-JP"/>
        </w:rPr>
        <w:t xml:space="preserve">, его поведение во многом контролируют родители. Вовлечение такого ребёнка в религиозную организацию весьма проблематично и возможно почти всегда только в том случае, если сам родитель является членом этой организации. </w:t>
      </w:r>
      <w:r w:rsidR="00A4158F">
        <w:rPr>
          <w:rFonts w:ascii="Times New Roman" w:hAnsi="Times New Roman" w:cs="Times New Roman"/>
          <w:sz w:val="28"/>
          <w:szCs w:val="28"/>
          <w:lang w:eastAsia="ja-JP"/>
        </w:rPr>
        <w:t xml:space="preserve">Такие примеры мне видеть приходилось. Впрочем, дети родителей-сектантов, имеющие возможность наблюдать жизнь своих родных вблизи и имеющие о ней, таким образом, весьма полное </w:t>
      </w:r>
      <w:proofErr w:type="spellStart"/>
      <w:r w:rsidR="00A4158F">
        <w:rPr>
          <w:rFonts w:ascii="Times New Roman" w:hAnsi="Times New Roman" w:cs="Times New Roman"/>
          <w:sz w:val="28"/>
          <w:szCs w:val="28"/>
          <w:lang w:eastAsia="ja-JP"/>
        </w:rPr>
        <w:t>неромантизированное</w:t>
      </w:r>
      <w:proofErr w:type="spellEnd"/>
      <w:r w:rsidR="00A4158F">
        <w:rPr>
          <w:rFonts w:ascii="Times New Roman" w:hAnsi="Times New Roman" w:cs="Times New Roman"/>
          <w:sz w:val="28"/>
          <w:szCs w:val="28"/>
          <w:lang w:eastAsia="ja-JP"/>
        </w:rPr>
        <w:t xml:space="preserve"> представление, вовсе не стремятся разделить участь своих родителей </w:t>
      </w:r>
      <w:r w:rsidR="002958AC">
        <w:rPr>
          <w:rFonts w:ascii="Times New Roman" w:hAnsi="Times New Roman" w:cs="Times New Roman"/>
          <w:sz w:val="28"/>
          <w:szCs w:val="28"/>
          <w:lang w:eastAsia="ja-JP"/>
        </w:rPr>
        <w:t>и в большинстве своём тяготеют к  атеизму.</w:t>
      </w:r>
      <w:r w:rsidR="002958AC">
        <w:rPr>
          <w:rFonts w:ascii="Times New Roman" w:hAnsi="Times New Roman" w:cs="Times New Roman"/>
          <w:sz w:val="28"/>
          <w:szCs w:val="28"/>
          <w:lang w:eastAsia="ja-JP"/>
        </w:rPr>
        <w:br/>
      </w:r>
      <w:r w:rsidR="007D324F">
        <w:rPr>
          <w:rFonts w:ascii="Times New Roman" w:hAnsi="Times New Roman" w:cs="Times New Roman"/>
          <w:sz w:val="28"/>
          <w:szCs w:val="28"/>
          <w:lang w:eastAsia="ja-JP"/>
        </w:rPr>
        <w:t>Все религиозные организации, действующие в нашей стране, обязаны соблюдать определённые законы. В частности, МЦХ не может крестить ребёнка (а ребёнком является всякое лицо, не достигшее 18 лет) без согласия на то его родителей. А далеко не всякий родитель такое согласие даст без предварительн</w:t>
      </w:r>
      <w:r w:rsidR="002958AC">
        <w:rPr>
          <w:rFonts w:ascii="Times New Roman" w:hAnsi="Times New Roman" w:cs="Times New Roman"/>
          <w:sz w:val="28"/>
          <w:szCs w:val="28"/>
          <w:lang w:eastAsia="ja-JP"/>
        </w:rPr>
        <w:t xml:space="preserve">ого знакомства с организацией. Ну </w:t>
      </w:r>
      <w:proofErr w:type="gramStart"/>
      <w:r w:rsidR="002958AC">
        <w:rPr>
          <w:rFonts w:ascii="Times New Roman" w:hAnsi="Times New Roman" w:cs="Times New Roman"/>
          <w:sz w:val="28"/>
          <w:szCs w:val="28"/>
          <w:lang w:eastAsia="ja-JP"/>
        </w:rPr>
        <w:t>а</w:t>
      </w:r>
      <w:proofErr w:type="gramEnd"/>
      <w:r w:rsidR="007D324F">
        <w:rPr>
          <w:rFonts w:ascii="Times New Roman" w:hAnsi="Times New Roman" w:cs="Times New Roman"/>
          <w:sz w:val="28"/>
          <w:szCs w:val="28"/>
          <w:lang w:eastAsia="ja-JP"/>
        </w:rPr>
        <w:t xml:space="preserve"> познакомившись </w:t>
      </w:r>
      <w:r w:rsidR="002958AC">
        <w:rPr>
          <w:rFonts w:ascii="Times New Roman" w:hAnsi="Times New Roman" w:cs="Times New Roman"/>
          <w:sz w:val="28"/>
          <w:szCs w:val="28"/>
          <w:lang w:eastAsia="ja-JP"/>
        </w:rPr>
        <w:t>с организацией, подобной МЦХ, родитель</w:t>
      </w:r>
      <w:r w:rsidR="007D324F">
        <w:rPr>
          <w:rFonts w:ascii="Times New Roman" w:hAnsi="Times New Roman" w:cs="Times New Roman"/>
          <w:sz w:val="28"/>
          <w:szCs w:val="28"/>
          <w:lang w:eastAsia="ja-JP"/>
        </w:rPr>
        <w:t xml:space="preserve"> и вовсе не даст своего согласия. По этим и ещё ряду причин влияние религиозных сект на детей не может быть серьёзным.</w:t>
      </w:r>
      <w:r w:rsidR="007D324F">
        <w:rPr>
          <w:rFonts w:ascii="Times New Roman" w:hAnsi="Times New Roman" w:cs="Times New Roman"/>
          <w:sz w:val="28"/>
          <w:szCs w:val="28"/>
          <w:lang w:eastAsia="ja-JP"/>
        </w:rPr>
        <w:br/>
        <w:t>Другое дело, люди</w:t>
      </w:r>
      <w:r w:rsidR="002958AC">
        <w:rPr>
          <w:rFonts w:ascii="Times New Roman" w:hAnsi="Times New Roman" w:cs="Times New Roman"/>
          <w:sz w:val="28"/>
          <w:szCs w:val="28"/>
          <w:lang w:eastAsia="ja-JP"/>
        </w:rPr>
        <w:t>,</w:t>
      </w:r>
      <w:r w:rsidR="007D324F">
        <w:rPr>
          <w:rFonts w:ascii="Times New Roman" w:hAnsi="Times New Roman" w:cs="Times New Roman"/>
          <w:sz w:val="28"/>
          <w:szCs w:val="28"/>
          <w:lang w:eastAsia="ja-JP"/>
        </w:rPr>
        <w:t xml:space="preserve"> достигшие 18 лет, </w:t>
      </w:r>
      <w:r w:rsidR="002958AC">
        <w:rPr>
          <w:rFonts w:ascii="Times New Roman" w:hAnsi="Times New Roman" w:cs="Times New Roman"/>
          <w:sz w:val="28"/>
          <w:szCs w:val="28"/>
          <w:lang w:eastAsia="ja-JP"/>
        </w:rPr>
        <w:t xml:space="preserve">ставшие по закону совершеннолетними, </w:t>
      </w:r>
      <w:r w:rsidR="007D324F">
        <w:rPr>
          <w:rFonts w:ascii="Times New Roman" w:hAnsi="Times New Roman" w:cs="Times New Roman"/>
          <w:sz w:val="28"/>
          <w:szCs w:val="28"/>
          <w:lang w:eastAsia="ja-JP"/>
        </w:rPr>
        <w:t>окончившие школу и выскользнувшие из-под крыла родителей. Тут играет нем</w:t>
      </w:r>
      <w:r w:rsidR="00E7480C">
        <w:rPr>
          <w:rFonts w:ascii="Times New Roman" w:hAnsi="Times New Roman" w:cs="Times New Roman"/>
          <w:sz w:val="28"/>
          <w:szCs w:val="28"/>
          <w:lang w:eastAsia="ja-JP"/>
        </w:rPr>
        <w:t>алую роль ещё и тот факт, что м</w:t>
      </w:r>
      <w:r w:rsidR="007D324F">
        <w:rPr>
          <w:rFonts w:ascii="Times New Roman" w:hAnsi="Times New Roman" w:cs="Times New Roman"/>
          <w:sz w:val="28"/>
          <w:szCs w:val="28"/>
          <w:lang w:eastAsia="ja-JP"/>
        </w:rPr>
        <w:t xml:space="preserve">ногие, окончив школу, уезжают получать образование в другую местность – в большой город: районный или областной </w:t>
      </w:r>
      <w:r w:rsidR="002958AC">
        <w:rPr>
          <w:rFonts w:ascii="Times New Roman" w:hAnsi="Times New Roman" w:cs="Times New Roman"/>
          <w:sz w:val="28"/>
          <w:szCs w:val="28"/>
          <w:lang w:eastAsia="ja-JP"/>
        </w:rPr>
        <w:t xml:space="preserve">(в нашем случае это Санкт-Петербург) </w:t>
      </w:r>
      <w:r w:rsidR="007D324F">
        <w:rPr>
          <w:rFonts w:ascii="Times New Roman" w:hAnsi="Times New Roman" w:cs="Times New Roman"/>
          <w:sz w:val="28"/>
          <w:szCs w:val="28"/>
          <w:lang w:eastAsia="ja-JP"/>
        </w:rPr>
        <w:t xml:space="preserve">центр. Жизнь такого человека </w:t>
      </w:r>
      <w:r w:rsidR="00FD2BA8">
        <w:rPr>
          <w:rFonts w:ascii="Times New Roman" w:hAnsi="Times New Roman" w:cs="Times New Roman"/>
          <w:sz w:val="28"/>
          <w:szCs w:val="28"/>
          <w:lang w:eastAsia="ja-JP"/>
        </w:rPr>
        <w:t xml:space="preserve">сильно меняется. Оказавшись в общежитии или на съёмной квартире в чужом городе, без присмотра  старших, такой молодой человек или молодая девушка являют собой весьма лакомый кусок для агентов всевозможных сект. Получившие самостоятельность, но ещё не умеющие самостоятельно мыслить и действовать, такие молодые люди, чей мозг </w:t>
      </w:r>
      <w:r w:rsidR="002958AC">
        <w:rPr>
          <w:rFonts w:ascii="Times New Roman" w:hAnsi="Times New Roman" w:cs="Times New Roman"/>
          <w:sz w:val="28"/>
          <w:szCs w:val="28"/>
          <w:lang w:eastAsia="ja-JP"/>
        </w:rPr>
        <w:t xml:space="preserve">даже </w:t>
      </w:r>
      <w:r w:rsidR="00FD2BA8">
        <w:rPr>
          <w:rFonts w:ascii="Times New Roman" w:hAnsi="Times New Roman" w:cs="Times New Roman"/>
          <w:sz w:val="28"/>
          <w:szCs w:val="28"/>
          <w:lang w:eastAsia="ja-JP"/>
        </w:rPr>
        <w:t>физиологически ещё не вполне сформировался, начинают</w:t>
      </w:r>
      <w:proofErr w:type="gramStart"/>
      <w:r w:rsidR="00FD2BA8">
        <w:rPr>
          <w:rFonts w:ascii="Times New Roman" w:hAnsi="Times New Roman" w:cs="Times New Roman"/>
          <w:sz w:val="28"/>
          <w:szCs w:val="28"/>
          <w:lang w:eastAsia="ja-JP"/>
        </w:rPr>
        <w:t xml:space="preserve"> ,</w:t>
      </w:r>
      <w:proofErr w:type="gramEnd"/>
      <w:r w:rsidR="00FD2BA8">
        <w:rPr>
          <w:rFonts w:ascii="Times New Roman" w:hAnsi="Times New Roman" w:cs="Times New Roman"/>
          <w:sz w:val="28"/>
          <w:szCs w:val="28"/>
          <w:lang w:eastAsia="ja-JP"/>
        </w:rPr>
        <w:t xml:space="preserve"> как правило, совершать ошибку за ошибкой, находясь в некой дезориентации. В самом деле, прошлое уже закончилось, настоящее ещё не обрело ясных очертаний, и человек как бы теряет почву </w:t>
      </w:r>
      <w:proofErr w:type="gramStart"/>
      <w:r w:rsidR="00FD2BA8">
        <w:rPr>
          <w:rFonts w:ascii="Times New Roman" w:hAnsi="Times New Roman" w:cs="Times New Roman"/>
          <w:sz w:val="28"/>
          <w:szCs w:val="28"/>
          <w:lang w:eastAsia="ja-JP"/>
        </w:rPr>
        <w:t>под</w:t>
      </w:r>
      <w:proofErr w:type="gramEnd"/>
      <w:r w:rsidR="00FD2BA8">
        <w:rPr>
          <w:rFonts w:ascii="Times New Roman" w:hAnsi="Times New Roman" w:cs="Times New Roman"/>
          <w:sz w:val="28"/>
          <w:szCs w:val="28"/>
          <w:lang w:eastAsia="ja-JP"/>
        </w:rPr>
        <w:t xml:space="preserve"> </w:t>
      </w:r>
    </w:p>
    <w:p w:rsidR="002958AC" w:rsidRDefault="00C5607E" w:rsidP="002958AC">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t>16</w:t>
      </w:r>
      <w:r w:rsidR="002958AC">
        <w:rPr>
          <w:rFonts w:ascii="Times New Roman" w:hAnsi="Times New Roman" w:cs="Times New Roman"/>
          <w:sz w:val="28"/>
          <w:szCs w:val="28"/>
          <w:lang w:eastAsia="ja-JP"/>
        </w:rPr>
        <w:t>.</w:t>
      </w:r>
    </w:p>
    <w:p w:rsidR="008F1DF9" w:rsidRPr="008F1DF9" w:rsidRDefault="00FD2BA8" w:rsidP="009378C6">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ногами. В первый год своей ново</w:t>
      </w:r>
      <w:r w:rsidR="002958AC">
        <w:rPr>
          <w:rFonts w:ascii="Times New Roman" w:hAnsi="Times New Roman" w:cs="Times New Roman"/>
          <w:sz w:val="28"/>
          <w:szCs w:val="28"/>
          <w:lang w:eastAsia="ja-JP"/>
        </w:rPr>
        <w:t>й</w:t>
      </w:r>
      <w:r>
        <w:rPr>
          <w:rFonts w:ascii="Times New Roman" w:hAnsi="Times New Roman" w:cs="Times New Roman"/>
          <w:sz w:val="28"/>
          <w:szCs w:val="28"/>
          <w:lang w:eastAsia="ja-JP"/>
        </w:rPr>
        <w:t xml:space="preserve"> самостоятельной жизни такой человек максимально открыт всевозможным влияниям, в том числе и негативным. Даже </w:t>
      </w:r>
      <w:proofErr w:type="gramStart"/>
      <w:r>
        <w:rPr>
          <w:rFonts w:ascii="Times New Roman" w:hAnsi="Times New Roman" w:cs="Times New Roman"/>
          <w:sz w:val="28"/>
          <w:szCs w:val="28"/>
          <w:lang w:eastAsia="ja-JP"/>
        </w:rPr>
        <w:t>негативным</w:t>
      </w:r>
      <w:proofErr w:type="gramEnd"/>
      <w:r>
        <w:rPr>
          <w:rFonts w:ascii="Times New Roman" w:hAnsi="Times New Roman" w:cs="Times New Roman"/>
          <w:sz w:val="28"/>
          <w:szCs w:val="28"/>
          <w:lang w:eastAsia="ja-JP"/>
        </w:rPr>
        <w:t xml:space="preserve"> в большей степени – просто в силу возрастных особенностей своего мышления. Юноше в это время свойствен некоторый радикализм, максимализм, желание осуществить то, что до него ещё никто не делал. Это период изменения мировоззрения и изменения жизни. Юноша как бы осматривается, он ищет, что ему может предложить окружающий мир.</w:t>
      </w:r>
      <w:r w:rsidR="002958AC">
        <w:rPr>
          <w:rFonts w:ascii="Times New Roman" w:hAnsi="Times New Roman" w:cs="Times New Roman"/>
          <w:sz w:val="28"/>
          <w:szCs w:val="28"/>
          <w:lang w:eastAsia="ja-JP"/>
        </w:rPr>
        <w:br/>
      </w:r>
      <w:r>
        <w:rPr>
          <w:rFonts w:ascii="Times New Roman" w:hAnsi="Times New Roman" w:cs="Times New Roman"/>
          <w:sz w:val="28"/>
          <w:szCs w:val="28"/>
          <w:lang w:eastAsia="ja-JP"/>
        </w:rPr>
        <w:t xml:space="preserve"> И, к сожалению, в наше время окружающий мир подступает к нему в виде проповедника, обещающего всё великолепие рая. Безусловно, это выглядит привлекательнее любой реальности, и не удивительно, что юноша готов, по крайней мере, выслушать человека, обещающего ему золотые горы.</w:t>
      </w:r>
      <w:r w:rsidR="00E7480C">
        <w:rPr>
          <w:rFonts w:ascii="Times New Roman" w:hAnsi="Times New Roman" w:cs="Times New Roman"/>
          <w:sz w:val="28"/>
          <w:szCs w:val="28"/>
          <w:lang w:eastAsia="ja-JP"/>
        </w:rPr>
        <w:br/>
        <w:t xml:space="preserve">Итак, первое, что нужно было найти «духовным братьям» - это правильный возрастной момент. И такой момент был ими найден! Первокурсник – самый сладкий кусочек для «служителей божьих». Но где же найти первокурсника? Конечно, в институте! </w:t>
      </w:r>
      <w:r w:rsidR="002958AC">
        <w:rPr>
          <w:rFonts w:ascii="Times New Roman" w:hAnsi="Times New Roman" w:cs="Times New Roman"/>
          <w:sz w:val="28"/>
          <w:szCs w:val="28"/>
          <w:lang w:eastAsia="ja-JP"/>
        </w:rPr>
        <w:br/>
      </w:r>
      <w:r w:rsidR="00E7480C">
        <w:rPr>
          <w:rFonts w:ascii="Times New Roman" w:hAnsi="Times New Roman" w:cs="Times New Roman"/>
          <w:sz w:val="28"/>
          <w:szCs w:val="28"/>
          <w:lang w:eastAsia="ja-JP"/>
        </w:rPr>
        <w:t>МЦХ  создаёт небольшие коллективы (так называемые «Беседы о Библии» или, иначе, «</w:t>
      </w:r>
      <w:proofErr w:type="spellStart"/>
      <w:r w:rsidR="00E7480C">
        <w:rPr>
          <w:rFonts w:ascii="Times New Roman" w:hAnsi="Times New Roman" w:cs="Times New Roman"/>
          <w:sz w:val="28"/>
          <w:szCs w:val="28"/>
          <w:lang w:eastAsia="ja-JP"/>
        </w:rPr>
        <w:t>байблтоки</w:t>
      </w:r>
      <w:proofErr w:type="spellEnd"/>
      <w:r w:rsidR="00E7480C">
        <w:rPr>
          <w:rFonts w:ascii="Times New Roman" w:hAnsi="Times New Roman" w:cs="Times New Roman"/>
          <w:sz w:val="28"/>
          <w:szCs w:val="28"/>
          <w:lang w:eastAsia="ja-JP"/>
        </w:rPr>
        <w:t>») в каждом институте и университете Санкт-Петербурга. Костяк «</w:t>
      </w:r>
      <w:proofErr w:type="spellStart"/>
      <w:r w:rsidR="00E7480C">
        <w:rPr>
          <w:rFonts w:ascii="Times New Roman" w:hAnsi="Times New Roman" w:cs="Times New Roman"/>
          <w:sz w:val="28"/>
          <w:szCs w:val="28"/>
          <w:lang w:eastAsia="ja-JP"/>
        </w:rPr>
        <w:t>байблока</w:t>
      </w:r>
      <w:proofErr w:type="spellEnd"/>
      <w:r w:rsidR="00E7480C">
        <w:rPr>
          <w:rFonts w:ascii="Times New Roman" w:hAnsi="Times New Roman" w:cs="Times New Roman"/>
          <w:sz w:val="28"/>
          <w:szCs w:val="28"/>
          <w:lang w:eastAsia="ja-JP"/>
        </w:rPr>
        <w:t>» составляют студенты этого института или университета, уже ставшие членами секты. Деятельность «</w:t>
      </w:r>
      <w:proofErr w:type="spellStart"/>
      <w:r w:rsidR="00E7480C">
        <w:rPr>
          <w:rFonts w:ascii="Times New Roman" w:hAnsi="Times New Roman" w:cs="Times New Roman"/>
          <w:sz w:val="28"/>
          <w:szCs w:val="28"/>
          <w:lang w:eastAsia="ja-JP"/>
        </w:rPr>
        <w:t>байблтока</w:t>
      </w:r>
      <w:proofErr w:type="spellEnd"/>
      <w:r w:rsidR="00E7480C">
        <w:rPr>
          <w:rFonts w:ascii="Times New Roman" w:hAnsi="Times New Roman" w:cs="Times New Roman"/>
          <w:sz w:val="28"/>
          <w:szCs w:val="28"/>
          <w:lang w:eastAsia="ja-JP"/>
        </w:rPr>
        <w:t>» проста: раз в неделю группа из 8-10 «учеников» (членов МЦХ) собирается в институте, берёт в пользование свободную аудиторию (в первой половине девяностых это не составляло проблемы), в течени</w:t>
      </w:r>
      <w:proofErr w:type="gramStart"/>
      <w:r w:rsidR="00E7480C">
        <w:rPr>
          <w:rFonts w:ascii="Times New Roman" w:hAnsi="Times New Roman" w:cs="Times New Roman"/>
          <w:sz w:val="28"/>
          <w:szCs w:val="28"/>
          <w:lang w:eastAsia="ja-JP"/>
        </w:rPr>
        <w:t>и</w:t>
      </w:r>
      <w:proofErr w:type="gramEnd"/>
      <w:r w:rsidR="00E7480C">
        <w:rPr>
          <w:rFonts w:ascii="Times New Roman" w:hAnsi="Times New Roman" w:cs="Times New Roman"/>
          <w:sz w:val="28"/>
          <w:szCs w:val="28"/>
          <w:lang w:eastAsia="ja-JP"/>
        </w:rPr>
        <w:t xml:space="preserve"> 15-20 минут приглашает на «небольшую беседу о Библии» всех встретившихся в коридорах вуза студентов и действительно проводит такую беседу. Число приглашённых в среднем бывает равно числу приглашавших, т.е., если «</w:t>
      </w:r>
      <w:proofErr w:type="spellStart"/>
      <w:r w:rsidR="00E7480C">
        <w:rPr>
          <w:rFonts w:ascii="Times New Roman" w:hAnsi="Times New Roman" w:cs="Times New Roman"/>
          <w:sz w:val="28"/>
          <w:szCs w:val="28"/>
          <w:lang w:eastAsia="ja-JP"/>
        </w:rPr>
        <w:t>байблток</w:t>
      </w:r>
      <w:proofErr w:type="spellEnd"/>
      <w:r w:rsidR="00E7480C">
        <w:rPr>
          <w:rFonts w:ascii="Times New Roman" w:hAnsi="Times New Roman" w:cs="Times New Roman"/>
          <w:sz w:val="28"/>
          <w:szCs w:val="28"/>
          <w:lang w:eastAsia="ja-JP"/>
        </w:rPr>
        <w:t>» состоит из 10 человек, то и гостей будет 10. «Беседа о Библии» проводится в неформальной обстановке, возможно, с чаепитие</w:t>
      </w:r>
      <w:r w:rsidR="00C450FD">
        <w:rPr>
          <w:rFonts w:ascii="Times New Roman" w:hAnsi="Times New Roman" w:cs="Times New Roman"/>
          <w:sz w:val="28"/>
          <w:szCs w:val="28"/>
          <w:lang w:eastAsia="ja-JP"/>
        </w:rPr>
        <w:t xml:space="preserve">м, в сопровождении нехитрых игр, с использованием в разговорах молодёжного </w:t>
      </w:r>
      <w:proofErr w:type="spellStart"/>
      <w:r w:rsidR="00C450FD">
        <w:rPr>
          <w:rFonts w:ascii="Times New Roman" w:hAnsi="Times New Roman" w:cs="Times New Roman"/>
          <w:sz w:val="28"/>
          <w:szCs w:val="28"/>
          <w:lang w:eastAsia="ja-JP"/>
        </w:rPr>
        <w:t>слэнга</w:t>
      </w:r>
      <w:proofErr w:type="spellEnd"/>
      <w:r w:rsidR="00C450FD">
        <w:rPr>
          <w:rFonts w:ascii="Times New Roman" w:hAnsi="Times New Roman" w:cs="Times New Roman"/>
          <w:sz w:val="28"/>
          <w:szCs w:val="28"/>
          <w:lang w:eastAsia="ja-JP"/>
        </w:rPr>
        <w:t>, с обилием юмора и веселья. Такая атмосфера сразу же располагает к себе приглашённых гостей. Они перестают чего-либо опасаться, психологически расслабляю</w:t>
      </w:r>
      <w:r w:rsidR="002958AC">
        <w:rPr>
          <w:rFonts w:ascii="Times New Roman" w:hAnsi="Times New Roman" w:cs="Times New Roman"/>
          <w:sz w:val="28"/>
          <w:szCs w:val="28"/>
          <w:lang w:eastAsia="ja-JP"/>
        </w:rPr>
        <w:t xml:space="preserve">тся и начинают вести себя </w:t>
      </w:r>
      <w:proofErr w:type="gramStart"/>
      <w:r w:rsidR="00C450FD">
        <w:rPr>
          <w:rFonts w:ascii="Times New Roman" w:hAnsi="Times New Roman" w:cs="Times New Roman"/>
          <w:sz w:val="28"/>
          <w:szCs w:val="28"/>
          <w:lang w:eastAsia="ja-JP"/>
        </w:rPr>
        <w:t>естественно</w:t>
      </w:r>
      <w:proofErr w:type="gramEnd"/>
      <w:r w:rsidR="00C450FD">
        <w:rPr>
          <w:rFonts w:ascii="Times New Roman" w:hAnsi="Times New Roman" w:cs="Times New Roman"/>
          <w:sz w:val="28"/>
          <w:szCs w:val="28"/>
          <w:lang w:eastAsia="ja-JP"/>
        </w:rPr>
        <w:t xml:space="preserve"> и открыто, чего и добиваются сектанты.</w:t>
      </w:r>
      <w:r w:rsidR="002958AC">
        <w:rPr>
          <w:rFonts w:ascii="Times New Roman" w:hAnsi="Times New Roman" w:cs="Times New Roman"/>
          <w:sz w:val="28"/>
          <w:szCs w:val="28"/>
          <w:lang w:eastAsia="ja-JP"/>
        </w:rPr>
        <w:br/>
      </w:r>
      <w:r w:rsidR="00C450FD">
        <w:rPr>
          <w:rFonts w:ascii="Times New Roman" w:hAnsi="Times New Roman" w:cs="Times New Roman"/>
          <w:sz w:val="28"/>
          <w:szCs w:val="28"/>
          <w:lang w:eastAsia="ja-JP"/>
        </w:rPr>
        <w:t xml:space="preserve"> В такой дружеской обстановке рассказывается какая-нибудь библейская история, подтверждаемая цитатами. Каждый член «</w:t>
      </w:r>
      <w:proofErr w:type="spellStart"/>
      <w:r w:rsidR="00C450FD">
        <w:rPr>
          <w:rFonts w:ascii="Times New Roman" w:hAnsi="Times New Roman" w:cs="Times New Roman"/>
          <w:sz w:val="28"/>
          <w:szCs w:val="28"/>
          <w:lang w:eastAsia="ja-JP"/>
        </w:rPr>
        <w:t>байблтока</w:t>
      </w:r>
      <w:proofErr w:type="spellEnd"/>
      <w:r w:rsidR="00C450FD">
        <w:rPr>
          <w:rFonts w:ascii="Times New Roman" w:hAnsi="Times New Roman" w:cs="Times New Roman"/>
          <w:sz w:val="28"/>
          <w:szCs w:val="28"/>
          <w:lang w:eastAsia="ja-JP"/>
        </w:rPr>
        <w:t>» показывает своему приглашённому цитируемую  лидером, делающим рассказ-доклад, страницу – гость должен убедиться, что его не обманывают, не пытаются обхитрить и запутать.</w:t>
      </w:r>
      <w:r w:rsidR="00F74D42">
        <w:rPr>
          <w:rFonts w:ascii="Times New Roman" w:hAnsi="Times New Roman" w:cs="Times New Roman"/>
          <w:sz w:val="28"/>
          <w:szCs w:val="28"/>
          <w:lang w:eastAsia="ja-JP"/>
        </w:rPr>
        <w:t xml:space="preserve"> Рассказы и отрывки тоже выбираются яркие и вдохновляющие. Например, склоняя девушек стать членами секты, никто не будет цитировать им слова апостола Павла: </w:t>
      </w:r>
      <w:proofErr w:type="gramStart"/>
      <w:r w:rsidR="00F74D42">
        <w:rPr>
          <w:rFonts w:ascii="Times New Roman" w:hAnsi="Times New Roman" w:cs="Times New Roman"/>
          <w:sz w:val="28"/>
          <w:szCs w:val="28"/>
          <w:lang w:eastAsia="ja-JP"/>
        </w:rPr>
        <w:t>«Во всех церквах, образованных людьми Божьими, женщины должны хранить молчание на собраниях в церкви, ибо им не дозволено говорить, но должно находиться в смирени</w:t>
      </w:r>
      <w:r w:rsidR="00ED3013">
        <w:rPr>
          <w:rFonts w:ascii="Times New Roman" w:hAnsi="Times New Roman" w:cs="Times New Roman"/>
          <w:sz w:val="28"/>
          <w:szCs w:val="28"/>
          <w:lang w:eastAsia="ja-JP"/>
        </w:rPr>
        <w:t>и, как гласит закон». (1-ое Коринфянам</w:t>
      </w:r>
      <w:r w:rsidR="00F74D42">
        <w:rPr>
          <w:rFonts w:ascii="Times New Roman" w:hAnsi="Times New Roman" w:cs="Times New Roman"/>
          <w:sz w:val="28"/>
          <w:szCs w:val="28"/>
          <w:lang w:eastAsia="ja-JP"/>
        </w:rPr>
        <w:t xml:space="preserve"> 14:34).</w:t>
      </w:r>
      <w:r w:rsidR="002958AC" w:rsidRPr="002958AC">
        <w:rPr>
          <w:rFonts w:ascii="Times New Roman" w:hAnsi="Times New Roman" w:cs="Times New Roman"/>
          <w:sz w:val="28"/>
          <w:szCs w:val="28"/>
          <w:vertAlign w:val="superscript"/>
          <w:lang w:eastAsia="ja-JP"/>
        </w:rPr>
        <w:t>[3]</w:t>
      </w:r>
      <w:r w:rsidR="00F74D42" w:rsidRPr="002958AC">
        <w:rPr>
          <w:rFonts w:ascii="Times New Roman" w:hAnsi="Times New Roman" w:cs="Times New Roman"/>
          <w:sz w:val="28"/>
          <w:szCs w:val="28"/>
          <w:vertAlign w:val="superscript"/>
          <w:lang w:eastAsia="ja-JP"/>
        </w:rPr>
        <w:t xml:space="preserve"> </w:t>
      </w:r>
      <w:r w:rsidR="002958AC" w:rsidRPr="002958AC">
        <w:rPr>
          <w:rFonts w:ascii="Times New Roman" w:hAnsi="Times New Roman" w:cs="Times New Roman"/>
          <w:sz w:val="28"/>
          <w:szCs w:val="28"/>
          <w:lang w:eastAsia="ja-JP"/>
        </w:rPr>
        <w:t xml:space="preserve"> </w:t>
      </w:r>
      <w:r w:rsidR="00F74D42">
        <w:rPr>
          <w:rFonts w:ascii="Times New Roman" w:hAnsi="Times New Roman" w:cs="Times New Roman"/>
          <w:sz w:val="28"/>
          <w:szCs w:val="28"/>
          <w:lang w:eastAsia="ja-JP"/>
        </w:rPr>
        <w:t>Не будут им, так же, читать, что: «горче смерти женщина</w:t>
      </w:r>
      <w:r w:rsidR="00B42027">
        <w:rPr>
          <w:rFonts w:ascii="Times New Roman" w:hAnsi="Times New Roman" w:cs="Times New Roman"/>
          <w:sz w:val="28"/>
          <w:szCs w:val="28"/>
          <w:lang w:eastAsia="ja-JP"/>
        </w:rPr>
        <w:t>, по</w:t>
      </w:r>
      <w:r w:rsidR="00AC05E2">
        <w:rPr>
          <w:rFonts w:ascii="Times New Roman" w:hAnsi="Times New Roman" w:cs="Times New Roman"/>
          <w:sz w:val="28"/>
          <w:szCs w:val="28"/>
          <w:lang w:eastAsia="ja-JP"/>
        </w:rPr>
        <w:t>т</w:t>
      </w:r>
      <w:r w:rsidR="00B42027">
        <w:rPr>
          <w:rFonts w:ascii="Times New Roman" w:hAnsi="Times New Roman" w:cs="Times New Roman"/>
          <w:sz w:val="28"/>
          <w:szCs w:val="28"/>
          <w:lang w:eastAsia="ja-JP"/>
        </w:rPr>
        <w:t>ому что она – сеть, и сердце её – силки, руки её – оковы…»</w:t>
      </w:r>
      <w:proofErr w:type="gramEnd"/>
    </w:p>
    <w:p w:rsidR="008F1DF9" w:rsidRPr="008F1DF9" w:rsidRDefault="00AC05E2" w:rsidP="00AC05E2">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                                                                </w:t>
      </w:r>
      <w:r w:rsidR="00C5607E">
        <w:rPr>
          <w:rFonts w:ascii="Times New Roman" w:hAnsi="Times New Roman" w:cs="Times New Roman"/>
          <w:sz w:val="28"/>
          <w:szCs w:val="28"/>
          <w:lang w:eastAsia="ja-JP"/>
        </w:rPr>
        <w:t>17</w:t>
      </w:r>
      <w:r w:rsidR="008F1DF9">
        <w:rPr>
          <w:rFonts w:ascii="Times New Roman" w:hAnsi="Times New Roman" w:cs="Times New Roman"/>
          <w:sz w:val="28"/>
          <w:szCs w:val="28"/>
          <w:lang w:eastAsia="ja-JP"/>
        </w:rPr>
        <w:t>.</w:t>
      </w:r>
    </w:p>
    <w:p w:rsidR="00ED3013" w:rsidRDefault="00B42027" w:rsidP="009378C6">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(Екклесиаст 7:26).</w:t>
      </w:r>
      <w:r w:rsidR="008F1DF9" w:rsidRPr="008F1DF9">
        <w:rPr>
          <w:rFonts w:ascii="Times New Roman" w:hAnsi="Times New Roman" w:cs="Times New Roman"/>
          <w:sz w:val="28"/>
          <w:szCs w:val="28"/>
          <w:vertAlign w:val="superscript"/>
          <w:lang w:eastAsia="ja-JP"/>
        </w:rPr>
        <w:t>[2]</w:t>
      </w:r>
      <w:r w:rsidRPr="008F1DF9">
        <w:rPr>
          <w:rFonts w:ascii="Times New Roman" w:hAnsi="Times New Roman" w:cs="Times New Roman"/>
          <w:sz w:val="28"/>
          <w:szCs w:val="28"/>
          <w:vertAlign w:val="superscript"/>
          <w:lang w:eastAsia="ja-JP"/>
        </w:rPr>
        <w:t xml:space="preserve"> </w:t>
      </w:r>
      <w:r w:rsidR="008F1DF9" w:rsidRPr="008F1DF9">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Время для цитирования этих отрывков настанет позже, когда человек уже запутается в сетях сектантов, а на первой «Беседе о Библии» ему процитируют что-то вроде: «Ибо милость Божья, спасение приносящая, была проявлена ко всем людям» (К Титу 2:11)</w:t>
      </w:r>
      <w:r w:rsidR="008F1DF9" w:rsidRPr="008F1DF9">
        <w:rPr>
          <w:rFonts w:ascii="Times New Roman" w:hAnsi="Times New Roman" w:cs="Times New Roman"/>
          <w:sz w:val="28"/>
          <w:szCs w:val="28"/>
          <w:vertAlign w:val="superscript"/>
          <w:lang w:eastAsia="ja-JP"/>
        </w:rPr>
        <w:t>[3]</w:t>
      </w:r>
      <w:r>
        <w:rPr>
          <w:rFonts w:ascii="Times New Roman" w:hAnsi="Times New Roman" w:cs="Times New Roman"/>
          <w:sz w:val="28"/>
          <w:szCs w:val="28"/>
          <w:lang w:eastAsia="ja-JP"/>
        </w:rPr>
        <w:t xml:space="preserve"> </w:t>
      </w:r>
      <w:r w:rsidR="008F1DF9" w:rsidRPr="008F1DF9">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или «Христос Иисус пришёл в этот мир, чтобы спасти грешников». (1-ое Тимофею 1:15).</w:t>
      </w:r>
      <w:r w:rsidR="008F1DF9" w:rsidRPr="008F1DF9">
        <w:rPr>
          <w:rFonts w:ascii="Times New Roman" w:hAnsi="Times New Roman" w:cs="Times New Roman"/>
          <w:sz w:val="28"/>
          <w:szCs w:val="28"/>
          <w:vertAlign w:val="superscript"/>
          <w:lang w:eastAsia="ja-JP"/>
        </w:rPr>
        <w:t>[3]</w:t>
      </w:r>
      <w:r w:rsidRPr="008F1DF9">
        <w:rPr>
          <w:rFonts w:ascii="Times New Roman" w:hAnsi="Times New Roman" w:cs="Times New Roman"/>
          <w:sz w:val="28"/>
          <w:szCs w:val="28"/>
          <w:vertAlign w:val="superscript"/>
          <w:lang w:eastAsia="ja-JP"/>
        </w:rPr>
        <w:t xml:space="preserve"> </w:t>
      </w:r>
      <w:r w:rsidR="008F1DF9" w:rsidRPr="008F1DF9">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Приглашённым обещают новую счастливую жизнь и хороших </w:t>
      </w:r>
      <w:r w:rsidR="008F1DF9">
        <w:rPr>
          <w:rFonts w:ascii="Times New Roman" w:hAnsi="Times New Roman" w:cs="Times New Roman"/>
          <w:sz w:val="28"/>
          <w:szCs w:val="28"/>
          <w:lang w:eastAsia="ja-JP"/>
        </w:rPr>
        <w:t>понимающих друзей. И</w:t>
      </w:r>
      <w:r>
        <w:rPr>
          <w:rFonts w:ascii="Times New Roman" w:hAnsi="Times New Roman" w:cs="Times New Roman"/>
          <w:sz w:val="28"/>
          <w:szCs w:val="28"/>
          <w:lang w:eastAsia="ja-JP"/>
        </w:rPr>
        <w:t xml:space="preserve"> приглашённые действительно видят перед собой дружных приветливых улыбающихся людей, и начинаю</w:t>
      </w:r>
      <w:r w:rsidR="00AC05E2">
        <w:rPr>
          <w:rFonts w:ascii="Times New Roman" w:hAnsi="Times New Roman" w:cs="Times New Roman"/>
          <w:sz w:val="28"/>
          <w:szCs w:val="28"/>
          <w:lang w:eastAsia="ja-JP"/>
        </w:rPr>
        <w:t>т</w:t>
      </w:r>
      <w:r>
        <w:rPr>
          <w:rFonts w:ascii="Times New Roman" w:hAnsi="Times New Roman" w:cs="Times New Roman"/>
          <w:sz w:val="28"/>
          <w:szCs w:val="28"/>
          <w:lang w:eastAsia="ja-JP"/>
        </w:rPr>
        <w:t xml:space="preserve"> симпатизировать им, </w:t>
      </w:r>
      <w:r w:rsidR="008F1DF9">
        <w:rPr>
          <w:rFonts w:ascii="Times New Roman" w:hAnsi="Times New Roman" w:cs="Times New Roman"/>
          <w:sz w:val="28"/>
          <w:szCs w:val="28"/>
          <w:lang w:eastAsia="ja-JP"/>
        </w:rPr>
        <w:t xml:space="preserve">а, следовательно, и их взглядам, </w:t>
      </w:r>
      <w:proofErr w:type="gramStart"/>
      <w:r w:rsidR="008F1DF9">
        <w:rPr>
          <w:rFonts w:ascii="Times New Roman" w:hAnsi="Times New Roman" w:cs="Times New Roman"/>
          <w:sz w:val="28"/>
          <w:szCs w:val="28"/>
          <w:lang w:eastAsia="ja-JP"/>
        </w:rPr>
        <w:t>ибо</w:t>
      </w:r>
      <w:proofErr w:type="gramEnd"/>
      <w:r w:rsidR="008F1DF9">
        <w:rPr>
          <w:rFonts w:ascii="Times New Roman" w:hAnsi="Times New Roman" w:cs="Times New Roman"/>
          <w:sz w:val="28"/>
          <w:szCs w:val="28"/>
          <w:lang w:eastAsia="ja-JP"/>
        </w:rPr>
        <w:t xml:space="preserve"> что же сделало этих людей такими счастливыми, если не их взгляды?</w:t>
      </w:r>
      <w:r>
        <w:rPr>
          <w:rFonts w:ascii="Times New Roman" w:hAnsi="Times New Roman" w:cs="Times New Roman"/>
          <w:sz w:val="28"/>
          <w:szCs w:val="28"/>
          <w:lang w:eastAsia="ja-JP"/>
        </w:rPr>
        <w:br/>
        <w:t>Найден подходящий контингент, найдено место «ловли» этого контингента (Иисус говорил ученика</w:t>
      </w:r>
      <w:r w:rsidR="008F1DF9">
        <w:rPr>
          <w:rFonts w:ascii="Times New Roman" w:hAnsi="Times New Roman" w:cs="Times New Roman"/>
          <w:sz w:val="28"/>
          <w:szCs w:val="28"/>
          <w:lang w:eastAsia="ja-JP"/>
        </w:rPr>
        <w:t xml:space="preserve">м, что сделает их «ловцами </w:t>
      </w:r>
      <w:proofErr w:type="spellStart"/>
      <w:r w:rsidR="008F1DF9">
        <w:rPr>
          <w:rFonts w:ascii="Times New Roman" w:hAnsi="Times New Roman" w:cs="Times New Roman"/>
          <w:sz w:val="28"/>
          <w:szCs w:val="28"/>
          <w:lang w:eastAsia="ja-JP"/>
        </w:rPr>
        <w:t>человеков</w:t>
      </w:r>
      <w:proofErr w:type="spellEnd"/>
      <w:r>
        <w:rPr>
          <w:rFonts w:ascii="Times New Roman" w:hAnsi="Times New Roman" w:cs="Times New Roman"/>
          <w:sz w:val="28"/>
          <w:szCs w:val="28"/>
          <w:lang w:eastAsia="ja-JP"/>
        </w:rPr>
        <w:t>, а не рыб»),</w:t>
      </w:r>
      <w:r w:rsidR="008F1DF9" w:rsidRPr="008F1DF9">
        <w:rPr>
          <w:rFonts w:ascii="Times New Roman" w:hAnsi="Times New Roman" w:cs="Times New Roman"/>
          <w:sz w:val="28"/>
          <w:szCs w:val="28"/>
          <w:vertAlign w:val="superscript"/>
          <w:lang w:eastAsia="ja-JP"/>
        </w:rPr>
        <w:t>[3]</w:t>
      </w:r>
      <w:r w:rsidRPr="008F1DF9">
        <w:rPr>
          <w:rFonts w:ascii="Times New Roman" w:hAnsi="Times New Roman" w:cs="Times New Roman"/>
          <w:sz w:val="28"/>
          <w:szCs w:val="28"/>
          <w:vertAlign w:val="superscript"/>
          <w:lang w:eastAsia="ja-JP"/>
        </w:rPr>
        <w:t xml:space="preserve"> </w:t>
      </w:r>
      <w:r>
        <w:rPr>
          <w:rFonts w:ascii="Times New Roman" w:hAnsi="Times New Roman" w:cs="Times New Roman"/>
          <w:sz w:val="28"/>
          <w:szCs w:val="28"/>
          <w:lang w:eastAsia="ja-JP"/>
        </w:rPr>
        <w:t>проведена первая встреча, на которой создана благоприятная атмосфера, - эти и многие другие приёмы используются сектантами весьма успешно</w:t>
      </w:r>
      <w:r w:rsidR="00BE673F">
        <w:rPr>
          <w:rFonts w:ascii="Times New Roman" w:hAnsi="Times New Roman" w:cs="Times New Roman"/>
          <w:sz w:val="28"/>
          <w:szCs w:val="28"/>
          <w:lang w:eastAsia="ja-JP"/>
        </w:rPr>
        <w:t xml:space="preserve">. Трудно обвинить в чём-либо </w:t>
      </w:r>
      <w:r w:rsidR="008F1DF9">
        <w:rPr>
          <w:rFonts w:ascii="Times New Roman" w:hAnsi="Times New Roman" w:cs="Times New Roman"/>
          <w:sz w:val="28"/>
          <w:szCs w:val="28"/>
          <w:lang w:eastAsia="ja-JP"/>
        </w:rPr>
        <w:t xml:space="preserve">молодых </w:t>
      </w:r>
      <w:r w:rsidR="00BE673F">
        <w:rPr>
          <w:rFonts w:ascii="Times New Roman" w:hAnsi="Times New Roman" w:cs="Times New Roman"/>
          <w:sz w:val="28"/>
          <w:szCs w:val="28"/>
          <w:lang w:eastAsia="ja-JP"/>
        </w:rPr>
        <w:t>людей, попадающих в сети сектантов – это юноши и девушки только начинающие жизнь и почти вовсе не знающие её. Имен</w:t>
      </w:r>
      <w:r w:rsidR="008F1DF9">
        <w:rPr>
          <w:rFonts w:ascii="Times New Roman" w:hAnsi="Times New Roman" w:cs="Times New Roman"/>
          <w:sz w:val="28"/>
          <w:szCs w:val="28"/>
          <w:lang w:eastAsia="ja-JP"/>
        </w:rPr>
        <w:t>но поэтому так важно создать</w:t>
      </w:r>
      <w:r w:rsidR="00BE673F">
        <w:rPr>
          <w:rFonts w:ascii="Times New Roman" w:hAnsi="Times New Roman" w:cs="Times New Roman"/>
          <w:sz w:val="28"/>
          <w:szCs w:val="28"/>
          <w:lang w:eastAsia="ja-JP"/>
        </w:rPr>
        <w:t xml:space="preserve"> благоприятную атмосферу для их развития, а не окружать их соблазнами, о которых они ещё даже не знают, что это соблазны. Новая «духовная» жизнь представляется им чем-то интересным и замечательным и меньше всего ассоциируется с «грехом».</w:t>
      </w:r>
      <w:r w:rsidR="00BE673F">
        <w:rPr>
          <w:rFonts w:ascii="Times New Roman" w:hAnsi="Times New Roman" w:cs="Times New Roman"/>
          <w:sz w:val="28"/>
          <w:szCs w:val="28"/>
          <w:lang w:eastAsia="ja-JP"/>
        </w:rPr>
        <w:br/>
      </w:r>
      <w:proofErr w:type="gramStart"/>
      <w:r w:rsidR="00BE673F">
        <w:rPr>
          <w:rFonts w:ascii="Times New Roman" w:hAnsi="Times New Roman" w:cs="Times New Roman"/>
          <w:sz w:val="28"/>
          <w:szCs w:val="28"/>
          <w:lang w:eastAsia="ja-JP"/>
        </w:rPr>
        <w:t>В самом деле, разве можно заподозрить в чём-либо плохом молодых</w:t>
      </w:r>
      <w:r w:rsidR="00AC05E2">
        <w:rPr>
          <w:rFonts w:ascii="Times New Roman" w:hAnsi="Times New Roman" w:cs="Times New Roman"/>
          <w:sz w:val="28"/>
          <w:szCs w:val="28"/>
          <w:lang w:eastAsia="ja-JP"/>
        </w:rPr>
        <w:t>,</w:t>
      </w:r>
      <w:r w:rsidR="00BE673F">
        <w:rPr>
          <w:rFonts w:ascii="Times New Roman" w:hAnsi="Times New Roman" w:cs="Times New Roman"/>
          <w:sz w:val="28"/>
          <w:szCs w:val="28"/>
          <w:lang w:eastAsia="ja-JP"/>
        </w:rPr>
        <w:t xml:space="preserve"> улыбающихся</w:t>
      </w:r>
      <w:r w:rsidR="00AC05E2">
        <w:rPr>
          <w:rFonts w:ascii="Times New Roman" w:hAnsi="Times New Roman" w:cs="Times New Roman"/>
          <w:sz w:val="28"/>
          <w:szCs w:val="28"/>
          <w:lang w:eastAsia="ja-JP"/>
        </w:rPr>
        <w:t>,</w:t>
      </w:r>
      <w:r w:rsidR="00BE673F">
        <w:rPr>
          <w:rFonts w:ascii="Times New Roman" w:hAnsi="Times New Roman" w:cs="Times New Roman"/>
          <w:sz w:val="28"/>
          <w:szCs w:val="28"/>
          <w:lang w:eastAsia="ja-JP"/>
        </w:rPr>
        <w:t xml:space="preserve"> «открытых» (слово из </w:t>
      </w:r>
      <w:r w:rsidR="008F1DF9">
        <w:rPr>
          <w:rFonts w:ascii="Times New Roman" w:hAnsi="Times New Roman" w:cs="Times New Roman"/>
          <w:sz w:val="28"/>
          <w:szCs w:val="28"/>
          <w:lang w:eastAsia="ja-JP"/>
        </w:rPr>
        <w:t>«</w:t>
      </w:r>
      <w:r w:rsidR="00BE673F">
        <w:rPr>
          <w:rFonts w:ascii="Times New Roman" w:hAnsi="Times New Roman" w:cs="Times New Roman"/>
          <w:sz w:val="28"/>
          <w:szCs w:val="28"/>
          <w:lang w:eastAsia="ja-JP"/>
        </w:rPr>
        <w:t>словаря</w:t>
      </w:r>
      <w:r w:rsidR="008F1DF9">
        <w:rPr>
          <w:rFonts w:ascii="Times New Roman" w:hAnsi="Times New Roman" w:cs="Times New Roman"/>
          <w:sz w:val="28"/>
          <w:szCs w:val="28"/>
          <w:lang w:eastAsia="ja-JP"/>
        </w:rPr>
        <w:t>»</w:t>
      </w:r>
      <w:r w:rsidR="00BE673F">
        <w:rPr>
          <w:rFonts w:ascii="Times New Roman" w:hAnsi="Times New Roman" w:cs="Times New Roman"/>
          <w:sz w:val="28"/>
          <w:szCs w:val="28"/>
          <w:lang w:eastAsia="ja-JP"/>
        </w:rPr>
        <w:t xml:space="preserve"> МЦХ) людей, говорящих тебе, что курение и алкоголь это плохо, что употребление наркотиков недопустимо, что секс вне брака – это «грязно» и нечестно, что «Бог есть любовь» (1-ое Иоанна 4:16)!</w:t>
      </w:r>
      <w:r w:rsidR="008F1DF9" w:rsidRPr="008F1DF9">
        <w:rPr>
          <w:rFonts w:ascii="Times New Roman" w:hAnsi="Times New Roman" w:cs="Times New Roman"/>
          <w:sz w:val="28"/>
          <w:szCs w:val="28"/>
          <w:vertAlign w:val="superscript"/>
          <w:lang w:eastAsia="ja-JP"/>
        </w:rPr>
        <w:t>[3]</w:t>
      </w:r>
      <w:r w:rsidR="008F1DF9" w:rsidRPr="008F1DF9">
        <w:rPr>
          <w:rFonts w:ascii="Times New Roman" w:hAnsi="Times New Roman" w:cs="Times New Roman"/>
          <w:sz w:val="28"/>
          <w:szCs w:val="28"/>
          <w:lang w:eastAsia="ja-JP"/>
        </w:rPr>
        <w:t xml:space="preserve"> </w:t>
      </w:r>
      <w:r w:rsidR="00BE673F" w:rsidRPr="008F1DF9">
        <w:rPr>
          <w:rFonts w:ascii="Times New Roman" w:hAnsi="Times New Roman" w:cs="Times New Roman"/>
          <w:sz w:val="28"/>
          <w:szCs w:val="28"/>
          <w:lang w:eastAsia="ja-JP"/>
        </w:rPr>
        <w:t xml:space="preserve"> </w:t>
      </w:r>
      <w:r w:rsidR="00BE673F">
        <w:rPr>
          <w:rFonts w:ascii="Times New Roman" w:hAnsi="Times New Roman" w:cs="Times New Roman"/>
          <w:sz w:val="28"/>
          <w:szCs w:val="28"/>
          <w:lang w:eastAsia="ja-JP"/>
        </w:rPr>
        <w:t>Ты можешь наблюдать жизнь этих людей и видеть, что они всегда вежливы, что они</w:t>
      </w:r>
      <w:proofErr w:type="gramEnd"/>
      <w:r w:rsidR="00BE673F">
        <w:rPr>
          <w:rFonts w:ascii="Times New Roman" w:hAnsi="Times New Roman" w:cs="Times New Roman"/>
          <w:sz w:val="28"/>
          <w:szCs w:val="28"/>
          <w:lang w:eastAsia="ja-JP"/>
        </w:rPr>
        <w:t xml:space="preserve"> всегда стремятся решить все вопросы </w:t>
      </w:r>
      <w:proofErr w:type="gramStart"/>
      <w:r w:rsidR="00BE673F">
        <w:rPr>
          <w:rFonts w:ascii="Times New Roman" w:hAnsi="Times New Roman" w:cs="Times New Roman"/>
          <w:sz w:val="28"/>
          <w:szCs w:val="28"/>
          <w:lang w:eastAsia="ja-JP"/>
        </w:rPr>
        <w:t>миром</w:t>
      </w:r>
      <w:proofErr w:type="gramEnd"/>
      <w:r w:rsidR="00BE673F">
        <w:rPr>
          <w:rFonts w:ascii="Times New Roman" w:hAnsi="Times New Roman" w:cs="Times New Roman"/>
          <w:sz w:val="28"/>
          <w:szCs w:val="28"/>
          <w:lang w:eastAsia="ja-JP"/>
        </w:rPr>
        <w:t xml:space="preserve"> и ни в </w:t>
      </w:r>
      <w:proofErr w:type="gramStart"/>
      <w:r w:rsidR="00BE673F">
        <w:rPr>
          <w:rFonts w:ascii="Times New Roman" w:hAnsi="Times New Roman" w:cs="Times New Roman"/>
          <w:sz w:val="28"/>
          <w:szCs w:val="28"/>
          <w:lang w:eastAsia="ja-JP"/>
        </w:rPr>
        <w:t>каких</w:t>
      </w:r>
      <w:proofErr w:type="gramEnd"/>
      <w:r w:rsidR="00BE673F">
        <w:rPr>
          <w:rFonts w:ascii="Times New Roman" w:hAnsi="Times New Roman" w:cs="Times New Roman"/>
          <w:sz w:val="28"/>
          <w:szCs w:val="28"/>
          <w:lang w:eastAsia="ja-JP"/>
        </w:rPr>
        <w:t xml:space="preserve"> обстоятельствах не пользуются ругательствами. </w:t>
      </w:r>
      <w:r w:rsidR="00EA56A7">
        <w:rPr>
          <w:rFonts w:ascii="Times New Roman" w:hAnsi="Times New Roman" w:cs="Times New Roman"/>
          <w:sz w:val="28"/>
          <w:szCs w:val="28"/>
          <w:lang w:eastAsia="ja-JP"/>
        </w:rPr>
        <w:t xml:space="preserve">Они не напиваются допьяна, хотя и могут позволить себе время от времени кружку пива. Они не курят. Они  не эгоистичны. Они действительно привлекательны и превосходят в доброте и благожелательности всех твоих прежних друзей и даже родителей. </w:t>
      </w:r>
      <w:r w:rsidR="008F1DF9">
        <w:rPr>
          <w:rFonts w:ascii="Times New Roman" w:hAnsi="Times New Roman" w:cs="Times New Roman"/>
          <w:sz w:val="28"/>
          <w:szCs w:val="28"/>
          <w:lang w:eastAsia="ja-JP"/>
        </w:rPr>
        <w:t xml:space="preserve">Ты смотришь на них и вспоминаешь слова апостола: «Если я говорю на языках людей и даже ангелов, но не владею даром любви, то я всего лишь гулкий колокол или звонкий </w:t>
      </w:r>
      <w:proofErr w:type="spellStart"/>
      <w:r w:rsidR="008F1DF9">
        <w:rPr>
          <w:rFonts w:ascii="Times New Roman" w:hAnsi="Times New Roman" w:cs="Times New Roman"/>
          <w:sz w:val="28"/>
          <w:szCs w:val="28"/>
          <w:lang w:eastAsia="ja-JP"/>
        </w:rPr>
        <w:t>цимвал</w:t>
      </w:r>
      <w:proofErr w:type="spellEnd"/>
      <w:r w:rsidR="008F1DF9">
        <w:rPr>
          <w:rFonts w:ascii="Times New Roman" w:hAnsi="Times New Roman" w:cs="Times New Roman"/>
          <w:sz w:val="28"/>
          <w:szCs w:val="28"/>
          <w:lang w:eastAsia="ja-JP"/>
        </w:rPr>
        <w:t>. Если я обладаю даром прорицания, и всё тайное от Бога мне ведомо</w:t>
      </w:r>
      <w:r w:rsidR="00ED3013">
        <w:rPr>
          <w:rFonts w:ascii="Times New Roman" w:hAnsi="Times New Roman" w:cs="Times New Roman"/>
          <w:sz w:val="28"/>
          <w:szCs w:val="28"/>
          <w:lang w:eastAsia="ja-JP"/>
        </w:rPr>
        <w:t xml:space="preserve">, и если исполнен я глубокой веры, так что могу двигать горы, но не владею даром любви, то я – ничто. И если я раздам всё, чем владею, и предам своё тело на сожжение, но не владею даром любви, то всё это мне ничего не даст. Любовь терпелива, добра, не ревнива, не хвастлива. Она не раздувается от гордости, не ведёт себя неподобающе, не себялюбива, не раздражительна, не считает свои обиды, не радуется </w:t>
      </w:r>
      <w:proofErr w:type="gramStart"/>
      <w:r w:rsidR="00ED3013">
        <w:rPr>
          <w:rFonts w:ascii="Times New Roman" w:hAnsi="Times New Roman" w:cs="Times New Roman"/>
          <w:sz w:val="28"/>
          <w:szCs w:val="28"/>
          <w:lang w:eastAsia="ja-JP"/>
        </w:rPr>
        <w:t>недоброму</w:t>
      </w:r>
      <w:proofErr w:type="gramEnd"/>
      <w:r w:rsidR="00ED3013">
        <w:rPr>
          <w:rFonts w:ascii="Times New Roman" w:hAnsi="Times New Roman" w:cs="Times New Roman"/>
          <w:sz w:val="28"/>
          <w:szCs w:val="28"/>
          <w:lang w:eastAsia="ja-JP"/>
        </w:rPr>
        <w:t xml:space="preserve">, а вместе с другими радуется правде. Она всегда защищает, всегда верит, всегда надеется, всегда терпит. Любовь никогда не кончается».(1-ое Коринфянам 13:1-8) </w:t>
      </w:r>
      <w:r w:rsidR="00ED3013" w:rsidRPr="00ED3013">
        <w:rPr>
          <w:rFonts w:ascii="Times New Roman" w:hAnsi="Times New Roman" w:cs="Times New Roman"/>
          <w:sz w:val="28"/>
          <w:szCs w:val="28"/>
          <w:vertAlign w:val="superscript"/>
          <w:lang w:eastAsia="ja-JP"/>
        </w:rPr>
        <w:t xml:space="preserve">[3] </w:t>
      </w:r>
      <w:r w:rsidR="00ED3013" w:rsidRPr="00ED3013">
        <w:rPr>
          <w:rFonts w:ascii="Times New Roman" w:hAnsi="Times New Roman" w:cs="Times New Roman"/>
          <w:sz w:val="28"/>
          <w:szCs w:val="28"/>
          <w:lang w:eastAsia="ja-JP"/>
        </w:rPr>
        <w:t xml:space="preserve"> </w:t>
      </w:r>
      <w:r w:rsidR="00ED3013">
        <w:rPr>
          <w:rFonts w:ascii="Times New Roman" w:hAnsi="Times New Roman" w:cs="Times New Roman"/>
          <w:sz w:val="28"/>
          <w:szCs w:val="28"/>
          <w:lang w:eastAsia="ja-JP"/>
        </w:rPr>
        <w:t xml:space="preserve">Эти слова кажутся  тебе превосходными, а окружающие тебя «ученики Христа» </w:t>
      </w:r>
    </w:p>
    <w:p w:rsidR="00ED3013" w:rsidRDefault="00C5607E" w:rsidP="00ED3013">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t>18</w:t>
      </w:r>
      <w:r w:rsidR="00ED3013">
        <w:rPr>
          <w:rFonts w:ascii="Times New Roman" w:hAnsi="Times New Roman" w:cs="Times New Roman"/>
          <w:sz w:val="28"/>
          <w:szCs w:val="28"/>
          <w:lang w:eastAsia="ja-JP"/>
        </w:rPr>
        <w:t>.</w:t>
      </w:r>
    </w:p>
    <w:p w:rsidR="00E77E84" w:rsidRDefault="00ED3013" w:rsidP="009378C6">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представляются тебе живым воплощением этих слов! </w:t>
      </w:r>
      <w:r>
        <w:rPr>
          <w:rFonts w:ascii="Times New Roman" w:hAnsi="Times New Roman" w:cs="Times New Roman"/>
          <w:sz w:val="28"/>
          <w:szCs w:val="28"/>
          <w:lang w:eastAsia="ja-JP"/>
        </w:rPr>
        <w:br/>
      </w:r>
      <w:r w:rsidR="00EA56A7">
        <w:rPr>
          <w:rFonts w:ascii="Times New Roman" w:hAnsi="Times New Roman" w:cs="Times New Roman"/>
          <w:sz w:val="28"/>
          <w:szCs w:val="28"/>
          <w:lang w:eastAsia="ja-JP"/>
        </w:rPr>
        <w:t xml:space="preserve">Надо сказать, что РПЦ не зря старается критиковать сектантов и всячески очернять их – если сравнить членов сект евангелического толка с посетителями православных храмов, то первые покажутся много привлекательнее вторых. В 1993-94 гг. я посетил множество проповедей, проводимых </w:t>
      </w:r>
      <w:proofErr w:type="gramStart"/>
      <w:r w:rsidR="00EA56A7">
        <w:rPr>
          <w:rFonts w:ascii="Times New Roman" w:hAnsi="Times New Roman" w:cs="Times New Roman"/>
          <w:sz w:val="28"/>
          <w:szCs w:val="28"/>
          <w:lang w:eastAsia="ja-JP"/>
        </w:rPr>
        <w:t>различными</w:t>
      </w:r>
      <w:proofErr w:type="gramEnd"/>
      <w:r w:rsidR="00EA56A7">
        <w:rPr>
          <w:rFonts w:ascii="Times New Roman" w:hAnsi="Times New Roman" w:cs="Times New Roman"/>
          <w:sz w:val="28"/>
          <w:szCs w:val="28"/>
          <w:lang w:eastAsia="ja-JP"/>
        </w:rPr>
        <w:t xml:space="preserve"> христианскими </w:t>
      </w:r>
      <w:proofErr w:type="spellStart"/>
      <w:r w:rsidR="00EA56A7">
        <w:rPr>
          <w:rFonts w:ascii="Times New Roman" w:hAnsi="Times New Roman" w:cs="Times New Roman"/>
          <w:sz w:val="28"/>
          <w:szCs w:val="28"/>
          <w:lang w:eastAsia="ja-JP"/>
        </w:rPr>
        <w:t>конфессиями</w:t>
      </w:r>
      <w:proofErr w:type="spellEnd"/>
      <w:r w:rsidR="00EA56A7">
        <w:rPr>
          <w:rFonts w:ascii="Times New Roman" w:hAnsi="Times New Roman" w:cs="Times New Roman"/>
          <w:sz w:val="28"/>
          <w:szCs w:val="28"/>
          <w:lang w:eastAsia="ja-JP"/>
        </w:rPr>
        <w:t xml:space="preserve">. Я был и в церкви «Новая жизнь», и у адвентистов седьмого дня, и у пятидесятников, и у мормонов, и у Свидетелей Иеговы, и нигде не слышал грубости или ругани. В то время как услышать мат возле православного храма или даже в самом храме, увидеть пьяных на Крестном ходе не составляет никакого труда. </w:t>
      </w:r>
      <w:r w:rsidR="001E310D">
        <w:rPr>
          <w:rFonts w:ascii="Times New Roman" w:hAnsi="Times New Roman" w:cs="Times New Roman"/>
          <w:sz w:val="28"/>
          <w:szCs w:val="28"/>
          <w:lang w:eastAsia="ja-JP"/>
        </w:rPr>
        <w:t>Секты для нашей молодёжи оказываются привл</w:t>
      </w:r>
      <w:r>
        <w:rPr>
          <w:rFonts w:ascii="Times New Roman" w:hAnsi="Times New Roman" w:cs="Times New Roman"/>
          <w:sz w:val="28"/>
          <w:szCs w:val="28"/>
          <w:lang w:eastAsia="ja-JP"/>
        </w:rPr>
        <w:t>екательнее традиционного для России</w:t>
      </w:r>
      <w:r w:rsidR="001E310D">
        <w:rPr>
          <w:rFonts w:ascii="Times New Roman" w:hAnsi="Times New Roman" w:cs="Times New Roman"/>
          <w:sz w:val="28"/>
          <w:szCs w:val="28"/>
          <w:lang w:eastAsia="ja-JP"/>
        </w:rPr>
        <w:t xml:space="preserve"> православия часто именно потому, что сектанты в большинстве своём действительно следуют многому из того, что проповедуют. Это отмечал ещё Лев Николаевич Толстой в романе «Воскресенье» и некоторых своих рассказах.</w:t>
      </w:r>
      <w:r w:rsidR="005A6CB7">
        <w:rPr>
          <w:rFonts w:ascii="Times New Roman" w:hAnsi="Times New Roman" w:cs="Times New Roman"/>
          <w:sz w:val="28"/>
          <w:szCs w:val="28"/>
          <w:vertAlign w:val="superscript"/>
          <w:lang w:eastAsia="ja-JP"/>
        </w:rPr>
        <w:t>[24</w:t>
      </w:r>
      <w:r w:rsidR="00E77E84" w:rsidRPr="00E77E84">
        <w:rPr>
          <w:rFonts w:ascii="Times New Roman" w:hAnsi="Times New Roman" w:cs="Times New Roman"/>
          <w:sz w:val="28"/>
          <w:szCs w:val="28"/>
          <w:vertAlign w:val="superscript"/>
          <w:lang w:eastAsia="ja-JP"/>
        </w:rPr>
        <w:t>]</w:t>
      </w:r>
      <w:r w:rsidR="001E310D" w:rsidRPr="00E77E84">
        <w:rPr>
          <w:rFonts w:ascii="Times New Roman" w:hAnsi="Times New Roman" w:cs="Times New Roman"/>
          <w:sz w:val="28"/>
          <w:szCs w:val="28"/>
          <w:vertAlign w:val="superscript"/>
          <w:lang w:eastAsia="ja-JP"/>
        </w:rPr>
        <w:t xml:space="preserve"> </w:t>
      </w:r>
      <w:r w:rsidR="00E77E84" w:rsidRPr="00E77E84">
        <w:rPr>
          <w:rFonts w:ascii="Times New Roman" w:hAnsi="Times New Roman" w:cs="Times New Roman"/>
          <w:sz w:val="28"/>
          <w:szCs w:val="28"/>
          <w:lang w:eastAsia="ja-JP"/>
        </w:rPr>
        <w:t xml:space="preserve"> </w:t>
      </w:r>
      <w:r w:rsidR="00002B3B">
        <w:rPr>
          <w:rFonts w:ascii="Times New Roman" w:hAnsi="Times New Roman" w:cs="Times New Roman"/>
          <w:sz w:val="28"/>
          <w:szCs w:val="28"/>
          <w:lang w:eastAsia="ja-JP"/>
        </w:rPr>
        <w:t xml:space="preserve">Да только ли Толстой! </w:t>
      </w:r>
      <w:r w:rsidR="00E77E84" w:rsidRPr="00C63128">
        <w:rPr>
          <w:rFonts w:ascii="Times New Roman" w:hAnsi="Times New Roman" w:cs="Times New Roman"/>
          <w:sz w:val="28"/>
          <w:szCs w:val="28"/>
          <w:lang w:eastAsia="ja-JP"/>
        </w:rPr>
        <w:br/>
      </w:r>
      <w:proofErr w:type="gramStart"/>
      <w:r w:rsidR="00002B3B">
        <w:rPr>
          <w:rFonts w:ascii="Times New Roman" w:hAnsi="Times New Roman" w:cs="Times New Roman"/>
          <w:sz w:val="28"/>
          <w:szCs w:val="28"/>
          <w:lang w:eastAsia="ja-JP"/>
        </w:rPr>
        <w:t>Если всерьёз взяться за изучение истории религиозных организаций на Руси, то нельзя обойти стороной фундаментальный труд  Николая Михайловича Никольского «История Русской церкви», в котором в числе привлекательности сект для крестьян указано более строгое соблюдение сектантами библейских заповедей, большая честность их в следовании «слову Христову», которая особенно завораживала в сравнении с нерадивостью и лицемерием  православных монахов, священников и «мирян».</w:t>
      </w:r>
      <w:proofErr w:type="gramEnd"/>
      <w:r w:rsidR="00002B3B">
        <w:rPr>
          <w:rFonts w:ascii="Times New Roman" w:hAnsi="Times New Roman" w:cs="Times New Roman"/>
          <w:sz w:val="28"/>
          <w:szCs w:val="28"/>
          <w:lang w:eastAsia="ja-JP"/>
        </w:rPr>
        <w:t xml:space="preserve"> </w:t>
      </w:r>
      <w:r w:rsidR="00E77E84" w:rsidRPr="00C63128">
        <w:rPr>
          <w:rFonts w:ascii="Times New Roman" w:hAnsi="Times New Roman" w:cs="Times New Roman"/>
          <w:sz w:val="28"/>
          <w:szCs w:val="28"/>
          <w:lang w:eastAsia="ja-JP"/>
        </w:rPr>
        <w:br/>
      </w:r>
      <w:r w:rsidR="00002B3B">
        <w:rPr>
          <w:rFonts w:ascii="Times New Roman" w:hAnsi="Times New Roman" w:cs="Times New Roman"/>
          <w:sz w:val="28"/>
          <w:szCs w:val="28"/>
          <w:lang w:eastAsia="ja-JP"/>
        </w:rPr>
        <w:t>За несколько сотен лет эта ситуация коренным образом не изменилась: сектанты по-прежнему усердствуют в «подражании Христу», православные по-прежнему не идут дальше соблюдения «формы»</w:t>
      </w:r>
      <w:proofErr w:type="gramStart"/>
      <w:r w:rsidR="00002B3B">
        <w:rPr>
          <w:rFonts w:ascii="Times New Roman" w:hAnsi="Times New Roman" w:cs="Times New Roman"/>
          <w:sz w:val="28"/>
          <w:szCs w:val="28"/>
          <w:lang w:eastAsia="ja-JP"/>
        </w:rPr>
        <w:t xml:space="preserve"> ,</w:t>
      </w:r>
      <w:proofErr w:type="gramEnd"/>
      <w:r w:rsidR="00002B3B">
        <w:rPr>
          <w:rFonts w:ascii="Times New Roman" w:hAnsi="Times New Roman" w:cs="Times New Roman"/>
          <w:sz w:val="28"/>
          <w:szCs w:val="28"/>
          <w:lang w:eastAsia="ja-JP"/>
        </w:rPr>
        <w:t xml:space="preserve"> что только увеличивает привлекательность сект для искренних в своих нравственных исканиях молодых людей и девушек.</w:t>
      </w:r>
      <w:r w:rsidR="00002B3B">
        <w:rPr>
          <w:rFonts w:ascii="Times New Roman" w:hAnsi="Times New Roman" w:cs="Times New Roman"/>
          <w:sz w:val="28"/>
          <w:szCs w:val="28"/>
          <w:lang w:eastAsia="ja-JP"/>
        </w:rPr>
        <w:br/>
        <w:t>Мы попытались показать некоторые способы привлечения в секты новых членов и некоторые стороны привлекательности самих сект. Объём нашего исследования не позволяет нам рассмотреть этот вопрос подробней.</w:t>
      </w:r>
      <w:r w:rsidR="00002B3B">
        <w:rPr>
          <w:rFonts w:ascii="Times New Roman" w:hAnsi="Times New Roman" w:cs="Times New Roman"/>
          <w:sz w:val="28"/>
          <w:szCs w:val="28"/>
          <w:lang w:eastAsia="ja-JP"/>
        </w:rPr>
        <w:br/>
      </w:r>
      <w:r w:rsidR="009378C6">
        <w:rPr>
          <w:rFonts w:ascii="Times New Roman" w:hAnsi="Times New Roman" w:cs="Times New Roman"/>
          <w:sz w:val="28"/>
          <w:szCs w:val="28"/>
          <w:lang w:eastAsia="ja-JP"/>
        </w:rPr>
        <w:t>Но вот девушка или юноша</w:t>
      </w:r>
      <w:proofErr w:type="gramStart"/>
      <w:r w:rsidR="009378C6">
        <w:rPr>
          <w:rFonts w:ascii="Times New Roman" w:hAnsi="Times New Roman" w:cs="Times New Roman"/>
          <w:sz w:val="28"/>
          <w:szCs w:val="28"/>
          <w:lang w:eastAsia="ja-JP"/>
        </w:rPr>
        <w:t xml:space="preserve"> ,</w:t>
      </w:r>
      <w:proofErr w:type="gramEnd"/>
      <w:r w:rsidR="009378C6">
        <w:rPr>
          <w:rFonts w:ascii="Times New Roman" w:hAnsi="Times New Roman" w:cs="Times New Roman"/>
          <w:sz w:val="28"/>
          <w:szCs w:val="28"/>
          <w:lang w:eastAsia="ja-JP"/>
        </w:rPr>
        <w:t xml:space="preserve"> привлечённые новыми друзьями и новой для них философией начали посещать собрания секты регулярно и изучать Библию со своим духовным наставником. Получив несколько уроков и согласившись вести нравственную жизнь, через 10-14 дней «гости» могут перестать быть «гостями», а крестившись, стать полноправными членами секты, «братьями и сёстрами во Христе», «учениками Иисуса». </w:t>
      </w:r>
      <w:r w:rsidR="00E77E84" w:rsidRPr="00C63128">
        <w:rPr>
          <w:rFonts w:ascii="Times New Roman" w:hAnsi="Times New Roman" w:cs="Times New Roman"/>
          <w:sz w:val="28"/>
          <w:szCs w:val="28"/>
          <w:lang w:eastAsia="ja-JP"/>
        </w:rPr>
        <w:br/>
      </w:r>
      <w:r w:rsidR="00E77E84">
        <w:rPr>
          <w:rFonts w:ascii="Times New Roman" w:hAnsi="Times New Roman" w:cs="Times New Roman"/>
          <w:sz w:val="28"/>
          <w:szCs w:val="28"/>
          <w:lang w:eastAsia="ja-JP"/>
        </w:rPr>
        <w:t>Вновь обращённые целиком</w:t>
      </w:r>
      <w:r w:rsidR="009378C6">
        <w:rPr>
          <w:rFonts w:ascii="Times New Roman" w:hAnsi="Times New Roman" w:cs="Times New Roman"/>
          <w:sz w:val="28"/>
          <w:szCs w:val="28"/>
          <w:lang w:eastAsia="ja-JP"/>
        </w:rPr>
        <w:t xml:space="preserve"> поглощены новой жизнью, они хотят проводить всё больше времени со своими новыми друзьями, и эта возможность предоставляется им с небывалой щедростью. </w:t>
      </w:r>
      <w:r w:rsidR="009378C6">
        <w:rPr>
          <w:rFonts w:ascii="Times New Roman" w:hAnsi="Times New Roman" w:cs="Times New Roman"/>
          <w:sz w:val="28"/>
          <w:szCs w:val="28"/>
          <w:lang w:eastAsia="ja-JP"/>
        </w:rPr>
        <w:br/>
        <w:t xml:space="preserve">Посмотрим. Каждое воскресенье проходит проповедь </w:t>
      </w:r>
      <w:r w:rsidR="00E77E84">
        <w:rPr>
          <w:rFonts w:ascii="Times New Roman" w:hAnsi="Times New Roman" w:cs="Times New Roman"/>
          <w:sz w:val="28"/>
          <w:szCs w:val="28"/>
          <w:lang w:eastAsia="ja-JP"/>
        </w:rPr>
        <w:t xml:space="preserve">в каком-либо ДК </w:t>
      </w:r>
      <w:r w:rsidR="009378C6">
        <w:rPr>
          <w:rFonts w:ascii="Times New Roman" w:hAnsi="Times New Roman" w:cs="Times New Roman"/>
          <w:sz w:val="28"/>
          <w:szCs w:val="28"/>
          <w:lang w:eastAsia="ja-JP"/>
        </w:rPr>
        <w:t>для вновь приглашённых, на которую каждый из «учеников Христа» должен привести хотя бы одного посетителя – «гостя». Чтобы найти этого «гостя»</w:t>
      </w:r>
    </w:p>
    <w:p w:rsidR="00E77E84" w:rsidRDefault="00C5607E" w:rsidP="00E77E84">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r>
      <w:r>
        <w:rPr>
          <w:rFonts w:ascii="Times New Roman" w:hAnsi="Times New Roman" w:cs="Times New Roman"/>
          <w:sz w:val="28"/>
          <w:szCs w:val="28"/>
          <w:lang w:eastAsia="ja-JP"/>
        </w:rPr>
        <w:br/>
        <w:t>19</w:t>
      </w:r>
      <w:r w:rsidR="00E77E84">
        <w:rPr>
          <w:rFonts w:ascii="Times New Roman" w:hAnsi="Times New Roman" w:cs="Times New Roman"/>
          <w:sz w:val="28"/>
          <w:szCs w:val="28"/>
          <w:lang w:eastAsia="ja-JP"/>
        </w:rPr>
        <w:t>.</w:t>
      </w:r>
    </w:p>
    <w:p w:rsidR="002748AF" w:rsidRDefault="009378C6" w:rsidP="009378C6">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 нужно приглашать на улице людей каждый день и приглашая, усиленно убеждать их прийти. Далеко не каждый соглашается прийти на воскресную проповедь</w:t>
      </w:r>
      <w:r w:rsidR="00E77E84">
        <w:rPr>
          <w:rFonts w:ascii="Times New Roman" w:hAnsi="Times New Roman" w:cs="Times New Roman"/>
          <w:sz w:val="28"/>
          <w:szCs w:val="28"/>
          <w:lang w:eastAsia="ja-JP"/>
        </w:rPr>
        <w:t xml:space="preserve"> в неизвестную ему</w:t>
      </w:r>
      <w:r w:rsidR="00B362F3">
        <w:rPr>
          <w:rFonts w:ascii="Times New Roman" w:hAnsi="Times New Roman" w:cs="Times New Roman"/>
          <w:sz w:val="28"/>
          <w:szCs w:val="28"/>
          <w:lang w:eastAsia="ja-JP"/>
        </w:rPr>
        <w:t xml:space="preserve"> организацию, а из </w:t>
      </w:r>
      <w:proofErr w:type="gramStart"/>
      <w:r w:rsidR="00B362F3">
        <w:rPr>
          <w:rFonts w:ascii="Times New Roman" w:hAnsi="Times New Roman" w:cs="Times New Roman"/>
          <w:sz w:val="28"/>
          <w:szCs w:val="28"/>
          <w:lang w:eastAsia="ja-JP"/>
        </w:rPr>
        <w:t>давших</w:t>
      </w:r>
      <w:proofErr w:type="gramEnd"/>
      <w:r w:rsidR="00B362F3">
        <w:rPr>
          <w:rFonts w:ascii="Times New Roman" w:hAnsi="Times New Roman" w:cs="Times New Roman"/>
          <w:sz w:val="28"/>
          <w:szCs w:val="28"/>
          <w:lang w:eastAsia="ja-JP"/>
        </w:rPr>
        <w:t xml:space="preserve"> согласие</w:t>
      </w:r>
      <w:r w:rsidR="00E77E84">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 далеко не</w:t>
      </w:r>
      <w:r w:rsidR="00E77E84">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каждый придёт</w:t>
      </w:r>
      <w:r w:rsidR="00E77E84">
        <w:rPr>
          <w:rFonts w:ascii="Times New Roman" w:hAnsi="Times New Roman" w:cs="Times New Roman"/>
          <w:sz w:val="28"/>
          <w:szCs w:val="28"/>
          <w:lang w:eastAsia="ja-JP"/>
        </w:rPr>
        <w:t>.</w:t>
      </w:r>
      <w:r w:rsidR="00E77E84">
        <w:rPr>
          <w:rFonts w:ascii="Times New Roman" w:hAnsi="Times New Roman" w:cs="Times New Roman"/>
          <w:sz w:val="28"/>
          <w:szCs w:val="28"/>
          <w:lang w:eastAsia="ja-JP"/>
        </w:rPr>
        <w:br/>
      </w:r>
      <w:r w:rsidR="00F855BF">
        <w:rPr>
          <w:rFonts w:ascii="Times New Roman" w:hAnsi="Times New Roman" w:cs="Times New Roman"/>
          <w:sz w:val="28"/>
          <w:szCs w:val="28"/>
          <w:lang w:eastAsia="ja-JP"/>
        </w:rPr>
        <w:t xml:space="preserve"> В.В.Маяковский писал:</w:t>
      </w:r>
    </w:p>
    <w:p w:rsidR="00F855BF" w:rsidRPr="00F855BF" w:rsidRDefault="00F855BF" w:rsidP="00F855BF">
      <w:pPr>
        <w:spacing w:after="0" w:line="24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                    </w:t>
      </w:r>
      <w:r w:rsidRPr="00F855BF">
        <w:rPr>
          <w:rFonts w:ascii="Times New Roman" w:eastAsia="Times New Roman" w:hAnsi="Times New Roman" w:cs="Times New Roman"/>
          <w:sz w:val="28"/>
          <w:szCs w:val="28"/>
          <w:lang w:eastAsia="ja-JP"/>
        </w:rPr>
        <w:t>Поэзия — та же добыча радия.</w:t>
      </w:r>
    </w:p>
    <w:p w:rsidR="00F855BF" w:rsidRPr="00F855BF" w:rsidRDefault="00F855BF" w:rsidP="00F855BF">
      <w:pPr>
        <w:spacing w:after="0" w:line="24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                    </w:t>
      </w:r>
      <w:r w:rsidRPr="00F855BF">
        <w:rPr>
          <w:rFonts w:ascii="Times New Roman" w:eastAsia="Times New Roman" w:hAnsi="Times New Roman" w:cs="Times New Roman"/>
          <w:sz w:val="28"/>
          <w:szCs w:val="28"/>
          <w:lang w:eastAsia="ja-JP"/>
        </w:rPr>
        <w:t>В грамм добыча, в годы труды.</w:t>
      </w:r>
    </w:p>
    <w:p w:rsidR="00F855BF" w:rsidRPr="00F855BF" w:rsidRDefault="00F855BF" w:rsidP="00F855BF">
      <w:pPr>
        <w:spacing w:after="0" w:line="24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                    </w:t>
      </w:r>
      <w:r w:rsidRPr="00F855BF">
        <w:rPr>
          <w:rFonts w:ascii="Times New Roman" w:eastAsia="Times New Roman" w:hAnsi="Times New Roman" w:cs="Times New Roman"/>
          <w:sz w:val="28"/>
          <w:szCs w:val="28"/>
          <w:lang w:eastAsia="ja-JP"/>
        </w:rPr>
        <w:t xml:space="preserve">Изводишь единого слова </w:t>
      </w:r>
      <w:proofErr w:type="gramStart"/>
      <w:r w:rsidRPr="00F855BF">
        <w:rPr>
          <w:rFonts w:ascii="Times New Roman" w:eastAsia="Times New Roman" w:hAnsi="Times New Roman" w:cs="Times New Roman"/>
          <w:sz w:val="28"/>
          <w:szCs w:val="28"/>
          <w:lang w:eastAsia="ja-JP"/>
        </w:rPr>
        <w:t>ради</w:t>
      </w:r>
      <w:proofErr w:type="gramEnd"/>
    </w:p>
    <w:p w:rsidR="00F855BF" w:rsidRDefault="00F855BF" w:rsidP="00F855BF">
      <w:pPr>
        <w:spacing w:after="0" w:line="240" w:lineRule="auto"/>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                    </w:t>
      </w:r>
      <w:r w:rsidRPr="00F855BF">
        <w:rPr>
          <w:rFonts w:ascii="Times New Roman" w:eastAsia="Times New Roman" w:hAnsi="Times New Roman" w:cs="Times New Roman"/>
          <w:sz w:val="28"/>
          <w:szCs w:val="28"/>
          <w:lang w:eastAsia="ja-JP"/>
        </w:rPr>
        <w:t xml:space="preserve">Тысячи </w:t>
      </w:r>
      <w:r w:rsidRPr="00E77E84">
        <w:rPr>
          <w:rFonts w:ascii="Times New Roman" w:eastAsia="Times New Roman" w:hAnsi="Times New Roman" w:cs="Times New Roman"/>
          <w:bCs/>
          <w:sz w:val="28"/>
          <w:szCs w:val="28"/>
          <w:lang w:eastAsia="ja-JP"/>
        </w:rPr>
        <w:t>тонн</w:t>
      </w:r>
      <w:r w:rsidRPr="00E77E84">
        <w:rPr>
          <w:rFonts w:ascii="Times New Roman" w:eastAsia="Times New Roman" w:hAnsi="Times New Roman" w:cs="Times New Roman"/>
          <w:sz w:val="28"/>
          <w:szCs w:val="28"/>
          <w:lang w:eastAsia="ja-JP"/>
        </w:rPr>
        <w:t xml:space="preserve"> </w:t>
      </w:r>
      <w:r w:rsidRPr="00E77E84">
        <w:rPr>
          <w:rFonts w:ascii="Times New Roman" w:eastAsia="Times New Roman" w:hAnsi="Times New Roman" w:cs="Times New Roman"/>
          <w:bCs/>
          <w:sz w:val="28"/>
          <w:szCs w:val="28"/>
          <w:lang w:eastAsia="ja-JP"/>
        </w:rPr>
        <w:t>словесной</w:t>
      </w:r>
      <w:r w:rsidRPr="00E77E84">
        <w:rPr>
          <w:rFonts w:ascii="Times New Roman" w:eastAsia="Times New Roman" w:hAnsi="Times New Roman" w:cs="Times New Roman"/>
          <w:sz w:val="28"/>
          <w:szCs w:val="28"/>
          <w:lang w:eastAsia="ja-JP"/>
        </w:rPr>
        <w:t xml:space="preserve"> </w:t>
      </w:r>
      <w:r w:rsidRPr="00E77E84">
        <w:rPr>
          <w:rFonts w:ascii="Times New Roman" w:eastAsia="Times New Roman" w:hAnsi="Times New Roman" w:cs="Times New Roman"/>
          <w:bCs/>
          <w:sz w:val="28"/>
          <w:szCs w:val="28"/>
          <w:lang w:eastAsia="ja-JP"/>
        </w:rPr>
        <w:t>руды</w:t>
      </w:r>
      <w:r w:rsidRPr="00E77E84">
        <w:rPr>
          <w:rFonts w:ascii="Times New Roman" w:eastAsia="Times New Roman" w:hAnsi="Times New Roman" w:cs="Times New Roman"/>
          <w:sz w:val="28"/>
          <w:szCs w:val="28"/>
          <w:lang w:eastAsia="ja-JP"/>
        </w:rPr>
        <w:t>.</w:t>
      </w:r>
      <w:r w:rsidR="005A6CB7" w:rsidRPr="007B5166">
        <w:rPr>
          <w:rFonts w:ascii="Times New Roman" w:eastAsia="Times New Roman" w:hAnsi="Times New Roman" w:cs="Times New Roman"/>
          <w:sz w:val="28"/>
          <w:szCs w:val="28"/>
          <w:vertAlign w:val="superscript"/>
          <w:lang w:eastAsia="ja-JP"/>
        </w:rPr>
        <w:t>[21]</w:t>
      </w:r>
      <w:r>
        <w:rPr>
          <w:rFonts w:ascii="Times New Roman" w:eastAsia="Times New Roman" w:hAnsi="Times New Roman" w:cs="Times New Roman"/>
          <w:sz w:val="28"/>
          <w:szCs w:val="28"/>
          <w:lang w:eastAsia="ja-JP"/>
        </w:rPr>
        <w:br/>
      </w:r>
    </w:p>
    <w:p w:rsidR="001207AD" w:rsidRDefault="00F855BF" w:rsidP="00F855BF">
      <w:pPr>
        <w:spacing w:after="0" w:line="240" w:lineRule="auto"/>
        <w:rPr>
          <w:rFonts w:ascii="Times New Roman" w:hAnsi="Times New Roman" w:cs="Times New Roman"/>
          <w:sz w:val="28"/>
          <w:szCs w:val="28"/>
          <w:lang w:eastAsia="ja-JP"/>
        </w:rPr>
      </w:pPr>
      <w:proofErr w:type="gramStart"/>
      <w:r>
        <w:rPr>
          <w:rFonts w:ascii="Times New Roman" w:eastAsia="Times New Roman" w:hAnsi="Times New Roman" w:cs="Times New Roman"/>
          <w:sz w:val="28"/>
          <w:szCs w:val="28"/>
          <w:lang w:eastAsia="ja-JP"/>
        </w:rPr>
        <w:t>Примерно то</w:t>
      </w:r>
      <w:proofErr w:type="gramEnd"/>
      <w:r>
        <w:rPr>
          <w:rFonts w:ascii="Times New Roman" w:eastAsia="Times New Roman" w:hAnsi="Times New Roman" w:cs="Times New Roman"/>
          <w:sz w:val="28"/>
          <w:szCs w:val="28"/>
          <w:lang w:eastAsia="ja-JP"/>
        </w:rPr>
        <w:t xml:space="preserve"> же можно сказать о работе члена секты по приглашению посетителей на проповедь – работа эта требует не только сил, но и времени.</w:t>
      </w:r>
      <w:r>
        <w:rPr>
          <w:rFonts w:ascii="Times New Roman" w:eastAsia="Times New Roman" w:hAnsi="Times New Roman" w:cs="Times New Roman"/>
          <w:sz w:val="28"/>
          <w:szCs w:val="28"/>
          <w:lang w:eastAsia="ja-JP"/>
        </w:rPr>
        <w:br/>
        <w:t>Помимо воскресной проповеди каждую неделю проходит «</w:t>
      </w:r>
      <w:proofErr w:type="spellStart"/>
      <w:r>
        <w:rPr>
          <w:rFonts w:ascii="Times New Roman" w:eastAsia="Times New Roman" w:hAnsi="Times New Roman" w:cs="Times New Roman"/>
          <w:sz w:val="28"/>
          <w:szCs w:val="28"/>
          <w:lang w:eastAsia="ja-JP"/>
        </w:rPr>
        <w:t>байблток</w:t>
      </w:r>
      <w:proofErr w:type="spellEnd"/>
      <w:r>
        <w:rPr>
          <w:rFonts w:ascii="Times New Roman" w:eastAsia="Times New Roman" w:hAnsi="Times New Roman" w:cs="Times New Roman"/>
          <w:sz w:val="28"/>
          <w:szCs w:val="28"/>
          <w:lang w:eastAsia="ja-JP"/>
        </w:rPr>
        <w:t>» - «Беседа о Библии» в том институте, к которому ты теперь приписан.</w:t>
      </w:r>
      <w:r>
        <w:rPr>
          <w:rFonts w:ascii="Times New Roman" w:eastAsia="Times New Roman" w:hAnsi="Times New Roman" w:cs="Times New Roman"/>
          <w:sz w:val="28"/>
          <w:szCs w:val="28"/>
          <w:lang w:eastAsia="ja-JP"/>
        </w:rPr>
        <w:br/>
        <w:t>Два раза в неделю проходят собрания только для тех, кто уже крестился, т.е., стал «братом» или «с</w:t>
      </w:r>
      <w:r w:rsidR="00B362F3">
        <w:rPr>
          <w:rFonts w:ascii="Times New Roman" w:eastAsia="Times New Roman" w:hAnsi="Times New Roman" w:cs="Times New Roman"/>
          <w:sz w:val="28"/>
          <w:szCs w:val="28"/>
          <w:lang w:eastAsia="ja-JP"/>
        </w:rPr>
        <w:t xml:space="preserve">естрой»  - членом церкви. </w:t>
      </w:r>
      <w:r w:rsidR="00B362F3">
        <w:rPr>
          <w:rFonts w:ascii="Times New Roman" w:eastAsia="Times New Roman" w:hAnsi="Times New Roman" w:cs="Times New Roman"/>
          <w:sz w:val="28"/>
          <w:szCs w:val="28"/>
          <w:lang w:eastAsia="ja-JP"/>
        </w:rPr>
        <w:br/>
        <w:t>Р</w:t>
      </w:r>
      <w:r>
        <w:rPr>
          <w:rFonts w:ascii="Times New Roman" w:eastAsia="Times New Roman" w:hAnsi="Times New Roman" w:cs="Times New Roman"/>
          <w:sz w:val="28"/>
          <w:szCs w:val="28"/>
          <w:lang w:eastAsia="ja-JP"/>
        </w:rPr>
        <w:t>аз в неделю проводятся так называемые «</w:t>
      </w:r>
      <w:proofErr w:type="spellStart"/>
      <w:r>
        <w:rPr>
          <w:rFonts w:ascii="Times New Roman" w:eastAsia="Times New Roman" w:hAnsi="Times New Roman" w:cs="Times New Roman"/>
          <w:sz w:val="28"/>
          <w:szCs w:val="28"/>
          <w:lang w:eastAsia="ja-JP"/>
        </w:rPr>
        <w:t>дэйты</w:t>
      </w:r>
      <w:proofErr w:type="spellEnd"/>
      <w:r>
        <w:rPr>
          <w:rFonts w:ascii="Times New Roman" w:eastAsia="Times New Roman" w:hAnsi="Times New Roman" w:cs="Times New Roman"/>
          <w:sz w:val="28"/>
          <w:szCs w:val="28"/>
          <w:lang w:eastAsia="ja-JP"/>
        </w:rPr>
        <w:t>» - свидания «братьев» с «сёстрами», на которых пары ходят в театры, музеи или куда-либо ещё. Непременным условием свидания является проведение его в «куль</w:t>
      </w:r>
      <w:r w:rsidR="00E77E84">
        <w:rPr>
          <w:rFonts w:ascii="Times New Roman" w:eastAsia="Times New Roman" w:hAnsi="Times New Roman" w:cs="Times New Roman"/>
          <w:sz w:val="28"/>
          <w:szCs w:val="28"/>
          <w:lang w:eastAsia="ja-JP"/>
        </w:rPr>
        <w:t>турном» месте, в трезвом виде и</w:t>
      </w:r>
      <w:r>
        <w:rPr>
          <w:rFonts w:ascii="Times New Roman" w:eastAsia="Times New Roman" w:hAnsi="Times New Roman" w:cs="Times New Roman"/>
          <w:sz w:val="28"/>
          <w:szCs w:val="28"/>
          <w:lang w:eastAsia="ja-JP"/>
        </w:rPr>
        <w:t xml:space="preserve">, желательно,  не вдвоём, а в группе, включающей несколько пар (чтоб не возникало соблазнов сексуального характера, что так естественно в возрасте 18 лет). </w:t>
      </w:r>
      <w:r>
        <w:rPr>
          <w:rFonts w:ascii="Times New Roman" w:eastAsia="Times New Roman" w:hAnsi="Times New Roman" w:cs="Times New Roman"/>
          <w:sz w:val="28"/>
          <w:szCs w:val="28"/>
          <w:lang w:eastAsia="ja-JP"/>
        </w:rPr>
        <w:br/>
        <w:t>Все эти собран</w:t>
      </w:r>
      <w:r w:rsidR="004558BC">
        <w:rPr>
          <w:rFonts w:ascii="Times New Roman" w:eastAsia="Times New Roman" w:hAnsi="Times New Roman" w:cs="Times New Roman"/>
          <w:sz w:val="28"/>
          <w:szCs w:val="28"/>
          <w:lang w:eastAsia="ja-JP"/>
        </w:rPr>
        <w:t>ия являются обязательными и, таким образом</w:t>
      </w:r>
      <w:r>
        <w:rPr>
          <w:rFonts w:ascii="Times New Roman" w:eastAsia="Times New Roman" w:hAnsi="Times New Roman" w:cs="Times New Roman"/>
          <w:sz w:val="28"/>
          <w:szCs w:val="28"/>
          <w:lang w:eastAsia="ja-JP"/>
        </w:rPr>
        <w:t>, пять вечеров</w:t>
      </w:r>
      <w:r w:rsidRPr="00F855BF">
        <w:rPr>
          <w:rFonts w:ascii="Times New Roman" w:eastAsia="Times New Roman" w:hAnsi="Times New Roman" w:cs="Times New Roman"/>
          <w:sz w:val="28"/>
          <w:szCs w:val="28"/>
          <w:lang w:eastAsia="ja-JP"/>
        </w:rPr>
        <w:t>/</w:t>
      </w:r>
      <w:r>
        <w:rPr>
          <w:rFonts w:ascii="Times New Roman" w:hAnsi="Times New Roman" w:cs="Times New Roman"/>
          <w:sz w:val="28"/>
          <w:szCs w:val="28"/>
          <w:lang w:eastAsia="ja-JP"/>
        </w:rPr>
        <w:t>дней в неделю уже оказываются отданными секте.</w:t>
      </w:r>
      <w:r w:rsidR="004558BC">
        <w:rPr>
          <w:rFonts w:ascii="Times New Roman" w:hAnsi="Times New Roman" w:cs="Times New Roman"/>
          <w:sz w:val="28"/>
          <w:szCs w:val="28"/>
          <w:lang w:eastAsia="ja-JP"/>
        </w:rPr>
        <w:t xml:space="preserve"> Но это только начало! Каждое утро ты должен проводить «Тихое время»: молиться и изучать Библию. «Тихое время» может занимать от нескольких минут до нескольких часов – в зависимости от вдохновения. Не является редкой ситуация, когда молитвы и чтение Библии отнимают </w:t>
      </w:r>
      <w:r w:rsidR="00E77E84">
        <w:rPr>
          <w:rFonts w:ascii="Times New Roman" w:hAnsi="Times New Roman" w:cs="Times New Roman"/>
          <w:sz w:val="28"/>
          <w:szCs w:val="28"/>
          <w:lang w:eastAsia="ja-JP"/>
        </w:rPr>
        <w:t xml:space="preserve">у члена МЦХ </w:t>
      </w:r>
      <w:r w:rsidR="004558BC">
        <w:rPr>
          <w:rFonts w:ascii="Times New Roman" w:hAnsi="Times New Roman" w:cs="Times New Roman"/>
          <w:sz w:val="28"/>
          <w:szCs w:val="28"/>
          <w:lang w:eastAsia="ja-JP"/>
        </w:rPr>
        <w:t xml:space="preserve">3-5 часов в день. Иногда (не реже раза в неделю) небольшие группы «учеников Иисуса» проводят совместное «Тихое время» рано утром на природе. Летом такие мероприятия становятся чуть не ежедневными. </w:t>
      </w:r>
      <w:r w:rsidR="004558BC">
        <w:rPr>
          <w:rFonts w:ascii="Times New Roman" w:hAnsi="Times New Roman" w:cs="Times New Roman"/>
          <w:sz w:val="28"/>
          <w:szCs w:val="28"/>
          <w:lang w:eastAsia="ja-JP"/>
        </w:rPr>
        <w:br/>
        <w:t>Иногда проходят акции совместного проповедования на улицах – с танцами и песнями. Иногда члены секты вместе выезжают на природу играть во «</w:t>
      </w:r>
      <w:proofErr w:type="spellStart"/>
      <w:r w:rsidR="004558BC">
        <w:rPr>
          <w:rFonts w:ascii="Times New Roman" w:hAnsi="Times New Roman" w:cs="Times New Roman"/>
          <w:sz w:val="28"/>
          <w:szCs w:val="28"/>
          <w:lang w:eastAsia="ja-JP"/>
        </w:rPr>
        <w:t>фрисби</w:t>
      </w:r>
      <w:proofErr w:type="spellEnd"/>
      <w:r w:rsidR="004558BC">
        <w:rPr>
          <w:rFonts w:ascii="Times New Roman" w:hAnsi="Times New Roman" w:cs="Times New Roman"/>
          <w:sz w:val="28"/>
          <w:szCs w:val="28"/>
          <w:lang w:eastAsia="ja-JP"/>
        </w:rPr>
        <w:t xml:space="preserve">» или волейбол. А ещё регулярно происходят крещения новых людей – каждый сам крестит того, кого он пригласил, привёл на проповедь и «воспитал». </w:t>
      </w:r>
      <w:r w:rsidR="00E77E84">
        <w:rPr>
          <w:rFonts w:ascii="Times New Roman" w:hAnsi="Times New Roman" w:cs="Times New Roman"/>
          <w:sz w:val="28"/>
          <w:szCs w:val="28"/>
          <w:lang w:eastAsia="ja-JP"/>
        </w:rPr>
        <w:t>А ещё нельзя забывать о совместных еженедельных причащениях, о еженедельных сборах «деся</w:t>
      </w:r>
      <w:r w:rsidR="001207AD">
        <w:rPr>
          <w:rFonts w:ascii="Times New Roman" w:hAnsi="Times New Roman" w:cs="Times New Roman"/>
          <w:sz w:val="28"/>
          <w:szCs w:val="28"/>
          <w:lang w:eastAsia="ja-JP"/>
        </w:rPr>
        <w:t>т</w:t>
      </w:r>
      <w:r w:rsidR="00E77E84">
        <w:rPr>
          <w:rFonts w:ascii="Times New Roman" w:hAnsi="Times New Roman" w:cs="Times New Roman"/>
          <w:sz w:val="28"/>
          <w:szCs w:val="28"/>
          <w:lang w:eastAsia="ja-JP"/>
        </w:rPr>
        <w:t>ины» (</w:t>
      </w:r>
      <w:r w:rsidR="001207AD">
        <w:rPr>
          <w:rFonts w:ascii="Times New Roman" w:hAnsi="Times New Roman" w:cs="Times New Roman"/>
          <w:sz w:val="28"/>
          <w:szCs w:val="28"/>
          <w:lang w:eastAsia="ja-JP"/>
        </w:rPr>
        <w:t>члены организации обязаны отдавать десятую часть своего дохода секте).</w:t>
      </w:r>
      <w:r w:rsidR="001207AD">
        <w:rPr>
          <w:rFonts w:ascii="Times New Roman" w:hAnsi="Times New Roman" w:cs="Times New Roman"/>
          <w:sz w:val="28"/>
          <w:szCs w:val="28"/>
          <w:lang w:eastAsia="ja-JP"/>
        </w:rPr>
        <w:br/>
      </w:r>
      <w:r w:rsidR="004558BC">
        <w:rPr>
          <w:rFonts w:ascii="Times New Roman" w:hAnsi="Times New Roman" w:cs="Times New Roman"/>
          <w:sz w:val="28"/>
          <w:szCs w:val="28"/>
          <w:lang w:eastAsia="ja-JP"/>
        </w:rPr>
        <w:t>Таким образом</w:t>
      </w:r>
      <w:proofErr w:type="gramStart"/>
      <w:r w:rsidR="004558BC">
        <w:rPr>
          <w:rFonts w:ascii="Times New Roman" w:hAnsi="Times New Roman" w:cs="Times New Roman"/>
          <w:sz w:val="28"/>
          <w:szCs w:val="28"/>
          <w:lang w:eastAsia="ja-JP"/>
        </w:rPr>
        <w:t xml:space="preserve"> ,</w:t>
      </w:r>
      <w:proofErr w:type="gramEnd"/>
      <w:r w:rsidR="004558BC">
        <w:rPr>
          <w:rFonts w:ascii="Times New Roman" w:hAnsi="Times New Roman" w:cs="Times New Roman"/>
          <w:sz w:val="28"/>
          <w:szCs w:val="28"/>
          <w:lang w:eastAsia="ja-JP"/>
        </w:rPr>
        <w:t xml:space="preserve"> «новая» жизнь уже в течение нескольких первых недель поч</w:t>
      </w:r>
      <w:r w:rsidR="00E77E84">
        <w:rPr>
          <w:rFonts w:ascii="Times New Roman" w:hAnsi="Times New Roman" w:cs="Times New Roman"/>
          <w:sz w:val="28"/>
          <w:szCs w:val="28"/>
          <w:lang w:eastAsia="ja-JP"/>
        </w:rPr>
        <w:t>т</w:t>
      </w:r>
      <w:r w:rsidR="004558BC">
        <w:rPr>
          <w:rFonts w:ascii="Times New Roman" w:hAnsi="Times New Roman" w:cs="Times New Roman"/>
          <w:sz w:val="28"/>
          <w:szCs w:val="28"/>
          <w:lang w:eastAsia="ja-JP"/>
        </w:rPr>
        <w:t xml:space="preserve">и полностью заменяют «старую». Тебе не запрещают видеться </w:t>
      </w:r>
      <w:proofErr w:type="gramStart"/>
      <w:r w:rsidR="004558BC">
        <w:rPr>
          <w:rFonts w:ascii="Times New Roman" w:hAnsi="Times New Roman" w:cs="Times New Roman"/>
          <w:sz w:val="28"/>
          <w:szCs w:val="28"/>
          <w:lang w:eastAsia="ja-JP"/>
        </w:rPr>
        <w:t>с</w:t>
      </w:r>
      <w:proofErr w:type="gramEnd"/>
      <w:r w:rsidR="004558BC">
        <w:rPr>
          <w:rFonts w:ascii="Times New Roman" w:hAnsi="Times New Roman" w:cs="Times New Roman"/>
          <w:sz w:val="28"/>
          <w:szCs w:val="28"/>
          <w:lang w:eastAsia="ja-JP"/>
        </w:rPr>
        <w:t xml:space="preserve"> прежними </w:t>
      </w:r>
    </w:p>
    <w:p w:rsidR="001207AD" w:rsidRDefault="001207AD" w:rsidP="00F855BF">
      <w:pPr>
        <w:spacing w:after="0" w:line="240" w:lineRule="auto"/>
        <w:rPr>
          <w:rFonts w:ascii="Times New Roman" w:hAnsi="Times New Roman" w:cs="Times New Roman"/>
          <w:sz w:val="28"/>
          <w:szCs w:val="28"/>
          <w:lang w:eastAsia="ja-JP"/>
        </w:rPr>
      </w:pPr>
    </w:p>
    <w:p w:rsidR="001207AD" w:rsidRDefault="001207AD" w:rsidP="00F855BF">
      <w:pPr>
        <w:spacing w:after="0" w:line="240" w:lineRule="auto"/>
        <w:rPr>
          <w:rFonts w:ascii="Times New Roman" w:hAnsi="Times New Roman" w:cs="Times New Roman"/>
          <w:sz w:val="28"/>
          <w:szCs w:val="28"/>
          <w:lang w:eastAsia="ja-JP"/>
        </w:rPr>
      </w:pPr>
    </w:p>
    <w:p w:rsidR="001207AD" w:rsidRDefault="001207AD" w:rsidP="00F855BF">
      <w:pPr>
        <w:spacing w:after="0" w:line="240" w:lineRule="auto"/>
        <w:rPr>
          <w:rFonts w:ascii="Times New Roman" w:hAnsi="Times New Roman" w:cs="Times New Roman"/>
          <w:sz w:val="28"/>
          <w:szCs w:val="28"/>
          <w:lang w:eastAsia="ja-JP"/>
        </w:rPr>
      </w:pPr>
    </w:p>
    <w:p w:rsidR="001207AD" w:rsidRDefault="00C5607E" w:rsidP="001207AD">
      <w:pPr>
        <w:spacing w:after="0"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t>20</w:t>
      </w:r>
      <w:r w:rsidR="001207AD">
        <w:rPr>
          <w:rFonts w:ascii="Times New Roman" w:hAnsi="Times New Roman" w:cs="Times New Roman"/>
          <w:sz w:val="28"/>
          <w:szCs w:val="28"/>
          <w:lang w:eastAsia="ja-JP"/>
        </w:rPr>
        <w:t>.</w:t>
      </w:r>
    </w:p>
    <w:p w:rsidR="001207AD" w:rsidRDefault="004558BC" w:rsidP="00F855BF">
      <w:pPr>
        <w:spacing w:after="0" w:line="240" w:lineRule="auto"/>
        <w:rPr>
          <w:rFonts w:ascii="Times New Roman" w:hAnsi="Times New Roman" w:cs="Times New Roman"/>
          <w:sz w:val="28"/>
          <w:szCs w:val="28"/>
          <w:lang w:eastAsia="ja-JP"/>
        </w:rPr>
      </w:pPr>
      <w:proofErr w:type="gramStart"/>
      <w:r>
        <w:rPr>
          <w:rFonts w:ascii="Times New Roman" w:hAnsi="Times New Roman" w:cs="Times New Roman"/>
          <w:sz w:val="28"/>
          <w:szCs w:val="28"/>
          <w:lang w:eastAsia="ja-JP"/>
        </w:rPr>
        <w:lastRenderedPageBreak/>
        <w:t>друзьями и заниматься прежними делами (если они не несут откровен</w:t>
      </w:r>
      <w:r w:rsidR="001207AD">
        <w:rPr>
          <w:rFonts w:ascii="Times New Roman" w:hAnsi="Times New Roman" w:cs="Times New Roman"/>
          <w:sz w:val="28"/>
          <w:szCs w:val="28"/>
          <w:lang w:eastAsia="ja-JP"/>
        </w:rPr>
        <w:t xml:space="preserve">но </w:t>
      </w:r>
      <w:proofErr w:type="gramEnd"/>
    </w:p>
    <w:p w:rsidR="00F855BF" w:rsidRDefault="001207AD" w:rsidP="00F855BF">
      <w:pPr>
        <w:spacing w:after="0"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«греховного» характера),</w:t>
      </w:r>
      <w:r w:rsidR="004558BC">
        <w:rPr>
          <w:rFonts w:ascii="Times New Roman" w:hAnsi="Times New Roman" w:cs="Times New Roman"/>
          <w:sz w:val="28"/>
          <w:szCs w:val="28"/>
          <w:lang w:eastAsia="ja-JP"/>
        </w:rPr>
        <w:t xml:space="preserve"> но на «старую» жизнь просто не остаётся времени – её полностью вытесняют новые обязанности.</w:t>
      </w:r>
      <w:r w:rsidR="007F192E">
        <w:rPr>
          <w:rFonts w:ascii="Times New Roman" w:hAnsi="Times New Roman" w:cs="Times New Roman"/>
          <w:sz w:val="28"/>
          <w:szCs w:val="28"/>
          <w:lang w:eastAsia="ja-JP"/>
        </w:rPr>
        <w:t xml:space="preserve"> Довольно быстро человек превращается лишь в один из винтиков секты. Он посещает собрания, приглашает людей на проповеди, учит их, крестит, молится, читает Библию, а всё остальное для него как бы перестаёт существовать. Он равнодушен теперь ко всему, кроме секты.</w:t>
      </w:r>
      <w:r>
        <w:rPr>
          <w:rFonts w:ascii="Times New Roman" w:hAnsi="Times New Roman" w:cs="Times New Roman"/>
          <w:sz w:val="28"/>
          <w:szCs w:val="28"/>
          <w:lang w:eastAsia="ja-JP"/>
        </w:rPr>
        <w:t xml:space="preserve"> Работать на секту и улыбаться – вот всё, из чего теперь состоит его жизнь.</w:t>
      </w:r>
      <w:r>
        <w:rPr>
          <w:rFonts w:ascii="Times New Roman" w:hAnsi="Times New Roman" w:cs="Times New Roman"/>
          <w:sz w:val="28"/>
          <w:szCs w:val="28"/>
          <w:lang w:eastAsia="ja-JP"/>
        </w:rPr>
        <w:br/>
      </w:r>
      <w:r w:rsidR="007F192E">
        <w:rPr>
          <w:rFonts w:ascii="Times New Roman" w:hAnsi="Times New Roman" w:cs="Times New Roman"/>
          <w:sz w:val="28"/>
          <w:szCs w:val="28"/>
          <w:lang w:eastAsia="ja-JP"/>
        </w:rPr>
        <w:t>Такой человек не обязательно бросит институт или работу, но он будет равнодушен к ним. Такой человек мё</w:t>
      </w:r>
      <w:proofErr w:type="gramStart"/>
      <w:r w:rsidR="007F192E">
        <w:rPr>
          <w:rFonts w:ascii="Times New Roman" w:hAnsi="Times New Roman" w:cs="Times New Roman"/>
          <w:sz w:val="28"/>
          <w:szCs w:val="28"/>
          <w:lang w:eastAsia="ja-JP"/>
        </w:rPr>
        <w:t>ртв дл</w:t>
      </w:r>
      <w:proofErr w:type="gramEnd"/>
      <w:r w:rsidR="007F192E">
        <w:rPr>
          <w:rFonts w:ascii="Times New Roman" w:hAnsi="Times New Roman" w:cs="Times New Roman"/>
          <w:sz w:val="28"/>
          <w:szCs w:val="28"/>
          <w:lang w:eastAsia="ja-JP"/>
        </w:rPr>
        <w:t xml:space="preserve">я науки, искусства, семьи, - мёртв для всего. Такой человек асоциален. Он не может уже быть полезным </w:t>
      </w:r>
      <w:proofErr w:type="gramStart"/>
      <w:r w:rsidR="007F192E">
        <w:rPr>
          <w:rFonts w:ascii="Times New Roman" w:hAnsi="Times New Roman" w:cs="Times New Roman"/>
          <w:sz w:val="28"/>
          <w:szCs w:val="28"/>
          <w:lang w:eastAsia="ja-JP"/>
        </w:rPr>
        <w:t>ни своей</w:t>
      </w:r>
      <w:proofErr w:type="gramEnd"/>
      <w:r w:rsidR="007F192E">
        <w:rPr>
          <w:rFonts w:ascii="Times New Roman" w:hAnsi="Times New Roman" w:cs="Times New Roman"/>
          <w:sz w:val="28"/>
          <w:szCs w:val="28"/>
          <w:lang w:eastAsia="ja-JP"/>
        </w:rPr>
        <w:t xml:space="preserve"> семье,</w:t>
      </w:r>
      <w:r w:rsidR="004558BC">
        <w:rPr>
          <w:rFonts w:ascii="Times New Roman" w:hAnsi="Times New Roman" w:cs="Times New Roman"/>
          <w:sz w:val="28"/>
          <w:szCs w:val="28"/>
          <w:lang w:eastAsia="ja-JP"/>
        </w:rPr>
        <w:t xml:space="preserve"> </w:t>
      </w:r>
      <w:r w:rsidR="007F192E">
        <w:rPr>
          <w:rFonts w:ascii="Times New Roman" w:hAnsi="Times New Roman" w:cs="Times New Roman"/>
          <w:sz w:val="28"/>
          <w:szCs w:val="28"/>
          <w:lang w:eastAsia="ja-JP"/>
        </w:rPr>
        <w:t xml:space="preserve">ни своей Родине. </w:t>
      </w:r>
      <w:proofErr w:type="gramStart"/>
      <w:r w:rsidR="007F192E">
        <w:rPr>
          <w:rFonts w:ascii="Times New Roman" w:hAnsi="Times New Roman" w:cs="Times New Roman"/>
          <w:sz w:val="28"/>
          <w:szCs w:val="28"/>
          <w:lang w:eastAsia="ja-JP"/>
        </w:rPr>
        <w:t xml:space="preserve">Он не пойдёт защищать </w:t>
      </w:r>
      <w:r>
        <w:rPr>
          <w:rFonts w:ascii="Times New Roman" w:hAnsi="Times New Roman" w:cs="Times New Roman"/>
          <w:sz w:val="28"/>
          <w:szCs w:val="28"/>
          <w:lang w:eastAsia="ja-JP"/>
        </w:rPr>
        <w:t>страну, если придёт война, т.к. чтит заповедь «Не убий!</w:t>
      </w:r>
      <w:r w:rsidR="007F192E">
        <w:rPr>
          <w:rFonts w:ascii="Times New Roman" w:hAnsi="Times New Roman" w:cs="Times New Roman"/>
          <w:sz w:val="28"/>
          <w:szCs w:val="28"/>
          <w:lang w:eastAsia="ja-JP"/>
        </w:rPr>
        <w:t>».</w:t>
      </w:r>
      <w:r w:rsidRPr="001207AD">
        <w:rPr>
          <w:rFonts w:ascii="Times New Roman" w:hAnsi="Times New Roman" w:cs="Times New Roman"/>
          <w:sz w:val="28"/>
          <w:szCs w:val="28"/>
          <w:vertAlign w:val="superscript"/>
          <w:lang w:eastAsia="ja-JP"/>
        </w:rPr>
        <w:t>[2]</w:t>
      </w:r>
      <w:r w:rsidR="007F192E" w:rsidRPr="001207AD">
        <w:rPr>
          <w:rFonts w:ascii="Times New Roman" w:hAnsi="Times New Roman" w:cs="Times New Roman"/>
          <w:sz w:val="28"/>
          <w:szCs w:val="28"/>
          <w:vertAlign w:val="superscript"/>
          <w:lang w:eastAsia="ja-JP"/>
        </w:rPr>
        <w:t xml:space="preserve"> </w:t>
      </w:r>
      <w:r w:rsidRPr="001207AD">
        <w:rPr>
          <w:rFonts w:ascii="Times New Roman" w:hAnsi="Times New Roman" w:cs="Times New Roman"/>
          <w:sz w:val="28"/>
          <w:szCs w:val="28"/>
          <w:lang w:eastAsia="ja-JP"/>
        </w:rPr>
        <w:t xml:space="preserve"> </w:t>
      </w:r>
      <w:r w:rsidR="007F192E">
        <w:rPr>
          <w:rFonts w:ascii="Times New Roman" w:hAnsi="Times New Roman" w:cs="Times New Roman"/>
          <w:sz w:val="28"/>
          <w:szCs w:val="28"/>
          <w:lang w:eastAsia="ja-JP"/>
        </w:rPr>
        <w:t>Он не защитит свою девушку или жену от хулиганов, так как Иисус велел подставлять правую щёку, если ударят по левой.</w:t>
      </w:r>
      <w:r w:rsidRPr="001207AD">
        <w:rPr>
          <w:rFonts w:ascii="Times New Roman" w:hAnsi="Times New Roman" w:cs="Times New Roman"/>
          <w:sz w:val="28"/>
          <w:szCs w:val="28"/>
          <w:vertAlign w:val="superscript"/>
          <w:lang w:eastAsia="ja-JP"/>
        </w:rPr>
        <w:t>[3]</w:t>
      </w:r>
      <w:r w:rsidR="007F192E">
        <w:rPr>
          <w:rFonts w:ascii="Times New Roman" w:hAnsi="Times New Roman" w:cs="Times New Roman"/>
          <w:sz w:val="28"/>
          <w:szCs w:val="28"/>
          <w:lang w:eastAsia="ja-JP"/>
        </w:rPr>
        <w:t xml:space="preserve"> </w:t>
      </w:r>
      <w:r w:rsidRPr="001207AD">
        <w:rPr>
          <w:rFonts w:ascii="Times New Roman" w:hAnsi="Times New Roman" w:cs="Times New Roman"/>
          <w:sz w:val="28"/>
          <w:szCs w:val="28"/>
          <w:lang w:eastAsia="ja-JP"/>
        </w:rPr>
        <w:t xml:space="preserve"> </w:t>
      </w:r>
      <w:r w:rsidR="007F192E">
        <w:rPr>
          <w:rFonts w:ascii="Times New Roman" w:hAnsi="Times New Roman" w:cs="Times New Roman"/>
          <w:sz w:val="28"/>
          <w:szCs w:val="28"/>
          <w:lang w:eastAsia="ja-JP"/>
        </w:rPr>
        <w:t>Такой человек не будет больше любознательным, т.к. единственное, что стоит знать – это воля бога, а она целиком изложена в Библии.</w:t>
      </w:r>
      <w:proofErr w:type="gramEnd"/>
      <w:r w:rsidR="007F192E">
        <w:rPr>
          <w:rFonts w:ascii="Times New Roman" w:hAnsi="Times New Roman" w:cs="Times New Roman"/>
          <w:sz w:val="28"/>
          <w:szCs w:val="28"/>
          <w:lang w:eastAsia="ja-JP"/>
        </w:rPr>
        <w:br/>
        <w:t xml:space="preserve">Эта работа не место для исследования того, кто и зачем направил в Россию религиозные секты. Но можно сказать с уверенностью, что деятельность этих сект уродует </w:t>
      </w:r>
      <w:r w:rsidR="00D65E08">
        <w:rPr>
          <w:rFonts w:ascii="Times New Roman" w:hAnsi="Times New Roman" w:cs="Times New Roman"/>
          <w:sz w:val="28"/>
          <w:szCs w:val="28"/>
          <w:lang w:eastAsia="ja-JP"/>
        </w:rPr>
        <w:t>нашу молодёжь, делая её безразличной к реальной жизни, к объективной действительности. Иллюзорный бог становится для верующего единственной реальностью, а настоящая реальность воспринимается как иллюзия и обесценивается.</w:t>
      </w:r>
      <w:r w:rsidRPr="001207A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Подобно </w:t>
      </w:r>
      <w:proofErr w:type="gramStart"/>
      <w:r>
        <w:rPr>
          <w:rFonts w:ascii="Times New Roman" w:hAnsi="Times New Roman" w:cs="Times New Roman"/>
          <w:sz w:val="28"/>
          <w:szCs w:val="28"/>
          <w:lang w:eastAsia="ja-JP"/>
        </w:rPr>
        <w:t>тому</w:t>
      </w:r>
      <w:proofErr w:type="gramEnd"/>
      <w:r>
        <w:rPr>
          <w:rFonts w:ascii="Times New Roman" w:hAnsi="Times New Roman" w:cs="Times New Roman"/>
          <w:sz w:val="28"/>
          <w:szCs w:val="28"/>
          <w:lang w:eastAsia="ja-JP"/>
        </w:rPr>
        <w:t xml:space="preserve"> как в рассказе Антона Павловича Чехова «Грешник из Толедо» муж </w:t>
      </w:r>
      <w:r w:rsidR="00C506FA">
        <w:rPr>
          <w:rFonts w:ascii="Times New Roman" w:hAnsi="Times New Roman" w:cs="Times New Roman"/>
          <w:sz w:val="28"/>
          <w:szCs w:val="28"/>
          <w:lang w:eastAsia="ja-JP"/>
        </w:rPr>
        <w:t>убил столь любимую им красавицу-</w:t>
      </w:r>
      <w:r>
        <w:rPr>
          <w:rFonts w:ascii="Times New Roman" w:hAnsi="Times New Roman" w:cs="Times New Roman"/>
          <w:sz w:val="28"/>
          <w:szCs w:val="28"/>
          <w:lang w:eastAsia="ja-JP"/>
        </w:rPr>
        <w:t xml:space="preserve">жену, объявленную </w:t>
      </w:r>
      <w:r w:rsidR="00C506FA">
        <w:rPr>
          <w:rFonts w:ascii="Times New Roman" w:hAnsi="Times New Roman" w:cs="Times New Roman"/>
          <w:sz w:val="28"/>
          <w:szCs w:val="28"/>
          <w:lang w:eastAsia="ja-JP"/>
        </w:rPr>
        <w:t xml:space="preserve">монахом-изувером </w:t>
      </w:r>
      <w:r>
        <w:rPr>
          <w:rFonts w:ascii="Times New Roman" w:hAnsi="Times New Roman" w:cs="Times New Roman"/>
          <w:sz w:val="28"/>
          <w:szCs w:val="28"/>
          <w:lang w:eastAsia="ja-JP"/>
        </w:rPr>
        <w:t>ведьмой, лишь для того, чтобы получить блаженство в вымышленном царстве бога</w:t>
      </w:r>
      <w:r w:rsidR="00C506FA">
        <w:rPr>
          <w:rFonts w:ascii="Times New Roman" w:hAnsi="Times New Roman" w:cs="Times New Roman"/>
          <w:sz w:val="28"/>
          <w:szCs w:val="28"/>
          <w:lang w:eastAsia="ja-JP"/>
        </w:rPr>
        <w:t>, нынешние молодые люди убивают своё счастье и свою будущность ради регулярного опьянения безумной сказкой.</w:t>
      </w:r>
      <w:r w:rsidR="00D65E08">
        <w:rPr>
          <w:rFonts w:ascii="Times New Roman" w:hAnsi="Times New Roman" w:cs="Times New Roman"/>
          <w:sz w:val="28"/>
          <w:szCs w:val="28"/>
          <w:lang w:eastAsia="ja-JP"/>
        </w:rPr>
        <w:br/>
        <w:t>Я не могу утверждать, что некие враждебно настроенные нам державы ведут подрывную деятельность на нашей территории, использую новые секты евангелистского толка</w:t>
      </w:r>
      <w:r w:rsidR="00C506FA">
        <w:rPr>
          <w:rFonts w:ascii="Times New Roman" w:hAnsi="Times New Roman" w:cs="Times New Roman"/>
          <w:sz w:val="28"/>
          <w:szCs w:val="28"/>
          <w:lang w:eastAsia="ja-JP"/>
        </w:rPr>
        <w:t xml:space="preserve"> в качестве оружия, но если бы этим странам действительно </w:t>
      </w:r>
      <w:r w:rsidR="00D65E08">
        <w:rPr>
          <w:rFonts w:ascii="Times New Roman" w:hAnsi="Times New Roman" w:cs="Times New Roman"/>
          <w:sz w:val="28"/>
          <w:szCs w:val="28"/>
          <w:lang w:eastAsia="ja-JP"/>
        </w:rPr>
        <w:t xml:space="preserve"> вздумалось это </w:t>
      </w:r>
      <w:r w:rsidR="00C506FA">
        <w:rPr>
          <w:rFonts w:ascii="Times New Roman" w:hAnsi="Times New Roman" w:cs="Times New Roman"/>
          <w:sz w:val="28"/>
          <w:szCs w:val="28"/>
          <w:lang w:eastAsia="ja-JP"/>
        </w:rPr>
        <w:t>совершить, то</w:t>
      </w:r>
      <w:r w:rsidR="00D65E08">
        <w:rPr>
          <w:rFonts w:ascii="Times New Roman" w:hAnsi="Times New Roman" w:cs="Times New Roman"/>
          <w:sz w:val="28"/>
          <w:szCs w:val="28"/>
          <w:lang w:eastAsia="ja-JP"/>
        </w:rPr>
        <w:t xml:space="preserve"> способ </w:t>
      </w:r>
      <w:proofErr w:type="spellStart"/>
      <w:r w:rsidR="00B362F3">
        <w:rPr>
          <w:rFonts w:ascii="Times New Roman" w:hAnsi="Times New Roman" w:cs="Times New Roman"/>
          <w:sz w:val="28"/>
          <w:szCs w:val="28"/>
          <w:lang w:eastAsia="ja-JP"/>
        </w:rPr>
        <w:t>пот</w:t>
      </w:r>
      <w:r w:rsidR="00C506FA">
        <w:rPr>
          <w:rFonts w:ascii="Times New Roman" w:hAnsi="Times New Roman" w:cs="Times New Roman"/>
          <w:sz w:val="28"/>
          <w:szCs w:val="28"/>
          <w:lang w:eastAsia="ja-JP"/>
        </w:rPr>
        <w:t>тачивания</w:t>
      </w:r>
      <w:proofErr w:type="spellEnd"/>
      <w:r w:rsidR="00C506FA">
        <w:rPr>
          <w:rFonts w:ascii="Times New Roman" w:hAnsi="Times New Roman" w:cs="Times New Roman"/>
          <w:sz w:val="28"/>
          <w:szCs w:val="28"/>
          <w:lang w:eastAsia="ja-JP"/>
        </w:rPr>
        <w:t xml:space="preserve"> нашей мощи посредством деятельности сект </w:t>
      </w:r>
      <w:r w:rsidR="00D65E08">
        <w:rPr>
          <w:rFonts w:ascii="Times New Roman" w:hAnsi="Times New Roman" w:cs="Times New Roman"/>
          <w:sz w:val="28"/>
          <w:szCs w:val="28"/>
          <w:lang w:eastAsia="ja-JP"/>
        </w:rPr>
        <w:t>– один из</w:t>
      </w:r>
      <w:proofErr w:type="gramStart"/>
      <w:r w:rsidR="00D65E08">
        <w:rPr>
          <w:rFonts w:ascii="Times New Roman" w:hAnsi="Times New Roman" w:cs="Times New Roman"/>
          <w:sz w:val="28"/>
          <w:szCs w:val="28"/>
          <w:lang w:eastAsia="ja-JP"/>
        </w:rPr>
        <w:t xml:space="preserve"> ,</w:t>
      </w:r>
      <w:proofErr w:type="gramEnd"/>
      <w:r w:rsidR="00D65E08">
        <w:rPr>
          <w:rFonts w:ascii="Times New Roman" w:hAnsi="Times New Roman" w:cs="Times New Roman"/>
          <w:sz w:val="28"/>
          <w:szCs w:val="28"/>
          <w:lang w:eastAsia="ja-JP"/>
        </w:rPr>
        <w:t xml:space="preserve"> безусловно, дейс</w:t>
      </w:r>
      <w:r w:rsidR="00C506FA">
        <w:rPr>
          <w:rFonts w:ascii="Times New Roman" w:hAnsi="Times New Roman" w:cs="Times New Roman"/>
          <w:sz w:val="28"/>
          <w:szCs w:val="28"/>
          <w:lang w:eastAsia="ja-JP"/>
        </w:rPr>
        <w:t>т</w:t>
      </w:r>
      <w:r w:rsidR="00D65E08">
        <w:rPr>
          <w:rFonts w:ascii="Times New Roman" w:hAnsi="Times New Roman" w:cs="Times New Roman"/>
          <w:sz w:val="28"/>
          <w:szCs w:val="28"/>
          <w:lang w:eastAsia="ja-JP"/>
        </w:rPr>
        <w:t>венных и приносящих совершенно реальный урон боеспособности нашей страны.</w:t>
      </w:r>
    </w:p>
    <w:p w:rsidR="00D65E08" w:rsidRDefault="00D65E08" w:rsidP="00F855BF">
      <w:pPr>
        <w:spacing w:after="0" w:line="240" w:lineRule="auto"/>
        <w:rPr>
          <w:rFonts w:ascii="Times New Roman" w:hAnsi="Times New Roman" w:cs="Times New Roman"/>
          <w:sz w:val="28"/>
          <w:szCs w:val="28"/>
          <w:lang w:eastAsia="ja-JP"/>
        </w:rPr>
      </w:pPr>
    </w:p>
    <w:p w:rsidR="00C506FA" w:rsidRDefault="00C506FA" w:rsidP="00F855BF">
      <w:pPr>
        <w:spacing w:after="0" w:line="240" w:lineRule="auto"/>
        <w:rPr>
          <w:rFonts w:ascii="Times New Roman" w:hAnsi="Times New Roman" w:cs="Times New Roman"/>
          <w:sz w:val="28"/>
          <w:szCs w:val="28"/>
          <w:lang w:eastAsia="ja-JP"/>
        </w:rPr>
      </w:pPr>
    </w:p>
    <w:p w:rsidR="00D65E08" w:rsidRPr="00F855BF" w:rsidRDefault="00D65E08" w:rsidP="00F855BF">
      <w:pPr>
        <w:spacing w:after="0" w:line="240" w:lineRule="auto"/>
        <w:rPr>
          <w:rFonts w:ascii="Times New Roman" w:hAnsi="Times New Roman" w:cs="Times New Roman"/>
          <w:b/>
          <w:sz w:val="28"/>
          <w:szCs w:val="28"/>
          <w:lang w:eastAsia="ja-JP"/>
        </w:rPr>
      </w:pPr>
      <w:r>
        <w:rPr>
          <w:rFonts w:ascii="Times New Roman" w:hAnsi="Times New Roman" w:cs="Times New Roman"/>
          <w:b/>
          <w:sz w:val="28"/>
          <w:szCs w:val="28"/>
          <w:lang w:eastAsia="ja-JP"/>
        </w:rPr>
        <w:t>2.2.</w:t>
      </w:r>
      <w:r w:rsidR="00F67C43">
        <w:rPr>
          <w:rFonts w:ascii="Times New Roman" w:hAnsi="Times New Roman" w:cs="Times New Roman"/>
          <w:b/>
          <w:sz w:val="28"/>
          <w:szCs w:val="28"/>
          <w:lang w:eastAsia="ja-JP"/>
        </w:rPr>
        <w:t>Дальнейшее исследование: наблюдение за деятельностью МЦХ в 1995-2013 гг.</w:t>
      </w:r>
    </w:p>
    <w:p w:rsidR="00C506FA" w:rsidRDefault="00B362F3" w:rsidP="00C506FA">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Я </w:t>
      </w:r>
      <w:r w:rsidR="00F67C43">
        <w:rPr>
          <w:rFonts w:ascii="Times New Roman" w:hAnsi="Times New Roman" w:cs="Times New Roman"/>
          <w:sz w:val="28"/>
          <w:szCs w:val="28"/>
          <w:lang w:eastAsia="ja-JP"/>
        </w:rPr>
        <w:t>был членом МЦХ  почти ровно полтора года и оставил эту организацию, когда осознал, что больше не разделяю её кредо.</w:t>
      </w:r>
      <w:r w:rsidR="00F67C43">
        <w:rPr>
          <w:rFonts w:ascii="Times New Roman" w:hAnsi="Times New Roman" w:cs="Times New Roman"/>
          <w:sz w:val="28"/>
          <w:szCs w:val="28"/>
          <w:lang w:eastAsia="ja-JP"/>
        </w:rPr>
        <w:br/>
        <w:t>Надо сказать, что хотя в МЦХ всегда была большая «текучка», вый</w:t>
      </w:r>
      <w:r w:rsidR="003108B3">
        <w:rPr>
          <w:rFonts w:ascii="Times New Roman" w:hAnsi="Times New Roman" w:cs="Times New Roman"/>
          <w:sz w:val="28"/>
          <w:szCs w:val="28"/>
          <w:lang w:eastAsia="ja-JP"/>
        </w:rPr>
        <w:t>т</w:t>
      </w:r>
      <w:r w:rsidR="00F67C43">
        <w:rPr>
          <w:rFonts w:ascii="Times New Roman" w:hAnsi="Times New Roman" w:cs="Times New Roman"/>
          <w:sz w:val="28"/>
          <w:szCs w:val="28"/>
          <w:lang w:eastAsia="ja-JP"/>
        </w:rPr>
        <w:t>и из этой организации очень сложно. И не потому, что тебя не пускают или угрожаю</w:t>
      </w:r>
      <w:r w:rsidR="003108B3">
        <w:rPr>
          <w:rFonts w:ascii="Times New Roman" w:hAnsi="Times New Roman" w:cs="Times New Roman"/>
          <w:sz w:val="28"/>
          <w:szCs w:val="28"/>
          <w:lang w:eastAsia="ja-JP"/>
        </w:rPr>
        <w:t xml:space="preserve">т </w:t>
      </w:r>
      <w:r w:rsidR="00F67C43">
        <w:rPr>
          <w:rFonts w:ascii="Times New Roman" w:hAnsi="Times New Roman" w:cs="Times New Roman"/>
          <w:sz w:val="28"/>
          <w:szCs w:val="28"/>
          <w:lang w:eastAsia="ja-JP"/>
        </w:rPr>
        <w:t xml:space="preserve"> </w:t>
      </w:r>
      <w:r w:rsidR="00C506FA">
        <w:rPr>
          <w:rFonts w:ascii="Times New Roman" w:hAnsi="Times New Roman" w:cs="Times New Roman"/>
          <w:sz w:val="28"/>
          <w:szCs w:val="28"/>
          <w:lang w:eastAsia="ja-JP"/>
        </w:rPr>
        <w:t>-</w:t>
      </w:r>
    </w:p>
    <w:p w:rsidR="00C506FA" w:rsidRDefault="00C5607E" w:rsidP="00C506FA">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r>
      <w:r>
        <w:rPr>
          <w:rFonts w:ascii="Times New Roman" w:hAnsi="Times New Roman" w:cs="Times New Roman"/>
          <w:sz w:val="28"/>
          <w:szCs w:val="28"/>
          <w:lang w:eastAsia="ja-JP"/>
        </w:rPr>
        <w:br/>
        <w:t>21</w:t>
      </w:r>
      <w:r w:rsidR="00C506FA">
        <w:rPr>
          <w:rFonts w:ascii="Times New Roman" w:hAnsi="Times New Roman" w:cs="Times New Roman"/>
          <w:sz w:val="28"/>
          <w:szCs w:val="28"/>
          <w:lang w:eastAsia="ja-JP"/>
        </w:rPr>
        <w:t>.</w:t>
      </w:r>
    </w:p>
    <w:p w:rsidR="00F855BF" w:rsidRDefault="00F67C43" w:rsidP="00C506FA">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 этого нет – а потому, что благодаря тонкой психологической работе лидеров, организация довольно быстро становится для тебя родным домом и заменяет тебе всё.</w:t>
      </w:r>
      <w:r w:rsidR="005507B8">
        <w:rPr>
          <w:rFonts w:ascii="Times New Roman" w:hAnsi="Times New Roman" w:cs="Times New Roman"/>
          <w:sz w:val="28"/>
          <w:szCs w:val="28"/>
          <w:lang w:eastAsia="ja-JP"/>
        </w:rPr>
        <w:t xml:space="preserve"> Покинуть её означает обесценить свою жизнь. Некоторые люди смогли покинуть МЦХ, лишь покончив жизнь самоубийством. Другие уходили в «запой» или меняли одну секту на другую, выбрав для себя вечное хождение по кругу – от одной «истины» к другой. Многие, поняв всю ложь секты, всю иллюзорность бытия её членов, выйдя из МЦХ, так и не смогли найти своё место в жизни. </w:t>
      </w:r>
      <w:proofErr w:type="gramStart"/>
      <w:r w:rsidR="005507B8">
        <w:rPr>
          <w:rFonts w:ascii="Times New Roman" w:hAnsi="Times New Roman" w:cs="Times New Roman"/>
          <w:sz w:val="28"/>
          <w:szCs w:val="28"/>
          <w:lang w:eastAsia="ja-JP"/>
        </w:rPr>
        <w:t xml:space="preserve">Не многие знают об этом, не многим это заметно, но МЦХ отбрасывает достаточно жуткую </w:t>
      </w:r>
      <w:r w:rsidR="003108B3">
        <w:rPr>
          <w:rFonts w:ascii="Times New Roman" w:hAnsi="Times New Roman" w:cs="Times New Roman"/>
          <w:sz w:val="28"/>
          <w:szCs w:val="28"/>
          <w:lang w:eastAsia="ja-JP"/>
        </w:rPr>
        <w:t xml:space="preserve">кровавую </w:t>
      </w:r>
      <w:r w:rsidR="005507B8">
        <w:rPr>
          <w:rFonts w:ascii="Times New Roman" w:hAnsi="Times New Roman" w:cs="Times New Roman"/>
          <w:sz w:val="28"/>
          <w:szCs w:val="28"/>
          <w:lang w:eastAsia="ja-JP"/>
        </w:rPr>
        <w:t>тень на граждан нашей страны, и не одна тысяча человек за годы, что организация эта действует на территории нашего государства, исковеркала свои судьбы, споткнувшись об этот «камень преткновения».</w:t>
      </w:r>
      <w:r w:rsidR="00B6656F" w:rsidRPr="00B6656F">
        <w:rPr>
          <w:rFonts w:ascii="Times New Roman" w:hAnsi="Times New Roman" w:cs="Times New Roman"/>
          <w:sz w:val="28"/>
          <w:szCs w:val="28"/>
          <w:vertAlign w:val="superscript"/>
          <w:lang w:eastAsia="ja-JP"/>
        </w:rPr>
        <w:t>[2]</w:t>
      </w:r>
      <w:r w:rsidR="005507B8">
        <w:rPr>
          <w:rFonts w:ascii="Times New Roman" w:hAnsi="Times New Roman" w:cs="Times New Roman"/>
          <w:sz w:val="28"/>
          <w:szCs w:val="28"/>
          <w:lang w:eastAsia="ja-JP"/>
        </w:rPr>
        <w:br/>
        <w:t>Надо сказать, что годы, когда МЦХ могла бесчинствовать и пуска</w:t>
      </w:r>
      <w:r w:rsidR="003108B3">
        <w:rPr>
          <w:rFonts w:ascii="Times New Roman" w:hAnsi="Times New Roman" w:cs="Times New Roman"/>
          <w:sz w:val="28"/>
          <w:szCs w:val="28"/>
          <w:lang w:eastAsia="ja-JP"/>
        </w:rPr>
        <w:t>т</w:t>
      </w:r>
      <w:r w:rsidR="005507B8">
        <w:rPr>
          <w:rFonts w:ascii="Times New Roman" w:hAnsi="Times New Roman" w:cs="Times New Roman"/>
          <w:sz w:val="28"/>
          <w:szCs w:val="28"/>
          <w:lang w:eastAsia="ja-JP"/>
        </w:rPr>
        <w:t>ься во все тяжкие – прошли.</w:t>
      </w:r>
      <w:proofErr w:type="gramEnd"/>
      <w:r w:rsidR="005507B8">
        <w:rPr>
          <w:rFonts w:ascii="Times New Roman" w:hAnsi="Times New Roman" w:cs="Times New Roman"/>
          <w:sz w:val="28"/>
          <w:szCs w:val="28"/>
          <w:lang w:eastAsia="ja-JP"/>
        </w:rPr>
        <w:t xml:space="preserve"> Современная молодёжь не так проста и открыта влияниям, как молодёжь, воспитанная в СССР. </w:t>
      </w:r>
      <w:r w:rsidR="003108B3">
        <w:rPr>
          <w:rFonts w:ascii="Times New Roman" w:hAnsi="Times New Roman" w:cs="Times New Roman"/>
          <w:sz w:val="28"/>
          <w:szCs w:val="28"/>
          <w:lang w:eastAsia="ja-JP"/>
        </w:rPr>
        <w:t>Наблюдая уже 20 лет за деятельностью МЦХ в Санкт-Петербурге, я вижу, как приспосабливается эта организация к меняющейся обстановке: требования к чл</w:t>
      </w:r>
      <w:r w:rsidR="00B362F3">
        <w:rPr>
          <w:rFonts w:ascii="Times New Roman" w:hAnsi="Times New Roman" w:cs="Times New Roman"/>
          <w:sz w:val="28"/>
          <w:szCs w:val="28"/>
          <w:lang w:eastAsia="ja-JP"/>
        </w:rPr>
        <w:t>енам секты становятся менее жёсткими</w:t>
      </w:r>
      <w:r w:rsidR="003108B3">
        <w:rPr>
          <w:rFonts w:ascii="Times New Roman" w:hAnsi="Times New Roman" w:cs="Times New Roman"/>
          <w:sz w:val="28"/>
          <w:szCs w:val="28"/>
          <w:lang w:eastAsia="ja-JP"/>
        </w:rPr>
        <w:t>, диктат лидеров намеренно ослабляется,  -  организация пытается всем</w:t>
      </w:r>
      <w:r w:rsidR="00B6656F">
        <w:rPr>
          <w:rFonts w:ascii="Times New Roman" w:hAnsi="Times New Roman" w:cs="Times New Roman"/>
          <w:sz w:val="28"/>
          <w:szCs w:val="28"/>
          <w:lang w:eastAsia="ja-JP"/>
        </w:rPr>
        <w:t>и силами сохранить своих членов. Н</w:t>
      </w:r>
      <w:r w:rsidR="003108B3">
        <w:rPr>
          <w:rFonts w:ascii="Times New Roman" w:hAnsi="Times New Roman" w:cs="Times New Roman"/>
          <w:sz w:val="28"/>
          <w:szCs w:val="28"/>
          <w:lang w:eastAsia="ja-JP"/>
        </w:rPr>
        <w:t xml:space="preserve">о количество их всё убывает. </w:t>
      </w:r>
      <w:r w:rsidR="00B6656F">
        <w:rPr>
          <w:rFonts w:ascii="Times New Roman" w:hAnsi="Times New Roman" w:cs="Times New Roman"/>
          <w:sz w:val="28"/>
          <w:szCs w:val="28"/>
          <w:lang w:eastAsia="ja-JP"/>
        </w:rPr>
        <w:br/>
      </w:r>
      <w:r w:rsidR="003108B3">
        <w:rPr>
          <w:rFonts w:ascii="Times New Roman" w:hAnsi="Times New Roman" w:cs="Times New Roman"/>
          <w:sz w:val="28"/>
          <w:szCs w:val="28"/>
          <w:lang w:eastAsia="ja-JP"/>
        </w:rPr>
        <w:t>Тем не менее, новые  крещения происходят регулярно</w:t>
      </w:r>
      <w:r w:rsidR="00B362F3">
        <w:rPr>
          <w:rFonts w:ascii="Times New Roman" w:hAnsi="Times New Roman" w:cs="Times New Roman"/>
          <w:sz w:val="28"/>
          <w:szCs w:val="28"/>
          <w:lang w:eastAsia="ja-JP"/>
        </w:rPr>
        <w:t>,</w:t>
      </w:r>
      <w:r w:rsidR="003108B3">
        <w:rPr>
          <w:rFonts w:ascii="Times New Roman" w:hAnsi="Times New Roman" w:cs="Times New Roman"/>
          <w:sz w:val="28"/>
          <w:szCs w:val="28"/>
          <w:lang w:eastAsia="ja-JP"/>
        </w:rPr>
        <w:t xml:space="preserve"> и дело одурачивания юношей и девушек, вчерашни</w:t>
      </w:r>
      <w:r w:rsidR="00B6656F">
        <w:rPr>
          <w:rFonts w:ascii="Times New Roman" w:hAnsi="Times New Roman" w:cs="Times New Roman"/>
          <w:sz w:val="28"/>
          <w:szCs w:val="28"/>
          <w:lang w:eastAsia="ja-JP"/>
        </w:rPr>
        <w:t>х детей, идёт своим чередом. И</w:t>
      </w:r>
      <w:r w:rsidR="003108B3">
        <w:rPr>
          <w:rFonts w:ascii="Times New Roman" w:hAnsi="Times New Roman" w:cs="Times New Roman"/>
          <w:sz w:val="28"/>
          <w:szCs w:val="28"/>
          <w:lang w:eastAsia="ja-JP"/>
        </w:rPr>
        <w:t xml:space="preserve"> нельзя забывать, что МЦХ является ведь всего лишь одной из нескольких сотен организаций, действующих на территории нашей страны и сбивающих с толку наших соотечественников.</w:t>
      </w:r>
      <w:r w:rsidR="003108B3">
        <w:rPr>
          <w:rFonts w:ascii="Times New Roman" w:hAnsi="Times New Roman" w:cs="Times New Roman"/>
          <w:sz w:val="28"/>
          <w:szCs w:val="28"/>
          <w:lang w:eastAsia="ja-JP"/>
        </w:rPr>
        <w:br/>
        <w:t>Несколько моих друзей и подруг, попав приблизительно в одно время со мной под влияние МЦХ</w:t>
      </w:r>
      <w:r w:rsidR="00B362F3">
        <w:rPr>
          <w:rFonts w:ascii="Times New Roman" w:hAnsi="Times New Roman" w:cs="Times New Roman"/>
          <w:sz w:val="28"/>
          <w:szCs w:val="28"/>
          <w:lang w:eastAsia="ja-JP"/>
        </w:rPr>
        <w:t>, так и не смогли покинуть эту организацию</w:t>
      </w:r>
      <w:r w:rsidR="003108B3">
        <w:rPr>
          <w:rFonts w:ascii="Times New Roman" w:hAnsi="Times New Roman" w:cs="Times New Roman"/>
          <w:sz w:val="28"/>
          <w:szCs w:val="28"/>
          <w:lang w:eastAsia="ja-JP"/>
        </w:rPr>
        <w:t xml:space="preserve">. Некоторые покидали её, жили </w:t>
      </w:r>
      <w:r w:rsidR="001221ED">
        <w:rPr>
          <w:rFonts w:ascii="Times New Roman" w:hAnsi="Times New Roman" w:cs="Times New Roman"/>
          <w:sz w:val="28"/>
          <w:szCs w:val="28"/>
          <w:lang w:eastAsia="ja-JP"/>
        </w:rPr>
        <w:t xml:space="preserve">«свободной» жизнью несколько лет, а затем вернулись вновь. И с каждым годом всё меньше остаётся надежд, что когда-либо они смогут избавиться от  влияния этой организации полностью. И в этом, пожалуй, самое страшное, что несут </w:t>
      </w:r>
      <w:r w:rsidR="00B6656F">
        <w:rPr>
          <w:rFonts w:ascii="Times New Roman" w:hAnsi="Times New Roman" w:cs="Times New Roman"/>
          <w:sz w:val="28"/>
          <w:szCs w:val="28"/>
          <w:lang w:eastAsia="ja-JP"/>
        </w:rPr>
        <w:t>в себе секты</w:t>
      </w:r>
      <w:r w:rsidR="001221ED">
        <w:rPr>
          <w:rFonts w:ascii="Times New Roman" w:hAnsi="Times New Roman" w:cs="Times New Roman"/>
          <w:sz w:val="28"/>
          <w:szCs w:val="28"/>
          <w:lang w:eastAsia="ja-JP"/>
        </w:rPr>
        <w:t>. Они действуют наподобие наркотика – человек, даже ненавидя их, настолько к ним привыкает, настолько бывает «загипнотизирован» ими, что не может уже жить самостоятельно. Такие организации как бы выхолащиваю</w:t>
      </w:r>
      <w:r w:rsidR="00312219">
        <w:rPr>
          <w:rFonts w:ascii="Times New Roman" w:hAnsi="Times New Roman" w:cs="Times New Roman"/>
          <w:sz w:val="28"/>
          <w:szCs w:val="28"/>
          <w:lang w:eastAsia="ja-JP"/>
        </w:rPr>
        <w:t>т</w:t>
      </w:r>
      <w:r w:rsidR="001221ED">
        <w:rPr>
          <w:rFonts w:ascii="Times New Roman" w:hAnsi="Times New Roman" w:cs="Times New Roman"/>
          <w:sz w:val="28"/>
          <w:szCs w:val="28"/>
          <w:lang w:eastAsia="ja-JP"/>
        </w:rPr>
        <w:t xml:space="preserve"> человека, делают его безвольным придатком бессмысленной и беспощадной машины.</w:t>
      </w:r>
      <w:r w:rsidR="001221ED">
        <w:rPr>
          <w:rFonts w:ascii="Times New Roman" w:hAnsi="Times New Roman" w:cs="Times New Roman"/>
          <w:sz w:val="28"/>
          <w:szCs w:val="28"/>
          <w:lang w:eastAsia="ja-JP"/>
        </w:rPr>
        <w:br/>
        <w:t xml:space="preserve">Я сказал, что наблюдал в эти годы некую гибкость МЦХ, некоторое </w:t>
      </w:r>
      <w:r w:rsidR="00312219">
        <w:rPr>
          <w:rFonts w:ascii="Times New Roman" w:hAnsi="Times New Roman" w:cs="Times New Roman"/>
          <w:sz w:val="28"/>
          <w:szCs w:val="28"/>
          <w:lang w:eastAsia="ja-JP"/>
        </w:rPr>
        <w:t>её изменение</w:t>
      </w:r>
      <w:r w:rsidR="001221ED">
        <w:rPr>
          <w:rFonts w:ascii="Times New Roman" w:hAnsi="Times New Roman" w:cs="Times New Roman"/>
          <w:sz w:val="28"/>
          <w:szCs w:val="28"/>
          <w:lang w:eastAsia="ja-JP"/>
        </w:rPr>
        <w:t>, её способность приспосабливаться к меняющей обстановке. Это действительно так. Но перемены, происходящие в этой секте, нельзя назвать прогрессивными переменами или переменами хоть сколько-нибудь значимыми, коренными, - во всех случаях это лишь изменение формы, предпринятое для того, чтобы тем лучше сохранить свою бесчеловечную сущность и продолжи</w:t>
      </w:r>
      <w:r w:rsidR="00312219">
        <w:rPr>
          <w:rFonts w:ascii="Times New Roman" w:hAnsi="Times New Roman" w:cs="Times New Roman"/>
          <w:sz w:val="28"/>
          <w:szCs w:val="28"/>
          <w:lang w:eastAsia="ja-JP"/>
        </w:rPr>
        <w:t xml:space="preserve">ть делать </w:t>
      </w:r>
      <w:proofErr w:type="gramStart"/>
      <w:r w:rsidR="00312219">
        <w:rPr>
          <w:rFonts w:ascii="Times New Roman" w:hAnsi="Times New Roman" w:cs="Times New Roman"/>
          <w:sz w:val="28"/>
          <w:szCs w:val="28"/>
          <w:lang w:eastAsia="ja-JP"/>
        </w:rPr>
        <w:t>всё то</w:t>
      </w:r>
      <w:proofErr w:type="gramEnd"/>
      <w:r w:rsidR="00312219">
        <w:rPr>
          <w:rFonts w:ascii="Times New Roman" w:hAnsi="Times New Roman" w:cs="Times New Roman"/>
          <w:sz w:val="28"/>
          <w:szCs w:val="28"/>
          <w:lang w:eastAsia="ja-JP"/>
        </w:rPr>
        <w:t xml:space="preserve"> же старое дело оболванивания людей.</w:t>
      </w:r>
    </w:p>
    <w:p w:rsidR="00312219" w:rsidRDefault="00C5607E" w:rsidP="00312219">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br/>
      </w:r>
      <w:r>
        <w:rPr>
          <w:rFonts w:ascii="Times New Roman" w:hAnsi="Times New Roman" w:cs="Times New Roman"/>
          <w:sz w:val="28"/>
          <w:szCs w:val="28"/>
          <w:lang w:eastAsia="ja-JP"/>
        </w:rPr>
        <w:br/>
        <w:t>22</w:t>
      </w:r>
      <w:r w:rsidR="00312219">
        <w:rPr>
          <w:rFonts w:ascii="Times New Roman" w:hAnsi="Times New Roman" w:cs="Times New Roman"/>
          <w:sz w:val="28"/>
          <w:szCs w:val="28"/>
          <w:lang w:eastAsia="ja-JP"/>
        </w:rPr>
        <w:t>.</w:t>
      </w:r>
    </w:p>
    <w:p w:rsidR="001221ED" w:rsidRDefault="001221ED" w:rsidP="00AD5976">
      <w:pPr>
        <w:spacing w:before="100" w:beforeAutospacing="1" w:after="100" w:afterAutospacing="1" w:line="24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lastRenderedPageBreak/>
        <w:t>Вывод по главе 2</w:t>
      </w:r>
    </w:p>
    <w:p w:rsidR="00F235D2" w:rsidRDefault="00B362F3" w:rsidP="00F67C43">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Во второй главе своего исследования я постарался</w:t>
      </w:r>
      <w:r w:rsidR="00F235D2">
        <w:rPr>
          <w:rFonts w:ascii="Times New Roman" w:hAnsi="Times New Roman" w:cs="Times New Roman"/>
          <w:sz w:val="28"/>
          <w:szCs w:val="28"/>
          <w:lang w:eastAsia="ja-JP"/>
        </w:rPr>
        <w:t xml:space="preserve"> ближе рассмотреть приёмы, используемые сектантами для привлечения новых членов в свою орган</w:t>
      </w:r>
      <w:r>
        <w:rPr>
          <w:rFonts w:ascii="Times New Roman" w:hAnsi="Times New Roman" w:cs="Times New Roman"/>
          <w:sz w:val="28"/>
          <w:szCs w:val="28"/>
          <w:lang w:eastAsia="ja-JP"/>
        </w:rPr>
        <w:t>изацию. Я постарался</w:t>
      </w:r>
      <w:r w:rsidR="00E46285">
        <w:rPr>
          <w:rFonts w:ascii="Times New Roman" w:hAnsi="Times New Roman" w:cs="Times New Roman"/>
          <w:sz w:val="28"/>
          <w:szCs w:val="28"/>
          <w:lang w:eastAsia="ja-JP"/>
        </w:rPr>
        <w:t xml:space="preserve"> по</w:t>
      </w:r>
      <w:r w:rsidR="006A1A24">
        <w:rPr>
          <w:rFonts w:ascii="Times New Roman" w:hAnsi="Times New Roman" w:cs="Times New Roman"/>
          <w:sz w:val="28"/>
          <w:szCs w:val="28"/>
          <w:lang w:eastAsia="ja-JP"/>
        </w:rPr>
        <w:t>казать</w:t>
      </w:r>
      <w:r w:rsidR="00F235D2">
        <w:rPr>
          <w:rFonts w:ascii="Times New Roman" w:hAnsi="Times New Roman" w:cs="Times New Roman"/>
          <w:sz w:val="28"/>
          <w:szCs w:val="28"/>
          <w:lang w:eastAsia="ja-JP"/>
        </w:rPr>
        <w:t xml:space="preserve"> те изменения, которые произойдут в жизни человека,</w:t>
      </w:r>
      <w:r w:rsidR="006A1A24">
        <w:rPr>
          <w:rFonts w:ascii="Times New Roman" w:hAnsi="Times New Roman" w:cs="Times New Roman"/>
          <w:sz w:val="28"/>
          <w:szCs w:val="28"/>
          <w:lang w:eastAsia="ja-JP"/>
        </w:rPr>
        <w:t xml:space="preserve"> если он станет членом секты. Я постарался</w:t>
      </w:r>
      <w:r w:rsidR="00F235D2">
        <w:rPr>
          <w:rFonts w:ascii="Times New Roman" w:hAnsi="Times New Roman" w:cs="Times New Roman"/>
          <w:sz w:val="28"/>
          <w:szCs w:val="28"/>
          <w:lang w:eastAsia="ja-JP"/>
        </w:rPr>
        <w:t xml:space="preserve"> проанализировать</w:t>
      </w:r>
      <w:proofErr w:type="gramStart"/>
      <w:r w:rsidR="00F235D2">
        <w:rPr>
          <w:rFonts w:ascii="Times New Roman" w:hAnsi="Times New Roman" w:cs="Times New Roman"/>
          <w:sz w:val="28"/>
          <w:szCs w:val="28"/>
          <w:lang w:eastAsia="ja-JP"/>
        </w:rPr>
        <w:t xml:space="preserve"> ,</w:t>
      </w:r>
      <w:proofErr w:type="gramEnd"/>
      <w:r w:rsidR="00F235D2">
        <w:rPr>
          <w:rFonts w:ascii="Times New Roman" w:hAnsi="Times New Roman" w:cs="Times New Roman"/>
          <w:sz w:val="28"/>
          <w:szCs w:val="28"/>
          <w:lang w:eastAsia="ja-JP"/>
        </w:rPr>
        <w:t xml:space="preserve"> как секты могут изменить не только жизнь отдельных людей, но и скорректировать жизнь больших общественных групп или даже целой страны.</w:t>
      </w:r>
      <w:r w:rsidR="00F235D2">
        <w:rPr>
          <w:rFonts w:ascii="Times New Roman" w:hAnsi="Times New Roman" w:cs="Times New Roman"/>
          <w:sz w:val="28"/>
          <w:szCs w:val="28"/>
          <w:lang w:eastAsia="ja-JP"/>
        </w:rPr>
        <w:br/>
        <w:t>Деятельно</w:t>
      </w:r>
      <w:r w:rsidR="006A1A24">
        <w:rPr>
          <w:rFonts w:ascii="Times New Roman" w:hAnsi="Times New Roman" w:cs="Times New Roman"/>
          <w:sz w:val="28"/>
          <w:szCs w:val="28"/>
          <w:lang w:eastAsia="ja-JP"/>
        </w:rPr>
        <w:t>сть этих организаций кажется мне</w:t>
      </w:r>
      <w:r w:rsidR="00F235D2">
        <w:rPr>
          <w:rFonts w:ascii="Times New Roman" w:hAnsi="Times New Roman" w:cs="Times New Roman"/>
          <w:sz w:val="28"/>
          <w:szCs w:val="28"/>
          <w:lang w:eastAsia="ja-JP"/>
        </w:rPr>
        <w:t xml:space="preserve"> </w:t>
      </w:r>
      <w:proofErr w:type="gramStart"/>
      <w:r w:rsidR="00F235D2">
        <w:rPr>
          <w:rFonts w:ascii="Times New Roman" w:hAnsi="Times New Roman" w:cs="Times New Roman"/>
          <w:sz w:val="28"/>
          <w:szCs w:val="28"/>
          <w:lang w:eastAsia="ja-JP"/>
        </w:rPr>
        <w:t xml:space="preserve">абсолютно </w:t>
      </w:r>
      <w:r w:rsidR="006A1A24">
        <w:rPr>
          <w:rFonts w:ascii="Times New Roman" w:hAnsi="Times New Roman" w:cs="Times New Roman"/>
          <w:sz w:val="28"/>
          <w:szCs w:val="28"/>
          <w:lang w:eastAsia="ja-JP"/>
        </w:rPr>
        <w:t>вредной</w:t>
      </w:r>
      <w:proofErr w:type="gramEnd"/>
      <w:r w:rsidR="006A1A24">
        <w:rPr>
          <w:rFonts w:ascii="Times New Roman" w:hAnsi="Times New Roman" w:cs="Times New Roman"/>
          <w:sz w:val="28"/>
          <w:szCs w:val="28"/>
          <w:lang w:eastAsia="ja-JP"/>
        </w:rPr>
        <w:t xml:space="preserve"> во всех отношениях, и я хотел</w:t>
      </w:r>
      <w:r w:rsidR="00F235D2">
        <w:rPr>
          <w:rFonts w:ascii="Times New Roman" w:hAnsi="Times New Roman" w:cs="Times New Roman"/>
          <w:sz w:val="28"/>
          <w:szCs w:val="28"/>
          <w:lang w:eastAsia="ja-JP"/>
        </w:rPr>
        <w:t xml:space="preserve"> бы поставить вопрос о том, каким образом столь дес</w:t>
      </w:r>
      <w:r w:rsidR="00855A51">
        <w:rPr>
          <w:rFonts w:ascii="Times New Roman" w:hAnsi="Times New Roman" w:cs="Times New Roman"/>
          <w:sz w:val="28"/>
          <w:szCs w:val="28"/>
          <w:lang w:eastAsia="ja-JP"/>
        </w:rPr>
        <w:t>т</w:t>
      </w:r>
      <w:r w:rsidR="00F235D2">
        <w:rPr>
          <w:rFonts w:ascii="Times New Roman" w:hAnsi="Times New Roman" w:cs="Times New Roman"/>
          <w:sz w:val="28"/>
          <w:szCs w:val="28"/>
          <w:lang w:eastAsia="ja-JP"/>
        </w:rPr>
        <w:t xml:space="preserve">руктивные организации действуют на территории нашей страны </w:t>
      </w:r>
      <w:r w:rsidR="00F235D2" w:rsidRPr="00F235D2">
        <w:rPr>
          <w:rFonts w:ascii="Times New Roman" w:hAnsi="Times New Roman" w:cs="Times New Roman"/>
          <w:i/>
          <w:sz w:val="28"/>
          <w:szCs w:val="28"/>
          <w:lang w:eastAsia="ja-JP"/>
        </w:rPr>
        <w:t>вполне законно</w:t>
      </w:r>
      <w:r w:rsidR="00855A51">
        <w:rPr>
          <w:rFonts w:ascii="Times New Roman" w:hAnsi="Times New Roman" w:cs="Times New Roman"/>
          <w:sz w:val="28"/>
          <w:szCs w:val="28"/>
          <w:lang w:eastAsia="ja-JP"/>
        </w:rPr>
        <w:t>. Зная кредо МЦХ, я отдаю себе отчёт в том, ч</w:t>
      </w:r>
      <w:r w:rsidR="00AD5976">
        <w:rPr>
          <w:rFonts w:ascii="Times New Roman" w:hAnsi="Times New Roman" w:cs="Times New Roman"/>
          <w:sz w:val="28"/>
          <w:szCs w:val="28"/>
          <w:lang w:eastAsia="ja-JP"/>
        </w:rPr>
        <w:t>то деятельность этой секты</w:t>
      </w:r>
      <w:r w:rsidR="00855A51">
        <w:rPr>
          <w:rFonts w:ascii="Times New Roman" w:hAnsi="Times New Roman" w:cs="Times New Roman"/>
          <w:sz w:val="28"/>
          <w:szCs w:val="28"/>
          <w:lang w:eastAsia="ja-JP"/>
        </w:rPr>
        <w:t xml:space="preserve"> не совместима с законами правового государства. Эта организация стремиться подорвать любое общество, руководствующееся разумными конструктивными принц</w:t>
      </w:r>
      <w:r w:rsidR="00AD5976">
        <w:rPr>
          <w:rFonts w:ascii="Times New Roman" w:hAnsi="Times New Roman" w:cs="Times New Roman"/>
          <w:sz w:val="28"/>
          <w:szCs w:val="28"/>
          <w:lang w:eastAsia="ja-JP"/>
        </w:rPr>
        <w:t>ипами. Если подобная секта</w:t>
      </w:r>
      <w:r w:rsidR="00855A51">
        <w:rPr>
          <w:rFonts w:ascii="Times New Roman" w:hAnsi="Times New Roman" w:cs="Times New Roman"/>
          <w:sz w:val="28"/>
          <w:szCs w:val="28"/>
          <w:lang w:eastAsia="ja-JP"/>
        </w:rPr>
        <w:t xml:space="preserve"> умудряется пройти законную регистрацию, следовательно, при регистрации она идёт либо на обман чиновников, либо на их подкуп. </w:t>
      </w:r>
      <w:r w:rsidR="00A40B15">
        <w:rPr>
          <w:rFonts w:ascii="Times New Roman" w:hAnsi="Times New Roman" w:cs="Times New Roman"/>
          <w:sz w:val="28"/>
          <w:szCs w:val="28"/>
          <w:lang w:eastAsia="ja-JP"/>
        </w:rPr>
        <w:t>И то, и другое, безусловно, не должно быть допускаемо, если мы хотим сохранить психическое и нравственное здоровье наших граждан.</w:t>
      </w:r>
      <w:r w:rsidR="00AD5976">
        <w:rPr>
          <w:rFonts w:ascii="Times New Roman" w:hAnsi="Times New Roman" w:cs="Times New Roman"/>
          <w:sz w:val="28"/>
          <w:szCs w:val="28"/>
          <w:lang w:eastAsia="ja-JP"/>
        </w:rPr>
        <w:br/>
        <w:t xml:space="preserve">Надо сказать, что сам я придерживаюсь атеистического мировоззрения, которое кажется мне единственно последовательным. Однако я ни в коем случае не призываю запретить людям верить в то, во что они хотят верить, или в то, во что им «верится». Я лишь против </w:t>
      </w:r>
      <w:proofErr w:type="gramStart"/>
      <w:r w:rsidR="00AD5976">
        <w:rPr>
          <w:rFonts w:ascii="Times New Roman" w:hAnsi="Times New Roman" w:cs="Times New Roman"/>
          <w:sz w:val="28"/>
          <w:szCs w:val="28"/>
          <w:lang w:eastAsia="ja-JP"/>
        </w:rPr>
        <w:t>возведения</w:t>
      </w:r>
      <w:proofErr w:type="gramEnd"/>
      <w:r w:rsidR="00AD5976">
        <w:rPr>
          <w:rFonts w:ascii="Times New Roman" w:hAnsi="Times New Roman" w:cs="Times New Roman"/>
          <w:sz w:val="28"/>
          <w:szCs w:val="28"/>
          <w:lang w:eastAsia="ja-JP"/>
        </w:rPr>
        <w:t xml:space="preserve"> каких бы о ни было религиозных воззрений в ранг научной истины и принуждения к обязательному их изучению людьми, которые веру в эти догмы не разделяют.</w:t>
      </w:r>
    </w:p>
    <w:p w:rsidR="00A40B15" w:rsidRDefault="00A40B15" w:rsidP="00F67C43">
      <w:pPr>
        <w:spacing w:before="100" w:beforeAutospacing="1" w:after="100" w:afterAutospacing="1" w:line="240" w:lineRule="auto"/>
        <w:rPr>
          <w:rFonts w:ascii="Times New Roman" w:hAnsi="Times New Roman" w:cs="Times New Roman"/>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Default="00312219" w:rsidP="00A40B15">
      <w:pPr>
        <w:spacing w:before="100" w:beforeAutospacing="1" w:after="100" w:afterAutospacing="1" w:line="240" w:lineRule="auto"/>
        <w:jc w:val="center"/>
        <w:rPr>
          <w:rFonts w:ascii="Times New Roman" w:hAnsi="Times New Roman" w:cs="Times New Roman"/>
          <w:b/>
          <w:sz w:val="28"/>
          <w:szCs w:val="28"/>
          <w:lang w:eastAsia="ja-JP"/>
        </w:rPr>
      </w:pPr>
    </w:p>
    <w:p w:rsidR="00312219" w:rsidRPr="00AD5976" w:rsidRDefault="00C5607E" w:rsidP="00A40B15">
      <w:pPr>
        <w:spacing w:before="100" w:beforeAutospacing="1" w:after="100" w:afterAutospacing="1" w:line="240" w:lineRule="auto"/>
        <w:jc w:val="center"/>
        <w:rPr>
          <w:rFonts w:ascii="Times New Roman" w:hAnsi="Times New Roman" w:cs="Times New Roman"/>
          <w:sz w:val="28"/>
          <w:szCs w:val="28"/>
          <w:lang w:eastAsia="ja-JP"/>
        </w:rPr>
      </w:pPr>
      <w:r>
        <w:rPr>
          <w:rFonts w:ascii="Times New Roman" w:hAnsi="Times New Roman" w:cs="Times New Roman"/>
          <w:sz w:val="28"/>
          <w:szCs w:val="28"/>
          <w:lang w:eastAsia="ja-JP"/>
        </w:rPr>
        <w:t>23</w:t>
      </w:r>
      <w:r w:rsidR="00AD5976">
        <w:rPr>
          <w:rFonts w:ascii="Times New Roman" w:hAnsi="Times New Roman" w:cs="Times New Roman"/>
          <w:sz w:val="28"/>
          <w:szCs w:val="28"/>
          <w:lang w:eastAsia="ja-JP"/>
        </w:rPr>
        <w:t>.</w:t>
      </w:r>
    </w:p>
    <w:p w:rsidR="00A40B15" w:rsidRDefault="00A40B15" w:rsidP="00AD5976">
      <w:pPr>
        <w:spacing w:before="100" w:beforeAutospacing="1" w:after="100" w:afterAutospacing="1" w:line="240" w:lineRule="auto"/>
        <w:jc w:val="center"/>
        <w:rPr>
          <w:rFonts w:ascii="Times New Roman" w:hAnsi="Times New Roman" w:cs="Times New Roman"/>
          <w:b/>
          <w:sz w:val="28"/>
          <w:szCs w:val="28"/>
          <w:lang w:val="en-US" w:eastAsia="ja-JP"/>
        </w:rPr>
      </w:pPr>
      <w:r>
        <w:rPr>
          <w:rFonts w:ascii="Times New Roman" w:hAnsi="Times New Roman" w:cs="Times New Roman"/>
          <w:b/>
          <w:sz w:val="28"/>
          <w:szCs w:val="28"/>
          <w:lang w:eastAsia="ja-JP"/>
        </w:rPr>
        <w:lastRenderedPageBreak/>
        <w:t>Заключение</w:t>
      </w:r>
    </w:p>
    <w:p w:rsidR="00C47149" w:rsidRPr="00011F3E" w:rsidRDefault="00011F3E" w:rsidP="00C47149">
      <w:pPr>
        <w:spacing w:before="100" w:beforeAutospacing="1" w:after="100" w:afterAutospacing="1" w:line="24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Великий педагог Антон Семёнович Макаренко писал: </w:t>
      </w:r>
      <w:r w:rsidRPr="00011F3E">
        <w:rPr>
          <w:rFonts w:ascii="Times New Roman" w:hAnsi="Times New Roman" w:cs="Times New Roman"/>
          <w:sz w:val="28"/>
          <w:szCs w:val="28"/>
          <w:lang w:eastAsia="ja-JP"/>
        </w:rPr>
        <w:t>«</w:t>
      </w:r>
      <w:r w:rsidRPr="00011F3E">
        <w:rPr>
          <w:rFonts w:ascii="Times New Roman" w:hAnsi="Times New Roman" w:cs="Times New Roman"/>
          <w:sz w:val="28"/>
          <w:szCs w:val="28"/>
        </w:rPr>
        <w:t>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w:t>
      </w:r>
      <w:r>
        <w:rPr>
          <w:rFonts w:ascii="Times New Roman" w:hAnsi="Times New Roman" w:cs="Times New Roman"/>
          <w:sz w:val="28"/>
          <w:szCs w:val="28"/>
        </w:rPr>
        <w:t>»</w:t>
      </w:r>
      <w:r w:rsidRPr="00011F3E">
        <w:rPr>
          <w:rFonts w:ascii="Times New Roman" w:hAnsi="Times New Roman" w:cs="Times New Roman"/>
          <w:sz w:val="28"/>
          <w:szCs w:val="28"/>
        </w:rPr>
        <w:t>.</w:t>
      </w:r>
      <w:r w:rsidR="00C97BCA" w:rsidRPr="00C97BCA">
        <w:rPr>
          <w:rFonts w:ascii="Times New Roman" w:hAnsi="Times New Roman" w:cs="Times New Roman"/>
          <w:sz w:val="28"/>
          <w:szCs w:val="28"/>
          <w:vertAlign w:val="superscript"/>
        </w:rPr>
        <w:t>[18]</w:t>
      </w:r>
      <w:r>
        <w:rPr>
          <w:rFonts w:ascii="Times New Roman" w:hAnsi="Times New Roman" w:cs="Times New Roman"/>
          <w:sz w:val="28"/>
          <w:szCs w:val="28"/>
        </w:rPr>
        <w:br/>
        <w:t>Эта мысль предельно ясна, не правда ли?</w:t>
      </w:r>
      <w:r>
        <w:rPr>
          <w:rFonts w:ascii="Times New Roman" w:hAnsi="Times New Roman" w:cs="Times New Roman"/>
          <w:sz w:val="28"/>
          <w:szCs w:val="28"/>
        </w:rPr>
        <w:br/>
        <w:t>Молодые люди нашей страны, вчерашние дети, выпускники школ, выходя в новую и совершенно незнакомую им взрослую жизнь</w:t>
      </w:r>
      <w:r w:rsidR="00AD5976">
        <w:rPr>
          <w:rFonts w:ascii="Times New Roman" w:hAnsi="Times New Roman" w:cs="Times New Roman"/>
          <w:sz w:val="28"/>
          <w:szCs w:val="28"/>
        </w:rPr>
        <w:t>,</w:t>
      </w:r>
      <w:r>
        <w:rPr>
          <w:rFonts w:ascii="Times New Roman" w:hAnsi="Times New Roman" w:cs="Times New Roman"/>
          <w:sz w:val="28"/>
          <w:szCs w:val="28"/>
        </w:rPr>
        <w:t xml:space="preserve"> нуждаются в верных ориентирах. Мы, взрослые, их родители, воспитатели, педагоги, должны предоставить им множество возможностей, но каждая из этих возможностей должна стать возможностью созидания, возможностью</w:t>
      </w:r>
      <w:r w:rsidR="00B406B7">
        <w:rPr>
          <w:rFonts w:ascii="Times New Roman" w:hAnsi="Times New Roman" w:cs="Times New Roman"/>
          <w:sz w:val="28"/>
          <w:szCs w:val="28"/>
        </w:rPr>
        <w:t xml:space="preserve"> жизни, а не возможностью погибнуть самим и погубить других. Не бывает абсолютной свободы, и мне кажется разумным предоставить нашим детям ту свободу, которая поможет им реализовать себя и устроить существующее общество так, чтобы в нём было как можно больше по-настоящему счастливых людей. Свобода </w:t>
      </w:r>
      <w:proofErr w:type="gramStart"/>
      <w:r w:rsidR="00B406B7">
        <w:rPr>
          <w:rFonts w:ascii="Times New Roman" w:hAnsi="Times New Roman" w:cs="Times New Roman"/>
          <w:sz w:val="28"/>
          <w:szCs w:val="28"/>
        </w:rPr>
        <w:t>кабака</w:t>
      </w:r>
      <w:proofErr w:type="gramEnd"/>
      <w:r w:rsidR="00B406B7">
        <w:rPr>
          <w:rFonts w:ascii="Times New Roman" w:hAnsi="Times New Roman" w:cs="Times New Roman"/>
          <w:sz w:val="28"/>
          <w:szCs w:val="28"/>
        </w:rPr>
        <w:t>, свобода публичного дома, свобода  наркомании или свобода запутаться и сгинуть в дебрях философского идеализма, мне кажется, не должна иметь места в нашей стране, если мы хотим счастья нашим детям и счастливой старости себе самим.</w:t>
      </w:r>
      <w:r w:rsidR="00B406B7">
        <w:rPr>
          <w:rFonts w:ascii="Times New Roman" w:hAnsi="Times New Roman" w:cs="Times New Roman"/>
          <w:sz w:val="28"/>
          <w:szCs w:val="28"/>
        </w:rPr>
        <w:br/>
        <w:t>Влияние на социализацию выпускников школ религиозных организаций трудно переоценить. И нет никаких, хотя бы малейших, данных, которые позволили</w:t>
      </w:r>
      <w:r w:rsidR="00AD5976">
        <w:rPr>
          <w:rFonts w:ascii="Times New Roman" w:hAnsi="Times New Roman" w:cs="Times New Roman"/>
          <w:sz w:val="28"/>
          <w:szCs w:val="28"/>
        </w:rPr>
        <w:t xml:space="preserve"> бы считать влияние это </w:t>
      </w:r>
      <w:r w:rsidR="00B406B7">
        <w:rPr>
          <w:rFonts w:ascii="Times New Roman" w:hAnsi="Times New Roman" w:cs="Times New Roman"/>
          <w:sz w:val="28"/>
          <w:szCs w:val="28"/>
        </w:rPr>
        <w:t>полезным или хотя бы безвредным.</w:t>
      </w:r>
      <w:r w:rsidR="006A1A24">
        <w:rPr>
          <w:rFonts w:ascii="Times New Roman" w:hAnsi="Times New Roman" w:cs="Times New Roman"/>
          <w:sz w:val="28"/>
          <w:szCs w:val="28"/>
        </w:rPr>
        <w:t xml:space="preserve"> В рамках данной работы я не мог</w:t>
      </w:r>
      <w:r w:rsidR="00F611DE">
        <w:rPr>
          <w:rFonts w:ascii="Times New Roman" w:hAnsi="Times New Roman" w:cs="Times New Roman"/>
          <w:sz w:val="28"/>
          <w:szCs w:val="28"/>
        </w:rPr>
        <w:t xml:space="preserve"> сколько-нибудь полно представить материалы, показывающие пагубность влияния на молодёжь религиозных организаций</w:t>
      </w:r>
      <w:r w:rsidR="006A1A24">
        <w:rPr>
          <w:rFonts w:ascii="Times New Roman" w:hAnsi="Times New Roman" w:cs="Times New Roman"/>
          <w:sz w:val="28"/>
          <w:szCs w:val="28"/>
        </w:rPr>
        <w:t xml:space="preserve"> и иллюзорного мировоззрения. Я не мог</w:t>
      </w:r>
      <w:r w:rsidR="00F611DE">
        <w:rPr>
          <w:rFonts w:ascii="Times New Roman" w:hAnsi="Times New Roman" w:cs="Times New Roman"/>
          <w:sz w:val="28"/>
          <w:szCs w:val="28"/>
        </w:rPr>
        <w:t xml:space="preserve"> даже сколько-нибудь полно процитировать заслуживающие всякого внимания работы, посвящённые этому вопросу. Однако, даже основыва</w:t>
      </w:r>
      <w:r w:rsidR="00AD5976">
        <w:rPr>
          <w:rFonts w:ascii="Times New Roman" w:hAnsi="Times New Roman" w:cs="Times New Roman"/>
          <w:sz w:val="28"/>
          <w:szCs w:val="28"/>
        </w:rPr>
        <w:t>ясь на приведённых нами материалах</w:t>
      </w:r>
      <w:r w:rsidR="00F611DE">
        <w:rPr>
          <w:rFonts w:ascii="Times New Roman" w:hAnsi="Times New Roman" w:cs="Times New Roman"/>
          <w:sz w:val="28"/>
          <w:szCs w:val="28"/>
        </w:rPr>
        <w:t xml:space="preserve">, можно говорить о том, что </w:t>
      </w:r>
      <w:proofErr w:type="spellStart"/>
      <w:r w:rsidR="00F611DE">
        <w:rPr>
          <w:rFonts w:ascii="Times New Roman" w:hAnsi="Times New Roman" w:cs="Times New Roman"/>
          <w:sz w:val="28"/>
          <w:szCs w:val="28"/>
        </w:rPr>
        <w:t>антисоциальное</w:t>
      </w:r>
      <w:proofErr w:type="spellEnd"/>
      <w:r w:rsidR="00F611DE">
        <w:rPr>
          <w:rFonts w:ascii="Times New Roman" w:hAnsi="Times New Roman" w:cs="Times New Roman"/>
          <w:sz w:val="28"/>
          <w:szCs w:val="28"/>
        </w:rPr>
        <w:t xml:space="preserve"> влияние религиозных организаций проявляется весьма ярко, и что оно, несомненно, должно быть ограничено. Пост</w:t>
      </w:r>
      <w:r w:rsidR="006A1A24">
        <w:rPr>
          <w:rFonts w:ascii="Times New Roman" w:hAnsi="Times New Roman" w:cs="Times New Roman"/>
          <w:sz w:val="28"/>
          <w:szCs w:val="28"/>
        </w:rPr>
        <w:t>ановка этого вопроса кажется мне</w:t>
      </w:r>
      <w:r w:rsidR="00F611DE">
        <w:rPr>
          <w:rFonts w:ascii="Times New Roman" w:hAnsi="Times New Roman" w:cs="Times New Roman"/>
          <w:sz w:val="28"/>
          <w:szCs w:val="28"/>
        </w:rPr>
        <w:t xml:space="preserve"> весьма своевременной и, более того, даже просроченной. Не зря выдающиеся наши учёные подняли свой голос в защиту научного мировоззрения и против вмешательства религиозных организаций в дела образования ещё 15 лет назад!</w:t>
      </w:r>
      <w:r w:rsidR="00881ADC">
        <w:rPr>
          <w:rFonts w:ascii="Times New Roman" w:hAnsi="Times New Roman" w:cs="Times New Roman"/>
          <w:sz w:val="28"/>
          <w:szCs w:val="28"/>
        </w:rPr>
        <w:t xml:space="preserve"> Популяризация научного мировоззрения в СМИ, издание научно-популярной литературы, повышение зарплаты учёным, популяризация достижений нашей науки в прошлом и настоящем, - всё это, как мне кажется, должно весьма успешно способствовать исправлению нынешнего положения вещей, когда дезориентированная нами же наша молодёжь губит себя в борьбе с беспощадными ко всему прогрессивному призраками религиозного прошлого.</w:t>
      </w:r>
      <w:r w:rsidR="00AD5976">
        <w:rPr>
          <w:rFonts w:ascii="Times New Roman" w:hAnsi="Times New Roman" w:cs="Times New Roman"/>
          <w:sz w:val="28"/>
          <w:szCs w:val="28"/>
        </w:rPr>
        <w:br/>
      </w:r>
      <w:r w:rsidR="00AD5976">
        <w:rPr>
          <w:rFonts w:ascii="Times New Roman" w:hAnsi="Times New Roman" w:cs="Times New Roman"/>
          <w:sz w:val="28"/>
          <w:szCs w:val="28"/>
          <w:lang w:eastAsia="ja-JP"/>
        </w:rPr>
        <w:t>Хотя, надо признаться, обсуждение экспертным сообществом проекта закона об оскорблении чувств верующих, назначенное на 15 апреля 2013 года</w:t>
      </w:r>
      <w:r w:rsidR="00E21A04">
        <w:rPr>
          <w:rFonts w:ascii="Times New Roman" w:hAnsi="Times New Roman" w:cs="Times New Roman"/>
          <w:sz w:val="28"/>
          <w:szCs w:val="28"/>
          <w:lang w:eastAsia="ja-JP"/>
        </w:rPr>
        <w:t xml:space="preserve">, не позволяет надеяться на серьёзное изменение политики нашего правительства в сторону </w:t>
      </w:r>
      <w:proofErr w:type="spellStart"/>
      <w:r w:rsidR="00E21A04">
        <w:rPr>
          <w:rFonts w:ascii="Times New Roman" w:hAnsi="Times New Roman" w:cs="Times New Roman"/>
          <w:sz w:val="28"/>
          <w:szCs w:val="28"/>
          <w:lang w:eastAsia="ja-JP"/>
        </w:rPr>
        <w:t>антиклерикализации</w:t>
      </w:r>
      <w:proofErr w:type="spellEnd"/>
      <w:r w:rsidR="00E21A04">
        <w:rPr>
          <w:rFonts w:ascii="Times New Roman" w:hAnsi="Times New Roman" w:cs="Times New Roman"/>
          <w:sz w:val="28"/>
          <w:szCs w:val="28"/>
          <w:lang w:eastAsia="ja-JP"/>
        </w:rPr>
        <w:t xml:space="preserve"> российского общества.</w:t>
      </w:r>
      <w:r w:rsidR="00E21A04">
        <w:rPr>
          <w:rFonts w:ascii="Times New Roman" w:hAnsi="Times New Roman" w:cs="Times New Roman"/>
          <w:sz w:val="28"/>
          <w:szCs w:val="28"/>
          <w:lang w:eastAsia="ja-JP"/>
        </w:rPr>
        <w:br/>
        <w:t xml:space="preserve">                                    </w:t>
      </w:r>
      <w:r w:rsidR="00C5607E">
        <w:rPr>
          <w:rFonts w:ascii="Times New Roman" w:hAnsi="Times New Roman" w:cs="Times New Roman"/>
          <w:sz w:val="28"/>
          <w:szCs w:val="28"/>
          <w:lang w:eastAsia="ja-JP"/>
        </w:rPr>
        <w:t xml:space="preserve">                              24</w:t>
      </w:r>
      <w:r w:rsidR="00E21A04">
        <w:rPr>
          <w:rFonts w:ascii="Times New Roman" w:hAnsi="Times New Roman" w:cs="Times New Roman"/>
          <w:sz w:val="28"/>
          <w:szCs w:val="28"/>
          <w:lang w:eastAsia="ja-JP"/>
        </w:rPr>
        <w:t>.</w:t>
      </w:r>
    </w:p>
    <w:p w:rsidR="00881ADC" w:rsidRPr="00A27081" w:rsidRDefault="00881ADC" w:rsidP="00E21A04">
      <w:pPr>
        <w:jc w:val="center"/>
        <w:rPr>
          <w:rFonts w:ascii="Times New Roman" w:hAnsi="Times New Roman" w:cs="Times New Roman"/>
          <w:bCs/>
          <w:iCs/>
          <w:sz w:val="28"/>
          <w:szCs w:val="28"/>
          <w:lang w:eastAsia="ja-JP"/>
        </w:rPr>
      </w:pPr>
      <w:r>
        <w:rPr>
          <w:rFonts w:ascii="Times New Roman" w:eastAsia="Times New Roman" w:hAnsi="Times New Roman" w:cs="Times New Roman"/>
          <w:b/>
          <w:sz w:val="28"/>
          <w:szCs w:val="28"/>
        </w:rPr>
        <w:lastRenderedPageBreak/>
        <w:t>Список литературы</w:t>
      </w:r>
    </w:p>
    <w:p w:rsidR="00552E8B" w:rsidRDefault="00C47149" w:rsidP="00DF1012">
      <w:pPr>
        <w:spacing w:before="100" w:beforeAutospacing="1" w:after="100" w:afterAutospacing="1" w:line="240" w:lineRule="auto"/>
        <w:outlineLvl w:val="1"/>
        <w:rPr>
          <w:rFonts w:ascii="Times New Roman" w:hAnsi="Times New Roman" w:cs="Times New Roman"/>
          <w:sz w:val="28"/>
          <w:szCs w:val="28"/>
          <w:lang w:eastAsia="ja-JP"/>
        </w:rPr>
      </w:pPr>
      <w:r>
        <w:rPr>
          <w:rFonts w:ascii="Times New Roman" w:eastAsia="Times New Roman" w:hAnsi="Times New Roman" w:cs="Times New Roman"/>
          <w:b/>
          <w:sz w:val="28"/>
          <w:szCs w:val="28"/>
        </w:rPr>
        <w:br/>
      </w:r>
      <w:r w:rsidR="00467CA6">
        <w:rPr>
          <w:rFonts w:ascii="Times New Roman" w:hAnsi="Times New Roman" w:cs="Times New Roman"/>
          <w:sz w:val="28"/>
          <w:szCs w:val="28"/>
        </w:rPr>
        <w:t xml:space="preserve">1. </w:t>
      </w:r>
      <w:r>
        <w:rPr>
          <w:rFonts w:ascii="Times New Roman" w:hAnsi="Times New Roman" w:cs="Times New Roman"/>
          <w:sz w:val="28"/>
          <w:szCs w:val="28"/>
        </w:rPr>
        <w:t>Александров Е.</w:t>
      </w:r>
      <w:r w:rsidRPr="0052449A">
        <w:rPr>
          <w:rFonts w:ascii="Times New Roman" w:hAnsi="Times New Roman" w:cs="Times New Roman"/>
          <w:sz w:val="28"/>
          <w:szCs w:val="28"/>
        </w:rPr>
        <w:t xml:space="preserve">, </w:t>
      </w:r>
      <w:r>
        <w:rPr>
          <w:rFonts w:ascii="Times New Roman" w:hAnsi="Times New Roman" w:cs="Times New Roman"/>
          <w:sz w:val="28"/>
          <w:szCs w:val="28"/>
        </w:rPr>
        <w:t>Алфёров Ж.</w:t>
      </w:r>
      <w:r w:rsidRPr="0052449A">
        <w:rPr>
          <w:rFonts w:ascii="Times New Roman" w:hAnsi="Times New Roman" w:cs="Times New Roman"/>
          <w:sz w:val="28"/>
          <w:szCs w:val="28"/>
        </w:rPr>
        <w:t xml:space="preserve">, </w:t>
      </w:r>
      <w:r>
        <w:rPr>
          <w:rFonts w:ascii="Times New Roman" w:hAnsi="Times New Roman" w:cs="Times New Roman"/>
          <w:sz w:val="28"/>
          <w:szCs w:val="28"/>
        </w:rPr>
        <w:t>Абелев Г.</w:t>
      </w:r>
      <w:r w:rsidRPr="0052449A">
        <w:rPr>
          <w:rFonts w:ascii="Times New Roman" w:hAnsi="Times New Roman" w:cs="Times New Roman"/>
          <w:sz w:val="28"/>
          <w:szCs w:val="28"/>
        </w:rPr>
        <w:t xml:space="preserve">, </w:t>
      </w:r>
      <w:r>
        <w:rPr>
          <w:rFonts w:ascii="Times New Roman" w:hAnsi="Times New Roman" w:cs="Times New Roman"/>
          <w:sz w:val="28"/>
          <w:szCs w:val="28"/>
        </w:rPr>
        <w:t>Барков Л.</w:t>
      </w:r>
      <w:r w:rsidRPr="0052449A">
        <w:rPr>
          <w:rFonts w:ascii="Times New Roman" w:hAnsi="Times New Roman" w:cs="Times New Roman"/>
          <w:sz w:val="28"/>
          <w:szCs w:val="28"/>
        </w:rPr>
        <w:t xml:space="preserve">, </w:t>
      </w:r>
      <w:r>
        <w:rPr>
          <w:rFonts w:ascii="Times New Roman" w:hAnsi="Times New Roman" w:cs="Times New Roman"/>
          <w:sz w:val="28"/>
          <w:szCs w:val="28"/>
        </w:rPr>
        <w:t>Воробьёв А.</w:t>
      </w:r>
      <w:r w:rsidRPr="0052449A">
        <w:rPr>
          <w:rFonts w:ascii="Times New Roman" w:hAnsi="Times New Roman" w:cs="Times New Roman"/>
          <w:sz w:val="28"/>
          <w:szCs w:val="28"/>
        </w:rPr>
        <w:t xml:space="preserve">, </w:t>
      </w:r>
      <w:r>
        <w:rPr>
          <w:rFonts w:ascii="Times New Roman" w:hAnsi="Times New Roman" w:cs="Times New Roman"/>
          <w:sz w:val="28"/>
          <w:szCs w:val="28"/>
        </w:rPr>
        <w:t>Гинзбург В.</w:t>
      </w:r>
      <w:r w:rsidRPr="0052449A">
        <w:rPr>
          <w:rFonts w:ascii="Times New Roman" w:hAnsi="Times New Roman" w:cs="Times New Roman"/>
          <w:sz w:val="28"/>
          <w:szCs w:val="28"/>
        </w:rPr>
        <w:t xml:space="preserve">, </w:t>
      </w:r>
      <w:proofErr w:type="spellStart"/>
      <w:r>
        <w:rPr>
          <w:rFonts w:ascii="Times New Roman" w:hAnsi="Times New Roman" w:cs="Times New Roman"/>
          <w:sz w:val="28"/>
          <w:szCs w:val="28"/>
        </w:rPr>
        <w:t>Инге-Вечтомов</w:t>
      </w:r>
      <w:proofErr w:type="spellEnd"/>
      <w:r>
        <w:rPr>
          <w:rFonts w:ascii="Times New Roman" w:hAnsi="Times New Roman" w:cs="Times New Roman"/>
          <w:sz w:val="28"/>
          <w:szCs w:val="28"/>
        </w:rPr>
        <w:t xml:space="preserve"> С.</w:t>
      </w:r>
      <w:r w:rsidRPr="0052449A">
        <w:rPr>
          <w:rFonts w:ascii="Times New Roman" w:hAnsi="Times New Roman" w:cs="Times New Roman"/>
          <w:sz w:val="28"/>
          <w:szCs w:val="28"/>
        </w:rPr>
        <w:t>, Кругляков</w:t>
      </w:r>
      <w:r>
        <w:rPr>
          <w:rFonts w:ascii="Times New Roman" w:hAnsi="Times New Roman" w:cs="Times New Roman"/>
          <w:sz w:val="28"/>
          <w:szCs w:val="28"/>
        </w:rPr>
        <w:t xml:space="preserve"> Э.</w:t>
      </w:r>
      <w:r w:rsidRPr="0052449A">
        <w:rPr>
          <w:rFonts w:ascii="Times New Roman" w:hAnsi="Times New Roman" w:cs="Times New Roman"/>
          <w:sz w:val="28"/>
          <w:szCs w:val="28"/>
        </w:rPr>
        <w:t xml:space="preserve">, </w:t>
      </w:r>
      <w:r>
        <w:rPr>
          <w:rFonts w:ascii="Times New Roman" w:hAnsi="Times New Roman" w:cs="Times New Roman"/>
          <w:sz w:val="28"/>
          <w:szCs w:val="28"/>
        </w:rPr>
        <w:t>Садовский М.</w:t>
      </w:r>
      <w:r w:rsidRPr="0052449A">
        <w:rPr>
          <w:rFonts w:ascii="Times New Roman" w:hAnsi="Times New Roman" w:cs="Times New Roman"/>
          <w:sz w:val="28"/>
          <w:szCs w:val="28"/>
        </w:rPr>
        <w:t xml:space="preserve">, </w:t>
      </w:r>
      <w:proofErr w:type="spellStart"/>
      <w:r>
        <w:rPr>
          <w:rFonts w:ascii="Times New Roman" w:hAnsi="Times New Roman" w:cs="Times New Roman"/>
          <w:sz w:val="28"/>
          <w:szCs w:val="28"/>
        </w:rPr>
        <w:t>Черепащук</w:t>
      </w:r>
      <w:proofErr w:type="spellEnd"/>
      <w:r>
        <w:rPr>
          <w:rFonts w:ascii="Times New Roman" w:hAnsi="Times New Roman" w:cs="Times New Roman"/>
          <w:sz w:val="28"/>
          <w:szCs w:val="28"/>
        </w:rPr>
        <w:t xml:space="preserve"> А. </w:t>
      </w:r>
      <w:r w:rsidRPr="0052449A">
        <w:rPr>
          <w:rFonts w:ascii="Times New Roman" w:hAnsi="Times New Roman" w:cs="Times New Roman"/>
          <w:sz w:val="28"/>
          <w:szCs w:val="28"/>
        </w:rPr>
        <w:t xml:space="preserve"> </w:t>
      </w:r>
      <w:r>
        <w:rPr>
          <w:rFonts w:ascii="Times New Roman" w:hAnsi="Times New Roman" w:cs="Times New Roman"/>
          <w:sz w:val="28"/>
          <w:szCs w:val="28"/>
        </w:rPr>
        <w:t>«Письмо десяти академиков» («Новая газета» от 22 июля 2007 г.)</w:t>
      </w:r>
      <w:r w:rsidR="00467CA6">
        <w:rPr>
          <w:rFonts w:ascii="Times New Roman" w:hAnsi="Times New Roman" w:cs="Times New Roman"/>
          <w:sz w:val="28"/>
          <w:szCs w:val="28"/>
        </w:rPr>
        <w:br/>
        <w:t xml:space="preserve">2. </w:t>
      </w:r>
      <w:r>
        <w:rPr>
          <w:rFonts w:ascii="Times New Roman" w:hAnsi="Times New Roman" w:cs="Times New Roman"/>
          <w:sz w:val="28"/>
          <w:szCs w:val="28"/>
          <w:lang w:eastAsia="ja-JP"/>
        </w:rPr>
        <w:t>«Библия» (Московская Патриархия, Ленинградская Митрополия,  1989 г.)</w:t>
      </w:r>
      <w:r w:rsidR="00467CA6">
        <w:rPr>
          <w:rFonts w:ascii="Times New Roman" w:hAnsi="Times New Roman" w:cs="Times New Roman"/>
          <w:sz w:val="28"/>
          <w:szCs w:val="28"/>
          <w:lang w:eastAsia="ja-JP"/>
        </w:rPr>
        <w:br/>
        <w:t>3.</w:t>
      </w:r>
      <w:r>
        <w:rPr>
          <w:rFonts w:ascii="Times New Roman" w:hAnsi="Times New Roman" w:cs="Times New Roman"/>
          <w:sz w:val="28"/>
          <w:szCs w:val="28"/>
          <w:lang w:eastAsia="ja-JP"/>
        </w:rPr>
        <w:t xml:space="preserve"> «Благая весть (перевод с греческого текста)» (Москва, 1992 г.)</w:t>
      </w:r>
      <w:r w:rsidR="00467CA6">
        <w:rPr>
          <w:rFonts w:ascii="Times New Roman" w:hAnsi="Times New Roman" w:cs="Times New Roman"/>
          <w:sz w:val="28"/>
          <w:szCs w:val="28"/>
          <w:lang w:eastAsia="ja-JP"/>
        </w:rPr>
        <w:br/>
        <w:t>4.</w:t>
      </w:r>
      <w:r>
        <w:rPr>
          <w:rFonts w:ascii="Times New Roman" w:hAnsi="Times New Roman" w:cs="Times New Roman"/>
          <w:sz w:val="28"/>
          <w:szCs w:val="28"/>
          <w:lang w:eastAsia="ja-JP"/>
        </w:rPr>
        <w:t xml:space="preserve"> </w:t>
      </w:r>
      <w:proofErr w:type="spellStart"/>
      <w:r>
        <w:rPr>
          <w:rFonts w:ascii="Times New Roman" w:hAnsi="Times New Roman" w:cs="Times New Roman"/>
          <w:sz w:val="28"/>
          <w:szCs w:val="28"/>
        </w:rPr>
        <w:t>Бранч</w:t>
      </w:r>
      <w:proofErr w:type="spellEnd"/>
      <w:r>
        <w:rPr>
          <w:rFonts w:ascii="Times New Roman" w:hAnsi="Times New Roman" w:cs="Times New Roman"/>
          <w:sz w:val="28"/>
          <w:szCs w:val="28"/>
        </w:rPr>
        <w:t xml:space="preserve"> Р. «Бостонская Церковь Христа (Международная Церковь Христа)» (статья, 1993г., 2000г.)</w:t>
      </w:r>
      <w:r>
        <w:rPr>
          <w:rFonts w:ascii="Times New Roman" w:hAnsi="Times New Roman" w:cs="Times New Roman" w:hint="eastAsia"/>
          <w:sz w:val="28"/>
          <w:szCs w:val="28"/>
          <w:lang w:eastAsia="ja-JP"/>
        </w:rPr>
        <w:t xml:space="preserve"> </w:t>
      </w:r>
      <w:r w:rsidRPr="00A0745F">
        <w:rPr>
          <w:rFonts w:ascii="Times New Roman" w:hAnsi="Times New Roman" w:cs="Times New Roman"/>
          <w:sz w:val="28"/>
          <w:szCs w:val="28"/>
        </w:rPr>
        <w:t>(</w:t>
      </w:r>
      <w:r>
        <w:rPr>
          <w:rFonts w:ascii="Times New Roman" w:hAnsi="Times New Roman" w:cs="Times New Roman" w:hint="eastAsia"/>
          <w:sz w:val="28"/>
          <w:szCs w:val="28"/>
          <w:lang w:val="en-US" w:eastAsia="ja-JP"/>
        </w:rPr>
        <w:t>www</w:t>
      </w:r>
      <w:r w:rsidRPr="00A0745F">
        <w:rPr>
          <w:rFonts w:ascii="Times New Roman" w:hAnsi="Times New Roman" w:cs="Times New Roman" w:hint="eastAsia"/>
          <w:sz w:val="28"/>
          <w:szCs w:val="28"/>
          <w:lang w:eastAsia="ja-JP"/>
        </w:rPr>
        <w:t>.</w:t>
      </w:r>
      <w:proofErr w:type="spellStart"/>
      <w:r>
        <w:rPr>
          <w:rFonts w:ascii="Times New Roman" w:hAnsi="Times New Roman" w:cs="Times New Roman" w:hint="eastAsia"/>
          <w:sz w:val="28"/>
          <w:szCs w:val="28"/>
          <w:lang w:val="en-US" w:eastAsia="ja-JP"/>
        </w:rPr>
        <w:t>apolresearch</w:t>
      </w:r>
      <w:proofErr w:type="spellEnd"/>
      <w:r w:rsidRPr="00A0745F">
        <w:rPr>
          <w:rFonts w:ascii="Times New Roman" w:hAnsi="Times New Roman" w:cs="Times New Roman" w:hint="eastAsia"/>
          <w:sz w:val="28"/>
          <w:szCs w:val="28"/>
          <w:lang w:eastAsia="ja-JP"/>
        </w:rPr>
        <w:t>.</w:t>
      </w:r>
      <w:r>
        <w:rPr>
          <w:rFonts w:ascii="Times New Roman" w:hAnsi="Times New Roman" w:cs="Times New Roman" w:hint="eastAsia"/>
          <w:sz w:val="28"/>
          <w:szCs w:val="28"/>
          <w:lang w:val="en-US" w:eastAsia="ja-JP"/>
        </w:rPr>
        <w:t>org</w:t>
      </w:r>
      <w:r w:rsidRPr="00A0745F">
        <w:rPr>
          <w:rFonts w:ascii="Times New Roman" w:hAnsi="Times New Roman" w:cs="Times New Roman" w:hint="eastAsia"/>
          <w:sz w:val="28"/>
          <w:szCs w:val="28"/>
          <w:lang w:eastAsia="ja-JP"/>
        </w:rPr>
        <w:t>)</w:t>
      </w:r>
      <w:r w:rsidR="00942392" w:rsidRPr="00942392">
        <w:rPr>
          <w:rFonts w:ascii="Times New Roman" w:hAnsi="Times New Roman" w:cs="Times New Roman"/>
          <w:sz w:val="28"/>
          <w:szCs w:val="28"/>
          <w:lang w:eastAsia="ja-JP"/>
        </w:rPr>
        <w:br/>
      </w:r>
      <w:r w:rsidR="00942392">
        <w:rPr>
          <w:rFonts w:ascii="Times New Roman" w:hAnsi="Times New Roman" w:cs="Times New Roman"/>
          <w:sz w:val="28"/>
          <w:szCs w:val="28"/>
          <w:lang w:eastAsia="ja-JP"/>
        </w:rPr>
        <w:t>5. «Большая Советская Энциклопедия» (Москва «Советская Энциклопедия» 1969-1978 гг., изд. 3-е)</w:t>
      </w:r>
      <w:r w:rsidR="00942392">
        <w:rPr>
          <w:rFonts w:ascii="Times New Roman" w:hAnsi="Times New Roman" w:cs="Times New Roman"/>
          <w:sz w:val="28"/>
          <w:szCs w:val="28"/>
          <w:lang w:eastAsia="ja-JP"/>
        </w:rPr>
        <w:br/>
        <w:t>6</w:t>
      </w:r>
      <w:r w:rsidR="00467CA6">
        <w:rPr>
          <w:rFonts w:ascii="Times New Roman" w:hAnsi="Times New Roman" w:cs="Times New Roman"/>
          <w:sz w:val="28"/>
          <w:szCs w:val="28"/>
          <w:lang w:eastAsia="ja-JP"/>
        </w:rPr>
        <w:t>.</w:t>
      </w:r>
      <w:r w:rsidR="00594842">
        <w:rPr>
          <w:rFonts w:ascii="Times New Roman" w:hAnsi="Times New Roman" w:cs="Times New Roman"/>
          <w:sz w:val="28"/>
          <w:szCs w:val="28"/>
          <w:lang w:eastAsia="ja-JP"/>
        </w:rPr>
        <w:t xml:space="preserve"> «Введение в философию», учебник для вузов в 2-х частях (Москва «Политиздат» 1989 г.)</w:t>
      </w:r>
      <w:r w:rsidR="00942392">
        <w:rPr>
          <w:rFonts w:ascii="Times New Roman" w:hAnsi="Times New Roman" w:cs="Times New Roman"/>
          <w:sz w:val="28"/>
          <w:szCs w:val="28"/>
          <w:lang w:eastAsia="ja-JP"/>
        </w:rPr>
        <w:br/>
        <w:t>7</w:t>
      </w:r>
      <w:r w:rsidR="00467CA6">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Pr>
          <w:rFonts w:ascii="Times New Roman" w:hAnsi="Times New Roman" w:cs="Times New Roman"/>
          <w:sz w:val="28"/>
          <w:szCs w:val="28"/>
        </w:rPr>
        <w:t>Гинзбург В.Л. «О сказках, религии и вере в существование бога» (</w:t>
      </w:r>
      <w:proofErr w:type="spellStart"/>
      <w:r>
        <w:rPr>
          <w:rFonts w:ascii="Times New Roman" w:hAnsi="Times New Roman" w:cs="Times New Roman"/>
          <w:sz w:val="28"/>
          <w:szCs w:val="28"/>
          <w:lang w:val="en-US"/>
        </w:rPr>
        <w:t>scepsis</w:t>
      </w:r>
      <w:proofErr w:type="spellEnd"/>
      <w:r w:rsidRPr="0031767D">
        <w:rPr>
          <w:rFonts w:ascii="Times New Roman" w:hAnsi="Times New Roman" w:cs="Times New Roman"/>
          <w:sz w:val="28"/>
          <w:szCs w:val="28"/>
        </w:rPr>
        <w:t>.</w:t>
      </w:r>
      <w:r>
        <w:rPr>
          <w:rFonts w:ascii="Times New Roman" w:hAnsi="Times New Roman" w:cs="Times New Roman"/>
          <w:sz w:val="28"/>
          <w:szCs w:val="28"/>
          <w:lang w:val="en-US"/>
        </w:rPr>
        <w:t>net</w:t>
      </w:r>
      <w:r w:rsidRPr="0031767D">
        <w:rPr>
          <w:rFonts w:ascii="Times New Roman" w:hAnsi="Times New Roman" w:cs="Times New Roman"/>
          <w:sz w:val="28"/>
          <w:szCs w:val="28"/>
        </w:rPr>
        <w:t>)</w:t>
      </w:r>
      <w:r w:rsidR="00942392">
        <w:rPr>
          <w:rFonts w:ascii="Times New Roman" w:hAnsi="Times New Roman" w:cs="Times New Roman"/>
          <w:sz w:val="28"/>
          <w:szCs w:val="28"/>
        </w:rPr>
        <w:br/>
        <w:t>8</w:t>
      </w:r>
      <w:r w:rsidR="00467CA6">
        <w:rPr>
          <w:rFonts w:ascii="Times New Roman" w:hAnsi="Times New Roman" w:cs="Times New Roman"/>
          <w:sz w:val="28"/>
          <w:szCs w:val="28"/>
        </w:rPr>
        <w:t>.</w:t>
      </w:r>
      <w:r>
        <w:rPr>
          <w:rFonts w:ascii="Times New Roman" w:hAnsi="Times New Roman" w:cs="Times New Roman"/>
          <w:sz w:val="28"/>
          <w:szCs w:val="28"/>
        </w:rPr>
        <w:t xml:space="preserve"> Гинзбург В.Л. «</w:t>
      </w:r>
      <w:r w:rsidRPr="00C47149">
        <w:rPr>
          <w:rFonts w:ascii="Times New Roman" w:hAnsi="Times New Roman" w:cs="Times New Roman"/>
          <w:sz w:val="28"/>
          <w:szCs w:val="28"/>
        </w:rPr>
        <w:t>Атеизм умер - Да здравствует атеизм! И свобода совести</w:t>
      </w:r>
      <w:r>
        <w:rPr>
          <w:rFonts w:ascii="Times New Roman" w:hAnsi="Times New Roman" w:cs="Times New Roman"/>
          <w:sz w:val="28"/>
          <w:szCs w:val="28"/>
        </w:rPr>
        <w:t>» (интервью 1999 г.) (</w:t>
      </w:r>
      <w:proofErr w:type="spellStart"/>
      <w:r>
        <w:rPr>
          <w:rFonts w:ascii="Times New Roman" w:hAnsi="Times New Roman" w:cs="Times New Roman"/>
          <w:sz w:val="28"/>
          <w:szCs w:val="28"/>
          <w:lang w:val="en-US"/>
        </w:rPr>
        <w:t>scepsis</w:t>
      </w:r>
      <w:proofErr w:type="spellEnd"/>
      <w:r w:rsidRPr="00C47149">
        <w:rPr>
          <w:rFonts w:ascii="Times New Roman" w:hAnsi="Times New Roman" w:cs="Times New Roman"/>
          <w:sz w:val="28"/>
          <w:szCs w:val="28"/>
        </w:rPr>
        <w:t>.</w:t>
      </w:r>
      <w:r>
        <w:rPr>
          <w:rFonts w:ascii="Times New Roman" w:hAnsi="Times New Roman" w:cs="Times New Roman"/>
          <w:sz w:val="28"/>
          <w:szCs w:val="28"/>
          <w:lang w:val="en-US"/>
        </w:rPr>
        <w:t>net</w:t>
      </w:r>
      <w:r w:rsidRPr="00C47149">
        <w:rPr>
          <w:rFonts w:ascii="Times New Roman" w:hAnsi="Times New Roman" w:cs="Times New Roman"/>
          <w:sz w:val="28"/>
          <w:szCs w:val="28"/>
        </w:rPr>
        <w:t>)</w:t>
      </w:r>
      <w:r w:rsidR="00942392">
        <w:rPr>
          <w:rFonts w:ascii="Times New Roman" w:hAnsi="Times New Roman" w:cs="Times New Roman"/>
          <w:sz w:val="28"/>
          <w:szCs w:val="28"/>
        </w:rPr>
        <w:br/>
        <w:t>9</w:t>
      </w:r>
      <w:r w:rsidR="00467CA6">
        <w:rPr>
          <w:rFonts w:ascii="Times New Roman" w:hAnsi="Times New Roman" w:cs="Times New Roman"/>
          <w:sz w:val="28"/>
          <w:szCs w:val="28"/>
        </w:rPr>
        <w:t>.</w:t>
      </w:r>
      <w:r>
        <w:rPr>
          <w:rFonts w:ascii="Times New Roman" w:hAnsi="Times New Roman" w:cs="Times New Roman"/>
          <w:sz w:val="28"/>
          <w:szCs w:val="28"/>
        </w:rPr>
        <w:t xml:space="preserve"> Дворкин А.Л. «</w:t>
      </w:r>
      <w:proofErr w:type="spellStart"/>
      <w:r>
        <w:rPr>
          <w:rFonts w:ascii="Times New Roman" w:hAnsi="Times New Roman" w:cs="Times New Roman"/>
          <w:sz w:val="28"/>
          <w:szCs w:val="28"/>
        </w:rPr>
        <w:t>Сектоведение</w:t>
      </w:r>
      <w:proofErr w:type="spellEnd"/>
      <w:r>
        <w:rPr>
          <w:rFonts w:ascii="Times New Roman" w:hAnsi="Times New Roman" w:cs="Times New Roman"/>
          <w:sz w:val="28"/>
          <w:szCs w:val="28"/>
        </w:rPr>
        <w:t xml:space="preserve">. Тоталитарные секты. </w:t>
      </w:r>
      <w:proofErr w:type="gramStart"/>
      <w:r>
        <w:rPr>
          <w:rFonts w:ascii="Times New Roman" w:hAnsi="Times New Roman" w:cs="Times New Roman"/>
          <w:sz w:val="28"/>
          <w:szCs w:val="28"/>
        </w:rPr>
        <w:t xml:space="preserve">Опыт систематического исследования» (Изд. 3-е,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дополн</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Нижний Новгород «Изд-во братства во имя св. князя Александра Невского» 2002 г. 702 стр.)</w:t>
      </w:r>
      <w:r w:rsidR="00942392">
        <w:rPr>
          <w:rFonts w:ascii="Times New Roman" w:hAnsi="Times New Roman" w:cs="Times New Roman"/>
          <w:sz w:val="28"/>
          <w:szCs w:val="28"/>
        </w:rPr>
        <w:br/>
      </w:r>
      <w:r w:rsidR="00467CA6">
        <w:rPr>
          <w:rFonts w:ascii="Times New Roman" w:hAnsi="Times New Roman" w:cs="Times New Roman"/>
          <w:sz w:val="28"/>
          <w:szCs w:val="28"/>
        </w:rPr>
        <w:t>10.</w:t>
      </w:r>
      <w:proofErr w:type="gramEnd"/>
      <w:r>
        <w:rPr>
          <w:rFonts w:ascii="Times New Roman" w:hAnsi="Times New Roman" w:cs="Times New Roman"/>
          <w:sz w:val="28"/>
          <w:szCs w:val="28"/>
        </w:rPr>
        <w:t xml:space="preserve"> </w:t>
      </w:r>
      <w:r>
        <w:rPr>
          <w:rFonts w:ascii="Times New Roman" w:eastAsia="Times New Roman" w:hAnsi="Times New Roman" w:cs="Times New Roman"/>
          <w:bCs/>
          <w:kern w:val="36"/>
          <w:sz w:val="28"/>
          <w:szCs w:val="28"/>
        </w:rPr>
        <w:t>Закон РСФСР от 25.10.1990 г.  № 267-</w:t>
      </w:r>
      <w:r>
        <w:rPr>
          <w:rFonts w:ascii="Times New Roman" w:eastAsia="Times New Roman" w:hAnsi="Times New Roman" w:cs="Times New Roman"/>
          <w:bCs/>
          <w:kern w:val="36"/>
          <w:sz w:val="28"/>
          <w:szCs w:val="28"/>
          <w:lang w:val="en-US"/>
        </w:rPr>
        <w:t>I</w:t>
      </w:r>
      <w:r>
        <w:rPr>
          <w:rFonts w:ascii="Times New Roman" w:eastAsia="Times New Roman" w:hAnsi="Times New Roman" w:cs="Times New Roman"/>
          <w:bCs/>
          <w:kern w:val="36"/>
          <w:sz w:val="28"/>
          <w:szCs w:val="28"/>
        </w:rPr>
        <w:t xml:space="preserve"> «О свободе вероисповедания»</w:t>
      </w:r>
      <w:r w:rsidRPr="00CD6837">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 </w:t>
      </w:r>
      <w:r w:rsidRPr="007E2EA9">
        <w:rPr>
          <w:rFonts w:ascii="Times New Roman" w:eastAsia="Times New Roman" w:hAnsi="Times New Roman" w:cs="Times New Roman"/>
          <w:bCs/>
          <w:kern w:val="36"/>
          <w:sz w:val="28"/>
          <w:szCs w:val="28"/>
        </w:rPr>
        <w:t>(</w:t>
      </w:r>
      <w:r>
        <w:rPr>
          <w:rFonts w:ascii="Times New Roman" w:eastAsia="Times New Roman" w:hAnsi="Times New Roman" w:cs="Times New Roman"/>
          <w:bCs/>
          <w:kern w:val="36"/>
          <w:sz w:val="28"/>
          <w:szCs w:val="28"/>
          <w:lang w:val="en-US"/>
        </w:rPr>
        <w:t>www</w:t>
      </w:r>
      <w:r w:rsidRPr="007E2EA9">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lang w:val="en-US"/>
        </w:rPr>
        <w:t>bestpravo</w:t>
      </w:r>
      <w:proofErr w:type="spellEnd"/>
      <w:r w:rsidRPr="007E2EA9">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lang w:val="en-US"/>
        </w:rPr>
        <w:t>ru</w:t>
      </w:r>
      <w:proofErr w:type="spellEnd"/>
      <w:r w:rsidRPr="007E2EA9">
        <w:rPr>
          <w:rFonts w:ascii="Times New Roman" w:eastAsia="Times New Roman" w:hAnsi="Times New Roman" w:cs="Times New Roman"/>
          <w:bCs/>
          <w:kern w:val="36"/>
          <w:sz w:val="28"/>
          <w:szCs w:val="28"/>
        </w:rPr>
        <w:t>)</w:t>
      </w:r>
      <w:r w:rsidR="00467CA6">
        <w:rPr>
          <w:rFonts w:ascii="Times New Roman" w:eastAsia="Times New Roman" w:hAnsi="Times New Roman" w:cs="Times New Roman"/>
          <w:bCs/>
          <w:kern w:val="36"/>
          <w:sz w:val="28"/>
          <w:szCs w:val="28"/>
        </w:rPr>
        <w:br/>
        <w:t>11.</w:t>
      </w:r>
      <w:r>
        <w:rPr>
          <w:rFonts w:ascii="Times New Roman" w:eastAsia="Times New Roman" w:hAnsi="Times New Roman" w:cs="Times New Roman"/>
          <w:bCs/>
          <w:kern w:val="36"/>
          <w:sz w:val="28"/>
          <w:szCs w:val="28"/>
        </w:rPr>
        <w:t xml:space="preserve"> Закон СССР от 01.10.1990  г. № 1689-1</w:t>
      </w:r>
      <w:r>
        <w:rPr>
          <w:rFonts w:ascii="Times New Roman" w:eastAsia="Times New Roman" w:hAnsi="Times New Roman" w:cs="Times New Roman"/>
          <w:bCs/>
          <w:sz w:val="28"/>
          <w:szCs w:val="28"/>
        </w:rPr>
        <w:t xml:space="preserve"> «О свободе совести и религиозных организациях»</w:t>
      </w:r>
      <w:r w:rsidRPr="007E2EA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www</w:t>
      </w:r>
      <w:r w:rsidRPr="007E2EA9">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lang w:val="en-US"/>
        </w:rPr>
        <w:t>bestpravo</w:t>
      </w:r>
      <w:proofErr w:type="spellEnd"/>
      <w:r w:rsidRPr="007E2EA9">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lang w:val="en-US"/>
        </w:rPr>
        <w:t>ru</w:t>
      </w:r>
      <w:proofErr w:type="spellEnd"/>
      <w:r w:rsidRPr="007E2EA9">
        <w:rPr>
          <w:rFonts w:ascii="Times New Roman" w:eastAsia="Times New Roman" w:hAnsi="Times New Roman" w:cs="Times New Roman"/>
          <w:bCs/>
          <w:sz w:val="28"/>
          <w:szCs w:val="28"/>
        </w:rPr>
        <w:t>)</w:t>
      </w:r>
      <w:r w:rsidR="00467CA6">
        <w:rPr>
          <w:rFonts w:ascii="Times New Roman" w:eastAsia="Times New Roman" w:hAnsi="Times New Roman" w:cs="Times New Roman"/>
          <w:bCs/>
          <w:sz w:val="28"/>
          <w:szCs w:val="28"/>
        </w:rPr>
        <w:br/>
        <w:t>12.</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Конституция РФ от 12.12.1993 г. (Москва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2010 г. 64 стр.)</w:t>
      </w:r>
      <w:r>
        <w:rPr>
          <w:rFonts w:ascii="Times New Roman" w:hAnsi="Times New Roman" w:cs="Times New Roman"/>
          <w:sz w:val="28"/>
          <w:szCs w:val="28"/>
        </w:rPr>
        <w:br/>
      </w:r>
      <w:r w:rsidR="00467CA6">
        <w:rPr>
          <w:rFonts w:ascii="Times New Roman" w:hAnsi="Times New Roman" w:cs="Times New Roman"/>
          <w:sz w:val="28"/>
          <w:szCs w:val="28"/>
        </w:rPr>
        <w:t>13.</w:t>
      </w:r>
      <w:r>
        <w:rPr>
          <w:rFonts w:ascii="Times New Roman" w:hAnsi="Times New Roman" w:cs="Times New Roman"/>
          <w:sz w:val="28"/>
          <w:szCs w:val="28"/>
        </w:rPr>
        <w:t xml:space="preserve"> </w:t>
      </w:r>
      <w:r>
        <w:rPr>
          <w:rFonts w:ascii="Times New Roman" w:eastAsia="Times New Roman" w:hAnsi="Times New Roman" w:cs="Times New Roman"/>
          <w:sz w:val="28"/>
          <w:szCs w:val="28"/>
        </w:rPr>
        <w:t>Конституция СССР от 07.10.1977 г.</w:t>
      </w:r>
      <w:r w:rsidRPr="007E2E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www</w:t>
      </w:r>
      <w:r w:rsidRPr="007E2EA9">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consultant</w:t>
      </w:r>
      <w:r w:rsidRPr="007E2EA9">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sidRPr="007E2EA9">
        <w:rPr>
          <w:rFonts w:ascii="Times New Roman" w:eastAsia="Times New Roman" w:hAnsi="Times New Roman" w:cs="Times New Roman"/>
          <w:sz w:val="28"/>
          <w:szCs w:val="28"/>
        </w:rPr>
        <w:t>)</w:t>
      </w:r>
      <w:r w:rsidR="00970F56">
        <w:rPr>
          <w:rFonts w:ascii="Times New Roman" w:eastAsia="Times New Roman" w:hAnsi="Times New Roman" w:cs="Times New Roman"/>
          <w:sz w:val="28"/>
          <w:szCs w:val="28"/>
        </w:rPr>
        <w:br/>
      </w:r>
      <w:r w:rsidR="00467CA6">
        <w:rPr>
          <w:rFonts w:ascii="Times New Roman" w:hAnsi="Times New Roman" w:cs="Times New Roman"/>
          <w:sz w:val="28"/>
          <w:szCs w:val="28"/>
        </w:rPr>
        <w:t>14.</w:t>
      </w:r>
      <w:r>
        <w:rPr>
          <w:rFonts w:ascii="Times New Roman" w:hAnsi="Times New Roman" w:cs="Times New Roman"/>
          <w:sz w:val="28"/>
          <w:szCs w:val="28"/>
        </w:rPr>
        <w:t xml:space="preserve"> Кругляков Э.П. «Учёные» с большой дороги» т.1 (Москв</w:t>
      </w:r>
      <w:r w:rsidR="00467CA6">
        <w:rPr>
          <w:rFonts w:ascii="Times New Roman" w:hAnsi="Times New Roman" w:cs="Times New Roman"/>
          <w:sz w:val="28"/>
          <w:szCs w:val="28"/>
        </w:rPr>
        <w:t>а «Наука» 2001 г., 321 стр.)</w:t>
      </w:r>
      <w:r w:rsidR="00467CA6">
        <w:rPr>
          <w:rFonts w:ascii="Times New Roman" w:hAnsi="Times New Roman" w:cs="Times New Roman"/>
          <w:sz w:val="28"/>
          <w:szCs w:val="28"/>
        </w:rPr>
        <w:br/>
        <w:t>15.</w:t>
      </w:r>
      <w:r>
        <w:rPr>
          <w:rFonts w:ascii="Times New Roman" w:hAnsi="Times New Roman" w:cs="Times New Roman"/>
          <w:sz w:val="28"/>
          <w:szCs w:val="28"/>
        </w:rPr>
        <w:t xml:space="preserve"> Кругляков Э.П. «Учёные» с большой дороги» т.2 (Москва «Наука» 2005 г. , 336</w:t>
      </w:r>
      <w:r w:rsidR="00A27081">
        <w:rPr>
          <w:rFonts w:ascii="Times New Roman" w:hAnsi="Times New Roman" w:cs="Times New Roman"/>
          <w:sz w:val="28"/>
          <w:szCs w:val="28"/>
        </w:rPr>
        <w:t xml:space="preserve"> стр.)</w:t>
      </w:r>
      <w:r w:rsidR="00A27081">
        <w:rPr>
          <w:rFonts w:ascii="Times New Roman" w:hAnsi="Times New Roman" w:cs="Times New Roman"/>
          <w:sz w:val="28"/>
          <w:szCs w:val="28"/>
        </w:rPr>
        <w:br/>
        <w:t>16.</w:t>
      </w:r>
      <w:r>
        <w:rPr>
          <w:rFonts w:ascii="Times New Roman" w:hAnsi="Times New Roman" w:cs="Times New Roman"/>
          <w:sz w:val="28"/>
          <w:szCs w:val="28"/>
        </w:rPr>
        <w:t xml:space="preserve"> Кругляков Э.П. «Учёные» с большой дороги» т.3 (Москва «Наука»  2009 г., 357 стр.)</w:t>
      </w:r>
      <w:r w:rsidR="00A27081">
        <w:rPr>
          <w:rFonts w:ascii="Times New Roman" w:hAnsi="Times New Roman" w:cs="Times New Roman"/>
          <w:sz w:val="28"/>
          <w:szCs w:val="28"/>
        </w:rPr>
        <w:br/>
        <w:t>17.</w:t>
      </w:r>
      <w:r w:rsidR="00467CA6">
        <w:rPr>
          <w:rFonts w:ascii="Times New Roman" w:hAnsi="Times New Roman" w:cs="Times New Roman"/>
          <w:sz w:val="28"/>
          <w:szCs w:val="28"/>
        </w:rPr>
        <w:t xml:space="preserve"> «Лучший подарок – жизнь. Евангелие Иоанна» (Москва «</w:t>
      </w:r>
      <w:proofErr w:type="spellStart"/>
      <w:r w:rsidR="00467CA6">
        <w:rPr>
          <w:rFonts w:ascii="Times New Roman" w:hAnsi="Times New Roman" w:cs="Times New Roman"/>
          <w:sz w:val="28"/>
          <w:szCs w:val="28"/>
        </w:rPr>
        <w:t>Соваминко</w:t>
      </w:r>
      <w:proofErr w:type="spellEnd"/>
      <w:r w:rsidR="00467CA6">
        <w:rPr>
          <w:rFonts w:ascii="Times New Roman" w:hAnsi="Times New Roman" w:cs="Times New Roman"/>
          <w:sz w:val="28"/>
          <w:szCs w:val="28"/>
        </w:rPr>
        <w:t>» 1992 г.)</w:t>
      </w:r>
      <w:r w:rsidR="00A27081">
        <w:rPr>
          <w:rFonts w:ascii="Times New Roman" w:hAnsi="Times New Roman" w:cs="Times New Roman"/>
          <w:sz w:val="28"/>
          <w:szCs w:val="28"/>
        </w:rPr>
        <w:br/>
        <w:t>18.</w:t>
      </w:r>
      <w:r w:rsidR="00B406B7">
        <w:rPr>
          <w:rFonts w:ascii="Times New Roman" w:hAnsi="Times New Roman" w:cs="Times New Roman"/>
          <w:sz w:val="28"/>
          <w:szCs w:val="28"/>
        </w:rPr>
        <w:t xml:space="preserve"> Макаренко А.С. , Педагогические сочинения в 8-ми томах (Москва «Педагогика» 1983 г.)</w:t>
      </w:r>
      <w:r w:rsidR="00A27081">
        <w:rPr>
          <w:rFonts w:ascii="Times New Roman" w:hAnsi="Times New Roman" w:cs="Times New Roman"/>
          <w:sz w:val="28"/>
          <w:szCs w:val="28"/>
        </w:rPr>
        <w:br/>
        <w:t>19.</w:t>
      </w:r>
      <w:r w:rsidR="00467CA6">
        <w:rPr>
          <w:rFonts w:ascii="Times New Roman" w:hAnsi="Times New Roman" w:cs="Times New Roman"/>
          <w:sz w:val="28"/>
          <w:szCs w:val="28"/>
        </w:rPr>
        <w:t xml:space="preserve"> </w:t>
      </w:r>
      <w:proofErr w:type="spellStart"/>
      <w:r w:rsidR="00467CA6">
        <w:rPr>
          <w:rFonts w:ascii="Times New Roman" w:hAnsi="Times New Roman" w:cs="Times New Roman"/>
          <w:sz w:val="28"/>
          <w:szCs w:val="28"/>
        </w:rPr>
        <w:t>Мак-Дауэлл</w:t>
      </w:r>
      <w:proofErr w:type="spellEnd"/>
      <w:r w:rsidR="00467CA6">
        <w:rPr>
          <w:rFonts w:ascii="Times New Roman" w:hAnsi="Times New Roman" w:cs="Times New Roman"/>
          <w:sz w:val="28"/>
          <w:szCs w:val="28"/>
        </w:rPr>
        <w:t xml:space="preserve"> Дж. «Не просто плотник» 3-е издание (Москва «</w:t>
      </w:r>
      <w:proofErr w:type="spellStart"/>
      <w:r w:rsidR="00467CA6">
        <w:rPr>
          <w:rFonts w:ascii="Times New Roman" w:hAnsi="Times New Roman" w:cs="Times New Roman"/>
          <w:sz w:val="28"/>
          <w:szCs w:val="28"/>
        </w:rPr>
        <w:t>Соваминко</w:t>
      </w:r>
      <w:proofErr w:type="spellEnd"/>
      <w:r w:rsidR="00467CA6">
        <w:rPr>
          <w:rFonts w:ascii="Times New Roman" w:hAnsi="Times New Roman" w:cs="Times New Roman"/>
          <w:sz w:val="28"/>
          <w:szCs w:val="28"/>
        </w:rPr>
        <w:t>» 1992 г.)</w:t>
      </w:r>
      <w:r>
        <w:rPr>
          <w:rFonts w:ascii="Times New Roman" w:hAnsi="Times New Roman" w:cs="Times New Roman"/>
          <w:sz w:val="28"/>
          <w:szCs w:val="28"/>
        </w:rPr>
        <w:br/>
      </w:r>
      <w:r w:rsidR="00A27081">
        <w:rPr>
          <w:rFonts w:ascii="Times New Roman" w:hAnsi="Times New Roman" w:cs="Times New Roman"/>
          <w:sz w:val="28"/>
          <w:szCs w:val="28"/>
        </w:rPr>
        <w:t>20.</w:t>
      </w:r>
      <w:r>
        <w:rPr>
          <w:rFonts w:ascii="Times New Roman" w:hAnsi="Times New Roman" w:cs="Times New Roman"/>
          <w:sz w:val="28"/>
          <w:szCs w:val="28"/>
        </w:rPr>
        <w:t xml:space="preserve"> Маркс К. «К критике гегелевской философии права» (</w:t>
      </w:r>
      <w:r>
        <w:rPr>
          <w:rFonts w:ascii="Times New Roman" w:hAnsi="Times New Roman" w:cs="Times New Roman"/>
          <w:sz w:val="28"/>
          <w:szCs w:val="28"/>
          <w:lang w:val="en-US"/>
        </w:rPr>
        <w:t>www</w:t>
      </w:r>
      <w:r w:rsidRPr="00041741">
        <w:rPr>
          <w:rFonts w:ascii="Times New Roman" w:hAnsi="Times New Roman" w:cs="Times New Roman"/>
          <w:sz w:val="28"/>
          <w:szCs w:val="28"/>
        </w:rPr>
        <w:t>.</w:t>
      </w:r>
      <w:proofErr w:type="spellStart"/>
      <w:r>
        <w:rPr>
          <w:rFonts w:ascii="Times New Roman" w:hAnsi="Times New Roman" w:cs="Times New Roman"/>
          <w:sz w:val="28"/>
          <w:szCs w:val="28"/>
          <w:lang w:val="en-US"/>
        </w:rPr>
        <w:t>marxists</w:t>
      </w:r>
      <w:proofErr w:type="spellEnd"/>
      <w:r w:rsidRPr="00041741">
        <w:rPr>
          <w:rFonts w:ascii="Times New Roman" w:hAnsi="Times New Roman" w:cs="Times New Roman"/>
          <w:sz w:val="28"/>
          <w:szCs w:val="28"/>
        </w:rPr>
        <w:t>.</w:t>
      </w:r>
      <w:r>
        <w:rPr>
          <w:rFonts w:ascii="Times New Roman" w:hAnsi="Times New Roman" w:cs="Times New Roman"/>
          <w:sz w:val="28"/>
          <w:szCs w:val="28"/>
          <w:lang w:val="en-US"/>
        </w:rPr>
        <w:t>org</w:t>
      </w:r>
      <w:r w:rsidRPr="00041741">
        <w:rPr>
          <w:rFonts w:ascii="Times New Roman" w:hAnsi="Times New Roman" w:cs="Times New Roman"/>
          <w:sz w:val="28"/>
          <w:szCs w:val="28"/>
        </w:rPr>
        <w:t>)</w:t>
      </w:r>
      <w:r>
        <w:rPr>
          <w:rFonts w:ascii="Times New Roman" w:hAnsi="Times New Roman" w:cs="Times New Roman"/>
          <w:sz w:val="28"/>
          <w:szCs w:val="28"/>
        </w:rPr>
        <w:br/>
      </w:r>
      <w:r w:rsidR="00A27081">
        <w:rPr>
          <w:rFonts w:ascii="Times New Roman" w:hAnsi="Times New Roman" w:cs="Times New Roman"/>
          <w:sz w:val="28"/>
          <w:szCs w:val="28"/>
          <w:lang w:eastAsia="ja-JP"/>
        </w:rPr>
        <w:t>21.</w:t>
      </w:r>
      <w:r>
        <w:rPr>
          <w:rFonts w:ascii="Times New Roman" w:hAnsi="Times New Roman" w:cs="Times New Roman"/>
          <w:sz w:val="28"/>
          <w:szCs w:val="28"/>
          <w:lang w:eastAsia="ja-JP"/>
        </w:rPr>
        <w:t xml:space="preserve"> Маяковский В.В. , Сочинения в 2-х томах (Москва «Правда» 1987 г.)</w:t>
      </w:r>
      <w:r w:rsidR="00DF1012">
        <w:rPr>
          <w:rFonts w:ascii="Times New Roman" w:hAnsi="Times New Roman" w:cs="Times New Roman"/>
          <w:sz w:val="28"/>
          <w:szCs w:val="28"/>
          <w:lang w:eastAsia="ja-JP"/>
        </w:rPr>
        <w:br/>
        <w:t xml:space="preserve">22. Мудрик А.В. «Социальная педагогика» (Москва «Академия» 2000 г., изд. 3-е  </w:t>
      </w:r>
      <w:proofErr w:type="spellStart"/>
      <w:r w:rsidR="00DF1012">
        <w:rPr>
          <w:rFonts w:ascii="Times New Roman" w:hAnsi="Times New Roman" w:cs="Times New Roman"/>
          <w:sz w:val="28"/>
          <w:szCs w:val="28"/>
          <w:lang w:eastAsia="ja-JP"/>
        </w:rPr>
        <w:t>испр</w:t>
      </w:r>
      <w:proofErr w:type="spellEnd"/>
      <w:r w:rsidR="00DF1012">
        <w:rPr>
          <w:rFonts w:ascii="Times New Roman" w:hAnsi="Times New Roman" w:cs="Times New Roman"/>
          <w:sz w:val="28"/>
          <w:szCs w:val="28"/>
          <w:lang w:eastAsia="ja-JP"/>
        </w:rPr>
        <w:t>. и доп.).</w:t>
      </w:r>
    </w:p>
    <w:p w:rsidR="00552E8B" w:rsidRDefault="00552E8B" w:rsidP="00552E8B">
      <w:pPr>
        <w:spacing w:before="100" w:beforeAutospacing="1" w:after="100" w:afterAutospacing="1" w:line="240" w:lineRule="auto"/>
        <w:jc w:val="center"/>
        <w:outlineLvl w:val="1"/>
        <w:rPr>
          <w:rFonts w:ascii="Times New Roman" w:hAnsi="Times New Roman" w:cs="Times New Roman"/>
          <w:sz w:val="28"/>
          <w:szCs w:val="28"/>
          <w:lang w:eastAsia="ja-JP"/>
        </w:rPr>
      </w:pPr>
      <w:r>
        <w:rPr>
          <w:rFonts w:ascii="Times New Roman" w:hAnsi="Times New Roman" w:cs="Times New Roman"/>
          <w:sz w:val="28"/>
          <w:szCs w:val="28"/>
          <w:lang w:eastAsia="ja-JP"/>
        </w:rPr>
        <w:br/>
        <w:t>25.</w:t>
      </w:r>
    </w:p>
    <w:p w:rsidR="00DB49BF" w:rsidRPr="00A0745F" w:rsidRDefault="00C47149" w:rsidP="00DF1012">
      <w:pPr>
        <w:spacing w:before="100" w:beforeAutospacing="1" w:after="100" w:afterAutospacing="1" w:line="240" w:lineRule="auto"/>
        <w:outlineLvl w:val="1"/>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br/>
      </w:r>
      <w:r w:rsidR="00DF1012">
        <w:rPr>
          <w:rFonts w:ascii="Times New Roman" w:hAnsi="Times New Roman" w:cs="Times New Roman"/>
          <w:sz w:val="28"/>
          <w:szCs w:val="28"/>
          <w:lang w:eastAsia="ja-JP"/>
        </w:rPr>
        <w:t>23</w:t>
      </w:r>
      <w:r w:rsidR="00A2708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Никольский Н.М. «История русской церкви»  (Москва «Политиздат» 1985 г.)</w:t>
      </w:r>
      <w:r w:rsidR="00552E8B">
        <w:rPr>
          <w:rFonts w:ascii="Times New Roman" w:hAnsi="Times New Roman" w:cs="Times New Roman"/>
          <w:sz w:val="28"/>
          <w:szCs w:val="28"/>
          <w:lang w:eastAsia="ja-JP"/>
        </w:rPr>
        <w:br/>
      </w:r>
      <w:r w:rsidR="00DF1012">
        <w:rPr>
          <w:rFonts w:ascii="Times New Roman" w:hAnsi="Times New Roman" w:cs="Times New Roman"/>
          <w:sz w:val="28"/>
          <w:szCs w:val="28"/>
          <w:lang w:eastAsia="ja-JP"/>
        </w:rPr>
        <w:t>24</w:t>
      </w:r>
      <w:r w:rsidR="00A2708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Толстой Л.Н. , Собрание сочинений в 14-и томах, Москва «</w:t>
      </w:r>
      <w:proofErr w:type="spellStart"/>
      <w:r>
        <w:rPr>
          <w:rFonts w:ascii="Times New Roman" w:hAnsi="Times New Roman" w:cs="Times New Roman"/>
          <w:sz w:val="28"/>
          <w:szCs w:val="28"/>
          <w:lang w:eastAsia="ja-JP"/>
        </w:rPr>
        <w:t>Художесвенная</w:t>
      </w:r>
      <w:proofErr w:type="spellEnd"/>
      <w:r>
        <w:rPr>
          <w:rFonts w:ascii="Times New Roman" w:hAnsi="Times New Roman" w:cs="Times New Roman"/>
          <w:sz w:val="28"/>
          <w:szCs w:val="28"/>
          <w:lang w:eastAsia="ja-JP"/>
        </w:rPr>
        <w:t xml:space="preserve"> литература» 1952-53 гг.</w:t>
      </w:r>
      <w:r w:rsidR="00DF1012">
        <w:rPr>
          <w:rFonts w:ascii="Times New Roman" w:eastAsia="Times New Roman" w:hAnsi="Times New Roman" w:cs="Times New Roman"/>
          <w:bCs/>
          <w:sz w:val="28"/>
          <w:szCs w:val="28"/>
        </w:rPr>
        <w:br/>
        <w:t>25</w:t>
      </w:r>
      <w:r w:rsidR="00A27081">
        <w:rPr>
          <w:rFonts w:ascii="Times New Roman" w:eastAsia="Times New Roman" w:hAnsi="Times New Roman" w:cs="Times New Roman"/>
          <w:bCs/>
          <w:sz w:val="28"/>
          <w:szCs w:val="28"/>
        </w:rPr>
        <w:t>.</w:t>
      </w:r>
      <w:r w:rsidR="000F2797">
        <w:rPr>
          <w:rFonts w:ascii="Times New Roman" w:eastAsia="Times New Roman" w:hAnsi="Times New Roman" w:cs="Times New Roman"/>
          <w:bCs/>
          <w:sz w:val="28"/>
          <w:szCs w:val="28"/>
        </w:rPr>
        <w:t xml:space="preserve"> </w:t>
      </w:r>
      <w:r w:rsidR="000F2797">
        <w:rPr>
          <w:rFonts w:ascii="Times New Roman" w:hAnsi="Times New Roman" w:cs="Times New Roman"/>
          <w:sz w:val="28"/>
          <w:szCs w:val="28"/>
        </w:rPr>
        <w:t>Федеральный закон</w:t>
      </w:r>
      <w:r w:rsidR="000F2797" w:rsidRPr="000960AA">
        <w:rPr>
          <w:rFonts w:ascii="Times New Roman" w:hAnsi="Times New Roman" w:cs="Times New Roman"/>
          <w:sz w:val="28"/>
          <w:szCs w:val="28"/>
        </w:rPr>
        <w:t xml:space="preserve"> от 26.09.1997 г. № 125-ФЗ «О свободе совести и о религиозных объединениях»</w:t>
      </w:r>
      <w:r w:rsidR="007E2EA9" w:rsidRPr="007E2EA9">
        <w:rPr>
          <w:rFonts w:ascii="Times New Roman" w:hAnsi="Times New Roman" w:cs="Times New Roman"/>
          <w:sz w:val="28"/>
          <w:szCs w:val="28"/>
        </w:rPr>
        <w:t xml:space="preserve"> (</w:t>
      </w:r>
      <w:r w:rsidR="007E2EA9">
        <w:rPr>
          <w:rFonts w:ascii="Times New Roman" w:hAnsi="Times New Roman" w:cs="Times New Roman"/>
          <w:sz w:val="28"/>
          <w:szCs w:val="28"/>
          <w:lang w:val="en-US"/>
        </w:rPr>
        <w:t>www</w:t>
      </w:r>
      <w:r w:rsidR="007E2EA9" w:rsidRPr="007E2EA9">
        <w:rPr>
          <w:rFonts w:ascii="Times New Roman" w:hAnsi="Times New Roman" w:cs="Times New Roman"/>
          <w:sz w:val="28"/>
          <w:szCs w:val="28"/>
        </w:rPr>
        <w:t>.</w:t>
      </w:r>
      <w:proofErr w:type="spellStart"/>
      <w:r w:rsidR="007E2EA9">
        <w:rPr>
          <w:rFonts w:ascii="Times New Roman" w:hAnsi="Times New Roman" w:cs="Times New Roman"/>
          <w:sz w:val="28"/>
          <w:szCs w:val="28"/>
          <w:lang w:val="en-US"/>
        </w:rPr>
        <w:t>legis</w:t>
      </w:r>
      <w:proofErr w:type="spellEnd"/>
      <w:r w:rsidR="007E2EA9" w:rsidRPr="007E2EA9">
        <w:rPr>
          <w:rFonts w:ascii="Times New Roman" w:hAnsi="Times New Roman" w:cs="Times New Roman"/>
          <w:sz w:val="28"/>
          <w:szCs w:val="28"/>
        </w:rPr>
        <w:t>.</w:t>
      </w:r>
      <w:proofErr w:type="spellStart"/>
      <w:r w:rsidR="007E2EA9">
        <w:rPr>
          <w:rFonts w:ascii="Times New Roman" w:hAnsi="Times New Roman" w:cs="Times New Roman"/>
          <w:sz w:val="28"/>
          <w:szCs w:val="28"/>
          <w:lang w:val="en-US"/>
        </w:rPr>
        <w:t>ru</w:t>
      </w:r>
      <w:proofErr w:type="spellEnd"/>
      <w:r w:rsidR="007E2EA9" w:rsidRPr="007E2EA9">
        <w:rPr>
          <w:rFonts w:ascii="Times New Roman" w:hAnsi="Times New Roman" w:cs="Times New Roman"/>
          <w:sz w:val="28"/>
          <w:szCs w:val="28"/>
        </w:rPr>
        <w:t>)</w:t>
      </w:r>
      <w:r w:rsidR="00DF1012">
        <w:rPr>
          <w:rFonts w:ascii="Times New Roman" w:hAnsi="Times New Roman" w:cs="Times New Roman"/>
          <w:sz w:val="28"/>
          <w:szCs w:val="28"/>
        </w:rPr>
        <w:br/>
        <w:t>26</w:t>
      </w:r>
      <w:r w:rsidR="00A27081">
        <w:rPr>
          <w:rFonts w:ascii="Times New Roman" w:hAnsi="Times New Roman" w:cs="Times New Roman"/>
          <w:sz w:val="28"/>
          <w:szCs w:val="28"/>
        </w:rPr>
        <w:t xml:space="preserve">. </w:t>
      </w:r>
      <w:r w:rsidR="00467CA6">
        <w:rPr>
          <w:rFonts w:ascii="Times New Roman" w:hAnsi="Times New Roman" w:cs="Times New Roman"/>
          <w:sz w:val="28"/>
          <w:szCs w:val="28"/>
        </w:rPr>
        <w:t>Фейербах Л. «История философии» собрание произведений в 3-х томах (Москва «Мысль» 1974 г.)</w:t>
      </w:r>
      <w:r w:rsidR="00DF1012">
        <w:rPr>
          <w:rFonts w:ascii="Times New Roman" w:hAnsi="Times New Roman" w:cs="Times New Roman"/>
          <w:sz w:val="28"/>
          <w:szCs w:val="28"/>
        </w:rPr>
        <w:br/>
        <w:t>27</w:t>
      </w:r>
      <w:r w:rsidR="00A27081">
        <w:rPr>
          <w:rFonts w:ascii="Times New Roman" w:hAnsi="Times New Roman" w:cs="Times New Roman"/>
          <w:sz w:val="28"/>
          <w:szCs w:val="28"/>
        </w:rPr>
        <w:t>.</w:t>
      </w:r>
      <w:r w:rsidR="00881ADC">
        <w:rPr>
          <w:rFonts w:ascii="Times New Roman" w:hAnsi="Times New Roman" w:cs="Times New Roman"/>
          <w:sz w:val="28"/>
          <w:szCs w:val="28"/>
        </w:rPr>
        <w:t xml:space="preserve"> «Философский энциклопедический словарь» 2-ое издание, Москва «Советская энциклопедия» 1989 г.</w:t>
      </w:r>
      <w:r w:rsidR="00DF1012">
        <w:rPr>
          <w:rFonts w:ascii="Times New Roman" w:hAnsi="Times New Roman" w:cs="Times New Roman"/>
          <w:sz w:val="28"/>
          <w:szCs w:val="28"/>
        </w:rPr>
        <w:br/>
        <w:t>28</w:t>
      </w:r>
      <w:r w:rsidR="00312219">
        <w:rPr>
          <w:rFonts w:ascii="Times New Roman" w:hAnsi="Times New Roman" w:cs="Times New Roman"/>
          <w:sz w:val="28"/>
          <w:szCs w:val="28"/>
        </w:rPr>
        <w:t>. Чехов А.П. , Полное собрание сочинений и писем в 30-и томах (Москва 1974-83гг.), т.18, стр. 111-116</w:t>
      </w:r>
      <w:r w:rsidR="006F5879">
        <w:rPr>
          <w:rFonts w:ascii="Times New Roman" w:hAnsi="Times New Roman" w:cs="Times New Roman"/>
          <w:sz w:val="28"/>
          <w:szCs w:val="28"/>
        </w:rPr>
        <w:br/>
      </w:r>
      <w:r>
        <w:rPr>
          <w:rFonts w:ascii="Times New Roman" w:hAnsi="Times New Roman" w:cs="Times New Roman"/>
          <w:sz w:val="28"/>
          <w:szCs w:val="28"/>
        </w:rPr>
        <w:br/>
      </w:r>
      <w:r w:rsidR="008D579C">
        <w:rPr>
          <w:rFonts w:ascii="Times New Roman" w:hAnsi="Times New Roman" w:cs="Times New Roman"/>
          <w:sz w:val="28"/>
          <w:szCs w:val="28"/>
        </w:rPr>
        <w:br/>
      </w:r>
      <w:r>
        <w:rPr>
          <w:rFonts w:ascii="Times New Roman" w:hAnsi="Times New Roman" w:cs="Times New Roman"/>
          <w:sz w:val="28"/>
          <w:szCs w:val="28"/>
          <w:lang w:eastAsia="ja-JP"/>
        </w:rPr>
        <w:br/>
      </w:r>
      <w:r>
        <w:rPr>
          <w:rFonts w:ascii="Times New Roman" w:hAnsi="Times New Roman" w:cs="Times New Roman"/>
          <w:sz w:val="28"/>
          <w:szCs w:val="28"/>
          <w:lang w:eastAsia="ja-JP"/>
        </w:rPr>
        <w:br/>
      </w:r>
      <w:r>
        <w:rPr>
          <w:rFonts w:ascii="Times New Roman" w:hAnsi="Times New Roman" w:cs="Times New Roman"/>
          <w:sz w:val="28"/>
          <w:szCs w:val="28"/>
          <w:lang w:eastAsia="ja-JP"/>
        </w:rPr>
        <w:br/>
      </w:r>
    </w:p>
    <w:p w:rsidR="00970F56" w:rsidRPr="00F5293D" w:rsidRDefault="00970F56" w:rsidP="00F81843">
      <w:pPr>
        <w:spacing w:before="150" w:after="150" w:line="240" w:lineRule="auto"/>
        <w:ind w:left="150" w:right="150"/>
        <w:outlineLvl w:val="0"/>
        <w:rPr>
          <w:rFonts w:eastAsia="Times New Roman" w:cs="Times New Roman"/>
          <w:b/>
          <w:bCs/>
          <w:kern w:val="36"/>
          <w:sz w:val="30"/>
          <w:szCs w:val="30"/>
        </w:rPr>
      </w:pPr>
    </w:p>
    <w:p w:rsidR="00970F56" w:rsidRPr="00970F56" w:rsidRDefault="00970F56" w:rsidP="00F81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sz w:val="28"/>
          <w:szCs w:val="28"/>
        </w:rPr>
      </w:pPr>
    </w:p>
    <w:p w:rsidR="000A0FF0" w:rsidRPr="000A0FF0" w:rsidRDefault="000A0FF0" w:rsidP="00F81843">
      <w:pPr>
        <w:rPr>
          <w:rFonts w:ascii="Times New Roman" w:hAnsi="Times New Roman" w:cs="Times New Roman"/>
          <w:sz w:val="28"/>
          <w:szCs w:val="28"/>
        </w:rPr>
      </w:pPr>
    </w:p>
    <w:p w:rsidR="000A0FF0" w:rsidRDefault="000A0FF0" w:rsidP="00F81843">
      <w:pPr>
        <w:rPr>
          <w:rFonts w:ascii="Times New Roman" w:hAnsi="Times New Roman" w:cs="Times New Roman"/>
          <w:b/>
          <w:sz w:val="28"/>
          <w:szCs w:val="28"/>
        </w:rPr>
      </w:pPr>
    </w:p>
    <w:p w:rsidR="000A0FF0" w:rsidRDefault="000A0FF0"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Default="00E21A04" w:rsidP="00F81843">
      <w:pPr>
        <w:rPr>
          <w:rFonts w:ascii="Times New Roman" w:hAnsi="Times New Roman" w:cs="Times New Roman"/>
          <w:b/>
          <w:sz w:val="28"/>
          <w:szCs w:val="28"/>
        </w:rPr>
      </w:pPr>
    </w:p>
    <w:p w:rsidR="00E21A04" w:rsidRPr="00552E8B" w:rsidRDefault="00552E8B" w:rsidP="00552E8B">
      <w:pPr>
        <w:jc w:val="center"/>
        <w:rPr>
          <w:rFonts w:ascii="Times New Roman" w:hAnsi="Times New Roman" w:cs="Times New Roman"/>
          <w:sz w:val="28"/>
          <w:szCs w:val="28"/>
        </w:rPr>
      </w:pPr>
      <w:r>
        <w:rPr>
          <w:rFonts w:ascii="Times New Roman" w:hAnsi="Times New Roman" w:cs="Times New Roman"/>
          <w:sz w:val="28"/>
          <w:szCs w:val="28"/>
        </w:rPr>
        <w:t>26.</w:t>
      </w:r>
    </w:p>
    <w:sectPr w:rsidR="00E21A04" w:rsidRPr="00552E8B" w:rsidSect="00C5607E">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43DA"/>
    <w:multiLevelType w:val="multilevel"/>
    <w:tmpl w:val="67DA96BA"/>
    <w:lvl w:ilvl="0">
      <w:start w:val="2"/>
      <w:numFmt w:val="decimal"/>
      <w:lvlText w:val="%1."/>
      <w:lvlJc w:val="left"/>
      <w:pPr>
        <w:ind w:left="450" w:hanging="450"/>
      </w:pPr>
      <w:rPr>
        <w:rFonts w:eastAsiaTheme="minorEastAsia" w:hint="default"/>
      </w:rPr>
    </w:lvl>
    <w:lvl w:ilvl="1">
      <w:start w:val="2"/>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
    <w:nsid w:val="4004159E"/>
    <w:multiLevelType w:val="hybridMultilevel"/>
    <w:tmpl w:val="3F4A4482"/>
    <w:lvl w:ilvl="0" w:tplc="22B874B8">
      <w:start w:val="1"/>
      <w:numFmt w:val="decimal"/>
      <w:lvlText w:val="%1)"/>
      <w:lvlJc w:val="left"/>
      <w:pPr>
        <w:ind w:left="2626" w:hanging="360"/>
      </w:pPr>
      <w:rPr>
        <w:rFonts w:eastAsiaTheme="minorEastAsia" w:hint="default"/>
      </w:rPr>
    </w:lvl>
    <w:lvl w:ilvl="1" w:tplc="04190019" w:tentative="1">
      <w:start w:val="1"/>
      <w:numFmt w:val="lowerLetter"/>
      <w:lvlText w:val="%2."/>
      <w:lvlJc w:val="left"/>
      <w:pPr>
        <w:ind w:left="3346" w:hanging="360"/>
      </w:pPr>
    </w:lvl>
    <w:lvl w:ilvl="2" w:tplc="0419001B" w:tentative="1">
      <w:start w:val="1"/>
      <w:numFmt w:val="lowerRoman"/>
      <w:lvlText w:val="%3."/>
      <w:lvlJc w:val="right"/>
      <w:pPr>
        <w:ind w:left="4066" w:hanging="180"/>
      </w:pPr>
    </w:lvl>
    <w:lvl w:ilvl="3" w:tplc="0419000F" w:tentative="1">
      <w:start w:val="1"/>
      <w:numFmt w:val="decimal"/>
      <w:lvlText w:val="%4."/>
      <w:lvlJc w:val="left"/>
      <w:pPr>
        <w:ind w:left="4786" w:hanging="360"/>
      </w:pPr>
    </w:lvl>
    <w:lvl w:ilvl="4" w:tplc="04190019" w:tentative="1">
      <w:start w:val="1"/>
      <w:numFmt w:val="lowerLetter"/>
      <w:lvlText w:val="%5."/>
      <w:lvlJc w:val="left"/>
      <w:pPr>
        <w:ind w:left="5506" w:hanging="360"/>
      </w:pPr>
    </w:lvl>
    <w:lvl w:ilvl="5" w:tplc="0419001B" w:tentative="1">
      <w:start w:val="1"/>
      <w:numFmt w:val="lowerRoman"/>
      <w:lvlText w:val="%6."/>
      <w:lvlJc w:val="right"/>
      <w:pPr>
        <w:ind w:left="6226" w:hanging="180"/>
      </w:pPr>
    </w:lvl>
    <w:lvl w:ilvl="6" w:tplc="0419000F" w:tentative="1">
      <w:start w:val="1"/>
      <w:numFmt w:val="decimal"/>
      <w:lvlText w:val="%7."/>
      <w:lvlJc w:val="left"/>
      <w:pPr>
        <w:ind w:left="6946" w:hanging="360"/>
      </w:pPr>
    </w:lvl>
    <w:lvl w:ilvl="7" w:tplc="04190019" w:tentative="1">
      <w:start w:val="1"/>
      <w:numFmt w:val="lowerLetter"/>
      <w:lvlText w:val="%8."/>
      <w:lvlJc w:val="left"/>
      <w:pPr>
        <w:ind w:left="7666" w:hanging="360"/>
      </w:pPr>
    </w:lvl>
    <w:lvl w:ilvl="8" w:tplc="0419001B" w:tentative="1">
      <w:start w:val="1"/>
      <w:numFmt w:val="lowerRoman"/>
      <w:lvlText w:val="%9."/>
      <w:lvlJc w:val="right"/>
      <w:pPr>
        <w:ind w:left="8386" w:hanging="180"/>
      </w:pPr>
    </w:lvl>
  </w:abstractNum>
  <w:abstractNum w:abstractNumId="2">
    <w:nsid w:val="55295739"/>
    <w:multiLevelType w:val="multilevel"/>
    <w:tmpl w:val="018466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DF128FF"/>
    <w:multiLevelType w:val="multilevel"/>
    <w:tmpl w:val="1436A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0F1B7B"/>
    <w:multiLevelType w:val="multilevel"/>
    <w:tmpl w:val="FE604DEE"/>
    <w:lvl w:ilvl="0">
      <w:start w:val="1"/>
      <w:numFmt w:val="decimal"/>
      <w:lvlText w:val="%1."/>
      <w:lvlJc w:val="left"/>
      <w:pPr>
        <w:ind w:left="450" w:hanging="450"/>
      </w:pPr>
      <w:rPr>
        <w:rFonts w:hint="default"/>
      </w:rPr>
    </w:lvl>
    <w:lvl w:ilvl="1">
      <w:start w:val="1"/>
      <w:numFmt w:val="decimal"/>
      <w:lvlText w:val="%1.%2."/>
      <w:lvlJc w:val="left"/>
      <w:pPr>
        <w:ind w:left="1930" w:hanging="72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9060" w:hanging="180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5">
    <w:nsid w:val="6E592993"/>
    <w:multiLevelType w:val="multilevel"/>
    <w:tmpl w:val="50565B40"/>
    <w:lvl w:ilvl="0">
      <w:start w:val="1"/>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6">
    <w:nsid w:val="78DA22B9"/>
    <w:multiLevelType w:val="hybridMultilevel"/>
    <w:tmpl w:val="8E3AC936"/>
    <w:lvl w:ilvl="0" w:tplc="CF4AE38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7E50045A"/>
    <w:multiLevelType w:val="hybridMultilevel"/>
    <w:tmpl w:val="46DA793A"/>
    <w:lvl w:ilvl="0" w:tplc="22EC0906">
      <w:start w:val="1"/>
      <w:numFmt w:val="decimal"/>
      <w:lvlText w:val="%1)"/>
      <w:lvlJc w:val="left"/>
      <w:pPr>
        <w:ind w:left="1210" w:hanging="360"/>
      </w:pPr>
      <w:rPr>
        <w:rFonts w:ascii="Times New Roman" w:eastAsia="Times New Roman" w:hAnsi="Times New Roman"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1"/>
  </w:num>
  <w:num w:numId="2">
    <w:abstractNumId w:val="7"/>
  </w:num>
  <w:num w:numId="3">
    <w:abstractNumId w:val="6"/>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54E1"/>
    <w:rsid w:val="00002B3B"/>
    <w:rsid w:val="00011F3E"/>
    <w:rsid w:val="00041741"/>
    <w:rsid w:val="00044FD9"/>
    <w:rsid w:val="00054AEB"/>
    <w:rsid w:val="00065EB7"/>
    <w:rsid w:val="00073674"/>
    <w:rsid w:val="000960AA"/>
    <w:rsid w:val="000A0FF0"/>
    <w:rsid w:val="000B4E42"/>
    <w:rsid w:val="000B54E1"/>
    <w:rsid w:val="000F2797"/>
    <w:rsid w:val="001207AD"/>
    <w:rsid w:val="001221ED"/>
    <w:rsid w:val="00131C6E"/>
    <w:rsid w:val="00143F45"/>
    <w:rsid w:val="00167C51"/>
    <w:rsid w:val="001E310D"/>
    <w:rsid w:val="00204290"/>
    <w:rsid w:val="00241652"/>
    <w:rsid w:val="002467FC"/>
    <w:rsid w:val="00252BD8"/>
    <w:rsid w:val="002748AF"/>
    <w:rsid w:val="002958AC"/>
    <w:rsid w:val="002F6025"/>
    <w:rsid w:val="003108B3"/>
    <w:rsid w:val="00312219"/>
    <w:rsid w:val="0031767D"/>
    <w:rsid w:val="003536E2"/>
    <w:rsid w:val="00360C64"/>
    <w:rsid w:val="00371C73"/>
    <w:rsid w:val="003978E9"/>
    <w:rsid w:val="003A215F"/>
    <w:rsid w:val="003A43DD"/>
    <w:rsid w:val="00422A59"/>
    <w:rsid w:val="004257C3"/>
    <w:rsid w:val="00433815"/>
    <w:rsid w:val="0043417C"/>
    <w:rsid w:val="00451656"/>
    <w:rsid w:val="004558BC"/>
    <w:rsid w:val="00461ABE"/>
    <w:rsid w:val="00467CA6"/>
    <w:rsid w:val="00474931"/>
    <w:rsid w:val="00484D22"/>
    <w:rsid w:val="0049152F"/>
    <w:rsid w:val="004D4E7F"/>
    <w:rsid w:val="0052449A"/>
    <w:rsid w:val="005311D4"/>
    <w:rsid w:val="005507B8"/>
    <w:rsid w:val="00552E8B"/>
    <w:rsid w:val="00562A3E"/>
    <w:rsid w:val="0057315B"/>
    <w:rsid w:val="00594842"/>
    <w:rsid w:val="005958B5"/>
    <w:rsid w:val="005A6CB7"/>
    <w:rsid w:val="006A1A24"/>
    <w:rsid w:val="006F5879"/>
    <w:rsid w:val="007A3F79"/>
    <w:rsid w:val="007B5166"/>
    <w:rsid w:val="007D324F"/>
    <w:rsid w:val="007E2EA9"/>
    <w:rsid w:val="007F192E"/>
    <w:rsid w:val="0083057F"/>
    <w:rsid w:val="00855A51"/>
    <w:rsid w:val="00881ADC"/>
    <w:rsid w:val="008966BE"/>
    <w:rsid w:val="008C13BB"/>
    <w:rsid w:val="008C7003"/>
    <w:rsid w:val="008D579C"/>
    <w:rsid w:val="008F1DF9"/>
    <w:rsid w:val="008F3EEF"/>
    <w:rsid w:val="009201D0"/>
    <w:rsid w:val="009378C6"/>
    <w:rsid w:val="00942392"/>
    <w:rsid w:val="00970481"/>
    <w:rsid w:val="00970F56"/>
    <w:rsid w:val="00A0745F"/>
    <w:rsid w:val="00A27081"/>
    <w:rsid w:val="00A40B15"/>
    <w:rsid w:val="00A4158F"/>
    <w:rsid w:val="00A5632B"/>
    <w:rsid w:val="00A87CB8"/>
    <w:rsid w:val="00AC05E2"/>
    <w:rsid w:val="00AD5976"/>
    <w:rsid w:val="00B362F3"/>
    <w:rsid w:val="00B406B7"/>
    <w:rsid w:val="00B42027"/>
    <w:rsid w:val="00B6656F"/>
    <w:rsid w:val="00B94D9B"/>
    <w:rsid w:val="00BA68D3"/>
    <w:rsid w:val="00BB1CFB"/>
    <w:rsid w:val="00BE673F"/>
    <w:rsid w:val="00C450FD"/>
    <w:rsid w:val="00C47149"/>
    <w:rsid w:val="00C506FA"/>
    <w:rsid w:val="00C5607E"/>
    <w:rsid w:val="00C63128"/>
    <w:rsid w:val="00C90904"/>
    <w:rsid w:val="00C97BCA"/>
    <w:rsid w:val="00CD6837"/>
    <w:rsid w:val="00CE0B28"/>
    <w:rsid w:val="00D078A0"/>
    <w:rsid w:val="00D65E08"/>
    <w:rsid w:val="00D975E9"/>
    <w:rsid w:val="00DB49BF"/>
    <w:rsid w:val="00DC45B9"/>
    <w:rsid w:val="00DC5FDD"/>
    <w:rsid w:val="00DF1012"/>
    <w:rsid w:val="00E03215"/>
    <w:rsid w:val="00E21A04"/>
    <w:rsid w:val="00E46285"/>
    <w:rsid w:val="00E7480C"/>
    <w:rsid w:val="00E77E84"/>
    <w:rsid w:val="00E9492F"/>
    <w:rsid w:val="00EA56A7"/>
    <w:rsid w:val="00EC3EA1"/>
    <w:rsid w:val="00ED3013"/>
    <w:rsid w:val="00F04EA8"/>
    <w:rsid w:val="00F235D2"/>
    <w:rsid w:val="00F46ED1"/>
    <w:rsid w:val="00F60070"/>
    <w:rsid w:val="00F611DE"/>
    <w:rsid w:val="00F67C2F"/>
    <w:rsid w:val="00F67C43"/>
    <w:rsid w:val="00F74D42"/>
    <w:rsid w:val="00F81843"/>
    <w:rsid w:val="00F855BF"/>
    <w:rsid w:val="00FA2859"/>
    <w:rsid w:val="00FC6F48"/>
    <w:rsid w:val="00FD2BA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0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60AA"/>
    <w:rPr>
      <w:b/>
      <w:bCs/>
    </w:rPr>
  </w:style>
  <w:style w:type="paragraph" w:customStyle="1" w:styleId="c1">
    <w:name w:val="c1"/>
    <w:basedOn w:val="a"/>
    <w:rsid w:val="000960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C45B9"/>
    <w:pPr>
      <w:ind w:left="720"/>
      <w:contextualSpacing/>
    </w:pPr>
  </w:style>
  <w:style w:type="character" w:styleId="HTML">
    <w:name w:val="HTML Cite"/>
    <w:basedOn w:val="a0"/>
    <w:uiPriority w:val="99"/>
    <w:semiHidden/>
    <w:unhideWhenUsed/>
    <w:rsid w:val="00DB49BF"/>
    <w:rPr>
      <w:i/>
      <w:iCs/>
    </w:rPr>
  </w:style>
  <w:style w:type="character" w:styleId="a6">
    <w:name w:val="Hyperlink"/>
    <w:basedOn w:val="a0"/>
    <w:uiPriority w:val="99"/>
    <w:unhideWhenUsed/>
    <w:rsid w:val="0052449A"/>
    <w:rPr>
      <w:color w:val="0000FF"/>
      <w:u w:val="single"/>
    </w:rPr>
  </w:style>
  <w:style w:type="paragraph" w:customStyle="1" w:styleId="1">
    <w:name w:val="Обычный1"/>
    <w:rsid w:val="00EC3EA1"/>
    <w:pPr>
      <w:widowControl w:val="0"/>
      <w:spacing w:after="0" w:line="240" w:lineRule="auto"/>
      <w:ind w:firstLine="260"/>
      <w:jc w:val="both"/>
    </w:pPr>
    <w:rPr>
      <w:rFonts w:ascii="Times New Roman" w:eastAsia="Times New Roman" w:hAnsi="Times New Roman" w:cs="Times New Roman"/>
      <w:snapToGrid w:val="0"/>
      <w:sz w:val="20"/>
      <w:szCs w:val="20"/>
    </w:rPr>
  </w:style>
  <w:style w:type="paragraph" w:customStyle="1" w:styleId="FR3">
    <w:name w:val="FR3"/>
    <w:rsid w:val="00EC3EA1"/>
    <w:pPr>
      <w:widowControl w:val="0"/>
      <w:spacing w:after="0" w:line="260" w:lineRule="auto"/>
      <w:ind w:firstLine="300"/>
      <w:jc w:val="both"/>
    </w:pPr>
    <w:rPr>
      <w:rFonts w:ascii="Arial" w:eastAsia="Times New Roman" w:hAnsi="Arial" w:cs="Times New Roman"/>
      <w:snapToGrid w:val="0"/>
      <w:sz w:val="18"/>
      <w:szCs w:val="20"/>
    </w:rPr>
  </w:style>
</w:styles>
</file>

<file path=word/webSettings.xml><?xml version="1.0" encoding="utf-8"?>
<w:webSettings xmlns:r="http://schemas.openxmlformats.org/officeDocument/2006/relationships" xmlns:w="http://schemas.openxmlformats.org/wordprocessingml/2006/main">
  <w:divs>
    <w:div w:id="283389194">
      <w:bodyDiv w:val="1"/>
      <w:marLeft w:val="0"/>
      <w:marRight w:val="0"/>
      <w:marTop w:val="0"/>
      <w:marBottom w:val="0"/>
      <w:divBdr>
        <w:top w:val="none" w:sz="0" w:space="0" w:color="auto"/>
        <w:left w:val="none" w:sz="0" w:space="0" w:color="auto"/>
        <w:bottom w:val="none" w:sz="0" w:space="0" w:color="auto"/>
        <w:right w:val="none" w:sz="0" w:space="0" w:color="auto"/>
      </w:divBdr>
    </w:div>
    <w:div w:id="1605074499">
      <w:bodyDiv w:val="1"/>
      <w:marLeft w:val="0"/>
      <w:marRight w:val="0"/>
      <w:marTop w:val="0"/>
      <w:marBottom w:val="0"/>
      <w:divBdr>
        <w:top w:val="none" w:sz="0" w:space="0" w:color="auto"/>
        <w:left w:val="none" w:sz="0" w:space="0" w:color="auto"/>
        <w:bottom w:val="none" w:sz="0" w:space="0" w:color="auto"/>
        <w:right w:val="none" w:sz="0" w:space="0" w:color="auto"/>
      </w:divBdr>
      <w:divsChild>
        <w:div w:id="240142084">
          <w:marLeft w:val="0"/>
          <w:marRight w:val="0"/>
          <w:marTop w:val="0"/>
          <w:marBottom w:val="0"/>
          <w:divBdr>
            <w:top w:val="none" w:sz="0" w:space="0" w:color="auto"/>
            <w:left w:val="none" w:sz="0" w:space="0" w:color="auto"/>
            <w:bottom w:val="none" w:sz="0" w:space="0" w:color="auto"/>
            <w:right w:val="none" w:sz="0" w:space="0" w:color="auto"/>
          </w:divBdr>
        </w:div>
        <w:div w:id="278614130">
          <w:marLeft w:val="0"/>
          <w:marRight w:val="0"/>
          <w:marTop w:val="0"/>
          <w:marBottom w:val="0"/>
          <w:divBdr>
            <w:top w:val="none" w:sz="0" w:space="0" w:color="auto"/>
            <w:left w:val="none" w:sz="0" w:space="0" w:color="auto"/>
            <w:bottom w:val="none" w:sz="0" w:space="0" w:color="auto"/>
            <w:right w:val="none" w:sz="0" w:space="0" w:color="auto"/>
          </w:divBdr>
        </w:div>
        <w:div w:id="1333684164">
          <w:marLeft w:val="0"/>
          <w:marRight w:val="0"/>
          <w:marTop w:val="0"/>
          <w:marBottom w:val="0"/>
          <w:divBdr>
            <w:top w:val="none" w:sz="0" w:space="0" w:color="auto"/>
            <w:left w:val="none" w:sz="0" w:space="0" w:color="auto"/>
            <w:bottom w:val="none" w:sz="0" w:space="0" w:color="auto"/>
            <w:right w:val="none" w:sz="0" w:space="0" w:color="auto"/>
          </w:divBdr>
        </w:div>
        <w:div w:id="174183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07028-BBB2-427D-8F63-452607C2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8979</Words>
  <Characters>51181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in Wonderland</dc:creator>
  <cp:keywords/>
  <dc:description/>
  <cp:lastModifiedBy>Рыжик</cp:lastModifiedBy>
  <cp:revision>24</cp:revision>
  <dcterms:created xsi:type="dcterms:W3CDTF">2013-03-25T08:46:00Z</dcterms:created>
  <dcterms:modified xsi:type="dcterms:W3CDTF">2013-10-14T19:17:00Z</dcterms:modified>
</cp:coreProperties>
</file>