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1F" w:rsidRDefault="001968CF" w:rsidP="00F93D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КАЗАЧИНСКИЙ </w:t>
      </w:r>
      <w:r w:rsidR="00F93D1F" w:rsidRPr="00D17F45">
        <w:rPr>
          <w:b/>
          <w:sz w:val="20"/>
          <w:szCs w:val="20"/>
        </w:rPr>
        <w:t>РАЙОНННЫЙ ЦЕНТР ДЕТСКОГО ТВОРЧЕСТВА</w:t>
      </w:r>
    </w:p>
    <w:p w:rsidR="00F93D1F" w:rsidRDefault="00F93D1F" w:rsidP="00F93D1F">
      <w:pPr>
        <w:jc w:val="center"/>
        <w:rPr>
          <w:b/>
          <w:sz w:val="20"/>
          <w:szCs w:val="20"/>
        </w:rPr>
      </w:pPr>
    </w:p>
    <w:p w:rsidR="00F93D1F" w:rsidRDefault="00F93D1F" w:rsidP="00F93D1F">
      <w:pPr>
        <w:jc w:val="center"/>
        <w:rPr>
          <w:b/>
          <w:sz w:val="20"/>
          <w:szCs w:val="20"/>
        </w:rPr>
      </w:pPr>
    </w:p>
    <w:p w:rsidR="00F93D1F" w:rsidRDefault="00F93D1F" w:rsidP="00F93D1F">
      <w:pPr>
        <w:jc w:val="center"/>
        <w:rPr>
          <w:b/>
          <w:sz w:val="20"/>
          <w:szCs w:val="20"/>
        </w:rPr>
      </w:pPr>
    </w:p>
    <w:p w:rsidR="00F93D1F" w:rsidRDefault="00F93D1F" w:rsidP="00F93D1F">
      <w:pPr>
        <w:jc w:val="center"/>
        <w:rPr>
          <w:i/>
          <w:sz w:val="20"/>
          <w:szCs w:val="20"/>
        </w:rPr>
      </w:pPr>
    </w:p>
    <w:p w:rsidR="00F93D1F" w:rsidRPr="00D06185" w:rsidRDefault="00F93D1F" w:rsidP="00F93D1F">
      <w:pPr>
        <w:jc w:val="center"/>
        <w:rPr>
          <w:rFonts w:ascii="Arial" w:hAnsi="Arial" w:cs="Arial"/>
          <w:i/>
          <w:sz w:val="20"/>
          <w:szCs w:val="20"/>
        </w:rPr>
      </w:pPr>
      <w:r w:rsidRPr="00D06185">
        <w:rPr>
          <w:rFonts w:ascii="Arial" w:hAnsi="Arial" w:cs="Arial"/>
          <w:i/>
          <w:sz w:val="20"/>
          <w:szCs w:val="20"/>
        </w:rPr>
        <w:t>В помощь педагогу дополнительного образования</w:t>
      </w:r>
    </w:p>
    <w:p w:rsidR="00F93D1F" w:rsidRDefault="00F93D1F" w:rsidP="00F93D1F">
      <w:pPr>
        <w:jc w:val="center"/>
        <w:rPr>
          <w:i/>
          <w:sz w:val="20"/>
          <w:szCs w:val="20"/>
        </w:rPr>
      </w:pPr>
    </w:p>
    <w:p w:rsidR="00F93D1F" w:rsidRDefault="00F93D1F" w:rsidP="00F93D1F">
      <w:pPr>
        <w:jc w:val="center"/>
        <w:rPr>
          <w:i/>
          <w:sz w:val="20"/>
          <w:szCs w:val="20"/>
        </w:rPr>
      </w:pPr>
    </w:p>
    <w:p w:rsidR="00F93D1F" w:rsidRDefault="00F93D1F" w:rsidP="00F93D1F">
      <w:pPr>
        <w:jc w:val="center"/>
        <w:rPr>
          <w:i/>
          <w:sz w:val="20"/>
          <w:szCs w:val="20"/>
        </w:rPr>
      </w:pPr>
    </w:p>
    <w:p w:rsidR="00F93D1F" w:rsidRDefault="00F93D1F" w:rsidP="00F93D1F">
      <w:pPr>
        <w:jc w:val="center"/>
        <w:rPr>
          <w:i/>
          <w:sz w:val="20"/>
          <w:szCs w:val="20"/>
        </w:rPr>
      </w:pPr>
    </w:p>
    <w:p w:rsidR="00F93D1F" w:rsidRPr="0001658F" w:rsidRDefault="00F93D1F" w:rsidP="00F93D1F">
      <w:pPr>
        <w:jc w:val="center"/>
        <w:rPr>
          <w:sz w:val="28"/>
          <w:szCs w:val="28"/>
        </w:rPr>
      </w:pPr>
      <w:r w:rsidRPr="0001658F">
        <w:rPr>
          <w:sz w:val="28"/>
          <w:szCs w:val="28"/>
        </w:rPr>
        <w:t>СОВРЕМЕННЫЕ ПЕДАГОГИЧЕСКИЕ ТЕХНОЛОГИИ</w:t>
      </w:r>
    </w:p>
    <w:p w:rsidR="00F93D1F" w:rsidRPr="0001658F" w:rsidRDefault="00F93D1F" w:rsidP="00F93D1F">
      <w:pPr>
        <w:jc w:val="center"/>
        <w:rPr>
          <w:sz w:val="28"/>
          <w:szCs w:val="28"/>
        </w:rPr>
      </w:pPr>
      <w:r w:rsidRPr="0001658F">
        <w:rPr>
          <w:sz w:val="28"/>
          <w:szCs w:val="28"/>
        </w:rPr>
        <w:t>В ДОПОЛНИТЕЛЬНОМ ОБРАЗОВАНИИ</w:t>
      </w:r>
      <w:r>
        <w:rPr>
          <w:sz w:val="28"/>
          <w:szCs w:val="28"/>
        </w:rPr>
        <w:t xml:space="preserve"> ДЕТЕЙ</w:t>
      </w: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B541B0" w:rsidRDefault="00B541B0"/>
    <w:p w:rsidR="00F93D1F" w:rsidRDefault="00F93D1F"/>
    <w:p w:rsidR="00F93D1F" w:rsidRDefault="00F93D1F"/>
    <w:p w:rsidR="00F93D1F" w:rsidRDefault="00F93D1F" w:rsidP="00F93D1F">
      <w:pPr>
        <w:jc w:val="right"/>
        <w:rPr>
          <w:sz w:val="18"/>
          <w:szCs w:val="18"/>
        </w:rPr>
      </w:pPr>
    </w:p>
    <w:p w:rsidR="00F93D1F" w:rsidRDefault="00F93D1F" w:rsidP="00F93D1F">
      <w:pPr>
        <w:jc w:val="right"/>
        <w:rPr>
          <w:sz w:val="18"/>
          <w:szCs w:val="18"/>
        </w:rPr>
      </w:pPr>
    </w:p>
    <w:p w:rsidR="00F93D1F" w:rsidRDefault="00F93D1F" w:rsidP="00F93D1F">
      <w:pPr>
        <w:jc w:val="right"/>
        <w:rPr>
          <w:sz w:val="18"/>
          <w:szCs w:val="18"/>
        </w:rPr>
      </w:pPr>
    </w:p>
    <w:p w:rsidR="00F93D1F" w:rsidRDefault="00F93D1F" w:rsidP="00F93D1F">
      <w:pPr>
        <w:jc w:val="center"/>
        <w:rPr>
          <w:sz w:val="18"/>
          <w:szCs w:val="18"/>
        </w:rPr>
      </w:pPr>
    </w:p>
    <w:p w:rsidR="00F93D1F" w:rsidRDefault="00F93D1F" w:rsidP="00F93D1F">
      <w:pPr>
        <w:jc w:val="center"/>
        <w:rPr>
          <w:sz w:val="18"/>
          <w:szCs w:val="18"/>
        </w:rPr>
      </w:pPr>
    </w:p>
    <w:p w:rsidR="00F93D1F" w:rsidRDefault="00F93D1F" w:rsidP="00F93D1F">
      <w:pPr>
        <w:jc w:val="center"/>
        <w:rPr>
          <w:sz w:val="18"/>
          <w:szCs w:val="18"/>
        </w:rPr>
      </w:pPr>
    </w:p>
    <w:p w:rsidR="00F93D1F" w:rsidRPr="00DF23BB" w:rsidRDefault="00F93D1F" w:rsidP="00F93D1F">
      <w:pPr>
        <w:ind w:firstLine="708"/>
        <w:jc w:val="both"/>
        <w:rPr>
          <w:sz w:val="20"/>
          <w:szCs w:val="20"/>
        </w:rPr>
      </w:pPr>
      <w:r w:rsidRPr="00DF23BB">
        <w:rPr>
          <w:sz w:val="20"/>
          <w:szCs w:val="20"/>
        </w:rPr>
        <w:t>В пособии представлены</w:t>
      </w:r>
      <w:r>
        <w:rPr>
          <w:sz w:val="20"/>
          <w:szCs w:val="20"/>
        </w:rPr>
        <w:t xml:space="preserve"> обобщенные материалы по содержанию и дидактическим принципам современных педагогических технологий, применяемых в дополнительном образовании детей. Пособие адресовано педагогам и специалистам, работающим в сфере дополнительного образования детей.</w:t>
      </w:r>
    </w:p>
    <w:p w:rsidR="00F93D1F" w:rsidRDefault="00F93D1F" w:rsidP="00F93D1F">
      <w:pPr>
        <w:jc w:val="center"/>
        <w:rPr>
          <w:sz w:val="18"/>
          <w:szCs w:val="18"/>
        </w:rPr>
      </w:pPr>
    </w:p>
    <w:p w:rsidR="00F93D1F" w:rsidRDefault="00F93D1F" w:rsidP="00F93D1F">
      <w:pPr>
        <w:jc w:val="center"/>
        <w:rPr>
          <w:sz w:val="18"/>
          <w:szCs w:val="18"/>
        </w:rPr>
      </w:pPr>
    </w:p>
    <w:p w:rsidR="00F93D1F" w:rsidRDefault="00F93D1F" w:rsidP="00F93D1F">
      <w:pPr>
        <w:jc w:val="center"/>
        <w:rPr>
          <w:sz w:val="18"/>
          <w:szCs w:val="18"/>
        </w:rPr>
      </w:pPr>
    </w:p>
    <w:p w:rsidR="00F93D1F" w:rsidRDefault="00F93D1F" w:rsidP="00F93D1F">
      <w:pPr>
        <w:jc w:val="center"/>
        <w:rPr>
          <w:sz w:val="18"/>
          <w:szCs w:val="18"/>
        </w:rPr>
      </w:pPr>
    </w:p>
    <w:p w:rsidR="00F93D1F" w:rsidRDefault="00F93D1F" w:rsidP="00F93D1F">
      <w:pPr>
        <w:jc w:val="center"/>
        <w:rPr>
          <w:sz w:val="18"/>
          <w:szCs w:val="18"/>
        </w:rPr>
      </w:pPr>
    </w:p>
    <w:p w:rsidR="00F93D1F" w:rsidRDefault="00F93D1F" w:rsidP="00F93D1F">
      <w:pPr>
        <w:jc w:val="center"/>
        <w:rPr>
          <w:sz w:val="18"/>
          <w:szCs w:val="18"/>
        </w:rPr>
      </w:pPr>
    </w:p>
    <w:p w:rsidR="00F93D1F" w:rsidRDefault="00F93D1F" w:rsidP="00F93D1F">
      <w:pPr>
        <w:jc w:val="center"/>
        <w:rPr>
          <w:sz w:val="18"/>
          <w:szCs w:val="18"/>
        </w:rPr>
      </w:pPr>
    </w:p>
    <w:p w:rsidR="00F93D1F" w:rsidRDefault="00F93D1F" w:rsidP="00F93D1F">
      <w:pPr>
        <w:jc w:val="center"/>
        <w:rPr>
          <w:sz w:val="18"/>
          <w:szCs w:val="18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</w:p>
    <w:p w:rsidR="00F93D1F" w:rsidRDefault="00F93D1F" w:rsidP="00F93D1F">
      <w:pPr>
        <w:jc w:val="center"/>
        <w:rPr>
          <w:sz w:val="20"/>
          <w:szCs w:val="20"/>
        </w:rPr>
      </w:pPr>
      <w:proofErr w:type="gramStart"/>
      <w:r w:rsidRPr="000513B5">
        <w:rPr>
          <w:sz w:val="20"/>
          <w:szCs w:val="20"/>
        </w:rPr>
        <w:t>Ответственные</w:t>
      </w:r>
      <w:proofErr w:type="gramEnd"/>
      <w:r w:rsidRPr="000513B5">
        <w:rPr>
          <w:sz w:val="20"/>
          <w:szCs w:val="20"/>
        </w:rPr>
        <w:t xml:space="preserve"> за выпуск: </w:t>
      </w:r>
    </w:p>
    <w:p w:rsidR="00F93D1F" w:rsidRPr="00DF23BB" w:rsidRDefault="00F93D1F" w:rsidP="00F93D1F">
      <w:pPr>
        <w:jc w:val="center"/>
        <w:rPr>
          <w:sz w:val="10"/>
          <w:szCs w:val="10"/>
        </w:rPr>
      </w:pPr>
    </w:p>
    <w:p w:rsidR="00F93D1F" w:rsidRPr="00DF23BB" w:rsidRDefault="001968CF" w:rsidP="00F93D1F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Казакова Н. А. </w:t>
      </w:r>
      <w:r w:rsidR="00F93D1F" w:rsidRPr="00DF23BB">
        <w:rPr>
          <w:i/>
          <w:sz w:val="18"/>
          <w:szCs w:val="18"/>
        </w:rPr>
        <w:t xml:space="preserve"> </w:t>
      </w:r>
      <w:r w:rsidR="00F93D1F" w:rsidRPr="00DF23BB">
        <w:rPr>
          <w:sz w:val="18"/>
          <w:szCs w:val="18"/>
        </w:rPr>
        <w:t>методист</w:t>
      </w:r>
      <w:r>
        <w:rPr>
          <w:sz w:val="18"/>
          <w:szCs w:val="18"/>
        </w:rPr>
        <w:t xml:space="preserve"> МОУ ДОД </w:t>
      </w:r>
      <w:r w:rsidR="00F93D1F">
        <w:rPr>
          <w:sz w:val="18"/>
          <w:szCs w:val="18"/>
        </w:rPr>
        <w:t xml:space="preserve"> </w:t>
      </w:r>
      <w:r>
        <w:rPr>
          <w:sz w:val="18"/>
          <w:szCs w:val="18"/>
        </w:rPr>
        <w:t>Казачинского Р</w:t>
      </w:r>
      <w:r w:rsidR="00F93D1F" w:rsidRPr="00DF23BB">
        <w:rPr>
          <w:sz w:val="18"/>
          <w:szCs w:val="18"/>
        </w:rPr>
        <w:t>ЦДТ</w:t>
      </w:r>
    </w:p>
    <w:p w:rsidR="00BE035A" w:rsidRDefault="00BE035A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>
      <w:pPr>
        <w:rPr>
          <w:i/>
          <w:sz w:val="18"/>
          <w:szCs w:val="18"/>
        </w:rPr>
      </w:pPr>
    </w:p>
    <w:p w:rsidR="001968CF" w:rsidRDefault="001968CF"/>
    <w:p w:rsidR="00BE035A" w:rsidRDefault="00BE035A"/>
    <w:p w:rsidR="00BE035A" w:rsidRDefault="00BE035A"/>
    <w:p w:rsidR="00BE035A" w:rsidRDefault="00BE035A" w:rsidP="00BE035A">
      <w:pPr>
        <w:jc w:val="center"/>
      </w:pPr>
    </w:p>
    <w:p w:rsidR="00BE035A" w:rsidRDefault="00BE035A" w:rsidP="00BE035A">
      <w:pPr>
        <w:jc w:val="center"/>
      </w:pPr>
    </w:p>
    <w:p w:rsidR="00BE035A" w:rsidRDefault="00BE035A" w:rsidP="00BE035A">
      <w:pPr>
        <w:jc w:val="center"/>
      </w:pPr>
    </w:p>
    <w:p w:rsidR="00BE035A" w:rsidRDefault="00BE035A" w:rsidP="00BE035A">
      <w:pPr>
        <w:jc w:val="center"/>
      </w:pPr>
    </w:p>
    <w:p w:rsidR="00BE035A" w:rsidRDefault="00BE035A" w:rsidP="00BE035A">
      <w:pPr>
        <w:jc w:val="center"/>
      </w:pPr>
      <w:r>
        <w:t>СОДЕРЖАНИЕ</w:t>
      </w:r>
    </w:p>
    <w:p w:rsidR="00BE035A" w:rsidRDefault="00BE035A" w:rsidP="00BE035A">
      <w:pPr>
        <w:jc w:val="center"/>
      </w:pPr>
    </w:p>
    <w:p w:rsidR="00BE035A" w:rsidRDefault="00BE035A" w:rsidP="00BE035A">
      <w:pPr>
        <w:jc w:val="both"/>
      </w:pPr>
    </w:p>
    <w:p w:rsidR="00BE035A" w:rsidRDefault="00BE035A" w:rsidP="00BE035A">
      <w:pPr>
        <w:jc w:val="both"/>
      </w:pPr>
    </w:p>
    <w:p w:rsidR="00BE035A" w:rsidRDefault="00BE035A" w:rsidP="00BE035A">
      <w:pPr>
        <w:numPr>
          <w:ilvl w:val="0"/>
          <w:numId w:val="1"/>
        </w:numPr>
        <w:jc w:val="both"/>
      </w:pPr>
      <w:r>
        <w:t>Ключевые понятия «технология», «педагогическая технология»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>Педагогические технологии в дополнительном образовании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>Технология развивающего обучения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>Технология проблемного обучения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>Технология модульного обучения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>Игровые педагогические технологии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>Информационно-коммуникативные технологии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>Технология коллективной творческой деятельности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>Технология коллективного способа обучения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>Технология проектного обучения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>Здоровьесберегающие технологии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 xml:space="preserve">Заключение </w:t>
      </w:r>
    </w:p>
    <w:p w:rsidR="00BE035A" w:rsidRDefault="00BE035A" w:rsidP="00BE035A">
      <w:pPr>
        <w:numPr>
          <w:ilvl w:val="0"/>
          <w:numId w:val="1"/>
        </w:numPr>
        <w:jc w:val="both"/>
      </w:pPr>
      <w:r>
        <w:t>Литература</w:t>
      </w:r>
    </w:p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BE035A" w:rsidRDefault="00BE035A"/>
    <w:p w:rsidR="001968CF" w:rsidRDefault="001968CF"/>
    <w:p w:rsidR="001968CF" w:rsidRDefault="001968CF"/>
    <w:p w:rsidR="001968CF" w:rsidRDefault="001968CF"/>
    <w:p w:rsidR="00BE035A" w:rsidRDefault="00BE035A"/>
    <w:p w:rsidR="00BE035A" w:rsidRDefault="00BE035A"/>
    <w:p w:rsidR="00BE035A" w:rsidRPr="007C0573" w:rsidRDefault="00BE035A" w:rsidP="00BE035A">
      <w:pPr>
        <w:jc w:val="center"/>
        <w:rPr>
          <w:b/>
          <w:sz w:val="28"/>
          <w:szCs w:val="28"/>
        </w:rPr>
      </w:pPr>
      <w:r w:rsidRPr="007C0573">
        <w:rPr>
          <w:b/>
          <w:sz w:val="28"/>
          <w:szCs w:val="28"/>
        </w:rPr>
        <w:lastRenderedPageBreak/>
        <w:t xml:space="preserve">КЛЮЧЕВЫЕ ПОНЯТИЯ </w:t>
      </w:r>
    </w:p>
    <w:p w:rsidR="00BE035A" w:rsidRPr="00BE035A" w:rsidRDefault="00BE035A" w:rsidP="00BE035A">
      <w:pPr>
        <w:jc w:val="center"/>
        <w:rPr>
          <w:b/>
          <w:sz w:val="28"/>
          <w:szCs w:val="28"/>
        </w:rPr>
      </w:pPr>
      <w:r w:rsidRPr="007C0573">
        <w:rPr>
          <w:b/>
          <w:sz w:val="28"/>
          <w:szCs w:val="28"/>
        </w:rPr>
        <w:t xml:space="preserve">«ТЕХНОЛОГИЯ», «ПЕДАГОГИЧЕСКАЯ ТЕХНОЛОГИЯ» </w:t>
      </w:r>
      <w:r w:rsidRPr="00BE035A">
        <w:rPr>
          <w:b/>
          <w:sz w:val="28"/>
          <w:szCs w:val="28"/>
        </w:rPr>
        <w:t>[1]</w:t>
      </w:r>
    </w:p>
    <w:p w:rsidR="00BE035A" w:rsidRPr="007C0573" w:rsidRDefault="00BE035A" w:rsidP="00BE035A">
      <w:pPr>
        <w:ind w:firstLine="708"/>
        <w:jc w:val="both"/>
        <w:rPr>
          <w:b/>
          <w:sz w:val="28"/>
          <w:szCs w:val="28"/>
        </w:rPr>
      </w:pPr>
    </w:p>
    <w:p w:rsidR="00BE035A" w:rsidRDefault="00BE035A" w:rsidP="00BE035A">
      <w:pPr>
        <w:ind w:firstLine="708"/>
        <w:jc w:val="both"/>
      </w:pPr>
    </w:p>
    <w:p w:rsidR="00BE035A" w:rsidRDefault="00BE035A" w:rsidP="00BE035A">
      <w:pPr>
        <w:ind w:firstLine="708"/>
        <w:jc w:val="both"/>
      </w:pPr>
      <w:r>
        <w:t xml:space="preserve">Слово «ТЕХНОЛОГИЯ» пришло из технического мира и наиболее приемлемо к производственному процессу. Оно происходит от греческих слов </w:t>
      </w:r>
      <w:r w:rsidRPr="003103B9">
        <w:rPr>
          <w:i/>
          <w:lang w:val="en-US"/>
        </w:rPr>
        <w:t>techno</w:t>
      </w:r>
      <w:r w:rsidRPr="003103B9">
        <w:t xml:space="preserve"> – </w:t>
      </w:r>
      <w:r>
        <w:t xml:space="preserve">искусство, мастерство, умение и </w:t>
      </w:r>
      <w:r>
        <w:rPr>
          <w:i/>
          <w:lang w:val="en-US"/>
        </w:rPr>
        <w:t>logos</w:t>
      </w:r>
      <w:r w:rsidRPr="003103B9">
        <w:rPr>
          <w:i/>
        </w:rPr>
        <w:t xml:space="preserve"> </w:t>
      </w:r>
      <w:r>
        <w:rPr>
          <w:i/>
        </w:rPr>
        <w:t>–</w:t>
      </w:r>
      <w:r w:rsidRPr="003103B9">
        <w:rPr>
          <w:i/>
        </w:rPr>
        <w:t xml:space="preserve"> </w:t>
      </w:r>
      <w:r>
        <w:t xml:space="preserve">наука, закон. Дословно «технология» - наука о мастерстве.  </w:t>
      </w:r>
    </w:p>
    <w:p w:rsidR="00BE035A" w:rsidRDefault="00BE035A" w:rsidP="00BE035A">
      <w:pPr>
        <w:jc w:val="both"/>
      </w:pPr>
      <w:r>
        <w:tab/>
      </w:r>
    </w:p>
    <w:p w:rsidR="00BE035A" w:rsidRDefault="00BE035A" w:rsidP="00BE035A">
      <w:pPr>
        <w:ind w:firstLine="708"/>
        <w:jc w:val="both"/>
      </w:pPr>
      <w:r>
        <w:t xml:space="preserve">Задача технологии, как науки, заключается в выявлении физических, химических, механических и других закономерностей в целях определения и использования на практике наиболее эффективных и экономичных производственных процессов. </w:t>
      </w:r>
    </w:p>
    <w:p w:rsidR="00BE035A" w:rsidRDefault="00BE035A" w:rsidP="00BE035A">
      <w:pPr>
        <w:jc w:val="both"/>
      </w:pPr>
      <w:r>
        <w:tab/>
      </w:r>
    </w:p>
    <w:p w:rsidR="00BE035A" w:rsidRDefault="00BE035A" w:rsidP="00BE035A">
      <w:pPr>
        <w:ind w:firstLine="708"/>
        <w:jc w:val="both"/>
      </w:pPr>
      <w:r w:rsidRPr="00594156">
        <w:rPr>
          <w:i/>
        </w:rPr>
        <w:t xml:space="preserve">Технология </w:t>
      </w:r>
      <w:r>
        <w:t>– средство и фактор развития общества, его организованности и упорядоченности</w:t>
      </w:r>
    </w:p>
    <w:p w:rsidR="00BE035A" w:rsidRDefault="00BE035A" w:rsidP="00BE035A">
      <w:pPr>
        <w:jc w:val="both"/>
      </w:pPr>
      <w:r>
        <w:tab/>
      </w:r>
    </w:p>
    <w:p w:rsidR="00BE035A" w:rsidRDefault="00BE035A" w:rsidP="00BE035A">
      <w:pPr>
        <w:ind w:firstLine="708"/>
        <w:jc w:val="both"/>
      </w:pPr>
      <w:r w:rsidRPr="00594156">
        <w:rPr>
          <w:i/>
        </w:rPr>
        <w:t>Технология</w:t>
      </w:r>
      <w:r>
        <w:t xml:space="preserve"> – это совокупность приемов, применяемых в каком либо деле, мастерстве, искусстве (Толковый словарь).</w:t>
      </w:r>
    </w:p>
    <w:p w:rsidR="00BE035A" w:rsidRDefault="00BE035A" w:rsidP="00BE035A">
      <w:pPr>
        <w:jc w:val="both"/>
      </w:pPr>
      <w:r>
        <w:t xml:space="preserve"> </w:t>
      </w:r>
      <w:r>
        <w:tab/>
        <w:t xml:space="preserve">Таким образом, понятие «технология» имеет отношение к любой практической деятельности, где требуется ответить на вопрос: как эффективно и рационально достичь результата? </w:t>
      </w:r>
    </w:p>
    <w:p w:rsidR="00BE035A" w:rsidRDefault="00BE035A" w:rsidP="00BE035A">
      <w:pPr>
        <w:jc w:val="both"/>
      </w:pPr>
    </w:p>
    <w:p w:rsidR="00BE035A" w:rsidRDefault="00BE035A" w:rsidP="00BE035A">
      <w:pPr>
        <w:jc w:val="both"/>
      </w:pPr>
      <w:r>
        <w:tab/>
        <w:t>Понятие «технология» включает три составляющих:</w:t>
      </w:r>
    </w:p>
    <w:p w:rsidR="00BE035A" w:rsidRPr="007C0573" w:rsidRDefault="00BE035A" w:rsidP="00BE035A">
      <w:pPr>
        <w:jc w:val="both"/>
        <w:rPr>
          <w:sz w:val="10"/>
          <w:szCs w:val="10"/>
        </w:rPr>
      </w:pPr>
    </w:p>
    <w:p w:rsidR="00BE035A" w:rsidRDefault="00BE035A" w:rsidP="00BE035A">
      <w:pPr>
        <w:numPr>
          <w:ilvl w:val="0"/>
          <w:numId w:val="2"/>
        </w:numPr>
        <w:jc w:val="both"/>
      </w:pPr>
      <w:proofErr w:type="gramStart"/>
      <w:r>
        <w:t>содержание – «что?» - основополагающие принципы системы – научность, доступность, перспективность, последовательность, связь практикой и т.д.;</w:t>
      </w:r>
      <w:proofErr w:type="gramEnd"/>
    </w:p>
    <w:p w:rsidR="00BE035A" w:rsidRDefault="00BE035A" w:rsidP="00BE035A">
      <w:pPr>
        <w:numPr>
          <w:ilvl w:val="0"/>
          <w:numId w:val="2"/>
        </w:numPr>
        <w:jc w:val="both"/>
      </w:pPr>
      <w:r>
        <w:t xml:space="preserve">ресурсы – «чем?» - инструменты, необходимые для реализации проекта; их состав многообразен, </w:t>
      </w:r>
      <w:proofErr w:type="gramStart"/>
      <w:r>
        <w:t>от</w:t>
      </w:r>
      <w:proofErr w:type="gramEnd"/>
      <w:r>
        <w:t xml:space="preserve"> материально-технических до человеческих;</w:t>
      </w:r>
    </w:p>
    <w:p w:rsidR="00BE035A" w:rsidRDefault="00BE035A" w:rsidP="00BE035A">
      <w:pPr>
        <w:numPr>
          <w:ilvl w:val="0"/>
          <w:numId w:val="2"/>
        </w:numPr>
        <w:jc w:val="both"/>
      </w:pPr>
      <w:r>
        <w:t>кадры – «кто?» - «</w:t>
      </w:r>
      <w:proofErr w:type="spellStart"/>
      <w:r>
        <w:t>реализаторы</w:t>
      </w:r>
      <w:proofErr w:type="spellEnd"/>
      <w:r>
        <w:t>».</w:t>
      </w:r>
    </w:p>
    <w:p w:rsidR="00BE035A" w:rsidRPr="007C0573" w:rsidRDefault="00BE035A" w:rsidP="00BE035A">
      <w:pPr>
        <w:ind w:left="417"/>
        <w:jc w:val="both"/>
        <w:rPr>
          <w:sz w:val="16"/>
          <w:szCs w:val="16"/>
        </w:rPr>
      </w:pPr>
    </w:p>
    <w:p w:rsidR="00BE035A" w:rsidRDefault="00BE035A" w:rsidP="00BE035A">
      <w:pPr>
        <w:ind w:firstLine="708"/>
        <w:jc w:val="both"/>
      </w:pPr>
      <w:r>
        <w:t>Эти составляющие технологии тесно взаимосвязаны и взаимозависимы, изменение одной из них требует соответственного изменения других.</w:t>
      </w:r>
    </w:p>
    <w:p w:rsidR="00BE035A" w:rsidRDefault="00BE035A" w:rsidP="00BE035A">
      <w:pPr>
        <w:ind w:firstLine="708"/>
        <w:jc w:val="both"/>
      </w:pPr>
    </w:p>
    <w:p w:rsidR="00BE035A" w:rsidRDefault="00BE035A" w:rsidP="00BE035A">
      <w:pPr>
        <w:ind w:firstLine="708"/>
        <w:jc w:val="center"/>
        <w:rPr>
          <w:b/>
        </w:rPr>
      </w:pPr>
    </w:p>
    <w:p w:rsidR="00BE035A" w:rsidRDefault="00BE035A" w:rsidP="00BE035A">
      <w:pPr>
        <w:ind w:firstLine="708"/>
        <w:jc w:val="center"/>
        <w:rPr>
          <w:b/>
        </w:rPr>
      </w:pPr>
    </w:p>
    <w:p w:rsidR="00BE035A" w:rsidRPr="00CB63A3" w:rsidRDefault="00BE035A" w:rsidP="00BE035A">
      <w:pPr>
        <w:ind w:firstLine="708"/>
        <w:jc w:val="center"/>
        <w:rPr>
          <w:b/>
        </w:rPr>
      </w:pPr>
      <w:r w:rsidRPr="00CB63A3">
        <w:rPr>
          <w:b/>
        </w:rPr>
        <w:t>Современные трактовки понятия «педагогическая технология»</w:t>
      </w:r>
    </w:p>
    <w:p w:rsidR="00BE035A" w:rsidRDefault="00BE035A" w:rsidP="00BE035A">
      <w:pPr>
        <w:ind w:firstLine="708"/>
        <w:jc w:val="center"/>
        <w:rPr>
          <w:sz w:val="16"/>
          <w:szCs w:val="16"/>
        </w:rPr>
      </w:pPr>
    </w:p>
    <w:p w:rsidR="00BE035A" w:rsidRDefault="00BE035A" w:rsidP="00BE035A">
      <w:pPr>
        <w:ind w:firstLine="708"/>
        <w:jc w:val="center"/>
        <w:rPr>
          <w:sz w:val="16"/>
          <w:szCs w:val="16"/>
        </w:rPr>
      </w:pPr>
    </w:p>
    <w:p w:rsidR="00BE035A" w:rsidRDefault="00BE035A" w:rsidP="00BE035A">
      <w:pPr>
        <w:numPr>
          <w:ilvl w:val="0"/>
          <w:numId w:val="3"/>
        </w:numPr>
        <w:jc w:val="both"/>
      </w:pPr>
      <w:r>
        <w:t>«Педагогическая технология» - это содержательная техника реализации учебного процесса (В.П. Беспалько).</w:t>
      </w:r>
    </w:p>
    <w:p w:rsidR="00BE035A" w:rsidRDefault="00BE035A" w:rsidP="00BE035A">
      <w:pPr>
        <w:numPr>
          <w:ilvl w:val="0"/>
          <w:numId w:val="3"/>
        </w:numPr>
        <w:jc w:val="both"/>
      </w:pPr>
      <w:r>
        <w:t>«Педагогическая технология»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 Кларин).</w:t>
      </w:r>
    </w:p>
    <w:p w:rsidR="00BE035A" w:rsidRDefault="00BE035A" w:rsidP="00BE035A">
      <w:pPr>
        <w:numPr>
          <w:ilvl w:val="0"/>
          <w:numId w:val="3"/>
        </w:numPr>
        <w:jc w:val="both"/>
      </w:pPr>
      <w:r>
        <w:t>«Педагогическая технология» - это описание процесса достижения планируемых результатов обучения (И.П. Волков).</w:t>
      </w:r>
    </w:p>
    <w:p w:rsidR="00BE035A" w:rsidRDefault="00BE035A" w:rsidP="00BE035A">
      <w:pPr>
        <w:numPr>
          <w:ilvl w:val="0"/>
          <w:numId w:val="3"/>
        </w:numPr>
        <w:jc w:val="both"/>
      </w:pPr>
      <w:r>
        <w:t>«Педагогическая технология» -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 Монахов).</w:t>
      </w:r>
    </w:p>
    <w:p w:rsidR="00BE035A" w:rsidRDefault="00BE035A" w:rsidP="00BE035A">
      <w:pPr>
        <w:numPr>
          <w:ilvl w:val="0"/>
          <w:numId w:val="3"/>
        </w:numPr>
        <w:jc w:val="both"/>
      </w:pPr>
      <w:r w:rsidRPr="00922B4D">
        <w:rPr>
          <w:color w:val="000000"/>
        </w:rPr>
        <w:t>«Педагогическая технология» - совокупность психолого</w:t>
      </w:r>
      <w:r>
        <w:rPr>
          <w:color w:val="000000"/>
        </w:rPr>
        <w:t>-</w:t>
      </w:r>
      <w:r w:rsidRPr="00922B4D">
        <w:rPr>
          <w:color w:val="000000"/>
        </w:rPr>
        <w:t xml:space="preserve">педагогических установок, определяющих специальный набор </w:t>
      </w:r>
      <w:r>
        <w:rPr>
          <w:color w:val="000000"/>
        </w:rPr>
        <w:t xml:space="preserve">и </w:t>
      </w:r>
      <w:r w:rsidRPr="00922B4D">
        <w:rPr>
          <w:color w:val="000000"/>
        </w:rPr>
        <w:t xml:space="preserve">компоновку форм, методов способов, приемов обучения, </w:t>
      </w:r>
      <w:r>
        <w:rPr>
          <w:color w:val="000000"/>
        </w:rPr>
        <w:t>воспи</w:t>
      </w:r>
      <w:r>
        <w:rPr>
          <w:color w:val="000000"/>
        </w:rPr>
        <w:softHyphen/>
      </w:r>
      <w:r w:rsidRPr="00922B4D">
        <w:rPr>
          <w:color w:val="000000"/>
        </w:rPr>
        <w:t xml:space="preserve">тательных средств; она есть организационно-методический </w:t>
      </w:r>
      <w:r>
        <w:rPr>
          <w:color w:val="000000"/>
        </w:rPr>
        <w:t>инст</w:t>
      </w:r>
      <w:r>
        <w:rPr>
          <w:color w:val="000000"/>
        </w:rPr>
        <w:softHyphen/>
      </w:r>
      <w:r w:rsidRPr="00922B4D">
        <w:rPr>
          <w:color w:val="000000"/>
        </w:rPr>
        <w:t>рументарий педагогического процесса</w:t>
      </w:r>
      <w:r>
        <w:rPr>
          <w:color w:val="000000"/>
        </w:rPr>
        <w:t xml:space="preserve"> </w:t>
      </w:r>
      <w:r w:rsidRPr="00922B4D">
        <w:rPr>
          <w:color w:val="000000"/>
        </w:rPr>
        <w:t>(Б</w:t>
      </w:r>
      <w:r>
        <w:rPr>
          <w:color w:val="000000"/>
        </w:rPr>
        <w:t>.</w:t>
      </w:r>
      <w:r w:rsidRPr="00922B4D">
        <w:rPr>
          <w:color w:val="000000"/>
        </w:rPr>
        <w:t>Т.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Лихачв</w:t>
      </w:r>
      <w:proofErr w:type="spellEnd"/>
      <w:r w:rsidRPr="00922B4D">
        <w:rPr>
          <w:color w:val="000000"/>
        </w:rPr>
        <w:t>).</w:t>
      </w:r>
    </w:p>
    <w:p w:rsidR="00BE035A" w:rsidRPr="00922B4D" w:rsidRDefault="00BE035A" w:rsidP="00BE035A">
      <w:pPr>
        <w:numPr>
          <w:ilvl w:val="0"/>
          <w:numId w:val="3"/>
        </w:numPr>
        <w:jc w:val="both"/>
      </w:pPr>
      <w:r w:rsidRPr="00922B4D">
        <w:rPr>
          <w:color w:val="000000"/>
        </w:rPr>
        <w:t xml:space="preserve">«Педагогическая технология» - </w:t>
      </w:r>
      <w:r>
        <w:rPr>
          <w:color w:val="000000"/>
        </w:rPr>
        <w:t>э</w:t>
      </w:r>
      <w:r w:rsidRPr="00922B4D">
        <w:rPr>
          <w:color w:val="000000"/>
        </w:rPr>
        <w:t xml:space="preserve">то системный метод </w:t>
      </w:r>
      <w:r>
        <w:rPr>
          <w:color w:val="000000"/>
        </w:rPr>
        <w:t>созда</w:t>
      </w:r>
      <w:r>
        <w:rPr>
          <w:color w:val="000000"/>
        </w:rPr>
        <w:softHyphen/>
      </w:r>
      <w:r w:rsidRPr="00922B4D">
        <w:rPr>
          <w:color w:val="000000"/>
        </w:rPr>
        <w:t>ния, применения</w:t>
      </w:r>
      <w:proofErr w:type="gramStart"/>
      <w:r w:rsidRPr="00922B4D">
        <w:rPr>
          <w:color w:val="000000"/>
        </w:rPr>
        <w:t xml:space="preserve">.*! </w:t>
      </w:r>
      <w:proofErr w:type="gramEnd"/>
      <w:r w:rsidRPr="00922B4D">
        <w:rPr>
          <w:color w:val="000000"/>
        </w:rPr>
        <w:t>определения всего</w:t>
      </w:r>
      <w:r>
        <w:rPr>
          <w:color w:val="000000"/>
        </w:rPr>
        <w:t xml:space="preserve"> </w:t>
      </w:r>
      <w:r w:rsidRPr="00922B4D">
        <w:rPr>
          <w:color w:val="000000"/>
        </w:rPr>
        <w:t xml:space="preserve">процесса преподавания </w:t>
      </w:r>
      <w:r>
        <w:rPr>
          <w:color w:val="000000"/>
        </w:rPr>
        <w:t xml:space="preserve">и </w:t>
      </w:r>
      <w:r w:rsidRPr="00922B4D">
        <w:rPr>
          <w:color w:val="000000"/>
        </w:rPr>
        <w:t xml:space="preserve">усвоения знаний с учетом технических и человеческих ресурсов </w:t>
      </w:r>
      <w:proofErr w:type="spellStart"/>
      <w:r w:rsidRPr="00922B4D">
        <w:rPr>
          <w:color w:val="000000"/>
        </w:rPr>
        <w:t>ь</w:t>
      </w:r>
      <w:proofErr w:type="spellEnd"/>
      <w:r w:rsidRPr="00922B4D">
        <w:rPr>
          <w:color w:val="000000"/>
        </w:rPr>
        <w:t>*</w:t>
      </w:r>
      <w:r w:rsidRPr="00922B4D">
        <w:rPr>
          <w:color w:val="000000"/>
        </w:rPr>
        <w:br/>
        <w:t>их взаимодействия, ставящий</w:t>
      </w:r>
      <w:r>
        <w:rPr>
          <w:color w:val="000000"/>
        </w:rPr>
        <w:t xml:space="preserve"> своей задачей оптимизацию форм </w:t>
      </w:r>
      <w:r w:rsidRPr="00922B4D">
        <w:rPr>
          <w:color w:val="000000"/>
        </w:rPr>
        <w:t>образования (ЮНЕСКО).</w:t>
      </w:r>
    </w:p>
    <w:p w:rsidR="00BE035A" w:rsidRDefault="00BE035A" w:rsidP="00BE035A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BE035A" w:rsidRPr="00922B4D" w:rsidRDefault="00BE035A" w:rsidP="00BE035A">
      <w:pPr>
        <w:shd w:val="clear" w:color="auto" w:fill="FFFFFF"/>
        <w:ind w:firstLine="708"/>
        <w:jc w:val="both"/>
      </w:pPr>
      <w:r w:rsidRPr="00922B4D">
        <w:rPr>
          <w:b/>
          <w:bCs/>
          <w:i/>
          <w:iCs/>
          <w:color w:val="000000"/>
        </w:rPr>
        <w:lastRenderedPageBreak/>
        <w:t xml:space="preserve">Отличительные признаки </w:t>
      </w:r>
      <w:r w:rsidRPr="00922B4D">
        <w:rPr>
          <w:color w:val="000000"/>
        </w:rPr>
        <w:t>понятия «педагогическая техно</w:t>
      </w:r>
      <w:r w:rsidRPr="00922B4D">
        <w:rPr>
          <w:color w:val="000000"/>
        </w:rPr>
        <w:softHyphen/>
        <w:t>логия»:</w:t>
      </w:r>
    </w:p>
    <w:p w:rsidR="00BE035A" w:rsidRDefault="00BE035A" w:rsidP="00BE035A">
      <w:pPr>
        <w:numPr>
          <w:ilvl w:val="1"/>
          <w:numId w:val="3"/>
        </w:numPr>
        <w:shd w:val="clear" w:color="auto" w:fill="FFFFFF"/>
        <w:tabs>
          <w:tab w:val="clear" w:pos="1080"/>
          <w:tab w:val="num" w:pos="400"/>
        </w:tabs>
        <w:ind w:hanging="1080"/>
        <w:jc w:val="both"/>
      </w:pPr>
      <w:r w:rsidRPr="00922B4D">
        <w:rPr>
          <w:color w:val="000000"/>
        </w:rPr>
        <w:t xml:space="preserve">в основе технологии лежит </w:t>
      </w:r>
      <w:r w:rsidRPr="00922B4D">
        <w:rPr>
          <w:i/>
          <w:iCs/>
          <w:color w:val="000000"/>
        </w:rPr>
        <w:t xml:space="preserve">методологическая позиция </w:t>
      </w:r>
      <w:r w:rsidRPr="00922B4D">
        <w:rPr>
          <w:color w:val="000000"/>
        </w:rPr>
        <w:t>автора;</w:t>
      </w:r>
    </w:p>
    <w:p w:rsidR="00BE035A" w:rsidRDefault="00BE035A" w:rsidP="00BE035A">
      <w:pPr>
        <w:numPr>
          <w:ilvl w:val="1"/>
          <w:numId w:val="3"/>
        </w:numPr>
        <w:shd w:val="clear" w:color="auto" w:fill="FFFFFF"/>
        <w:tabs>
          <w:tab w:val="clear" w:pos="1080"/>
          <w:tab w:val="num" w:pos="400"/>
        </w:tabs>
        <w:ind w:left="400" w:hanging="400"/>
        <w:jc w:val="both"/>
      </w:pPr>
      <w:r w:rsidRPr="00922B4D">
        <w:rPr>
          <w:color w:val="000000"/>
        </w:rPr>
        <w:t xml:space="preserve">функционирование технологии предполагает </w:t>
      </w:r>
      <w:r>
        <w:rPr>
          <w:i/>
          <w:iCs/>
          <w:color w:val="000000"/>
        </w:rPr>
        <w:t xml:space="preserve">определенный </w:t>
      </w:r>
      <w:r w:rsidRPr="00922B4D">
        <w:rPr>
          <w:i/>
          <w:iCs/>
          <w:color w:val="000000"/>
        </w:rPr>
        <w:t xml:space="preserve">порядок </w:t>
      </w:r>
      <w:r w:rsidRPr="00922B4D">
        <w:rPr>
          <w:color w:val="000000"/>
        </w:rPr>
        <w:t xml:space="preserve">всех педагогических </w:t>
      </w:r>
      <w:r>
        <w:rPr>
          <w:color w:val="000000"/>
        </w:rPr>
        <w:t>действий, обеспечивающих дости</w:t>
      </w:r>
      <w:r>
        <w:rPr>
          <w:color w:val="000000"/>
        </w:rPr>
        <w:softHyphen/>
      </w:r>
      <w:r w:rsidRPr="00922B4D">
        <w:rPr>
          <w:color w:val="000000"/>
        </w:rPr>
        <w:t>жение планируемых результатов;</w:t>
      </w:r>
    </w:p>
    <w:p w:rsidR="00BE035A" w:rsidRDefault="00BE035A" w:rsidP="00BE035A">
      <w:pPr>
        <w:numPr>
          <w:ilvl w:val="1"/>
          <w:numId w:val="3"/>
        </w:numPr>
        <w:shd w:val="clear" w:color="auto" w:fill="FFFFFF"/>
        <w:tabs>
          <w:tab w:val="clear" w:pos="1080"/>
          <w:tab w:val="num" w:pos="400"/>
        </w:tabs>
        <w:ind w:left="400" w:hanging="400"/>
        <w:jc w:val="both"/>
      </w:pPr>
      <w:proofErr w:type="gramStart"/>
      <w:r w:rsidRPr="00922B4D">
        <w:rPr>
          <w:color w:val="000000"/>
        </w:rPr>
        <w:t>реализация технологии предусматривает обеспечение инди</w:t>
      </w:r>
      <w:r w:rsidRPr="00922B4D">
        <w:rPr>
          <w:color w:val="000000"/>
        </w:rPr>
        <w:softHyphen/>
        <w:t xml:space="preserve">видуального и дифференцированного подходов в </w:t>
      </w:r>
      <w:r w:rsidRPr="00922B4D">
        <w:rPr>
          <w:i/>
          <w:iCs/>
          <w:color w:val="000000"/>
        </w:rPr>
        <w:t>совместной де</w:t>
      </w:r>
      <w:r w:rsidRPr="00922B4D">
        <w:rPr>
          <w:i/>
          <w:iCs/>
          <w:color w:val="000000"/>
        </w:rPr>
        <w:softHyphen/>
        <w:t xml:space="preserve">ятельности </w:t>
      </w:r>
      <w:r w:rsidRPr="00922B4D">
        <w:rPr>
          <w:color w:val="000000"/>
        </w:rPr>
        <w:t>педагога и обучающихся;</w:t>
      </w:r>
      <w:proofErr w:type="gramEnd"/>
    </w:p>
    <w:p w:rsidR="00BE035A" w:rsidRDefault="00BE035A" w:rsidP="00BE035A">
      <w:pPr>
        <w:numPr>
          <w:ilvl w:val="1"/>
          <w:numId w:val="3"/>
        </w:numPr>
        <w:shd w:val="clear" w:color="auto" w:fill="FFFFFF"/>
        <w:tabs>
          <w:tab w:val="clear" w:pos="1080"/>
          <w:tab w:val="num" w:pos="400"/>
        </w:tabs>
        <w:ind w:left="400" w:hanging="400"/>
        <w:jc w:val="both"/>
      </w:pPr>
      <w:r w:rsidRPr="00922B4D">
        <w:rPr>
          <w:color w:val="000000"/>
        </w:rPr>
        <w:t xml:space="preserve">технология должна быть посильной для осуществления </w:t>
      </w:r>
      <w:r>
        <w:rPr>
          <w:i/>
          <w:iCs/>
          <w:color w:val="000000"/>
        </w:rPr>
        <w:t>лю</w:t>
      </w:r>
      <w:r>
        <w:rPr>
          <w:i/>
          <w:iCs/>
          <w:color w:val="000000"/>
        </w:rPr>
        <w:softHyphen/>
        <w:t xml:space="preserve">бым педагогом в любом учебном </w:t>
      </w:r>
      <w:r w:rsidRPr="00922B4D">
        <w:rPr>
          <w:i/>
          <w:iCs/>
          <w:color w:val="000000"/>
        </w:rPr>
        <w:t>заведении;</w:t>
      </w:r>
    </w:p>
    <w:p w:rsidR="00BE035A" w:rsidRPr="00922B4D" w:rsidRDefault="00BE035A" w:rsidP="00BE035A">
      <w:pPr>
        <w:numPr>
          <w:ilvl w:val="1"/>
          <w:numId w:val="3"/>
        </w:numPr>
        <w:shd w:val="clear" w:color="auto" w:fill="FFFFFF"/>
        <w:tabs>
          <w:tab w:val="clear" w:pos="1080"/>
          <w:tab w:val="num" w:pos="400"/>
        </w:tabs>
        <w:ind w:left="400" w:hanging="400"/>
        <w:jc w:val="both"/>
      </w:pPr>
      <w:r w:rsidRPr="00922B4D">
        <w:rPr>
          <w:i/>
          <w:iCs/>
          <w:color w:val="000000"/>
        </w:rPr>
        <w:t xml:space="preserve">психологическая </w:t>
      </w:r>
      <w:r w:rsidRPr="00922B4D">
        <w:rPr>
          <w:color w:val="000000"/>
        </w:rPr>
        <w:t>сущность технологии</w:t>
      </w:r>
      <w:proofErr w:type="gramStart"/>
      <w:r w:rsidRPr="00922B4D">
        <w:rPr>
          <w:color w:val="000000"/>
        </w:rPr>
        <w:t>.</w:t>
      </w:r>
      <w:proofErr w:type="gramEnd"/>
      <w:r w:rsidRPr="00922B4D">
        <w:rPr>
          <w:color w:val="000000"/>
        </w:rPr>
        <w:t xml:space="preserve">- </w:t>
      </w:r>
      <w:proofErr w:type="gramStart"/>
      <w:r w:rsidRPr="00922B4D">
        <w:rPr>
          <w:color w:val="000000"/>
        </w:rPr>
        <w:t>о</w:t>
      </w:r>
      <w:proofErr w:type="gramEnd"/>
      <w:r w:rsidRPr="00922B4D">
        <w:rPr>
          <w:color w:val="000000"/>
        </w:rPr>
        <w:t>риентированное обу</w:t>
      </w:r>
      <w:r w:rsidRPr="00922B4D">
        <w:rPr>
          <w:color w:val="000000"/>
        </w:rPr>
        <w:softHyphen/>
        <w:t>чение, содержащее определенные диагностические процедуры для изменения результатов деятельности.</w:t>
      </w:r>
    </w:p>
    <w:p w:rsidR="00BE035A" w:rsidRDefault="00BE035A" w:rsidP="00BE035A">
      <w:pPr>
        <w:shd w:val="clear" w:color="auto" w:fill="FFFFFF"/>
        <w:ind w:firstLine="312"/>
        <w:jc w:val="both"/>
        <w:rPr>
          <w:i/>
          <w:iCs/>
          <w:color w:val="000000"/>
        </w:rPr>
      </w:pPr>
    </w:p>
    <w:p w:rsidR="00BE035A" w:rsidRDefault="00BE035A" w:rsidP="00BE035A">
      <w:pPr>
        <w:shd w:val="clear" w:color="auto" w:fill="FFFFFF"/>
        <w:ind w:firstLine="312"/>
        <w:jc w:val="both"/>
        <w:rPr>
          <w:i/>
          <w:iCs/>
          <w:color w:val="000000"/>
        </w:rPr>
      </w:pPr>
    </w:p>
    <w:p w:rsidR="00BE035A" w:rsidRPr="00922B4D" w:rsidRDefault="00BE035A" w:rsidP="00BE035A">
      <w:pPr>
        <w:shd w:val="clear" w:color="auto" w:fill="FFFFFF"/>
        <w:ind w:firstLine="312"/>
        <w:jc w:val="both"/>
      </w:pPr>
      <w:r w:rsidRPr="00922B4D">
        <w:rPr>
          <w:i/>
          <w:iCs/>
          <w:color w:val="000000"/>
        </w:rPr>
        <w:t>Таким образом, в основе педагогической технологии лежит идея полной управляемости образов</w:t>
      </w:r>
      <w:r>
        <w:rPr>
          <w:i/>
          <w:iCs/>
          <w:color w:val="000000"/>
        </w:rPr>
        <w:t xml:space="preserve">ательным процессом, его проектирование и </w:t>
      </w:r>
      <w:r w:rsidRPr="00922B4D">
        <w:rPr>
          <w:i/>
          <w:iCs/>
          <w:color w:val="000000"/>
        </w:rPr>
        <w:t>возможность анализа путем поэтапного воспроизве</w:t>
      </w:r>
      <w:r w:rsidRPr="00922B4D">
        <w:rPr>
          <w:i/>
          <w:iCs/>
          <w:color w:val="000000"/>
        </w:rPr>
        <w:softHyphen/>
        <w:t xml:space="preserve">дения. Современная педагогика тем самым стремится </w:t>
      </w:r>
      <w:proofErr w:type="gramStart"/>
      <w:r w:rsidRPr="00922B4D">
        <w:rPr>
          <w:i/>
          <w:iCs/>
          <w:color w:val="000000"/>
        </w:rPr>
        <w:t>встать</w:t>
      </w:r>
      <w:proofErr w:type="gramEnd"/>
      <w:r w:rsidRPr="00922B4D">
        <w:rPr>
          <w:i/>
          <w:iCs/>
          <w:color w:val="000000"/>
        </w:rPr>
        <w:t xml:space="preserve"> а ряд научных дисциплин, для которых главной задачей является точность </w:t>
      </w:r>
      <w:r w:rsidRPr="00922B4D">
        <w:rPr>
          <w:color w:val="000000"/>
        </w:rPr>
        <w:t xml:space="preserve">я </w:t>
      </w:r>
      <w:r w:rsidRPr="00922B4D">
        <w:rPr>
          <w:i/>
          <w:iCs/>
          <w:color w:val="000000"/>
        </w:rPr>
        <w:t>предсказуемость результата, осознание путей его достижения.</w:t>
      </w:r>
    </w:p>
    <w:p w:rsidR="00BE035A" w:rsidRPr="00922B4D" w:rsidRDefault="00BE035A" w:rsidP="00BE035A">
      <w:pPr>
        <w:jc w:val="both"/>
      </w:pPr>
    </w:p>
    <w:p w:rsidR="00BE035A" w:rsidRDefault="00BE035A"/>
    <w:p w:rsidR="009E6407" w:rsidRDefault="009E6407" w:rsidP="009E6407">
      <w:pPr>
        <w:shd w:val="clear" w:color="auto" w:fill="FFFFFF"/>
        <w:ind w:left="605"/>
        <w:jc w:val="center"/>
        <w:rPr>
          <w:b/>
          <w:bCs/>
          <w:color w:val="000000"/>
          <w:spacing w:val="-4"/>
        </w:rPr>
      </w:pPr>
    </w:p>
    <w:p w:rsidR="009E6407" w:rsidRDefault="009E6407" w:rsidP="009E6407">
      <w:pPr>
        <w:shd w:val="clear" w:color="auto" w:fill="FFFFFF"/>
        <w:ind w:left="605"/>
        <w:jc w:val="center"/>
        <w:rPr>
          <w:b/>
          <w:bCs/>
          <w:color w:val="000000"/>
          <w:spacing w:val="-4"/>
        </w:rPr>
      </w:pPr>
    </w:p>
    <w:p w:rsidR="009E6407" w:rsidRPr="009E6407" w:rsidRDefault="009E6407" w:rsidP="009E6407">
      <w:pPr>
        <w:shd w:val="clear" w:color="auto" w:fill="FFFFFF"/>
        <w:ind w:left="605"/>
        <w:jc w:val="center"/>
        <w:rPr>
          <w:b/>
          <w:bCs/>
          <w:color w:val="000000"/>
          <w:spacing w:val="-4"/>
          <w:sz w:val="28"/>
          <w:szCs w:val="28"/>
        </w:rPr>
      </w:pPr>
      <w:r w:rsidRPr="009E6407">
        <w:rPr>
          <w:b/>
          <w:bCs/>
          <w:color w:val="000000"/>
          <w:spacing w:val="-4"/>
          <w:sz w:val="28"/>
          <w:szCs w:val="28"/>
        </w:rPr>
        <w:t xml:space="preserve">ПЕДАГОГИЧЕСКИЕ ТЕХНОЛОГИИ В ДОПОЛНИТЕЛЬНОМ ОБРАЗОВАНИИ </w:t>
      </w:r>
      <w:r w:rsidR="00226391">
        <w:rPr>
          <w:b/>
          <w:bCs/>
          <w:color w:val="000000"/>
          <w:spacing w:val="4"/>
          <w:sz w:val="28"/>
          <w:szCs w:val="28"/>
        </w:rPr>
        <w:t>[8</w:t>
      </w:r>
      <w:r w:rsidRPr="009E6407">
        <w:rPr>
          <w:b/>
          <w:bCs/>
          <w:color w:val="000000"/>
          <w:spacing w:val="4"/>
          <w:sz w:val="28"/>
          <w:szCs w:val="28"/>
        </w:rPr>
        <w:t>]</w:t>
      </w:r>
    </w:p>
    <w:p w:rsidR="009E6407" w:rsidRDefault="009E6407" w:rsidP="009E6407">
      <w:pPr>
        <w:shd w:val="clear" w:color="auto" w:fill="FFFFFF"/>
        <w:ind w:left="605"/>
        <w:jc w:val="both"/>
        <w:rPr>
          <w:b/>
          <w:bCs/>
          <w:color w:val="000000"/>
          <w:spacing w:val="-4"/>
        </w:rPr>
      </w:pPr>
    </w:p>
    <w:p w:rsidR="009E6407" w:rsidRDefault="009E6407" w:rsidP="009E6407">
      <w:pPr>
        <w:shd w:val="clear" w:color="auto" w:fill="FFFFFF"/>
        <w:ind w:left="605"/>
        <w:jc w:val="both"/>
        <w:rPr>
          <w:b/>
          <w:bCs/>
          <w:color w:val="000000"/>
          <w:spacing w:val="-4"/>
        </w:rPr>
      </w:pPr>
    </w:p>
    <w:p w:rsidR="009E6407" w:rsidRDefault="009E6407" w:rsidP="009E6407">
      <w:pPr>
        <w:shd w:val="clear" w:color="auto" w:fill="FFFFFF"/>
        <w:ind w:firstLine="629"/>
        <w:jc w:val="both"/>
        <w:rPr>
          <w:bCs/>
          <w:color w:val="000000"/>
        </w:rPr>
      </w:pPr>
      <w:r w:rsidRPr="007A39A9">
        <w:rPr>
          <w:bCs/>
          <w:color w:val="000000"/>
        </w:rPr>
        <w:t>В дополнительном образовании педагогические технологии имеют особое значение и место по ряду причин:</w:t>
      </w:r>
    </w:p>
    <w:p w:rsidR="009E6407" w:rsidRDefault="009E6407" w:rsidP="009E6407">
      <w:pPr>
        <w:shd w:val="clear" w:color="auto" w:fill="FFFFFF"/>
        <w:ind w:firstLine="629"/>
        <w:jc w:val="both"/>
        <w:rPr>
          <w:bCs/>
        </w:rPr>
      </w:pPr>
    </w:p>
    <w:p w:rsidR="009E6407" w:rsidRPr="006064B2" w:rsidRDefault="009E6407" w:rsidP="009E640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proofErr w:type="gramStart"/>
      <w:r w:rsidRPr="007A39A9">
        <w:rPr>
          <w:bCs/>
          <w:color w:val="000000"/>
        </w:rPr>
        <w:t>выбор способа решения дидактиче</w:t>
      </w:r>
      <w:r w:rsidRPr="007A39A9">
        <w:rPr>
          <w:bCs/>
          <w:color w:val="000000"/>
        </w:rPr>
        <w:softHyphen/>
        <w:t>ской задачи в дополнительном образова</w:t>
      </w:r>
      <w:r w:rsidRPr="007A39A9">
        <w:rPr>
          <w:bCs/>
          <w:color w:val="000000"/>
        </w:rPr>
        <w:softHyphen/>
        <w:t>нии предоставляется самому педагогу, но опыт показывает, что такая задача по</w:t>
      </w:r>
      <w:r w:rsidRPr="007A39A9">
        <w:rPr>
          <w:bCs/>
          <w:color w:val="000000"/>
        </w:rPr>
        <w:softHyphen/>
        <w:t>сильна далеко не каждому; происходит это по ряду причин, связанных с уровнем</w:t>
      </w:r>
      <w:r w:rsidRPr="007A39A9">
        <w:rPr>
          <w:bCs/>
          <w:color w:val="000000"/>
        </w:rPr>
        <w:br/>
        <w:t>профессиональной компетенции, так как зачастую у нас работают высоко квалифи</w:t>
      </w:r>
      <w:r w:rsidRPr="007A39A9">
        <w:rPr>
          <w:bCs/>
          <w:color w:val="000000"/>
        </w:rPr>
        <w:softHyphen/>
        <w:t>цированные специалисты по профилю, но не имеющие педагогического образова</w:t>
      </w:r>
      <w:r w:rsidRPr="007A39A9">
        <w:rPr>
          <w:bCs/>
          <w:color w:val="000000"/>
        </w:rPr>
        <w:softHyphen/>
        <w:t>ния и опыта работы с детьми;</w:t>
      </w:r>
      <w:proofErr w:type="gramEnd"/>
      <w:r w:rsidRPr="007A39A9">
        <w:rPr>
          <w:bCs/>
          <w:color w:val="000000"/>
        </w:rPr>
        <w:t xml:space="preserve"> следова</w:t>
      </w:r>
      <w:r w:rsidRPr="007A39A9">
        <w:rPr>
          <w:bCs/>
          <w:color w:val="000000"/>
        </w:rPr>
        <w:softHyphen/>
        <w:t>тельно, полезнее вооружить их готовой технологией;</w:t>
      </w:r>
    </w:p>
    <w:p w:rsidR="009E6407" w:rsidRPr="006064B2" w:rsidRDefault="009E6407" w:rsidP="009E6407">
      <w:pPr>
        <w:shd w:val="clear" w:color="auto" w:fill="FFFFFF"/>
        <w:ind w:left="989"/>
        <w:jc w:val="both"/>
        <w:rPr>
          <w:bCs/>
          <w:sz w:val="16"/>
          <w:szCs w:val="16"/>
        </w:rPr>
      </w:pPr>
    </w:p>
    <w:p w:rsidR="009E6407" w:rsidRPr="006064B2" w:rsidRDefault="009E6407" w:rsidP="009E640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A39A9">
        <w:rPr>
          <w:bCs/>
          <w:color w:val="000000"/>
        </w:rPr>
        <w:t>в условиях дополнительного обра</w:t>
      </w:r>
      <w:r w:rsidRPr="007A39A9">
        <w:rPr>
          <w:bCs/>
          <w:color w:val="000000"/>
        </w:rPr>
        <w:softHyphen/>
        <w:t>зования важнее ответить на вопрос не "чему учить?", а "как учить?" т.к. при разнообразии содержания дополнительного образования целесообразно не бесконеч</w:t>
      </w:r>
      <w:r w:rsidRPr="007A39A9">
        <w:rPr>
          <w:bCs/>
          <w:color w:val="000000"/>
        </w:rPr>
        <w:softHyphen/>
        <w:t>но расширять набор программ, а искать такие способы организации деятельности детей, которые обеспечат им комфортные условия развития;</w:t>
      </w:r>
    </w:p>
    <w:p w:rsidR="009E6407" w:rsidRPr="006064B2" w:rsidRDefault="009E6407" w:rsidP="009E6407">
      <w:pPr>
        <w:shd w:val="clear" w:color="auto" w:fill="FFFFFF"/>
        <w:jc w:val="both"/>
        <w:rPr>
          <w:bCs/>
          <w:sz w:val="16"/>
          <w:szCs w:val="16"/>
        </w:rPr>
      </w:pPr>
    </w:p>
    <w:p w:rsidR="009E6407" w:rsidRPr="006064B2" w:rsidRDefault="009E6407" w:rsidP="009E640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A39A9">
        <w:rPr>
          <w:bCs/>
          <w:color w:val="000000"/>
        </w:rPr>
        <w:t>учреждение дополнительного обра</w:t>
      </w:r>
      <w:r w:rsidRPr="007A39A9">
        <w:rPr>
          <w:bCs/>
          <w:color w:val="000000"/>
        </w:rPr>
        <w:softHyphen/>
        <w:t>зования особое учреждение, которое должно стать не просто местом обучения детей, а пространством разнообразных форм  общения.</w:t>
      </w:r>
    </w:p>
    <w:p w:rsidR="009E6407" w:rsidRPr="007A39A9" w:rsidRDefault="009E6407" w:rsidP="009E6407">
      <w:pPr>
        <w:shd w:val="clear" w:color="auto" w:fill="FFFFFF"/>
        <w:ind w:hanging="72"/>
        <w:jc w:val="both"/>
        <w:rPr>
          <w:bCs/>
          <w:color w:val="000000"/>
        </w:rPr>
      </w:pPr>
    </w:p>
    <w:p w:rsidR="00A67129" w:rsidRDefault="00A67129" w:rsidP="009E6407">
      <w:pPr>
        <w:shd w:val="clear" w:color="auto" w:fill="FFFFFF"/>
        <w:ind w:firstLine="648"/>
        <w:jc w:val="both"/>
        <w:rPr>
          <w:bCs/>
          <w:color w:val="000000"/>
        </w:rPr>
      </w:pPr>
    </w:p>
    <w:p w:rsidR="009E6407" w:rsidRPr="007A39A9" w:rsidRDefault="009E6407" w:rsidP="009E6407">
      <w:pPr>
        <w:shd w:val="clear" w:color="auto" w:fill="FFFFFF"/>
        <w:ind w:firstLine="648"/>
        <w:jc w:val="both"/>
        <w:rPr>
          <w:bCs/>
          <w:i/>
          <w:iCs/>
          <w:color w:val="000000"/>
        </w:rPr>
      </w:pPr>
      <w:r w:rsidRPr="007A39A9">
        <w:rPr>
          <w:bCs/>
          <w:color w:val="000000"/>
        </w:rPr>
        <w:t xml:space="preserve">Следовательно, </w:t>
      </w:r>
      <w:r w:rsidRPr="007A39A9">
        <w:rPr>
          <w:bCs/>
          <w:i/>
          <w:iCs/>
          <w:color w:val="000000"/>
        </w:rPr>
        <w:t>объектом техноло</w:t>
      </w:r>
      <w:r w:rsidRPr="007A39A9">
        <w:rPr>
          <w:bCs/>
          <w:i/>
          <w:iCs/>
          <w:color w:val="000000"/>
        </w:rPr>
        <w:softHyphen/>
        <w:t>гии дополнительного образования яв</w:t>
      </w:r>
      <w:r w:rsidRPr="007A39A9">
        <w:rPr>
          <w:bCs/>
          <w:i/>
          <w:iCs/>
          <w:color w:val="000000"/>
        </w:rPr>
        <w:softHyphen/>
        <w:t>ляется не столько предметное содержа</w:t>
      </w:r>
      <w:r w:rsidRPr="007A39A9">
        <w:rPr>
          <w:bCs/>
          <w:i/>
          <w:iCs/>
          <w:color w:val="000000"/>
        </w:rPr>
        <w:softHyphen/>
        <w:t>ние, сколько способы организации раз</w:t>
      </w:r>
      <w:r w:rsidRPr="007A39A9">
        <w:rPr>
          <w:bCs/>
          <w:i/>
          <w:iCs/>
          <w:color w:val="000000"/>
        </w:rPr>
        <w:softHyphen/>
        <w:t>личных видов деятельности обучающихся и организационные формы образователь</w:t>
      </w:r>
      <w:r w:rsidRPr="007A39A9">
        <w:rPr>
          <w:bCs/>
          <w:i/>
          <w:iCs/>
          <w:color w:val="000000"/>
        </w:rPr>
        <w:softHyphen/>
        <w:t>ного процесса.</w:t>
      </w:r>
    </w:p>
    <w:p w:rsidR="009E6407" w:rsidRPr="007A39A9" w:rsidRDefault="009E6407" w:rsidP="009E6407">
      <w:pPr>
        <w:shd w:val="clear" w:color="auto" w:fill="FFFFFF"/>
        <w:ind w:firstLine="648"/>
        <w:jc w:val="both"/>
        <w:rPr>
          <w:bCs/>
        </w:rPr>
      </w:pPr>
    </w:p>
    <w:p w:rsidR="009E6407" w:rsidRDefault="009E6407" w:rsidP="009E6407">
      <w:pPr>
        <w:shd w:val="clear" w:color="auto" w:fill="FFFFFF"/>
        <w:ind w:firstLine="643"/>
        <w:jc w:val="both"/>
        <w:rPr>
          <w:bCs/>
          <w:color w:val="000000"/>
        </w:rPr>
      </w:pPr>
      <w:r w:rsidRPr="007A39A9">
        <w:rPr>
          <w:bCs/>
          <w:color w:val="000000"/>
        </w:rPr>
        <w:t>Современная школа перегружает го</w:t>
      </w:r>
      <w:r w:rsidRPr="007A39A9">
        <w:rPr>
          <w:bCs/>
          <w:color w:val="000000"/>
        </w:rPr>
        <w:softHyphen/>
        <w:t>ловы учеников знаниями, их роль преуве</w:t>
      </w:r>
      <w:r w:rsidRPr="007A39A9">
        <w:rPr>
          <w:bCs/>
          <w:color w:val="000000"/>
        </w:rPr>
        <w:softHyphen/>
        <w:t>личивается, они выступают как цель, а не как средство развития способностей ребенка. Учебные задания в основном носят репродуктивный характер, сводятся к вы</w:t>
      </w:r>
      <w:r w:rsidRPr="007A39A9">
        <w:rPr>
          <w:bCs/>
          <w:color w:val="000000"/>
        </w:rPr>
        <w:softHyphen/>
        <w:t>полнению действий по образцу, что пере</w:t>
      </w:r>
      <w:r w:rsidRPr="007A39A9">
        <w:rPr>
          <w:bCs/>
          <w:color w:val="000000"/>
        </w:rPr>
        <w:softHyphen/>
        <w:t xml:space="preserve">гружает память и не развивает мышление школьника. </w:t>
      </w:r>
    </w:p>
    <w:p w:rsidR="009E6407" w:rsidRDefault="009E6407" w:rsidP="009E6407">
      <w:pPr>
        <w:shd w:val="clear" w:color="auto" w:fill="FFFFFF"/>
        <w:ind w:firstLine="643"/>
        <w:jc w:val="both"/>
        <w:rPr>
          <w:bCs/>
          <w:color w:val="000000"/>
        </w:rPr>
      </w:pPr>
    </w:p>
    <w:p w:rsidR="009E6407" w:rsidRPr="007A39A9" w:rsidRDefault="009E6407" w:rsidP="009E6407">
      <w:pPr>
        <w:shd w:val="clear" w:color="auto" w:fill="FFFFFF"/>
        <w:ind w:firstLine="643"/>
        <w:jc w:val="both"/>
        <w:rPr>
          <w:bCs/>
        </w:rPr>
      </w:pPr>
      <w:proofErr w:type="gramStart"/>
      <w:r w:rsidRPr="007A39A9">
        <w:rPr>
          <w:bCs/>
          <w:color w:val="000000"/>
        </w:rPr>
        <w:lastRenderedPageBreak/>
        <w:t>Учреждение дополнительного образования детей, в отличие от массо</w:t>
      </w:r>
      <w:r w:rsidRPr="007A39A9">
        <w:rPr>
          <w:bCs/>
          <w:color w:val="000000"/>
        </w:rPr>
        <w:softHyphen/>
        <w:t>вой школы, имеет все возможности для того, чтобы разделять детей по их инди</w:t>
      </w:r>
      <w:r w:rsidRPr="007A39A9">
        <w:rPr>
          <w:bCs/>
          <w:color w:val="000000"/>
        </w:rPr>
        <w:softHyphen/>
        <w:t>видуальным особенностям и интересам и учить всех по-разному, причем содержа</w:t>
      </w:r>
      <w:r w:rsidRPr="007A39A9">
        <w:rPr>
          <w:bCs/>
          <w:color w:val="000000"/>
        </w:rPr>
        <w:softHyphen/>
        <w:t>ние и методы обучения могут быть рас</w:t>
      </w:r>
      <w:r w:rsidRPr="007A39A9">
        <w:rPr>
          <w:bCs/>
          <w:color w:val="000000"/>
        </w:rPr>
        <w:softHyphen/>
        <w:t>считаны на уровень умственного развития ребенка и корректироваться в зависимо</w:t>
      </w:r>
      <w:r w:rsidRPr="007A39A9">
        <w:rPr>
          <w:bCs/>
          <w:color w:val="000000"/>
        </w:rPr>
        <w:softHyphen/>
        <w:t>сти от его конкретных возможностей, способностей и запросов.</w:t>
      </w:r>
      <w:proofErr w:type="gramEnd"/>
      <w:r w:rsidRPr="007A39A9">
        <w:rPr>
          <w:bCs/>
          <w:color w:val="000000"/>
        </w:rPr>
        <w:t xml:space="preserve"> В результате для большинства детей создаются оптималь</w:t>
      </w:r>
      <w:r w:rsidRPr="007A39A9">
        <w:rPr>
          <w:bCs/>
          <w:color w:val="000000"/>
        </w:rPr>
        <w:softHyphen/>
        <w:t>ные условия обучения: они реализуют свои способности, осваивают программы и вообще никто не "выпадает" из учебного процесса.</w:t>
      </w:r>
    </w:p>
    <w:p w:rsidR="009E6407" w:rsidRDefault="009E6407" w:rsidP="009E6407">
      <w:pPr>
        <w:shd w:val="clear" w:color="auto" w:fill="FFFFFF"/>
        <w:ind w:firstLine="643"/>
        <w:jc w:val="both"/>
        <w:rPr>
          <w:bCs/>
          <w:color w:val="000000"/>
        </w:rPr>
      </w:pPr>
      <w:r w:rsidRPr="007A39A9">
        <w:rPr>
          <w:bCs/>
          <w:color w:val="000000"/>
        </w:rPr>
        <w:t xml:space="preserve"> </w:t>
      </w:r>
    </w:p>
    <w:p w:rsidR="009E6407" w:rsidRPr="007A39A9" w:rsidRDefault="009E6407" w:rsidP="009E6407">
      <w:pPr>
        <w:shd w:val="clear" w:color="auto" w:fill="FFFFFF"/>
        <w:ind w:firstLine="643"/>
        <w:jc w:val="both"/>
        <w:rPr>
          <w:bCs/>
          <w:color w:val="000000"/>
        </w:rPr>
      </w:pPr>
      <w:r w:rsidRPr="007A39A9">
        <w:rPr>
          <w:bCs/>
          <w:color w:val="000000"/>
        </w:rPr>
        <w:t>Организация образовательного про</w:t>
      </w:r>
      <w:r w:rsidRPr="007A39A9">
        <w:rPr>
          <w:bCs/>
          <w:color w:val="000000"/>
        </w:rPr>
        <w:softHyphen/>
        <w:t>цесса в учреждении дополнительного образования детей характеризуется осо</w:t>
      </w:r>
      <w:r w:rsidRPr="007A39A9">
        <w:rPr>
          <w:bCs/>
          <w:color w:val="000000"/>
        </w:rPr>
        <w:softHyphen/>
        <w:t>бенностями, которые позволяют вне</w:t>
      </w:r>
      <w:r w:rsidRPr="007A39A9">
        <w:rPr>
          <w:bCs/>
          <w:color w:val="000000"/>
        </w:rPr>
        <w:softHyphen/>
        <w:t>дрять в практику их деятельности совре</w:t>
      </w:r>
      <w:r w:rsidRPr="007A39A9">
        <w:rPr>
          <w:bCs/>
          <w:color w:val="000000"/>
        </w:rPr>
        <w:softHyphen/>
        <w:t xml:space="preserve">менные педагогические технологии: </w:t>
      </w:r>
    </w:p>
    <w:p w:rsidR="009E6407" w:rsidRPr="007A4264" w:rsidRDefault="009E6407" w:rsidP="009E6407">
      <w:pPr>
        <w:shd w:val="clear" w:color="auto" w:fill="FFFFFF"/>
        <w:jc w:val="both"/>
        <w:rPr>
          <w:bCs/>
          <w:color w:val="000000"/>
          <w:sz w:val="10"/>
          <w:szCs w:val="10"/>
        </w:rPr>
      </w:pPr>
    </w:p>
    <w:p w:rsidR="009E6407" w:rsidRDefault="009E6407" w:rsidP="00A671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7A39A9">
        <w:rPr>
          <w:bCs/>
          <w:color w:val="000000"/>
        </w:rPr>
        <w:t>учащиеся приходят на занятия в сво</w:t>
      </w:r>
      <w:r w:rsidRPr="007A39A9">
        <w:rPr>
          <w:bCs/>
          <w:color w:val="000000"/>
        </w:rPr>
        <w:softHyphen/>
        <w:t>бодное от основной учебы время;</w:t>
      </w:r>
    </w:p>
    <w:p w:rsidR="009E6407" w:rsidRDefault="009E6407" w:rsidP="00A671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7A39A9">
        <w:rPr>
          <w:bCs/>
          <w:color w:val="000000"/>
        </w:rPr>
        <w:t>обучение организуется на доброволь</w:t>
      </w:r>
      <w:r w:rsidRPr="007A39A9">
        <w:rPr>
          <w:bCs/>
          <w:color w:val="000000"/>
        </w:rPr>
        <w:softHyphen/>
        <w:t>ных началах всех сторон (дети, родители, педагоги);</w:t>
      </w:r>
    </w:p>
    <w:p w:rsidR="009E6407" w:rsidRDefault="009E6407" w:rsidP="00A671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7A39A9">
        <w:rPr>
          <w:bCs/>
          <w:color w:val="000000"/>
        </w:rPr>
        <w:t>психологическая атмосфера носит не</w:t>
      </w:r>
      <w:r w:rsidRPr="007A39A9">
        <w:rPr>
          <w:bCs/>
          <w:color w:val="000000"/>
        </w:rPr>
        <w:softHyphen/>
        <w:t>формальный, комфортный характер, не регламентируется обязательствами и стан</w:t>
      </w:r>
      <w:r w:rsidRPr="007A39A9">
        <w:rPr>
          <w:bCs/>
          <w:color w:val="000000"/>
        </w:rPr>
        <w:softHyphen/>
        <w:t>дартами;</w:t>
      </w:r>
    </w:p>
    <w:p w:rsidR="009E6407" w:rsidRDefault="009E6407" w:rsidP="00A671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7A39A9">
        <w:rPr>
          <w:bCs/>
          <w:color w:val="000000"/>
        </w:rPr>
        <w:t>детям предоставляются возможности удовлетворять свои интересы и сочетать</w:t>
      </w:r>
      <w:r w:rsidRPr="007A39A9">
        <w:rPr>
          <w:bCs/>
          <w:color w:val="000000"/>
        </w:rPr>
        <w:br/>
        <w:t>различные направления и формы занятий;</w:t>
      </w:r>
    </w:p>
    <w:p w:rsidR="009E6407" w:rsidRPr="007A39A9" w:rsidRDefault="009E6407" w:rsidP="00A671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7A39A9">
        <w:rPr>
          <w:bCs/>
          <w:color w:val="000000"/>
        </w:rPr>
        <w:t>допускается переход учащихся из од</w:t>
      </w:r>
      <w:r w:rsidRPr="007A39A9">
        <w:rPr>
          <w:bCs/>
          <w:color w:val="000000"/>
        </w:rPr>
        <w:softHyphen/>
        <w:t>ной группы в другую (по тематике, возрастному составу, уровню интеллектуально</w:t>
      </w:r>
      <w:r w:rsidRPr="007A39A9">
        <w:rPr>
          <w:bCs/>
          <w:color w:val="000000"/>
        </w:rPr>
        <w:softHyphen/>
        <w:t>го развития).</w:t>
      </w:r>
    </w:p>
    <w:p w:rsidR="009E6407" w:rsidRDefault="009E6407"/>
    <w:p w:rsidR="00A67129" w:rsidRDefault="00A67129"/>
    <w:p w:rsidR="00A67129" w:rsidRDefault="00A67129" w:rsidP="00A671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67129" w:rsidRDefault="00A67129" w:rsidP="00A671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67129" w:rsidRDefault="00A67129" w:rsidP="00A671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34EF1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ЕХНОЛОГИЯ </w:t>
      </w:r>
    </w:p>
    <w:p w:rsidR="00A67129" w:rsidRPr="00734EF1" w:rsidRDefault="00A67129" w:rsidP="00A671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РАЗВИВАЮЩЕГО ОБУЧЕНИЯ</w:t>
      </w:r>
      <w:r w:rsidR="00226391">
        <w:rPr>
          <w:b/>
          <w:bCs/>
          <w:color w:val="000000"/>
          <w:sz w:val="28"/>
          <w:szCs w:val="28"/>
        </w:rPr>
        <w:t xml:space="preserve"> </w:t>
      </w:r>
      <w:r w:rsidR="00226391">
        <w:rPr>
          <w:b/>
          <w:bCs/>
          <w:color w:val="000000"/>
          <w:spacing w:val="4"/>
          <w:sz w:val="28"/>
          <w:szCs w:val="28"/>
        </w:rPr>
        <w:t>[4</w:t>
      </w:r>
      <w:r w:rsidR="00226391" w:rsidRPr="009E6407">
        <w:rPr>
          <w:b/>
          <w:bCs/>
          <w:color w:val="000000"/>
          <w:spacing w:val="4"/>
          <w:sz w:val="28"/>
          <w:szCs w:val="28"/>
        </w:rPr>
        <w:t>]</w:t>
      </w:r>
    </w:p>
    <w:p w:rsidR="00A67129" w:rsidRDefault="00A67129" w:rsidP="00A67129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</w:p>
    <w:p w:rsidR="00A67129" w:rsidRDefault="00A67129" w:rsidP="00A67129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F37803">
        <w:rPr>
          <w:b/>
          <w:bCs/>
          <w:i/>
          <w:color w:val="000000"/>
          <w:sz w:val="28"/>
          <w:szCs w:val="28"/>
        </w:rPr>
        <w:t>Технология развивающего обучения</w:t>
      </w:r>
      <w:r w:rsidRPr="00792CAC">
        <w:rPr>
          <w:b/>
          <w:bCs/>
          <w:color w:val="000000"/>
        </w:rPr>
        <w:t xml:space="preserve"> - </w:t>
      </w:r>
      <w:r w:rsidRPr="00792CAC">
        <w:rPr>
          <w:color w:val="000000"/>
        </w:rPr>
        <w:t>это такое обучение, при котором гл</w:t>
      </w:r>
      <w:r>
        <w:rPr>
          <w:color w:val="000000"/>
        </w:rPr>
        <w:t xml:space="preserve">авной целью является </w:t>
      </w:r>
      <w:r w:rsidRPr="004C4C7F">
        <w:rPr>
          <w:color w:val="000000"/>
          <w:u w:val="single"/>
        </w:rPr>
        <w:t>не приобретение</w:t>
      </w:r>
      <w:r w:rsidRPr="00792CAC">
        <w:rPr>
          <w:color w:val="000000"/>
        </w:rPr>
        <w:t xml:space="preserve"> знаний, уме</w:t>
      </w:r>
      <w:r>
        <w:rPr>
          <w:color w:val="000000"/>
        </w:rPr>
        <w:t xml:space="preserve">ний и навыков, а </w:t>
      </w:r>
      <w:r w:rsidRPr="004C4C7F">
        <w:rPr>
          <w:color w:val="000000"/>
          <w:u w:val="single"/>
        </w:rPr>
        <w:t>создание условий</w:t>
      </w:r>
      <w:r w:rsidRPr="00792CAC">
        <w:rPr>
          <w:color w:val="000000"/>
        </w:rPr>
        <w:t xml:space="preserve"> для развития псих</w:t>
      </w:r>
      <w:r>
        <w:rPr>
          <w:color w:val="000000"/>
        </w:rPr>
        <w:t>ологических особенностей: спо</w:t>
      </w:r>
      <w:r w:rsidRPr="00792CAC">
        <w:rPr>
          <w:color w:val="000000"/>
        </w:rPr>
        <w:t xml:space="preserve">собностей, интересов, </w:t>
      </w:r>
      <w:r>
        <w:rPr>
          <w:color w:val="000000"/>
        </w:rPr>
        <w:t>личностных качеств и отношений</w:t>
      </w:r>
      <w:r w:rsidRPr="00792CAC">
        <w:rPr>
          <w:color w:val="000000"/>
        </w:rPr>
        <w:t xml:space="preserve"> между людьми; при кото</w:t>
      </w:r>
      <w:r>
        <w:rPr>
          <w:color w:val="000000"/>
        </w:rPr>
        <w:t xml:space="preserve">ром учитываются и используются </w:t>
      </w:r>
      <w:r w:rsidRPr="00792CAC">
        <w:rPr>
          <w:color w:val="000000"/>
        </w:rPr>
        <w:t>закономерности развития, уровень и особенности индиви</w:t>
      </w:r>
      <w:r w:rsidRPr="00792CAC">
        <w:rPr>
          <w:color w:val="000000"/>
        </w:rPr>
        <w:softHyphen/>
        <w:t xml:space="preserve">дуума. </w:t>
      </w:r>
      <w:proofErr w:type="gramEnd"/>
    </w:p>
    <w:p w:rsidR="00A67129" w:rsidRDefault="00A67129" w:rsidP="00A67129">
      <w:pPr>
        <w:shd w:val="clear" w:color="auto" w:fill="FFFFFF"/>
        <w:ind w:firstLine="708"/>
        <w:jc w:val="both"/>
        <w:rPr>
          <w:color w:val="000000"/>
        </w:rPr>
      </w:pPr>
    </w:p>
    <w:p w:rsidR="00A67129" w:rsidRDefault="00A67129" w:rsidP="00A67129">
      <w:pPr>
        <w:shd w:val="clear" w:color="auto" w:fill="FFFFFF"/>
        <w:ind w:firstLine="708"/>
        <w:jc w:val="both"/>
        <w:rPr>
          <w:color w:val="000000"/>
        </w:rPr>
      </w:pPr>
      <w:r w:rsidRPr="00792CAC">
        <w:rPr>
          <w:color w:val="000000"/>
        </w:rPr>
        <w:t>Под развивающим обучением понимается новый, активно-деятельный с</w:t>
      </w:r>
      <w:r>
        <w:rPr>
          <w:color w:val="000000"/>
        </w:rPr>
        <w:t>пособ обучения, идущий на смену</w:t>
      </w:r>
      <w:r w:rsidRPr="00792CAC">
        <w:rPr>
          <w:color w:val="000000"/>
        </w:rPr>
        <w:t xml:space="preserve"> объяснительно-иллюстративному способу.</w:t>
      </w:r>
    </w:p>
    <w:p w:rsidR="00A67129" w:rsidRPr="00F37803" w:rsidRDefault="00A67129" w:rsidP="00A67129">
      <w:pPr>
        <w:shd w:val="clear" w:color="auto" w:fill="FFFFFF"/>
        <w:ind w:firstLine="182"/>
        <w:jc w:val="both"/>
        <w:rPr>
          <w:sz w:val="16"/>
          <w:szCs w:val="16"/>
        </w:rPr>
      </w:pPr>
    </w:p>
    <w:p w:rsidR="00A67129" w:rsidRDefault="00A67129" w:rsidP="00A67129">
      <w:pPr>
        <w:shd w:val="clear" w:color="auto" w:fill="FFFFFF"/>
        <w:ind w:firstLine="355"/>
        <w:jc w:val="both"/>
        <w:rPr>
          <w:b/>
          <w:bCs/>
          <w:color w:val="000000"/>
        </w:rPr>
      </w:pPr>
    </w:p>
    <w:p w:rsidR="00A67129" w:rsidRDefault="00A67129" w:rsidP="00A67129">
      <w:pPr>
        <w:shd w:val="clear" w:color="auto" w:fill="FFFFFF"/>
        <w:ind w:firstLine="355"/>
        <w:jc w:val="both"/>
        <w:rPr>
          <w:b/>
          <w:bCs/>
          <w:color w:val="000000"/>
        </w:rPr>
      </w:pPr>
      <w:r w:rsidRPr="00792CAC">
        <w:rPr>
          <w:b/>
          <w:bCs/>
          <w:color w:val="000000"/>
        </w:rPr>
        <w:t xml:space="preserve">Принципы развивающего обучения: </w:t>
      </w:r>
    </w:p>
    <w:p w:rsidR="00A67129" w:rsidRDefault="00A67129" w:rsidP="00A67129">
      <w:pPr>
        <w:shd w:val="clear" w:color="auto" w:fill="FFFFFF"/>
        <w:ind w:firstLine="355"/>
        <w:jc w:val="both"/>
        <w:rPr>
          <w:b/>
          <w:bCs/>
          <w:color w:val="000000"/>
        </w:rPr>
      </w:pPr>
    </w:p>
    <w:p w:rsidR="00A67129" w:rsidRPr="00F37803" w:rsidRDefault="00A67129" w:rsidP="00A67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общее развитие</w:t>
      </w:r>
      <w:r w:rsidRPr="00792CAC">
        <w:rPr>
          <w:color w:val="000000"/>
        </w:rPr>
        <w:t xml:space="preserve"> всех обучающихся; </w:t>
      </w:r>
    </w:p>
    <w:p w:rsidR="00A67129" w:rsidRPr="00F37803" w:rsidRDefault="00A67129" w:rsidP="00A67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92CAC">
        <w:rPr>
          <w:color w:val="000000"/>
        </w:rPr>
        <w:t>обучен</w:t>
      </w:r>
      <w:r>
        <w:rPr>
          <w:color w:val="000000"/>
        </w:rPr>
        <w:t>ие на высоком уровне трудности;</w:t>
      </w:r>
      <w:r w:rsidRPr="00792CAC">
        <w:rPr>
          <w:color w:val="000000"/>
        </w:rPr>
        <w:t xml:space="preserve"> </w:t>
      </w:r>
    </w:p>
    <w:p w:rsidR="00A67129" w:rsidRPr="00F37803" w:rsidRDefault="00A67129" w:rsidP="00A67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92CAC">
        <w:rPr>
          <w:color w:val="000000"/>
        </w:rPr>
        <w:t xml:space="preserve">ведущая роль теоретических знаний; </w:t>
      </w:r>
    </w:p>
    <w:p w:rsidR="00A67129" w:rsidRPr="00F37803" w:rsidRDefault="00A67129" w:rsidP="00A67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92CAC">
        <w:rPr>
          <w:color w:val="000000"/>
        </w:rPr>
        <w:t>изучение</w:t>
      </w:r>
      <w:r>
        <w:rPr>
          <w:color w:val="000000"/>
        </w:rPr>
        <w:t xml:space="preserve"> материала быстрым темпом;</w:t>
      </w:r>
    </w:p>
    <w:p w:rsidR="00A67129" w:rsidRPr="00F37803" w:rsidRDefault="00A67129" w:rsidP="00A67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92CAC">
        <w:rPr>
          <w:color w:val="000000"/>
        </w:rPr>
        <w:t>осознан</w:t>
      </w:r>
      <w:r>
        <w:rPr>
          <w:color w:val="000000"/>
        </w:rPr>
        <w:t>ие детьми смысла процесса обу</w:t>
      </w:r>
      <w:r w:rsidRPr="00792CAC">
        <w:rPr>
          <w:color w:val="000000"/>
        </w:rPr>
        <w:t xml:space="preserve">чения; </w:t>
      </w:r>
    </w:p>
    <w:p w:rsidR="00A67129" w:rsidRPr="00F37803" w:rsidRDefault="00A67129" w:rsidP="00A67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92CAC">
        <w:rPr>
          <w:color w:val="000000"/>
        </w:rPr>
        <w:t>включение в проц</w:t>
      </w:r>
      <w:r>
        <w:rPr>
          <w:color w:val="000000"/>
        </w:rPr>
        <w:t>есс обучения не столько рацио</w:t>
      </w:r>
      <w:r w:rsidRPr="00792CAC">
        <w:rPr>
          <w:color w:val="000000"/>
        </w:rPr>
        <w:t xml:space="preserve">нальной, но и эмоциональной сферы; </w:t>
      </w:r>
    </w:p>
    <w:p w:rsidR="00A67129" w:rsidRPr="00F37803" w:rsidRDefault="00A67129" w:rsidP="00A67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color w:val="000000"/>
        </w:rPr>
        <w:t>проблематизация</w:t>
      </w:r>
      <w:proofErr w:type="spellEnd"/>
      <w:r>
        <w:rPr>
          <w:color w:val="000000"/>
        </w:rPr>
        <w:t xml:space="preserve">  со</w:t>
      </w:r>
      <w:r w:rsidRPr="00792CAC">
        <w:rPr>
          <w:color w:val="000000"/>
        </w:rPr>
        <w:t xml:space="preserve">держания; </w:t>
      </w:r>
    </w:p>
    <w:p w:rsidR="00A67129" w:rsidRPr="00F37803" w:rsidRDefault="00A67129" w:rsidP="00A67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92CAC">
        <w:rPr>
          <w:color w:val="000000"/>
        </w:rPr>
        <w:t xml:space="preserve">вариативность процесса обучения, индивидуальный подход; </w:t>
      </w:r>
    </w:p>
    <w:p w:rsidR="00A67129" w:rsidRPr="00F37803" w:rsidRDefault="00A67129" w:rsidP="00A67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92CAC">
        <w:rPr>
          <w:color w:val="000000"/>
        </w:rPr>
        <w:t>использование</w:t>
      </w:r>
      <w:r>
        <w:rPr>
          <w:color w:val="000000"/>
        </w:rPr>
        <w:t xml:space="preserve"> логики теоретического мышле</w:t>
      </w:r>
      <w:r w:rsidRPr="00792CAC">
        <w:rPr>
          <w:color w:val="000000"/>
        </w:rPr>
        <w:t xml:space="preserve">ния: </w:t>
      </w:r>
    </w:p>
    <w:p w:rsidR="00A67129" w:rsidRPr="00F37803" w:rsidRDefault="00A67129" w:rsidP="00A67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92CAC">
        <w:rPr>
          <w:color w:val="000000"/>
        </w:rPr>
        <w:t xml:space="preserve">обобщение, дедукция, содержательная рефлексия; </w:t>
      </w:r>
    </w:p>
    <w:p w:rsidR="00A67129" w:rsidRPr="00F37803" w:rsidRDefault="00A67129" w:rsidP="00A67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це</w:t>
      </w:r>
      <w:r w:rsidRPr="00792CAC">
        <w:rPr>
          <w:color w:val="000000"/>
        </w:rPr>
        <w:t>ленаправленная учебная деятельность как особая форма ак</w:t>
      </w:r>
      <w:r>
        <w:rPr>
          <w:color w:val="000000"/>
        </w:rPr>
        <w:t>тивности ребенка, направленная н</w:t>
      </w:r>
      <w:r w:rsidRPr="00792CAC">
        <w:rPr>
          <w:color w:val="000000"/>
        </w:rPr>
        <w:t>а изменение самого себя как субъекта учения и т. д.</w:t>
      </w:r>
    </w:p>
    <w:p w:rsidR="00A67129" w:rsidRPr="00792CAC" w:rsidRDefault="00A67129" w:rsidP="00A67129">
      <w:pPr>
        <w:shd w:val="clear" w:color="auto" w:fill="FFFFFF"/>
        <w:jc w:val="both"/>
      </w:pPr>
    </w:p>
    <w:p w:rsidR="00A67129" w:rsidRPr="00792CAC" w:rsidRDefault="00A67129" w:rsidP="00A67129">
      <w:pPr>
        <w:shd w:val="clear" w:color="auto" w:fill="FFFFFF"/>
        <w:tabs>
          <w:tab w:val="left" w:pos="3667"/>
        </w:tabs>
        <w:ind w:firstLine="341"/>
        <w:jc w:val="both"/>
      </w:pPr>
      <w:r w:rsidRPr="00792CAC">
        <w:rPr>
          <w:b/>
          <w:bCs/>
          <w:color w:val="000000"/>
        </w:rPr>
        <w:t>Технология проведения з</w:t>
      </w:r>
      <w:r>
        <w:rPr>
          <w:b/>
          <w:bCs/>
          <w:color w:val="000000"/>
        </w:rPr>
        <w:t>анятия, построенного в со</w:t>
      </w:r>
      <w:r>
        <w:rPr>
          <w:b/>
          <w:bCs/>
          <w:color w:val="000000"/>
        </w:rPr>
        <w:softHyphen/>
        <w:t xml:space="preserve">ответствии с теорией общего </w:t>
      </w:r>
      <w:r w:rsidRPr="00792CAC">
        <w:rPr>
          <w:b/>
          <w:bCs/>
          <w:color w:val="000000"/>
        </w:rPr>
        <w:t xml:space="preserve">развития (Л.В. </w:t>
      </w:r>
      <w:proofErr w:type="spellStart"/>
      <w:r>
        <w:rPr>
          <w:b/>
          <w:bCs/>
          <w:color w:val="000000"/>
        </w:rPr>
        <w:t>Занков</w:t>
      </w:r>
      <w:proofErr w:type="spellEnd"/>
      <w:r>
        <w:rPr>
          <w:b/>
          <w:bCs/>
          <w:color w:val="000000"/>
        </w:rPr>
        <w:t xml:space="preserve">), </w:t>
      </w:r>
      <w:r w:rsidRPr="00792CAC">
        <w:rPr>
          <w:b/>
          <w:bCs/>
          <w:color w:val="000000"/>
        </w:rPr>
        <w:t>включает:</w:t>
      </w:r>
    </w:p>
    <w:p w:rsidR="00A67129" w:rsidRDefault="00A67129" w:rsidP="00A67129">
      <w:pPr>
        <w:widowControl w:val="0"/>
        <w:numPr>
          <w:ilvl w:val="1"/>
          <w:numId w:val="6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 xml:space="preserve">ознакомление </w:t>
      </w:r>
      <w:r w:rsidRPr="00792CAC">
        <w:rPr>
          <w:color w:val="000000"/>
        </w:rPr>
        <w:t xml:space="preserve">детей с планом занятия </w:t>
      </w:r>
      <w:r>
        <w:rPr>
          <w:color w:val="000000"/>
        </w:rPr>
        <w:t>и объяснение нового материала;</w:t>
      </w:r>
    </w:p>
    <w:p w:rsidR="00A67129" w:rsidRDefault="00A67129" w:rsidP="00A67129">
      <w:pPr>
        <w:widowControl w:val="0"/>
        <w:numPr>
          <w:ilvl w:val="1"/>
          <w:numId w:val="6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792CAC">
        <w:rPr>
          <w:color w:val="000000"/>
        </w:rPr>
        <w:t>выделение основных терминов и правил, о</w:t>
      </w:r>
      <w:r>
        <w:rPr>
          <w:color w:val="000000"/>
        </w:rPr>
        <w:t>формление конспекта занятия;</w:t>
      </w:r>
    </w:p>
    <w:p w:rsidR="00A67129" w:rsidRDefault="00A67129" w:rsidP="00A67129">
      <w:pPr>
        <w:widowControl w:val="0"/>
        <w:numPr>
          <w:ilvl w:val="1"/>
          <w:numId w:val="6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792CAC">
        <w:rPr>
          <w:color w:val="000000"/>
        </w:rPr>
        <w:t>выполнение практич</w:t>
      </w:r>
      <w:r>
        <w:rPr>
          <w:color w:val="000000"/>
        </w:rPr>
        <w:t>еских и творческих заданий с по</w:t>
      </w:r>
      <w:r w:rsidRPr="00792CAC">
        <w:rPr>
          <w:color w:val="000000"/>
        </w:rPr>
        <w:t>мощью алгоритмов и образцов;</w:t>
      </w:r>
    </w:p>
    <w:p w:rsidR="00A67129" w:rsidRPr="00792CAC" w:rsidRDefault="00A67129" w:rsidP="00A67129">
      <w:pPr>
        <w:widowControl w:val="0"/>
        <w:numPr>
          <w:ilvl w:val="1"/>
          <w:numId w:val="6"/>
        </w:numPr>
        <w:shd w:val="clear" w:color="auto" w:fill="FFFFFF"/>
        <w:tabs>
          <w:tab w:val="clear" w:pos="1080"/>
          <w:tab w:val="num" w:pos="540"/>
          <w:tab w:val="left" w:pos="2616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792CAC">
        <w:rPr>
          <w:color w:val="000000"/>
        </w:rPr>
        <w:t>выполнение творч</w:t>
      </w:r>
      <w:r>
        <w:rPr>
          <w:color w:val="000000"/>
        </w:rPr>
        <w:t>еских заданий для развития инте</w:t>
      </w:r>
      <w:r w:rsidRPr="00792CAC">
        <w:rPr>
          <w:color w:val="000000"/>
        </w:rPr>
        <w:t>реса к определённому виду деятельности.</w:t>
      </w:r>
    </w:p>
    <w:p w:rsidR="00A67129" w:rsidRDefault="00A67129" w:rsidP="00A67129"/>
    <w:p w:rsidR="00A67129" w:rsidRDefault="00A67129" w:rsidP="00A67129"/>
    <w:p w:rsidR="00A67129" w:rsidRDefault="00A67129" w:rsidP="00A67129"/>
    <w:p w:rsidR="00A67129" w:rsidRDefault="00A67129" w:rsidP="00A67129">
      <w:pPr>
        <w:ind w:firstLine="708"/>
      </w:pPr>
      <w:r w:rsidRPr="004B507D">
        <w:t>В</w:t>
      </w:r>
      <w:r>
        <w:t xml:space="preserve"> современной педагогике различают следующие группы качеств личности: </w:t>
      </w:r>
    </w:p>
    <w:p w:rsidR="00A67129" w:rsidRPr="004B507D" w:rsidRDefault="00A67129" w:rsidP="00A67129">
      <w:pPr>
        <w:rPr>
          <w:sz w:val="10"/>
          <w:szCs w:val="10"/>
        </w:rPr>
      </w:pPr>
    </w:p>
    <w:p w:rsidR="00A67129" w:rsidRDefault="00A67129" w:rsidP="00A67129">
      <w:r>
        <w:t>ЗУН – знания, умения, навыки;</w:t>
      </w:r>
    </w:p>
    <w:p w:rsidR="00A67129" w:rsidRDefault="00A67129" w:rsidP="00A67129">
      <w:r>
        <w:t>СУД – способы умственных действий;</w:t>
      </w:r>
    </w:p>
    <w:p w:rsidR="00A67129" w:rsidRDefault="00A67129" w:rsidP="00A67129">
      <w:r>
        <w:t>СУМ – самоуправляющие механизмы личности;</w:t>
      </w:r>
    </w:p>
    <w:p w:rsidR="00A67129" w:rsidRDefault="00A67129" w:rsidP="00A67129">
      <w:r>
        <w:t>СЭН – эмоционально-нравственная сфера;</w:t>
      </w:r>
    </w:p>
    <w:p w:rsidR="00A67129" w:rsidRDefault="00A67129" w:rsidP="00A67129">
      <w:r>
        <w:t>СДП – деятельностно-практическая среда.</w:t>
      </w:r>
    </w:p>
    <w:p w:rsidR="00A67129" w:rsidRPr="005D7C46" w:rsidRDefault="00A67129" w:rsidP="00A67129">
      <w:pPr>
        <w:rPr>
          <w:sz w:val="16"/>
          <w:szCs w:val="16"/>
        </w:rPr>
      </w:pPr>
      <w:r>
        <w:tab/>
      </w:r>
    </w:p>
    <w:p w:rsidR="00A67129" w:rsidRDefault="00A67129" w:rsidP="00A67129">
      <w:pPr>
        <w:ind w:firstLine="708"/>
        <w:jc w:val="both"/>
      </w:pPr>
      <w:r>
        <w:t>Все они взаимосвязаны и представляют сложнейшую динамически развивающуюся целостную структуру. Индивидуальные различия определяют уровень развития той или иной группы качеств.</w:t>
      </w:r>
    </w:p>
    <w:p w:rsidR="00A67129" w:rsidRDefault="00A67129" w:rsidP="00A67129">
      <w:pPr>
        <w:ind w:firstLine="708"/>
        <w:jc w:val="both"/>
      </w:pPr>
      <w:r>
        <w:t>Технология развивающего обучения направлена на целостное гармоничное развитие личности, где проявляется вся совокупность ее качеств:</w:t>
      </w:r>
    </w:p>
    <w:p w:rsidR="00A67129" w:rsidRPr="000A29FB" w:rsidRDefault="00A67129" w:rsidP="00A67129">
      <w:pPr>
        <w:ind w:firstLine="708"/>
        <w:jc w:val="both"/>
        <w:rPr>
          <w:sz w:val="16"/>
          <w:szCs w:val="16"/>
        </w:rPr>
      </w:pPr>
    </w:p>
    <w:p w:rsidR="00A67129" w:rsidRDefault="00A67129" w:rsidP="00A67129">
      <w:pPr>
        <w:ind w:firstLine="708"/>
        <w:jc w:val="both"/>
      </w:pPr>
      <w:r>
        <w:t>Технология развивающего обучения = ЗУН + СУД + СУМ + СЭН + СДП</w:t>
      </w:r>
    </w:p>
    <w:p w:rsidR="00A67129" w:rsidRPr="000A29FB" w:rsidRDefault="00A67129" w:rsidP="00A67129">
      <w:pPr>
        <w:ind w:firstLine="708"/>
        <w:jc w:val="both"/>
        <w:rPr>
          <w:sz w:val="16"/>
          <w:szCs w:val="16"/>
        </w:rPr>
      </w:pPr>
    </w:p>
    <w:p w:rsidR="00A67129" w:rsidRDefault="00A67129" w:rsidP="00A67129">
      <w:pPr>
        <w:ind w:firstLine="708"/>
        <w:jc w:val="both"/>
      </w:pPr>
      <w:r>
        <w:t xml:space="preserve">Развивающее обучение ориентировано на «зону ближайшего развития», т.е. на деятельность, которую </w:t>
      </w:r>
      <w:proofErr w:type="gramStart"/>
      <w:r>
        <w:t>обучаемый</w:t>
      </w:r>
      <w:proofErr w:type="gramEnd"/>
      <w:r>
        <w:t xml:space="preserve"> может выполнить с помощью педагога.</w:t>
      </w:r>
    </w:p>
    <w:p w:rsidR="00A67129" w:rsidRPr="00AF2245" w:rsidRDefault="00A67129" w:rsidP="00A67129">
      <w:pPr>
        <w:ind w:firstLine="708"/>
        <w:rPr>
          <w:sz w:val="16"/>
          <w:szCs w:val="16"/>
        </w:rPr>
      </w:pPr>
    </w:p>
    <w:p w:rsidR="00A67129" w:rsidRDefault="00A67129" w:rsidP="00A67129">
      <w:pPr>
        <w:ind w:firstLine="708"/>
      </w:pPr>
      <w:r>
        <w:t xml:space="preserve">Цели технологии развивающего обучения: </w:t>
      </w:r>
    </w:p>
    <w:p w:rsidR="00A67129" w:rsidRDefault="00A67129" w:rsidP="00A67129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формировать теоретическое сознание и мышление;</w:t>
      </w:r>
    </w:p>
    <w:p w:rsidR="00A67129" w:rsidRDefault="00A67129" w:rsidP="00A67129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 xml:space="preserve">формировать не столько </w:t>
      </w:r>
      <w:proofErr w:type="spellStart"/>
      <w:r>
        <w:t>ЗУНы</w:t>
      </w:r>
      <w:proofErr w:type="spellEnd"/>
      <w:r>
        <w:t xml:space="preserve">, сколько способы умственной деятельности – </w:t>
      </w:r>
      <w:proofErr w:type="spellStart"/>
      <w:r>
        <w:t>СУДы</w:t>
      </w:r>
      <w:proofErr w:type="spellEnd"/>
      <w:r>
        <w:t>;</w:t>
      </w:r>
    </w:p>
    <w:p w:rsidR="00A67129" w:rsidRDefault="00A67129" w:rsidP="00A67129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воспроизвести в учебной деятельности логику научного мышления.</w:t>
      </w:r>
    </w:p>
    <w:p w:rsidR="00A67129" w:rsidRDefault="00A67129" w:rsidP="00A67129"/>
    <w:p w:rsidR="00A67129" w:rsidRDefault="00A67129"/>
    <w:p w:rsidR="00A67129" w:rsidRDefault="00A67129"/>
    <w:p w:rsidR="00A67129" w:rsidRDefault="00A67129" w:rsidP="00A671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67129" w:rsidRPr="00DD141E" w:rsidRDefault="00A67129" w:rsidP="00A671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D141E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ЕХНОЛОГИЯ</w:t>
      </w:r>
      <w:r>
        <w:rPr>
          <w:b/>
          <w:bCs/>
          <w:color w:val="000000"/>
          <w:sz w:val="28"/>
          <w:szCs w:val="28"/>
        </w:rPr>
        <w:br/>
        <w:t>ПРОБЛЕМНОГО ОБУЧЕНИЯ</w:t>
      </w:r>
      <w:r w:rsidR="00226391">
        <w:rPr>
          <w:b/>
          <w:bCs/>
          <w:color w:val="000000"/>
          <w:sz w:val="28"/>
          <w:szCs w:val="28"/>
        </w:rPr>
        <w:t xml:space="preserve"> </w:t>
      </w:r>
      <w:r w:rsidR="00226391">
        <w:rPr>
          <w:b/>
          <w:bCs/>
          <w:color w:val="000000"/>
          <w:spacing w:val="4"/>
          <w:sz w:val="28"/>
          <w:szCs w:val="28"/>
        </w:rPr>
        <w:t>[4</w:t>
      </w:r>
      <w:r w:rsidR="00226391" w:rsidRPr="009E6407">
        <w:rPr>
          <w:b/>
          <w:bCs/>
          <w:color w:val="000000"/>
          <w:spacing w:val="4"/>
          <w:sz w:val="28"/>
          <w:szCs w:val="28"/>
        </w:rPr>
        <w:t>]</w:t>
      </w:r>
    </w:p>
    <w:p w:rsidR="00A67129" w:rsidRDefault="00A67129" w:rsidP="00A67129">
      <w:pPr>
        <w:shd w:val="clear" w:color="auto" w:fill="FFFFFF"/>
        <w:jc w:val="both"/>
        <w:rPr>
          <w:b/>
          <w:bCs/>
          <w:i/>
          <w:color w:val="000000"/>
          <w:sz w:val="16"/>
          <w:szCs w:val="16"/>
        </w:rPr>
      </w:pPr>
    </w:p>
    <w:p w:rsidR="00A67129" w:rsidRPr="006264B5" w:rsidRDefault="00A67129" w:rsidP="00A67129">
      <w:pPr>
        <w:shd w:val="clear" w:color="auto" w:fill="FFFFFF"/>
        <w:jc w:val="both"/>
        <w:rPr>
          <w:b/>
          <w:bCs/>
          <w:i/>
          <w:color w:val="000000"/>
          <w:sz w:val="16"/>
          <w:szCs w:val="16"/>
        </w:rPr>
      </w:pPr>
    </w:p>
    <w:p w:rsidR="00A67129" w:rsidRDefault="00A67129" w:rsidP="00A6712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Н</w:t>
      </w:r>
      <w:r w:rsidRPr="00792CAC">
        <w:rPr>
          <w:color w:val="000000"/>
        </w:rPr>
        <w:t xml:space="preserve">аиболее </w:t>
      </w:r>
      <w:proofErr w:type="gramStart"/>
      <w:r w:rsidRPr="00792CAC">
        <w:rPr>
          <w:color w:val="000000"/>
        </w:rPr>
        <w:t>попу</w:t>
      </w:r>
      <w:r w:rsidRPr="00792CAC">
        <w:rPr>
          <w:color w:val="000000"/>
        </w:rPr>
        <w:softHyphen/>
        <w:t>лярна</w:t>
      </w:r>
      <w:proofErr w:type="gramEnd"/>
      <w:r w:rsidRPr="00792CAC">
        <w:rPr>
          <w:color w:val="000000"/>
        </w:rPr>
        <w:t xml:space="preserve"> во всех сферах образования. Получила свое распро</w:t>
      </w:r>
      <w:r w:rsidRPr="00792CAC">
        <w:rPr>
          <w:color w:val="000000"/>
        </w:rPr>
        <w:softHyphen/>
        <w:t>странение в 20-30-х годах в советской и зарубежной школе. Основана была на теоретических положениях американско</w:t>
      </w:r>
      <w:r w:rsidRPr="00792CAC">
        <w:rPr>
          <w:color w:val="000000"/>
        </w:rPr>
        <w:softHyphen/>
        <w:t xml:space="preserve">го философа </w:t>
      </w:r>
      <w:proofErr w:type="gramStart"/>
      <w:r w:rsidRPr="00792CAC">
        <w:rPr>
          <w:color w:val="000000"/>
        </w:rPr>
        <w:t>Дж</w:t>
      </w:r>
      <w:proofErr w:type="gramEnd"/>
      <w:r w:rsidRPr="00792CAC">
        <w:rPr>
          <w:color w:val="000000"/>
        </w:rPr>
        <w:t xml:space="preserve">. </w:t>
      </w:r>
      <w:proofErr w:type="spellStart"/>
      <w:r w:rsidRPr="00792CAC">
        <w:rPr>
          <w:color w:val="000000"/>
        </w:rPr>
        <w:t>Дьюи</w:t>
      </w:r>
      <w:proofErr w:type="spellEnd"/>
      <w:r w:rsidRPr="00792CAC">
        <w:rPr>
          <w:color w:val="000000"/>
        </w:rPr>
        <w:t xml:space="preserve">. Систематизаторами этого обучения в России стали И.Я. </w:t>
      </w:r>
      <w:proofErr w:type="spellStart"/>
      <w:r w:rsidRPr="00792CAC">
        <w:rPr>
          <w:color w:val="000000"/>
        </w:rPr>
        <w:t>Лернер</w:t>
      </w:r>
      <w:proofErr w:type="spellEnd"/>
      <w:r w:rsidRPr="00792CAC">
        <w:rPr>
          <w:color w:val="000000"/>
        </w:rPr>
        <w:t xml:space="preserve">, М.Н. </w:t>
      </w:r>
      <w:proofErr w:type="spellStart"/>
      <w:r w:rsidRPr="00792CAC">
        <w:rPr>
          <w:color w:val="000000"/>
        </w:rPr>
        <w:t>Скаткин</w:t>
      </w:r>
      <w:proofErr w:type="spellEnd"/>
      <w:r w:rsidRPr="00792CAC">
        <w:rPr>
          <w:color w:val="000000"/>
        </w:rPr>
        <w:t>.</w:t>
      </w:r>
    </w:p>
    <w:p w:rsidR="00A67129" w:rsidRDefault="00A67129" w:rsidP="00A67129">
      <w:pPr>
        <w:shd w:val="clear" w:color="auto" w:fill="FFFFFF"/>
        <w:jc w:val="both"/>
        <w:rPr>
          <w:sz w:val="16"/>
          <w:szCs w:val="16"/>
        </w:rPr>
      </w:pPr>
    </w:p>
    <w:p w:rsidR="00A67129" w:rsidRPr="00CC058B" w:rsidRDefault="00A67129" w:rsidP="00A67129">
      <w:pPr>
        <w:shd w:val="clear" w:color="auto" w:fill="FFFFFF"/>
        <w:jc w:val="both"/>
        <w:rPr>
          <w:sz w:val="16"/>
          <w:szCs w:val="16"/>
        </w:rPr>
      </w:pPr>
    </w:p>
    <w:p w:rsidR="00A67129" w:rsidRDefault="00A67129" w:rsidP="00A67129">
      <w:pPr>
        <w:shd w:val="clear" w:color="auto" w:fill="FFFFFF"/>
        <w:ind w:firstLine="708"/>
        <w:jc w:val="both"/>
        <w:rPr>
          <w:color w:val="000000"/>
        </w:rPr>
      </w:pPr>
      <w:r w:rsidRPr="00792CAC">
        <w:rPr>
          <w:i/>
          <w:iCs/>
          <w:color w:val="000000"/>
        </w:rPr>
        <w:t xml:space="preserve">Под проблемными технологиями </w:t>
      </w:r>
      <w:r w:rsidRPr="00792CAC">
        <w:rPr>
          <w:color w:val="000000"/>
        </w:rPr>
        <w:t>понимается такая ор</w:t>
      </w:r>
      <w:r w:rsidRPr="00792CAC">
        <w:rPr>
          <w:color w:val="000000"/>
        </w:rPr>
        <w:softHyphen/>
        <w:t>ганизация образовательного процесса, которая предпола</w:t>
      </w:r>
      <w:r w:rsidRPr="00792CAC">
        <w:rPr>
          <w:color w:val="000000"/>
        </w:rPr>
        <w:softHyphen/>
        <w:t>гает создание под руководством педагога проблемных про</w:t>
      </w:r>
      <w:r w:rsidRPr="00792CAC">
        <w:rPr>
          <w:color w:val="000000"/>
        </w:rPr>
        <w:softHyphen/>
        <w:t>тиворечивых ситуаций и активную самостоятельную дея</w:t>
      </w:r>
      <w:r w:rsidRPr="00792CAC">
        <w:rPr>
          <w:color w:val="000000"/>
        </w:rPr>
        <w:softHyphen/>
        <w:t>тельность обучающихся по их разрешению.</w:t>
      </w:r>
    </w:p>
    <w:p w:rsidR="00A67129" w:rsidRDefault="00A67129" w:rsidP="00A67129">
      <w:pPr>
        <w:shd w:val="clear" w:color="auto" w:fill="FFFFFF"/>
        <w:ind w:firstLine="336"/>
        <w:jc w:val="both"/>
        <w:rPr>
          <w:sz w:val="16"/>
          <w:szCs w:val="16"/>
        </w:rPr>
      </w:pPr>
    </w:p>
    <w:p w:rsidR="00A67129" w:rsidRPr="00CC058B" w:rsidRDefault="00A67129" w:rsidP="00A67129">
      <w:pPr>
        <w:shd w:val="clear" w:color="auto" w:fill="FFFFFF"/>
        <w:ind w:firstLine="336"/>
        <w:jc w:val="both"/>
        <w:rPr>
          <w:sz w:val="16"/>
          <w:szCs w:val="16"/>
        </w:rPr>
      </w:pPr>
    </w:p>
    <w:p w:rsidR="00A67129" w:rsidRDefault="00A67129" w:rsidP="00A67129">
      <w:pPr>
        <w:shd w:val="clear" w:color="auto" w:fill="FFFFFF"/>
        <w:ind w:firstLine="708"/>
        <w:jc w:val="both"/>
        <w:rPr>
          <w:i/>
          <w:iCs/>
          <w:color w:val="000000"/>
        </w:rPr>
      </w:pPr>
      <w:r w:rsidRPr="00792CAC">
        <w:rPr>
          <w:i/>
          <w:iCs/>
          <w:color w:val="000000"/>
        </w:rPr>
        <w:t>Принципы проблемного обучения</w:t>
      </w:r>
      <w:r w:rsidRPr="00C45551">
        <w:rPr>
          <w:i/>
          <w:iCs/>
          <w:color w:val="000000"/>
        </w:rPr>
        <w:t xml:space="preserve">: </w:t>
      </w:r>
    </w:p>
    <w:p w:rsidR="00A67129" w:rsidRDefault="00A67129" w:rsidP="00A6712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45551">
        <w:rPr>
          <w:color w:val="000000"/>
        </w:rPr>
        <w:t xml:space="preserve">самостоятельность в работе </w:t>
      </w:r>
      <w:proofErr w:type="gramStart"/>
      <w:r w:rsidRPr="00C45551">
        <w:rPr>
          <w:color w:val="000000"/>
        </w:rPr>
        <w:t>обучающихся</w:t>
      </w:r>
      <w:proofErr w:type="gramEnd"/>
      <w:r w:rsidRPr="00C45551">
        <w:rPr>
          <w:color w:val="000000"/>
        </w:rPr>
        <w:t xml:space="preserve">; </w:t>
      </w:r>
    </w:p>
    <w:p w:rsidR="00A67129" w:rsidRDefault="00A67129" w:rsidP="00A6712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45551">
        <w:rPr>
          <w:color w:val="000000"/>
        </w:rPr>
        <w:t xml:space="preserve">развивающий характер обучения; </w:t>
      </w:r>
    </w:p>
    <w:p w:rsidR="00A67129" w:rsidRPr="0045739C" w:rsidRDefault="00A67129" w:rsidP="00A6712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45551">
        <w:rPr>
          <w:color w:val="000000"/>
        </w:rPr>
        <w:t>ин</w:t>
      </w:r>
      <w:r w:rsidRPr="00C45551">
        <w:rPr>
          <w:bCs/>
          <w:color w:val="000000"/>
        </w:rPr>
        <w:t xml:space="preserve">теграция и вариативность </w:t>
      </w:r>
      <w:r w:rsidRPr="00C45551">
        <w:rPr>
          <w:color w:val="000000"/>
        </w:rPr>
        <w:t>в применении различных областе</w:t>
      </w:r>
      <w:r w:rsidRPr="00C45551">
        <w:rPr>
          <w:bCs/>
          <w:color w:val="000000"/>
        </w:rPr>
        <w:t xml:space="preserve">й знаний; </w:t>
      </w:r>
    </w:p>
    <w:p w:rsidR="00A67129" w:rsidRDefault="00A67129" w:rsidP="00A6712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45551">
        <w:rPr>
          <w:bCs/>
          <w:color w:val="000000"/>
        </w:rPr>
        <w:t xml:space="preserve">использование </w:t>
      </w:r>
      <w:r w:rsidRPr="00C45551">
        <w:rPr>
          <w:color w:val="000000"/>
        </w:rPr>
        <w:t>алгоритмизированных дидактических задач.</w:t>
      </w:r>
    </w:p>
    <w:p w:rsidR="00A67129" w:rsidRDefault="00A67129" w:rsidP="00A67129">
      <w:pPr>
        <w:ind w:firstLine="360"/>
        <w:jc w:val="both"/>
      </w:pPr>
    </w:p>
    <w:p w:rsidR="00A67129" w:rsidRDefault="00A67129" w:rsidP="00A67129">
      <w:pPr>
        <w:ind w:firstLine="360"/>
        <w:jc w:val="both"/>
      </w:pPr>
      <w:r>
        <w:lastRenderedPageBreak/>
        <w:t xml:space="preserve">Главные признаки, которые лежат в основе моделирования занятий в режиме технологии проблемного обучения: </w:t>
      </w:r>
    </w:p>
    <w:p w:rsidR="00A67129" w:rsidRDefault="00A67129" w:rsidP="00A67129">
      <w:pPr>
        <w:numPr>
          <w:ilvl w:val="0"/>
          <w:numId w:val="8"/>
        </w:numPr>
        <w:jc w:val="both"/>
      </w:pPr>
      <w:r>
        <w:t>создание проблемных ситуаций;</w:t>
      </w:r>
    </w:p>
    <w:p w:rsidR="00A67129" w:rsidRDefault="00A67129" w:rsidP="00A67129">
      <w:pPr>
        <w:numPr>
          <w:ilvl w:val="0"/>
          <w:numId w:val="8"/>
        </w:numPr>
        <w:jc w:val="both"/>
      </w:pPr>
      <w:r>
        <w:t>обучение воспитанников в процессе решения проблем;</w:t>
      </w:r>
    </w:p>
    <w:p w:rsidR="00A67129" w:rsidRDefault="00A67129" w:rsidP="00A67129">
      <w:pPr>
        <w:numPr>
          <w:ilvl w:val="0"/>
          <w:numId w:val="8"/>
        </w:numPr>
        <w:jc w:val="both"/>
      </w:pPr>
      <w:r>
        <w:t>сочетание поисковой деятельности и усвоения знаний в готовом виде.</w:t>
      </w:r>
    </w:p>
    <w:p w:rsidR="00A67129" w:rsidRDefault="00A67129" w:rsidP="00A67129">
      <w:pPr>
        <w:ind w:firstLine="360"/>
        <w:jc w:val="both"/>
      </w:pPr>
    </w:p>
    <w:p w:rsidR="00A67129" w:rsidRDefault="00A67129" w:rsidP="00A67129">
      <w:pPr>
        <w:ind w:firstLine="360"/>
        <w:jc w:val="both"/>
      </w:pPr>
      <w:r>
        <w:t xml:space="preserve">Проблемная ситуация – состояние интеллектуального затруднения, которое требует поиска новых знаний и новых способов их получения. </w:t>
      </w:r>
    </w:p>
    <w:p w:rsidR="00A67129" w:rsidRDefault="00A67129" w:rsidP="00A67129">
      <w:pPr>
        <w:ind w:firstLine="360"/>
        <w:jc w:val="both"/>
      </w:pPr>
    </w:p>
    <w:p w:rsidR="00A67129" w:rsidRDefault="00A67129" w:rsidP="00A67129">
      <w:pPr>
        <w:ind w:firstLine="360"/>
        <w:jc w:val="both"/>
      </w:pPr>
      <w:r>
        <w:t>Проблемные ситуации чаще всего создаются с помощью проблемного вопроса. Проблемный вопрос имеет следующие отличительные черты:</w:t>
      </w:r>
    </w:p>
    <w:p w:rsidR="00A67129" w:rsidRDefault="00A67129" w:rsidP="00A67129">
      <w:pPr>
        <w:numPr>
          <w:ilvl w:val="0"/>
          <w:numId w:val="9"/>
        </w:numPr>
        <w:jc w:val="both"/>
      </w:pPr>
      <w:r>
        <w:t>сложность, выступающая в форме противоречия</w:t>
      </w:r>
    </w:p>
    <w:p w:rsidR="00A67129" w:rsidRDefault="00A67129" w:rsidP="00A67129">
      <w:pPr>
        <w:numPr>
          <w:ilvl w:val="0"/>
          <w:numId w:val="9"/>
        </w:numPr>
        <w:jc w:val="both"/>
      </w:pPr>
      <w:r>
        <w:t>ёмкое содержание</w:t>
      </w:r>
    </w:p>
    <w:p w:rsidR="00A67129" w:rsidRDefault="00A67129" w:rsidP="00A67129">
      <w:pPr>
        <w:numPr>
          <w:ilvl w:val="0"/>
          <w:numId w:val="9"/>
        </w:numPr>
        <w:jc w:val="both"/>
      </w:pPr>
      <w:r>
        <w:t>увлекательная форма</w:t>
      </w:r>
    </w:p>
    <w:p w:rsidR="00A67129" w:rsidRDefault="00A67129" w:rsidP="00A67129">
      <w:pPr>
        <w:numPr>
          <w:ilvl w:val="0"/>
          <w:numId w:val="9"/>
        </w:numPr>
        <w:jc w:val="both"/>
      </w:pPr>
      <w:r>
        <w:t>доступный для ученика уровень сложности.</w:t>
      </w:r>
    </w:p>
    <w:p w:rsidR="00A67129" w:rsidRDefault="00A67129" w:rsidP="00A67129">
      <w:pPr>
        <w:ind w:left="360"/>
        <w:jc w:val="both"/>
      </w:pPr>
    </w:p>
    <w:p w:rsidR="00A67129" w:rsidRDefault="00A67129" w:rsidP="00A67129">
      <w:pPr>
        <w:ind w:firstLine="360"/>
        <w:jc w:val="both"/>
      </w:pPr>
      <w:r>
        <w:t xml:space="preserve">В процессе работы наиболее часто учитель использует проблемные вопросы в форме познавательной (проблемной) задачи. </w:t>
      </w:r>
    </w:p>
    <w:p w:rsidR="00A67129" w:rsidRDefault="00A67129" w:rsidP="00A67129">
      <w:pPr>
        <w:ind w:firstLine="360"/>
        <w:jc w:val="both"/>
      </w:pPr>
      <w:r>
        <w:t xml:space="preserve">Проблема с указанием параметров и условия решения может быть предъявлена субъекту со стороны. Во всех случаях проблема перерастает в </w:t>
      </w:r>
      <w:r>
        <w:rPr>
          <w:i/>
        </w:rPr>
        <w:t>проблемную задачу</w:t>
      </w:r>
      <w:r>
        <w:t xml:space="preserve"> как её принято называть. Проблемная задача представляет собой проблему, решаемую при заданных условиях или параметрах, и отличается от проблемы тем, что в первой заведомо ограничено поле поиска решения.</w:t>
      </w:r>
    </w:p>
    <w:p w:rsidR="00A67129" w:rsidRDefault="00A67129" w:rsidP="00A67129">
      <w:pPr>
        <w:ind w:firstLine="360"/>
        <w:jc w:val="both"/>
      </w:pPr>
    </w:p>
    <w:p w:rsidR="00A67129" w:rsidRDefault="00A67129" w:rsidP="00A67129">
      <w:pPr>
        <w:ind w:firstLine="360"/>
        <w:jc w:val="both"/>
      </w:pPr>
      <w:r>
        <w:t>Алгоритм решения проблемной задачи включает 4 этапа:</w:t>
      </w:r>
    </w:p>
    <w:p w:rsidR="00A67129" w:rsidRDefault="00A67129" w:rsidP="00A67129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9335"/>
      </w:tblGrid>
      <w:tr w:rsidR="00A67129" w:rsidTr="006B0F12">
        <w:trPr>
          <w:trHeight w:val="888"/>
        </w:trPr>
        <w:tc>
          <w:tcPr>
            <w:tcW w:w="1108" w:type="dxa"/>
          </w:tcPr>
          <w:p w:rsidR="00A67129" w:rsidRDefault="00A67129" w:rsidP="006B0F12">
            <w:pPr>
              <w:jc w:val="both"/>
            </w:pPr>
            <w:r w:rsidRPr="006B0F12">
              <w:rPr>
                <w:lang w:val="en-US"/>
              </w:rPr>
              <w:t>I</w:t>
            </w:r>
            <w:r w:rsidRPr="00080B8A">
              <w:t xml:space="preserve"> </w:t>
            </w:r>
            <w:r>
              <w:t>этап:</w:t>
            </w:r>
          </w:p>
        </w:tc>
        <w:tc>
          <w:tcPr>
            <w:tcW w:w="9800" w:type="dxa"/>
          </w:tcPr>
          <w:p w:rsidR="00A67129" w:rsidRDefault="00A67129" w:rsidP="006B0F12">
            <w:pPr>
              <w:tabs>
                <w:tab w:val="left" w:pos="839"/>
              </w:tabs>
              <w:jc w:val="both"/>
            </w:pPr>
            <w:r w:rsidRPr="006B0F12">
              <w:rPr>
                <w:i/>
              </w:rPr>
              <w:t>осознание проблемы</w:t>
            </w:r>
            <w:r>
              <w:t>. Воспитанники вскрывают противоречие, заложенное в вопросе, для чего находят разрыв в цепочке причинно-следственных связей. Это противоречие может быть разрешено с помощью гипотезы.</w:t>
            </w:r>
          </w:p>
        </w:tc>
      </w:tr>
      <w:tr w:rsidR="00A67129" w:rsidTr="006B0F12">
        <w:trPr>
          <w:trHeight w:val="401"/>
        </w:trPr>
        <w:tc>
          <w:tcPr>
            <w:tcW w:w="1108" w:type="dxa"/>
          </w:tcPr>
          <w:p w:rsidR="00A67129" w:rsidRDefault="00A67129" w:rsidP="006B0F12">
            <w:pPr>
              <w:jc w:val="both"/>
            </w:pPr>
            <w:r w:rsidRPr="006B0F12">
              <w:rPr>
                <w:lang w:val="en-US"/>
              </w:rPr>
              <w:t>II</w:t>
            </w:r>
            <w:r>
              <w:t xml:space="preserve"> этап:</w:t>
            </w:r>
          </w:p>
        </w:tc>
        <w:tc>
          <w:tcPr>
            <w:tcW w:w="9800" w:type="dxa"/>
          </w:tcPr>
          <w:p w:rsidR="00A67129" w:rsidRDefault="00A67129" w:rsidP="006B0F12">
            <w:pPr>
              <w:tabs>
                <w:tab w:val="left" w:pos="839"/>
              </w:tabs>
              <w:jc w:val="both"/>
            </w:pPr>
            <w:r w:rsidRPr="006B0F12">
              <w:rPr>
                <w:i/>
              </w:rPr>
              <w:t>формулирование гипотезы</w:t>
            </w:r>
            <w:r>
              <w:t>.</w:t>
            </w:r>
          </w:p>
        </w:tc>
      </w:tr>
      <w:tr w:rsidR="00A67129" w:rsidTr="006B0F12">
        <w:trPr>
          <w:trHeight w:val="661"/>
        </w:trPr>
        <w:tc>
          <w:tcPr>
            <w:tcW w:w="1108" w:type="dxa"/>
          </w:tcPr>
          <w:p w:rsidR="00A67129" w:rsidRDefault="00A67129" w:rsidP="006B0F12">
            <w:pPr>
              <w:jc w:val="both"/>
            </w:pPr>
            <w:r w:rsidRPr="006B0F12">
              <w:rPr>
                <w:lang w:val="en-US"/>
              </w:rPr>
              <w:t>III</w:t>
            </w:r>
            <w:r>
              <w:t xml:space="preserve"> этап:</w:t>
            </w:r>
          </w:p>
        </w:tc>
        <w:tc>
          <w:tcPr>
            <w:tcW w:w="9800" w:type="dxa"/>
          </w:tcPr>
          <w:p w:rsidR="00A67129" w:rsidRDefault="00A67129" w:rsidP="006B0F12">
            <w:pPr>
              <w:tabs>
                <w:tab w:val="left" w:pos="839"/>
              </w:tabs>
              <w:jc w:val="both"/>
            </w:pPr>
            <w:r w:rsidRPr="006B0F12">
              <w:rPr>
                <w:i/>
              </w:rPr>
              <w:t>решение проблемы</w:t>
            </w:r>
            <w:r>
              <w:t xml:space="preserve"> – </w:t>
            </w:r>
            <w:r w:rsidRPr="006B0F12">
              <w:rPr>
                <w:i/>
              </w:rPr>
              <w:t>доказательство гипотезы</w:t>
            </w:r>
            <w:r>
              <w:t xml:space="preserve">. Поиск путей доказательства гипотезы требует от воспитанников </w:t>
            </w:r>
            <w:proofErr w:type="spellStart"/>
            <w:r>
              <w:t>переформулировки</w:t>
            </w:r>
            <w:proofErr w:type="spellEnd"/>
            <w:r>
              <w:t xml:space="preserve"> задания или вопроса.</w:t>
            </w:r>
          </w:p>
        </w:tc>
      </w:tr>
      <w:tr w:rsidR="00A67129" w:rsidTr="006B0F12">
        <w:tc>
          <w:tcPr>
            <w:tcW w:w="1108" w:type="dxa"/>
          </w:tcPr>
          <w:p w:rsidR="00A67129" w:rsidRDefault="00A67129" w:rsidP="006B0F12">
            <w:pPr>
              <w:jc w:val="both"/>
            </w:pPr>
            <w:r w:rsidRPr="006B0F12">
              <w:rPr>
                <w:lang w:val="en-US"/>
              </w:rPr>
              <w:t>IV</w:t>
            </w:r>
            <w:r>
              <w:t xml:space="preserve"> этап:</w:t>
            </w:r>
          </w:p>
        </w:tc>
        <w:tc>
          <w:tcPr>
            <w:tcW w:w="9800" w:type="dxa"/>
          </w:tcPr>
          <w:p w:rsidR="00A67129" w:rsidRDefault="00A67129" w:rsidP="006B0F12">
            <w:pPr>
              <w:tabs>
                <w:tab w:val="left" w:pos="839"/>
              </w:tabs>
              <w:jc w:val="both"/>
            </w:pPr>
            <w:r w:rsidRPr="006B0F12">
              <w:rPr>
                <w:i/>
              </w:rPr>
              <w:t>общий вывод</w:t>
            </w:r>
            <w:r>
              <w:t>, в котором изучаемые причинно-следственные связи углубляются и раскрываются новые стороны познаваемого объекта или явления.</w:t>
            </w:r>
          </w:p>
        </w:tc>
      </w:tr>
    </w:tbl>
    <w:p w:rsidR="00A67129" w:rsidRDefault="00A67129" w:rsidP="00A67129">
      <w:pPr>
        <w:ind w:firstLine="360"/>
        <w:jc w:val="both"/>
      </w:pPr>
    </w:p>
    <w:p w:rsidR="00A67129" w:rsidRDefault="00A67129" w:rsidP="00A67129">
      <w:pPr>
        <w:ind w:firstLine="360"/>
        <w:jc w:val="both"/>
      </w:pPr>
      <w:r>
        <w:t>Совокупность целенаправленно сконструированных задач, создающих проблемные ситуации, призвана обеспечить главную функцию проблемного обучения – творческое усвоение содержания образования, усвоение опыта творческой деятельности.</w:t>
      </w:r>
    </w:p>
    <w:p w:rsidR="00A67129" w:rsidRDefault="00A67129" w:rsidP="00A67129">
      <w:pPr>
        <w:ind w:firstLine="360"/>
        <w:jc w:val="both"/>
      </w:pPr>
    </w:p>
    <w:p w:rsidR="00A67129" w:rsidRDefault="00A67129" w:rsidP="00A67129">
      <w:pPr>
        <w:ind w:firstLine="360"/>
        <w:jc w:val="both"/>
      </w:pPr>
      <w:r>
        <w:t xml:space="preserve">При моделировании занятия в режиме технологии проблемного обучения важно учитывать, что воспитанникам необходимо выполнить систему проблемных заданий для самостоятельной работы на каждом этапе занятия. Задания для самостоятельной работы должны быть взаимосвязаны по дидактической цели и содержанию учебного материала. </w:t>
      </w:r>
    </w:p>
    <w:p w:rsidR="00A67129" w:rsidRDefault="00A67129" w:rsidP="00A67129">
      <w:pPr>
        <w:ind w:firstLine="360"/>
        <w:jc w:val="both"/>
        <w:rPr>
          <w:i/>
          <w:sz w:val="16"/>
          <w:szCs w:val="16"/>
        </w:rPr>
      </w:pPr>
    </w:p>
    <w:p w:rsidR="00A67129" w:rsidRPr="00F042E8" w:rsidRDefault="00A67129" w:rsidP="00A67129">
      <w:pPr>
        <w:ind w:firstLine="360"/>
        <w:jc w:val="both"/>
        <w:rPr>
          <w:i/>
          <w:sz w:val="16"/>
          <w:szCs w:val="16"/>
        </w:rPr>
      </w:pPr>
    </w:p>
    <w:p w:rsidR="00A67129" w:rsidRPr="0045739C" w:rsidRDefault="00A67129" w:rsidP="00A67129">
      <w:pPr>
        <w:shd w:val="clear" w:color="auto" w:fill="FFFFFF"/>
        <w:jc w:val="center"/>
        <w:rPr>
          <w:bCs/>
          <w:i/>
          <w:color w:val="000000"/>
        </w:rPr>
      </w:pPr>
      <w:r w:rsidRPr="0045739C">
        <w:rPr>
          <w:bCs/>
          <w:i/>
          <w:color w:val="000000"/>
        </w:rPr>
        <w:t>Технология проведения занятия в соответствии с</w:t>
      </w:r>
      <w:r w:rsidRPr="0045739C">
        <w:rPr>
          <w:i/>
        </w:rPr>
        <w:t xml:space="preserve"> </w:t>
      </w:r>
      <w:r w:rsidRPr="0045739C">
        <w:rPr>
          <w:bCs/>
          <w:i/>
          <w:color w:val="000000"/>
        </w:rPr>
        <w:t xml:space="preserve">теорией проблемного обучения </w:t>
      </w:r>
    </w:p>
    <w:p w:rsidR="00A67129" w:rsidRPr="003110D6" w:rsidRDefault="00A67129" w:rsidP="00A67129">
      <w:pPr>
        <w:shd w:val="clear" w:color="auto" w:fill="FFFFFF"/>
        <w:tabs>
          <w:tab w:val="left" w:pos="610"/>
        </w:tabs>
        <w:rPr>
          <w:sz w:val="16"/>
          <w:szCs w:val="16"/>
        </w:rPr>
      </w:pPr>
    </w:p>
    <w:p w:rsidR="00A67129" w:rsidRPr="00C45551" w:rsidRDefault="00A67129" w:rsidP="00A67129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100"/>
      </w:pPr>
      <w:r>
        <w:rPr>
          <w:color w:val="000000"/>
        </w:rPr>
        <w:t>ознакомление воспитанников</w:t>
      </w:r>
      <w:r w:rsidRPr="00C45551">
        <w:rPr>
          <w:color w:val="000000"/>
        </w:rPr>
        <w:t xml:space="preserve"> с планом занятия и по</w:t>
      </w:r>
      <w:r w:rsidRPr="00C45551">
        <w:rPr>
          <w:color w:val="000000"/>
        </w:rPr>
        <w:softHyphen/>
        <w:t>становка проблемы;</w:t>
      </w:r>
    </w:p>
    <w:p w:rsidR="00A67129" w:rsidRPr="00C45551" w:rsidRDefault="00A67129" w:rsidP="00A67129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100"/>
      </w:pPr>
      <w:r w:rsidRPr="00C45551">
        <w:rPr>
          <w:color w:val="000000"/>
        </w:rPr>
        <w:t>дробление проблемы на отдельные задачи;</w:t>
      </w:r>
    </w:p>
    <w:p w:rsidR="00A67129" w:rsidRPr="00C45551" w:rsidRDefault="00A67129" w:rsidP="00A67129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100"/>
      </w:pPr>
      <w:r w:rsidRPr="00C45551">
        <w:rPr>
          <w:color w:val="000000"/>
        </w:rPr>
        <w:t>выбор алгоритмов решения задач и изучение основ</w:t>
      </w:r>
      <w:r w:rsidRPr="00C45551">
        <w:rPr>
          <w:color w:val="000000"/>
        </w:rPr>
        <w:softHyphen/>
        <w:t>ного учебного материала;</w:t>
      </w:r>
    </w:p>
    <w:p w:rsidR="00A67129" w:rsidRPr="00C45551" w:rsidRDefault="00A67129" w:rsidP="00A67129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3"/>
        <w:ind w:left="794" w:hanging="694"/>
      </w:pPr>
      <w:r w:rsidRPr="00C45551">
        <w:rPr>
          <w:color w:val="000000"/>
        </w:rPr>
        <w:t>анализ полученных результатов, формулировка выво</w:t>
      </w:r>
      <w:r w:rsidRPr="00C45551">
        <w:rPr>
          <w:color w:val="000000"/>
        </w:rPr>
        <w:softHyphen/>
        <w:t>дов.</w:t>
      </w:r>
    </w:p>
    <w:p w:rsidR="00A67129" w:rsidRDefault="00A67129" w:rsidP="00A67129">
      <w:pPr>
        <w:pStyle w:val="1"/>
        <w:rPr>
          <w:sz w:val="28"/>
        </w:rPr>
      </w:pPr>
    </w:p>
    <w:p w:rsidR="00A67129" w:rsidRDefault="00A67129" w:rsidP="00A67129">
      <w:pPr>
        <w:ind w:firstLine="360"/>
        <w:jc w:val="both"/>
      </w:pPr>
      <w:r>
        <w:t>Таким образом, технология проблемного обучения предполагает систему учебных занятий с основной целью – создать условия, при которых воспитанники открывают новые знания, овладевают новыми способами поиска информации, развивают проблемное мышление.</w:t>
      </w:r>
    </w:p>
    <w:p w:rsidR="00A67129" w:rsidRDefault="00A67129" w:rsidP="00A67129">
      <w:r>
        <w:lastRenderedPageBreak/>
        <w:t> </w:t>
      </w:r>
    </w:p>
    <w:p w:rsidR="003D405A" w:rsidRDefault="003D405A" w:rsidP="003D40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14870">
        <w:rPr>
          <w:b/>
          <w:bCs/>
          <w:sz w:val="28"/>
          <w:szCs w:val="28"/>
        </w:rPr>
        <w:t>ТЕХНОЛОГИЯ МОДУЛЬНОГО ОБУЧЕНИЯ</w:t>
      </w:r>
      <w:r w:rsidR="00226391">
        <w:rPr>
          <w:b/>
          <w:bCs/>
          <w:sz w:val="28"/>
          <w:szCs w:val="28"/>
        </w:rPr>
        <w:t xml:space="preserve"> </w:t>
      </w:r>
      <w:r w:rsidR="00226391">
        <w:rPr>
          <w:b/>
          <w:bCs/>
          <w:color w:val="000000"/>
          <w:spacing w:val="4"/>
          <w:sz w:val="28"/>
          <w:szCs w:val="28"/>
        </w:rPr>
        <w:t>[4</w:t>
      </w:r>
      <w:r w:rsidR="00226391" w:rsidRPr="009E6407">
        <w:rPr>
          <w:b/>
          <w:bCs/>
          <w:color w:val="000000"/>
          <w:spacing w:val="4"/>
          <w:sz w:val="28"/>
          <w:szCs w:val="28"/>
        </w:rPr>
        <w:t>]</w:t>
      </w:r>
    </w:p>
    <w:p w:rsidR="003D405A" w:rsidRDefault="003D405A" w:rsidP="003D405A">
      <w:pPr>
        <w:shd w:val="clear" w:color="auto" w:fill="FFFFFF"/>
        <w:jc w:val="center"/>
        <w:rPr>
          <w:b/>
          <w:bCs/>
        </w:rPr>
      </w:pPr>
    </w:p>
    <w:p w:rsidR="003D405A" w:rsidRPr="00C2157B" w:rsidRDefault="003D405A" w:rsidP="003D405A">
      <w:pPr>
        <w:shd w:val="clear" w:color="auto" w:fill="FFFFFF"/>
        <w:jc w:val="center"/>
        <w:rPr>
          <w:b/>
          <w:bCs/>
        </w:rPr>
      </w:pPr>
    </w:p>
    <w:p w:rsidR="003D405A" w:rsidRPr="005B5EE0" w:rsidRDefault="003D405A" w:rsidP="003D405A">
      <w:pPr>
        <w:ind w:firstLine="708"/>
        <w:jc w:val="both"/>
        <w:rPr>
          <w:color w:val="000000"/>
        </w:rPr>
      </w:pPr>
      <w:r>
        <w:rPr>
          <w:color w:val="000000"/>
        </w:rPr>
        <w:t>З</w:t>
      </w:r>
      <w:r w:rsidRPr="0046168F">
        <w:rPr>
          <w:color w:val="000000"/>
        </w:rPr>
        <w:t xml:space="preserve">арождение модульного обучения относится к началу 70-х годов XX века. </w:t>
      </w:r>
      <w:r w:rsidRPr="00C2157B">
        <w:t xml:space="preserve">Модульное обучение возникло как альтернатива традиционному обучению, интегрируя в себе </w:t>
      </w:r>
      <w:proofErr w:type="gramStart"/>
      <w:r w:rsidRPr="00C2157B">
        <w:t>все то</w:t>
      </w:r>
      <w:proofErr w:type="gramEnd"/>
      <w:r w:rsidRPr="00C2157B">
        <w:t xml:space="preserve"> прогрессивное, что накоплено в педагогической теории и практике нашего времени.</w:t>
      </w:r>
    </w:p>
    <w:p w:rsidR="003D405A" w:rsidRPr="00C2157B" w:rsidRDefault="003D405A" w:rsidP="003D405A">
      <w:pPr>
        <w:shd w:val="clear" w:color="auto" w:fill="FFFFFF"/>
        <w:ind w:firstLine="708"/>
        <w:jc w:val="both"/>
      </w:pPr>
      <w:r w:rsidRPr="00C2157B">
        <w:t>Сущность модульного обучения состоит в том, что ученик полностью самостоятельно (или с определенной дозой помощи) достигает конкретных целей учения в процессе работы с модулем.</w:t>
      </w:r>
    </w:p>
    <w:p w:rsidR="003D405A" w:rsidRDefault="003D405A" w:rsidP="003D405A">
      <w:pPr>
        <w:jc w:val="both"/>
        <w:rPr>
          <w:iCs/>
          <w:color w:val="000000"/>
        </w:rPr>
      </w:pPr>
      <w:r>
        <w:rPr>
          <w:iCs/>
          <w:color w:val="000000"/>
        </w:rPr>
        <w:tab/>
        <w:t>В современной педагогике эта технология определяется как организация учебного процесса, при котором учебная информация разделяется на модули.</w:t>
      </w:r>
    </w:p>
    <w:p w:rsidR="003D405A" w:rsidRDefault="003D405A" w:rsidP="003D405A">
      <w:pPr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Pr="00C2157B">
        <w:rPr>
          <w:i/>
          <w:iCs/>
          <w:color w:val="000000"/>
        </w:rPr>
        <w:t>Модуль</w:t>
      </w:r>
      <w:r>
        <w:rPr>
          <w:iCs/>
          <w:color w:val="000000"/>
        </w:rPr>
        <w:t xml:space="preserve"> – самостоятельная учебная единица знаний, объединенных определенной целью, методическим руководством освоения этого модуля и </w:t>
      </w:r>
      <w:proofErr w:type="gramStart"/>
      <w:r>
        <w:rPr>
          <w:iCs/>
          <w:color w:val="000000"/>
        </w:rPr>
        <w:t>контролем за</w:t>
      </w:r>
      <w:proofErr w:type="gramEnd"/>
      <w:r>
        <w:rPr>
          <w:iCs/>
          <w:color w:val="000000"/>
        </w:rPr>
        <w:t xml:space="preserve"> его освоением.</w:t>
      </w:r>
    </w:p>
    <w:p w:rsidR="003D405A" w:rsidRPr="005B5EE0" w:rsidRDefault="003D405A" w:rsidP="003D405A">
      <w:pPr>
        <w:jc w:val="both"/>
        <w:rPr>
          <w:iCs/>
          <w:color w:val="000000"/>
          <w:sz w:val="16"/>
          <w:szCs w:val="16"/>
        </w:rPr>
      </w:pPr>
    </w:p>
    <w:p w:rsidR="003D405A" w:rsidRDefault="003D405A" w:rsidP="003D405A">
      <w:pPr>
        <w:jc w:val="both"/>
        <w:rPr>
          <w:iCs/>
          <w:color w:val="000000"/>
        </w:rPr>
      </w:pPr>
      <w:r>
        <w:rPr>
          <w:iCs/>
          <w:color w:val="000000"/>
        </w:rPr>
        <w:t>Образовательный модуль:</w:t>
      </w:r>
    </w:p>
    <w:p w:rsidR="003D405A" w:rsidRPr="00B32A0D" w:rsidRDefault="003D405A" w:rsidP="003D405A">
      <w:pPr>
        <w:jc w:val="both"/>
        <w:rPr>
          <w:iCs/>
          <w:color w:val="000000"/>
          <w:sz w:val="10"/>
          <w:szCs w:val="10"/>
        </w:rPr>
      </w:pPr>
    </w:p>
    <w:p w:rsidR="003D405A" w:rsidRDefault="003D405A" w:rsidP="003D405A">
      <w:pPr>
        <w:numPr>
          <w:ilvl w:val="0"/>
          <w:numId w:val="12"/>
        </w:numPr>
        <w:jc w:val="both"/>
        <w:rPr>
          <w:iCs/>
          <w:color w:val="000000"/>
        </w:rPr>
      </w:pPr>
      <w:r>
        <w:rPr>
          <w:iCs/>
          <w:color w:val="000000"/>
        </w:rPr>
        <w:t>Законченный блок информации</w:t>
      </w:r>
    </w:p>
    <w:p w:rsidR="003D405A" w:rsidRDefault="003D405A" w:rsidP="003D405A">
      <w:pPr>
        <w:numPr>
          <w:ilvl w:val="0"/>
          <w:numId w:val="12"/>
        </w:numPr>
        <w:jc w:val="both"/>
        <w:rPr>
          <w:iCs/>
          <w:color w:val="000000"/>
        </w:rPr>
      </w:pPr>
      <w:r>
        <w:rPr>
          <w:iCs/>
          <w:color w:val="000000"/>
        </w:rPr>
        <w:t>Целевая программа действий</w:t>
      </w:r>
    </w:p>
    <w:p w:rsidR="003D405A" w:rsidRDefault="003D405A" w:rsidP="003D405A">
      <w:pPr>
        <w:numPr>
          <w:ilvl w:val="0"/>
          <w:numId w:val="12"/>
        </w:numPr>
        <w:jc w:val="both"/>
        <w:rPr>
          <w:iCs/>
          <w:color w:val="000000"/>
        </w:rPr>
      </w:pPr>
      <w:r>
        <w:rPr>
          <w:iCs/>
          <w:color w:val="000000"/>
        </w:rPr>
        <w:t>Рекомендации (советы) педагога по освоению модуля</w:t>
      </w:r>
    </w:p>
    <w:p w:rsidR="003D405A" w:rsidRPr="005B5EE0" w:rsidRDefault="003D405A" w:rsidP="003D405A">
      <w:pPr>
        <w:ind w:firstLine="709"/>
        <w:jc w:val="both"/>
        <w:rPr>
          <w:iCs/>
          <w:color w:val="000000"/>
          <w:sz w:val="16"/>
          <w:szCs w:val="16"/>
        </w:rPr>
      </w:pPr>
    </w:p>
    <w:p w:rsidR="003D405A" w:rsidRDefault="003D405A" w:rsidP="003D405A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Совокупность нескольких модулей позволяет раскрывать содержание образовательной программы.</w:t>
      </w:r>
    </w:p>
    <w:p w:rsidR="003D405A" w:rsidRDefault="003D405A" w:rsidP="003D405A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Модульная технология применима только для тех дополнительных образовательных программ, которые построены по модульному принципу, где все содержание программы разделено на учебные модули. </w:t>
      </w:r>
    </w:p>
    <w:p w:rsidR="003D405A" w:rsidRPr="00C2157B" w:rsidRDefault="003D405A" w:rsidP="003D405A">
      <w:pPr>
        <w:shd w:val="clear" w:color="auto" w:fill="FFFFFF"/>
        <w:ind w:firstLine="708"/>
        <w:jc w:val="both"/>
      </w:pPr>
      <w:r w:rsidRPr="00C2157B">
        <w:t>Педагог разрабатывает программу, которая состоит из комплекса модулей и последовательно усложняющихся дидактических задач, обеспечивая при этом входной и промежуточный контроль, позволяющий ученику вместе с учителем осуществлять управление учением.</w:t>
      </w:r>
    </w:p>
    <w:p w:rsidR="003D405A" w:rsidRPr="00C2157B" w:rsidRDefault="003D405A" w:rsidP="003D405A">
      <w:pPr>
        <w:shd w:val="clear" w:color="auto" w:fill="FFFFFF"/>
        <w:ind w:firstLine="708"/>
        <w:jc w:val="both"/>
      </w:pPr>
      <w:r w:rsidRPr="00C2157B">
        <w:t>Представленные личностно ориентированные технологии обучения позволяют максимально адаптировать учебный процесс к возмо</w:t>
      </w:r>
      <w:r>
        <w:t>жностям и потребностям воспитанников</w:t>
      </w:r>
      <w:r w:rsidRPr="00C2157B">
        <w:t>.</w:t>
      </w:r>
    </w:p>
    <w:p w:rsidR="003D405A" w:rsidRPr="005B5EE0" w:rsidRDefault="003D405A" w:rsidP="003D405A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3D405A" w:rsidRPr="00C2157B" w:rsidRDefault="003D405A" w:rsidP="003D405A">
      <w:pPr>
        <w:shd w:val="clear" w:color="auto" w:fill="FFFFFF"/>
        <w:ind w:firstLine="708"/>
        <w:jc w:val="both"/>
      </w:pPr>
      <w:r w:rsidRPr="00C2157B">
        <w:t>Модули позволяют индивидуализировать работу с отдельными учащимися, дозировать индивидуальную помощь, изменить формы общения педагога и воспитанника.</w:t>
      </w:r>
    </w:p>
    <w:p w:rsidR="003D405A" w:rsidRPr="005B5EE0" w:rsidRDefault="003D405A" w:rsidP="003D405A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3D405A" w:rsidRDefault="003D405A" w:rsidP="003D405A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Модульная технология обучения – модель совместной деятельности педагога и воспитанника по планированию, организации и проведению учебного процесса с обеспечением для них комфортных условий.</w:t>
      </w:r>
    </w:p>
    <w:p w:rsidR="003D405A" w:rsidRDefault="003D405A" w:rsidP="003D405A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Модульное обучение преобразует образовательный так, что воспитанник самостоятельно (полностью или частично) обучается по индивидуальной программе, обеспечивает индивидуализацию обучения: </w:t>
      </w:r>
    </w:p>
    <w:p w:rsidR="003D405A" w:rsidRDefault="003D405A" w:rsidP="003D405A">
      <w:pPr>
        <w:numPr>
          <w:ilvl w:val="0"/>
          <w:numId w:val="13"/>
        </w:numPr>
        <w:jc w:val="both"/>
        <w:rPr>
          <w:iCs/>
          <w:color w:val="000000"/>
        </w:rPr>
      </w:pPr>
      <w:r>
        <w:rPr>
          <w:iCs/>
          <w:color w:val="000000"/>
        </w:rPr>
        <w:t>по содержанию обучения (каждый выбирает наиболее понравившийся ему модуль);</w:t>
      </w:r>
    </w:p>
    <w:p w:rsidR="003D405A" w:rsidRDefault="003D405A" w:rsidP="003D405A">
      <w:pPr>
        <w:numPr>
          <w:ilvl w:val="0"/>
          <w:numId w:val="13"/>
        </w:numPr>
        <w:jc w:val="both"/>
        <w:rPr>
          <w:iCs/>
          <w:color w:val="000000"/>
        </w:rPr>
      </w:pPr>
      <w:r>
        <w:rPr>
          <w:iCs/>
          <w:color w:val="000000"/>
        </w:rPr>
        <w:t>по темпу освоения (36 ч на каждый модуль, но может освоить раньше);</w:t>
      </w:r>
    </w:p>
    <w:p w:rsidR="003D405A" w:rsidRDefault="003D405A" w:rsidP="003D405A">
      <w:pPr>
        <w:numPr>
          <w:ilvl w:val="0"/>
          <w:numId w:val="13"/>
        </w:numPr>
        <w:jc w:val="both"/>
        <w:rPr>
          <w:iCs/>
          <w:color w:val="000000"/>
        </w:rPr>
      </w:pPr>
      <w:r>
        <w:rPr>
          <w:iCs/>
          <w:color w:val="000000"/>
        </w:rPr>
        <w:t>по уровню самостоятельности (например, владеет техникой и осваивает полностью самостоятельно, не прибегая к помощи педагога)</w:t>
      </w:r>
    </w:p>
    <w:p w:rsidR="003D405A" w:rsidRDefault="003D405A" w:rsidP="003D405A">
      <w:pPr>
        <w:spacing w:before="100" w:beforeAutospacing="1" w:after="100" w:afterAutospacing="1"/>
        <w:ind w:firstLine="708"/>
        <w:jc w:val="both"/>
        <w:rPr>
          <w:color w:val="000000"/>
          <w:spacing w:val="-1"/>
        </w:rPr>
      </w:pPr>
      <w:r>
        <w:rPr>
          <w:iCs/>
          <w:color w:val="000000"/>
        </w:rPr>
        <w:t>Цель модульного обучения (модульной технологии) заключается в развитии самостоятельности воспитанников</w:t>
      </w:r>
      <w:r w:rsidRPr="0095404F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ориентирована</w:t>
      </w:r>
      <w:r w:rsidRPr="0095404F">
        <w:rPr>
          <w:color w:val="000000"/>
          <w:spacing w:val="-1"/>
        </w:rPr>
        <w:t xml:space="preserve"> на раскрытие </w:t>
      </w:r>
      <w:r>
        <w:rPr>
          <w:color w:val="000000"/>
          <w:spacing w:val="-1"/>
        </w:rPr>
        <w:t xml:space="preserve">творческого </w:t>
      </w:r>
      <w:r w:rsidRPr="0095404F">
        <w:rPr>
          <w:color w:val="000000"/>
          <w:spacing w:val="-1"/>
        </w:rPr>
        <w:t>потенциала каждого учащегося, его дарований.</w:t>
      </w:r>
    </w:p>
    <w:p w:rsidR="003D405A" w:rsidRPr="00796F37" w:rsidRDefault="003D405A" w:rsidP="003D405A">
      <w:pPr>
        <w:shd w:val="clear" w:color="auto" w:fill="FFFFFF"/>
        <w:ind w:firstLine="708"/>
        <w:jc w:val="both"/>
      </w:pPr>
      <w:r w:rsidRPr="00796F37">
        <w:t>Самостоятельная познав</w:t>
      </w:r>
      <w:r>
        <w:t>ательная деятельность воспитанников</w:t>
      </w:r>
      <w:r w:rsidRPr="00796F37">
        <w:t xml:space="preserve"> может быть организована только при условии создания благоприятного эмоционального фона, что возможно благодаря изменениям в оценочной деятельн</w:t>
      </w:r>
      <w:r>
        <w:t>ости педагога</w:t>
      </w:r>
      <w:r w:rsidRPr="00796F37">
        <w:t>, введению са</w:t>
      </w:r>
      <w:r>
        <w:t>моконтроля и самооценки, согласуемой с педагогом</w:t>
      </w:r>
      <w:r w:rsidRPr="00796F37">
        <w:t>.</w:t>
      </w:r>
    </w:p>
    <w:p w:rsidR="003D405A" w:rsidRPr="00796F37" w:rsidRDefault="003D405A" w:rsidP="003D405A">
      <w:pPr>
        <w:shd w:val="clear" w:color="auto" w:fill="FFFFFF"/>
        <w:ind w:firstLine="708"/>
        <w:jc w:val="both"/>
      </w:pPr>
      <w:r w:rsidRPr="00796F37">
        <w:t xml:space="preserve">Новый способ организации учебного процесса потребует изменения поведенческого стиля педагога, выполнения им мало освоенных функций </w:t>
      </w:r>
      <w:proofErr w:type="spellStart"/>
      <w:r w:rsidRPr="00796F37">
        <w:rPr>
          <w:i/>
        </w:rPr>
        <w:t>мотиватора</w:t>
      </w:r>
      <w:proofErr w:type="spellEnd"/>
      <w:r w:rsidRPr="00796F37">
        <w:t xml:space="preserve"> в учебном труде, </w:t>
      </w:r>
      <w:r w:rsidRPr="00796F37">
        <w:rPr>
          <w:i/>
        </w:rPr>
        <w:t>координатора</w:t>
      </w:r>
      <w:r w:rsidRPr="00796F37">
        <w:t xml:space="preserve"> учебных действий воспитанников.</w:t>
      </w:r>
    </w:p>
    <w:p w:rsidR="003D405A" w:rsidRPr="00796F37" w:rsidRDefault="003D405A" w:rsidP="003D405A">
      <w:pPr>
        <w:shd w:val="clear" w:color="auto" w:fill="FFFFFF"/>
        <w:ind w:firstLine="567"/>
        <w:rPr>
          <w:b/>
          <w:bCs/>
        </w:rPr>
      </w:pPr>
    </w:p>
    <w:p w:rsidR="000B7A41" w:rsidRDefault="000B7A41" w:rsidP="000B7A4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ИГРОВЫЕ ПЕДАГОГИЧЕСКИЕ ТЕХНОЛОГИИ</w:t>
      </w:r>
      <w:r w:rsidR="00226391">
        <w:rPr>
          <w:b/>
          <w:bCs/>
          <w:color w:val="000000"/>
          <w:sz w:val="28"/>
          <w:szCs w:val="28"/>
        </w:rPr>
        <w:t xml:space="preserve">  </w:t>
      </w:r>
      <w:r w:rsidR="00226391">
        <w:rPr>
          <w:b/>
          <w:bCs/>
          <w:color w:val="000000"/>
          <w:spacing w:val="4"/>
          <w:sz w:val="28"/>
          <w:szCs w:val="28"/>
        </w:rPr>
        <w:t>[6</w:t>
      </w:r>
      <w:r w:rsidR="00226391" w:rsidRPr="009E6407">
        <w:rPr>
          <w:b/>
          <w:bCs/>
          <w:color w:val="000000"/>
          <w:spacing w:val="4"/>
          <w:sz w:val="28"/>
          <w:szCs w:val="28"/>
        </w:rPr>
        <w:t>]</w:t>
      </w:r>
    </w:p>
    <w:p w:rsidR="000B7A41" w:rsidRPr="007F2527" w:rsidRDefault="000B7A41" w:rsidP="000B7A41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0B7A41" w:rsidRDefault="000B7A41" w:rsidP="000B7A41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0B7A41" w:rsidRPr="00100F4D" w:rsidRDefault="000B7A41" w:rsidP="000B7A41">
      <w:pPr>
        <w:shd w:val="clear" w:color="auto" w:fill="FFFFFF"/>
        <w:spacing w:before="134" w:line="298" w:lineRule="exact"/>
        <w:ind w:left="43" w:right="5" w:firstLine="677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В современной </w:t>
      </w:r>
      <w:r w:rsidRPr="00100F4D">
        <w:rPr>
          <w:color w:val="000000"/>
          <w:spacing w:val="6"/>
        </w:rPr>
        <w:t>образовательной практике большое распространение получили игровые технологии обучения (А.А. Вербицкий, Н.В. Борисова и др.), которые характеризуются наличием игровой модели, сценарием игры, ролевых позиций, возможностями альтернативных решений, предполагаемых результатов, критериями оценки результатов работы, управлением эмоционального напряжения.</w:t>
      </w:r>
    </w:p>
    <w:p w:rsidR="000B7A41" w:rsidRPr="000D181A" w:rsidRDefault="000B7A41" w:rsidP="000B7A41">
      <w:pPr>
        <w:shd w:val="clear" w:color="auto" w:fill="FFFFFF"/>
        <w:ind w:firstLine="708"/>
        <w:jc w:val="both"/>
        <w:rPr>
          <w:b/>
          <w:bCs/>
          <w:color w:val="000000"/>
          <w:sz w:val="16"/>
          <w:szCs w:val="16"/>
        </w:rPr>
      </w:pPr>
    </w:p>
    <w:p w:rsidR="000B7A41" w:rsidRPr="00435D59" w:rsidRDefault="000B7A41" w:rsidP="000B7A41">
      <w:pPr>
        <w:shd w:val="clear" w:color="auto" w:fill="FFFFFF"/>
        <w:ind w:firstLine="708"/>
        <w:jc w:val="both"/>
      </w:pPr>
      <w:r w:rsidRPr="00435D59">
        <w:rPr>
          <w:b/>
          <w:bCs/>
          <w:color w:val="000000"/>
        </w:rPr>
        <w:t xml:space="preserve">Игровые педагогические технологии - </w:t>
      </w:r>
      <w:r w:rsidRPr="00435D59">
        <w:rPr>
          <w:color w:val="000000"/>
        </w:rPr>
        <w:t xml:space="preserve">это технологии, в основу которых положена педагогическая игра как </w:t>
      </w:r>
      <w:r>
        <w:rPr>
          <w:color w:val="000000"/>
        </w:rPr>
        <w:t>вид</w:t>
      </w:r>
      <w:r w:rsidRPr="00435D59">
        <w:rPr>
          <w:color w:val="000000"/>
        </w:rPr>
        <w:t xml:space="preserve"> деятельности в условия</w:t>
      </w:r>
      <w:r>
        <w:rPr>
          <w:color w:val="000000"/>
        </w:rPr>
        <w:t>х ситуаций, направленных на вос</w:t>
      </w:r>
      <w:r w:rsidRPr="00435D59">
        <w:rPr>
          <w:color w:val="000000"/>
        </w:rPr>
        <w:t>создание и усвоение общественного опыта.</w:t>
      </w:r>
    </w:p>
    <w:p w:rsidR="000B7A41" w:rsidRPr="001F2E70" w:rsidRDefault="000B7A41" w:rsidP="000B7A41">
      <w:pPr>
        <w:shd w:val="clear" w:color="auto" w:fill="FFFFFF"/>
        <w:tabs>
          <w:tab w:val="left" w:pos="533"/>
        </w:tabs>
        <w:jc w:val="center"/>
        <w:rPr>
          <w:color w:val="000000"/>
          <w:spacing w:val="-7"/>
          <w:sz w:val="16"/>
          <w:szCs w:val="16"/>
        </w:rPr>
      </w:pPr>
    </w:p>
    <w:p w:rsidR="000B7A41" w:rsidRDefault="000B7A41" w:rsidP="000B7A41">
      <w:pPr>
        <w:shd w:val="clear" w:color="auto" w:fill="FFFFFF"/>
        <w:ind w:firstLine="708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Применяются игры познавательные, занимательные, театрализованные, игровые, имитационные, компьютерные, игровое проектирование, индивидуальный тренинг, решение практических ситуаций и задач.</w:t>
      </w:r>
      <w:proofErr w:type="gramEnd"/>
      <w:r>
        <w:rPr>
          <w:color w:val="000000"/>
          <w:spacing w:val="6"/>
        </w:rPr>
        <w:t xml:space="preserve"> Выбор каждой игры определяется ее возможностями, соотнесением с особенностями дидактической задачи.</w:t>
      </w:r>
    </w:p>
    <w:p w:rsidR="000B7A41" w:rsidRDefault="000B7A41" w:rsidP="000B7A41">
      <w:pPr>
        <w:shd w:val="clear" w:color="auto" w:fill="FFFFFF"/>
        <w:spacing w:line="298" w:lineRule="exact"/>
        <w:ind w:right="19"/>
        <w:jc w:val="center"/>
        <w:rPr>
          <w:b/>
          <w:bCs/>
          <w:color w:val="000000"/>
          <w:spacing w:val="-6"/>
        </w:rPr>
      </w:pPr>
    </w:p>
    <w:p w:rsidR="00565995" w:rsidRDefault="00565995" w:rsidP="000B7A41">
      <w:pPr>
        <w:shd w:val="clear" w:color="auto" w:fill="FFFFFF"/>
        <w:spacing w:line="298" w:lineRule="exact"/>
        <w:ind w:right="19"/>
        <w:jc w:val="center"/>
        <w:rPr>
          <w:b/>
          <w:bCs/>
          <w:color w:val="000000"/>
          <w:spacing w:val="-6"/>
        </w:rPr>
      </w:pPr>
    </w:p>
    <w:p w:rsidR="000B7A41" w:rsidRDefault="000B7A41" w:rsidP="000B7A41">
      <w:pPr>
        <w:shd w:val="clear" w:color="auto" w:fill="FFFFFF"/>
        <w:spacing w:line="298" w:lineRule="exact"/>
        <w:ind w:right="19"/>
        <w:jc w:val="center"/>
        <w:rPr>
          <w:b/>
          <w:bCs/>
          <w:color w:val="000000"/>
          <w:spacing w:val="-6"/>
        </w:rPr>
      </w:pPr>
      <w:r w:rsidRPr="00100F4D">
        <w:rPr>
          <w:b/>
          <w:bCs/>
          <w:color w:val="000000"/>
          <w:spacing w:val="-6"/>
        </w:rPr>
        <w:t>Классификация игр</w:t>
      </w:r>
    </w:p>
    <w:p w:rsidR="000B7A41" w:rsidRPr="00B17C79" w:rsidRDefault="000B7A41" w:rsidP="000B7A41">
      <w:pPr>
        <w:shd w:val="clear" w:color="auto" w:fill="FFFFFF"/>
        <w:spacing w:line="298" w:lineRule="exact"/>
        <w:ind w:right="19"/>
        <w:jc w:val="center"/>
        <w:rPr>
          <w:b/>
          <w:bCs/>
          <w:color w:val="000000"/>
          <w:spacing w:val="-6"/>
          <w:sz w:val="16"/>
          <w:szCs w:val="16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0"/>
        <w:gridCol w:w="6400"/>
      </w:tblGrid>
      <w:tr w:rsidR="000B7A41" w:rsidTr="006B0F12">
        <w:tc>
          <w:tcPr>
            <w:tcW w:w="3800" w:type="dxa"/>
          </w:tcPr>
          <w:p w:rsidR="000B7A41" w:rsidRDefault="000B7A41" w:rsidP="006B0F12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0"/>
              </w:tabs>
              <w:autoSpaceDE w:val="0"/>
              <w:autoSpaceDN w:val="0"/>
              <w:adjustRightInd w:val="0"/>
              <w:spacing w:line="298" w:lineRule="exact"/>
              <w:ind w:right="19" w:hanging="720"/>
            </w:pPr>
            <w:r w:rsidRPr="006B0F12">
              <w:rPr>
                <w:bCs/>
                <w:i/>
                <w:iCs/>
                <w:color w:val="000000"/>
                <w:spacing w:val="-1"/>
              </w:rPr>
              <w:t>По игровой методике:</w:t>
            </w:r>
          </w:p>
        </w:tc>
        <w:tc>
          <w:tcPr>
            <w:tcW w:w="6400" w:type="dxa"/>
          </w:tcPr>
          <w:p w:rsidR="000B7A41" w:rsidRPr="006B0F12" w:rsidRDefault="000B7A41" w:rsidP="006B0F12">
            <w:pPr>
              <w:shd w:val="clear" w:color="auto" w:fill="FFFFFF"/>
              <w:tabs>
                <w:tab w:val="left" w:pos="581"/>
              </w:tabs>
              <w:spacing w:before="58" w:line="298" w:lineRule="exact"/>
              <w:jc w:val="both"/>
              <w:rPr>
                <w:b/>
                <w:bCs/>
                <w:i/>
                <w:iCs/>
                <w:color w:val="000000"/>
                <w:spacing w:val="-10"/>
              </w:rPr>
            </w:pPr>
            <w:proofErr w:type="gramStart"/>
            <w:r w:rsidRPr="006B0F12">
              <w:rPr>
                <w:color w:val="000000"/>
                <w:spacing w:val="-1"/>
              </w:rPr>
              <w:t>предметные</w:t>
            </w:r>
            <w:proofErr w:type="gramEnd"/>
            <w:r w:rsidRPr="006B0F12">
              <w:rPr>
                <w:color w:val="000000"/>
                <w:spacing w:val="-1"/>
              </w:rPr>
              <w:t>, сюжетные, ролевые, де</w:t>
            </w:r>
            <w:r w:rsidRPr="006B0F12">
              <w:rPr>
                <w:color w:val="000000"/>
                <w:spacing w:val="-1"/>
              </w:rPr>
              <w:softHyphen/>
              <w:t>ловые, имитационные, драматизация;</w:t>
            </w:r>
          </w:p>
        </w:tc>
      </w:tr>
      <w:tr w:rsidR="000B7A41" w:rsidTr="006B0F12">
        <w:tc>
          <w:tcPr>
            <w:tcW w:w="3800" w:type="dxa"/>
          </w:tcPr>
          <w:p w:rsidR="000B7A41" w:rsidRPr="006B0F12" w:rsidRDefault="000B7A41" w:rsidP="006B0F12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0"/>
              </w:tabs>
              <w:autoSpaceDE w:val="0"/>
              <w:autoSpaceDN w:val="0"/>
              <w:adjustRightInd w:val="0"/>
              <w:ind w:left="0" w:firstLine="0"/>
              <w:rPr>
                <w:bCs/>
                <w:i/>
                <w:iCs/>
                <w:color w:val="000000"/>
                <w:spacing w:val="-1"/>
              </w:rPr>
            </w:pPr>
            <w:r w:rsidRPr="006B0F12">
              <w:rPr>
                <w:bCs/>
                <w:i/>
                <w:iCs/>
                <w:color w:val="000000"/>
                <w:spacing w:val="2"/>
              </w:rPr>
              <w:t>По характеру педагогического процесса:</w:t>
            </w:r>
          </w:p>
        </w:tc>
        <w:tc>
          <w:tcPr>
            <w:tcW w:w="6400" w:type="dxa"/>
          </w:tcPr>
          <w:p w:rsidR="000B7A41" w:rsidRPr="006B0F12" w:rsidRDefault="000B7A41" w:rsidP="006B0F12">
            <w:pPr>
              <w:shd w:val="clear" w:color="auto" w:fill="FFFFFF"/>
              <w:tabs>
                <w:tab w:val="left" w:pos="581"/>
              </w:tabs>
              <w:spacing w:line="298" w:lineRule="exact"/>
              <w:rPr>
                <w:b/>
                <w:bCs/>
                <w:i/>
                <w:iCs/>
                <w:color w:val="000000"/>
                <w:spacing w:val="-10"/>
              </w:rPr>
            </w:pPr>
            <w:proofErr w:type="gramStart"/>
            <w:r w:rsidRPr="006B0F12">
              <w:rPr>
                <w:color w:val="000000"/>
                <w:spacing w:val="2"/>
              </w:rPr>
              <w:t>обучающие, по</w:t>
            </w:r>
            <w:r w:rsidRPr="006B0F12">
              <w:rPr>
                <w:color w:val="000000"/>
                <w:spacing w:val="2"/>
              </w:rPr>
              <w:softHyphen/>
            </w:r>
            <w:r w:rsidRPr="006B0F12">
              <w:rPr>
                <w:color w:val="000000"/>
                <w:spacing w:val="3"/>
              </w:rPr>
              <w:t>знавательные, репродуктивные,</w:t>
            </w:r>
            <w:r w:rsidRPr="006B0F12">
              <w:rPr>
                <w:b/>
                <w:bCs/>
                <w:i/>
                <w:iCs/>
                <w:color w:val="000000"/>
                <w:spacing w:val="-10"/>
              </w:rPr>
              <w:t xml:space="preserve"> </w:t>
            </w:r>
            <w:r w:rsidRPr="006B0F12">
              <w:rPr>
                <w:color w:val="000000"/>
                <w:spacing w:val="3"/>
              </w:rPr>
              <w:t xml:space="preserve">коммуникативные, </w:t>
            </w:r>
            <w:proofErr w:type="spellStart"/>
            <w:r w:rsidRPr="006B0F12">
              <w:rPr>
                <w:color w:val="000000"/>
                <w:spacing w:val="3"/>
              </w:rPr>
              <w:t>тренинговые</w:t>
            </w:r>
            <w:proofErr w:type="spellEnd"/>
            <w:r w:rsidRPr="006B0F12">
              <w:rPr>
                <w:color w:val="000000"/>
                <w:spacing w:val="3"/>
              </w:rPr>
              <w:t>, воспитательные, продуктивные, диагностические, контролирую</w:t>
            </w:r>
            <w:r w:rsidRPr="006B0F12">
              <w:rPr>
                <w:color w:val="000000"/>
                <w:spacing w:val="3"/>
              </w:rPr>
              <w:softHyphen/>
            </w:r>
            <w:r w:rsidRPr="006B0F12">
              <w:rPr>
                <w:color w:val="000000"/>
                <w:spacing w:val="-1"/>
              </w:rPr>
              <w:t>щие, развивающие, творческие, обобщающие;</w:t>
            </w:r>
            <w:proofErr w:type="gramEnd"/>
          </w:p>
        </w:tc>
      </w:tr>
      <w:tr w:rsidR="000B7A41" w:rsidTr="006B0F12">
        <w:tc>
          <w:tcPr>
            <w:tcW w:w="3800" w:type="dxa"/>
          </w:tcPr>
          <w:p w:rsidR="000B7A41" w:rsidRPr="006B0F12" w:rsidRDefault="000B7A41" w:rsidP="006B0F12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0"/>
              </w:tabs>
              <w:autoSpaceDE w:val="0"/>
              <w:autoSpaceDN w:val="0"/>
              <w:adjustRightInd w:val="0"/>
              <w:spacing w:line="298" w:lineRule="exact"/>
              <w:ind w:right="19" w:hanging="720"/>
              <w:rPr>
                <w:bCs/>
                <w:i/>
                <w:iCs/>
                <w:color w:val="000000"/>
                <w:spacing w:val="-1"/>
              </w:rPr>
            </w:pPr>
            <w:r w:rsidRPr="006B0F12">
              <w:rPr>
                <w:bCs/>
                <w:i/>
                <w:iCs/>
                <w:color w:val="000000"/>
                <w:spacing w:val="-2"/>
              </w:rPr>
              <w:t>По области деятельности:</w:t>
            </w:r>
          </w:p>
        </w:tc>
        <w:tc>
          <w:tcPr>
            <w:tcW w:w="6400" w:type="dxa"/>
          </w:tcPr>
          <w:p w:rsidR="000B7A41" w:rsidRPr="006B0F12" w:rsidRDefault="000B7A41" w:rsidP="006B0F12">
            <w:pPr>
              <w:shd w:val="clear" w:color="auto" w:fill="FFFFFF"/>
              <w:tabs>
                <w:tab w:val="left" w:pos="581"/>
              </w:tabs>
              <w:spacing w:line="298" w:lineRule="exact"/>
              <w:rPr>
                <w:b/>
                <w:bCs/>
                <w:i/>
                <w:iCs/>
                <w:color w:val="000000"/>
                <w:spacing w:val="-9"/>
              </w:rPr>
            </w:pPr>
            <w:r w:rsidRPr="006B0F12">
              <w:rPr>
                <w:color w:val="000000"/>
                <w:spacing w:val="-2"/>
              </w:rPr>
              <w:t xml:space="preserve">интеллектуальные, социальные, </w:t>
            </w:r>
            <w:r w:rsidRPr="006B0F12">
              <w:rPr>
                <w:color w:val="000000"/>
                <w:spacing w:val="-1"/>
              </w:rPr>
              <w:t>психологические, физические, трудовые;</w:t>
            </w:r>
          </w:p>
        </w:tc>
      </w:tr>
      <w:tr w:rsidR="000B7A41" w:rsidTr="006B0F12">
        <w:tc>
          <w:tcPr>
            <w:tcW w:w="3800" w:type="dxa"/>
          </w:tcPr>
          <w:p w:rsidR="000B7A41" w:rsidRPr="006B0F12" w:rsidRDefault="000B7A41" w:rsidP="006B0F12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0"/>
              </w:tabs>
              <w:autoSpaceDE w:val="0"/>
              <w:autoSpaceDN w:val="0"/>
              <w:adjustRightInd w:val="0"/>
              <w:spacing w:line="298" w:lineRule="exact"/>
              <w:ind w:right="19" w:hanging="720"/>
              <w:rPr>
                <w:bCs/>
                <w:i/>
                <w:iCs/>
                <w:color w:val="000000"/>
                <w:spacing w:val="-1"/>
              </w:rPr>
            </w:pPr>
            <w:r w:rsidRPr="006B0F12">
              <w:rPr>
                <w:bCs/>
                <w:i/>
                <w:iCs/>
                <w:color w:val="000000"/>
                <w:spacing w:val="1"/>
              </w:rPr>
              <w:t>По игровой среде:</w:t>
            </w:r>
          </w:p>
        </w:tc>
        <w:tc>
          <w:tcPr>
            <w:tcW w:w="6400" w:type="dxa"/>
          </w:tcPr>
          <w:p w:rsidR="000B7A41" w:rsidRPr="006B0F12" w:rsidRDefault="000B7A41" w:rsidP="006B0F12">
            <w:pPr>
              <w:shd w:val="clear" w:color="auto" w:fill="FFFFFF"/>
              <w:tabs>
                <w:tab w:val="left" w:pos="581"/>
              </w:tabs>
              <w:spacing w:line="298" w:lineRule="exact"/>
              <w:rPr>
                <w:b/>
                <w:bCs/>
                <w:i/>
                <w:iCs/>
                <w:color w:val="000000"/>
                <w:spacing w:val="-9"/>
              </w:rPr>
            </w:pPr>
            <w:proofErr w:type="gramStart"/>
            <w:r w:rsidRPr="006B0F12">
              <w:rPr>
                <w:color w:val="000000"/>
                <w:spacing w:val="1"/>
              </w:rPr>
              <w:t>без предметов, с предметами, компьютер</w:t>
            </w:r>
            <w:r w:rsidRPr="006B0F12">
              <w:rPr>
                <w:color w:val="000000"/>
                <w:spacing w:val="1"/>
              </w:rPr>
              <w:softHyphen/>
            </w:r>
            <w:r w:rsidRPr="006B0F12">
              <w:rPr>
                <w:color w:val="000000"/>
                <w:spacing w:val="2"/>
              </w:rPr>
              <w:t>ные, технические, настольные, телевизионные, со средствами пе</w:t>
            </w:r>
            <w:r w:rsidRPr="006B0F12">
              <w:rPr>
                <w:color w:val="000000"/>
                <w:spacing w:val="2"/>
              </w:rPr>
              <w:softHyphen/>
            </w:r>
            <w:r w:rsidRPr="006B0F12">
              <w:rPr>
                <w:color w:val="000000"/>
                <w:spacing w:val="-1"/>
              </w:rPr>
              <w:t>редвижения, комнатные, ТОО на местности.</w:t>
            </w:r>
            <w:proofErr w:type="gramEnd"/>
          </w:p>
        </w:tc>
      </w:tr>
    </w:tbl>
    <w:p w:rsidR="000B7A41" w:rsidRDefault="000B7A41" w:rsidP="000B7A41">
      <w:pPr>
        <w:shd w:val="clear" w:color="auto" w:fill="FFFFFF"/>
        <w:tabs>
          <w:tab w:val="left" w:pos="533"/>
        </w:tabs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</w:p>
    <w:p w:rsidR="000B7A41" w:rsidRDefault="000B7A41" w:rsidP="000B7A41">
      <w:pPr>
        <w:shd w:val="clear" w:color="auto" w:fill="FFFFFF"/>
        <w:tabs>
          <w:tab w:val="left" w:pos="533"/>
        </w:tabs>
        <w:jc w:val="both"/>
        <w:rPr>
          <w:color w:val="000000"/>
          <w:spacing w:val="-7"/>
        </w:rPr>
      </w:pP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  <w:t xml:space="preserve">Игровая технология обеспечивает единство </w:t>
      </w:r>
      <w:proofErr w:type="gramStart"/>
      <w:r>
        <w:rPr>
          <w:color w:val="000000"/>
          <w:spacing w:val="6"/>
        </w:rPr>
        <w:t>эмоционального</w:t>
      </w:r>
      <w:proofErr w:type="gramEnd"/>
      <w:r>
        <w:rPr>
          <w:color w:val="000000"/>
          <w:spacing w:val="6"/>
        </w:rPr>
        <w:t xml:space="preserve"> и рационального в обучении. В процессе игры, вследствие гибкости игровой технологии, воспитанник сталкивается с ситуациями выбора, в которых он проявляет свою индивидуальность. Идея вариативности, свободы выбора заданий и организационных форм деятельности – одна из ведущих идей современной педагогики – получает в игровой технологии возможности для своей реализации. Особенностью игровой технологии является то, что ее разработка и применение требуют высочайшей творческой активности педагога и воспитанников. Активность педагога проявляется также в том, что он хорошо знает психологические и личностные особенности своих воспитанников и на этом основании вносит индивидуальные коррективы в ход технологических процессов.</w:t>
      </w:r>
    </w:p>
    <w:p w:rsidR="000B7A41" w:rsidRDefault="000B7A41" w:rsidP="000B7A41">
      <w:pPr>
        <w:shd w:val="clear" w:color="auto" w:fill="FFFFFF"/>
        <w:tabs>
          <w:tab w:val="left" w:pos="533"/>
        </w:tabs>
        <w:jc w:val="both"/>
        <w:rPr>
          <w:color w:val="000000"/>
          <w:spacing w:val="-7"/>
        </w:rPr>
      </w:pPr>
    </w:p>
    <w:p w:rsidR="00CD76CF" w:rsidRDefault="00CD76CF" w:rsidP="000B7A41">
      <w:pPr>
        <w:shd w:val="clear" w:color="auto" w:fill="FFFFFF"/>
        <w:tabs>
          <w:tab w:val="left" w:pos="533"/>
        </w:tabs>
        <w:jc w:val="center"/>
        <w:rPr>
          <w:color w:val="000000"/>
          <w:spacing w:val="-7"/>
        </w:rPr>
      </w:pPr>
    </w:p>
    <w:p w:rsidR="000B7A41" w:rsidRDefault="000B7A41" w:rsidP="000B7A41">
      <w:pPr>
        <w:shd w:val="clear" w:color="auto" w:fill="FFFFFF"/>
        <w:tabs>
          <w:tab w:val="left" w:pos="533"/>
        </w:tabs>
        <w:jc w:val="center"/>
        <w:rPr>
          <w:color w:val="000000"/>
          <w:spacing w:val="-7"/>
        </w:rPr>
      </w:pPr>
      <w:r>
        <w:rPr>
          <w:color w:val="000000"/>
          <w:spacing w:val="-7"/>
        </w:rPr>
        <w:t>Технология проведения занятия-игры состоит из следующих этапов:</w:t>
      </w:r>
    </w:p>
    <w:p w:rsidR="000B7A41" w:rsidRPr="00565995" w:rsidRDefault="000B7A41" w:rsidP="000B7A41">
      <w:pPr>
        <w:shd w:val="clear" w:color="auto" w:fill="FFFFFF"/>
        <w:tabs>
          <w:tab w:val="left" w:pos="533"/>
        </w:tabs>
        <w:jc w:val="both"/>
        <w:rPr>
          <w:color w:val="000000"/>
          <w:spacing w:val="-7"/>
          <w:sz w:val="16"/>
          <w:szCs w:val="16"/>
        </w:rPr>
      </w:pPr>
    </w:p>
    <w:p w:rsidR="000B7A41" w:rsidRDefault="000B7A41" w:rsidP="000B7A41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Этап подготовки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договоренность об условиях и правилах консультации);</w:t>
      </w:r>
    </w:p>
    <w:p w:rsidR="000B7A41" w:rsidRDefault="000B7A41" w:rsidP="000B7A41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Этап проведения (непосредственно процесс игры: выступления групп, дискуссии, отстаивание результатов, экспертиза);</w:t>
      </w:r>
    </w:p>
    <w:p w:rsidR="000B7A41" w:rsidRDefault="000B7A41" w:rsidP="000B7A41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proofErr w:type="gramStart"/>
      <w:r>
        <w:rPr>
          <w:color w:val="000000"/>
          <w:spacing w:val="-7"/>
        </w:rPr>
        <w:t>Этап анализа и обсуждения результатов деятельности (анализ, рефлексия, оценка, самооценка, выводы, обобщения, рекомендации).</w:t>
      </w:r>
      <w:proofErr w:type="gramEnd"/>
    </w:p>
    <w:p w:rsidR="000B7A41" w:rsidRDefault="000B7A41" w:rsidP="000B7A41">
      <w:pPr>
        <w:shd w:val="clear" w:color="auto" w:fill="FFFFFF"/>
        <w:spacing w:line="298" w:lineRule="exact"/>
        <w:ind w:left="43" w:firstLine="665"/>
        <w:jc w:val="both"/>
        <w:rPr>
          <w:color w:val="000000"/>
          <w:spacing w:val="5"/>
        </w:rPr>
      </w:pPr>
    </w:p>
    <w:p w:rsidR="000B7A41" w:rsidRPr="00100F4D" w:rsidRDefault="000B7A41" w:rsidP="000B7A41">
      <w:pPr>
        <w:shd w:val="clear" w:color="auto" w:fill="FFFFFF"/>
        <w:spacing w:line="298" w:lineRule="exact"/>
        <w:ind w:left="43" w:firstLine="665"/>
        <w:jc w:val="both"/>
      </w:pPr>
      <w:r w:rsidRPr="00100F4D">
        <w:rPr>
          <w:color w:val="000000"/>
          <w:spacing w:val="5"/>
        </w:rPr>
        <w:t xml:space="preserve">Игра не заменяет полностью традиционные формы и методы </w:t>
      </w:r>
      <w:r w:rsidRPr="00100F4D">
        <w:rPr>
          <w:color w:val="000000"/>
          <w:spacing w:val="2"/>
        </w:rPr>
        <w:t>обучения; она рационально их дополняет, позволяя более эффек</w:t>
      </w:r>
      <w:r w:rsidRPr="00100F4D">
        <w:rPr>
          <w:color w:val="000000"/>
          <w:spacing w:val="2"/>
        </w:rPr>
        <w:softHyphen/>
      </w:r>
      <w:r w:rsidRPr="00100F4D">
        <w:rPr>
          <w:color w:val="000000"/>
        </w:rPr>
        <w:t xml:space="preserve">тивно достигать поставленной цели и задачи конкретного занятия и </w:t>
      </w:r>
      <w:r w:rsidRPr="00100F4D">
        <w:rPr>
          <w:color w:val="000000"/>
          <w:spacing w:val="6"/>
        </w:rPr>
        <w:t xml:space="preserve">всего учебного процесса. В то же время игра повышает интерес </w:t>
      </w:r>
      <w:r w:rsidRPr="00100F4D">
        <w:rPr>
          <w:color w:val="000000"/>
          <w:spacing w:val="1"/>
        </w:rPr>
        <w:t>обучающихся к учебным занятиям, стимулирует рост познаватель</w:t>
      </w:r>
      <w:r w:rsidRPr="00100F4D">
        <w:rPr>
          <w:color w:val="000000"/>
          <w:spacing w:val="1"/>
        </w:rPr>
        <w:softHyphen/>
      </w:r>
      <w:r w:rsidRPr="00100F4D">
        <w:rPr>
          <w:color w:val="000000"/>
          <w:spacing w:val="7"/>
        </w:rPr>
        <w:t xml:space="preserve">ной активности, что позволяет </w:t>
      </w:r>
      <w:r>
        <w:rPr>
          <w:color w:val="000000"/>
          <w:spacing w:val="7"/>
        </w:rPr>
        <w:t>воспитанникам</w:t>
      </w:r>
      <w:r w:rsidRPr="00100F4D">
        <w:rPr>
          <w:color w:val="000000"/>
          <w:spacing w:val="7"/>
        </w:rPr>
        <w:t xml:space="preserve"> получать и усваивать </w:t>
      </w:r>
      <w:r w:rsidRPr="00100F4D">
        <w:rPr>
          <w:color w:val="000000"/>
          <w:spacing w:val="2"/>
        </w:rPr>
        <w:t>большее количество информации, способствует приобретению на</w:t>
      </w:r>
      <w:r w:rsidRPr="00100F4D">
        <w:rPr>
          <w:color w:val="000000"/>
          <w:spacing w:val="2"/>
        </w:rPr>
        <w:softHyphen/>
        <w:t>выков принятия естественных решений в разнообразных ситуаци</w:t>
      </w:r>
      <w:r w:rsidRPr="00100F4D">
        <w:rPr>
          <w:color w:val="000000"/>
          <w:spacing w:val="1"/>
        </w:rPr>
        <w:t>ях, формирует опыт нравственного выбора. Игра улучшает отно</w:t>
      </w:r>
      <w:r w:rsidRPr="00100F4D">
        <w:rPr>
          <w:color w:val="000000"/>
          <w:spacing w:val="1"/>
        </w:rPr>
        <w:softHyphen/>
      </w:r>
      <w:r w:rsidRPr="00100F4D">
        <w:rPr>
          <w:color w:val="000000"/>
        </w:rPr>
        <w:t>шения м</w:t>
      </w:r>
      <w:r>
        <w:rPr>
          <w:color w:val="000000"/>
        </w:rPr>
        <w:t>ежду её участниками и педагогом</w:t>
      </w:r>
      <w:r w:rsidRPr="00100F4D">
        <w:rPr>
          <w:color w:val="000000"/>
        </w:rPr>
        <w:t>, так как игровые взаи</w:t>
      </w:r>
      <w:r w:rsidRPr="00100F4D">
        <w:rPr>
          <w:color w:val="000000"/>
        </w:rPr>
        <w:softHyphen/>
      </w:r>
      <w:r w:rsidRPr="00100F4D">
        <w:rPr>
          <w:color w:val="000000"/>
          <w:spacing w:val="-1"/>
        </w:rPr>
        <w:t xml:space="preserve">модействия предусматривают неформальное общение и позволяют </w:t>
      </w:r>
      <w:r w:rsidRPr="00100F4D">
        <w:rPr>
          <w:color w:val="000000"/>
        </w:rPr>
        <w:t>раскрыть и тем и другим свои личностные качества, лучшие сторо</w:t>
      </w:r>
      <w:r w:rsidRPr="00100F4D">
        <w:rPr>
          <w:color w:val="000000"/>
        </w:rPr>
        <w:softHyphen/>
        <w:t>ны своего характера; она повышает самооценку участников игры, так как у них появляется возможность от слов перейти к конкрет</w:t>
      </w:r>
      <w:r w:rsidRPr="00100F4D">
        <w:rPr>
          <w:color w:val="000000"/>
        </w:rPr>
        <w:softHyphen/>
        <w:t>ному делу и проверить свои способности. Игра изменяет отноше</w:t>
      </w:r>
      <w:r w:rsidRPr="00100F4D">
        <w:rPr>
          <w:color w:val="000000"/>
        </w:rPr>
        <w:softHyphen/>
        <w:t xml:space="preserve">ние её участников к окружающей действительности, снимает страх </w:t>
      </w:r>
      <w:r w:rsidRPr="00100F4D">
        <w:rPr>
          <w:color w:val="000000"/>
          <w:spacing w:val="1"/>
        </w:rPr>
        <w:t>перед неизвестностью.</w:t>
      </w:r>
      <w:r>
        <w:rPr>
          <w:color w:val="000000"/>
          <w:spacing w:val="1"/>
        </w:rPr>
        <w:t xml:space="preserve"> Она одновременно ставит ребенка</w:t>
      </w:r>
      <w:r w:rsidRPr="00100F4D">
        <w:rPr>
          <w:color w:val="000000"/>
          <w:spacing w:val="1"/>
        </w:rPr>
        <w:t xml:space="preserve"> в не</w:t>
      </w:r>
      <w:r w:rsidRPr="00100F4D">
        <w:rPr>
          <w:color w:val="000000"/>
          <w:spacing w:val="1"/>
        </w:rPr>
        <w:softHyphen/>
      </w:r>
      <w:r w:rsidRPr="00100F4D">
        <w:rPr>
          <w:color w:val="000000"/>
          <w:spacing w:val="-2"/>
        </w:rPr>
        <w:t>сколько позиций. Личность находится одновременно в двух планах -</w:t>
      </w:r>
      <w:r>
        <w:rPr>
          <w:color w:val="000000"/>
          <w:spacing w:val="-2"/>
        </w:rPr>
        <w:t xml:space="preserve"> </w:t>
      </w:r>
      <w:r w:rsidRPr="00100F4D">
        <w:rPr>
          <w:color w:val="000000"/>
          <w:spacing w:val="-1"/>
        </w:rPr>
        <w:t>реальном и условном (игровом).</w:t>
      </w:r>
    </w:p>
    <w:p w:rsidR="000B7A41" w:rsidRPr="00100F4D" w:rsidRDefault="000B7A41" w:rsidP="000B7A41">
      <w:pPr>
        <w:shd w:val="clear" w:color="auto" w:fill="FFFFFF"/>
        <w:spacing w:line="298" w:lineRule="exact"/>
        <w:ind w:left="43" w:right="19" w:firstLine="684"/>
        <w:jc w:val="both"/>
      </w:pPr>
      <w:r w:rsidRPr="00100F4D">
        <w:rPr>
          <w:color w:val="000000"/>
          <w:spacing w:val="-3"/>
        </w:rPr>
        <w:t xml:space="preserve">Поскольку игра </w:t>
      </w:r>
      <w:proofErr w:type="gramStart"/>
      <w:r w:rsidRPr="00100F4D">
        <w:rPr>
          <w:color w:val="000000"/>
          <w:spacing w:val="-3"/>
        </w:rPr>
        <w:t>представляет из себя</w:t>
      </w:r>
      <w:proofErr w:type="gramEnd"/>
      <w:r w:rsidRPr="00100F4D">
        <w:rPr>
          <w:color w:val="000000"/>
          <w:spacing w:val="-3"/>
        </w:rPr>
        <w:t xml:space="preserve"> «цепочку» проблемных си</w:t>
      </w:r>
      <w:r w:rsidRPr="00100F4D">
        <w:rPr>
          <w:color w:val="000000"/>
          <w:spacing w:val="-3"/>
        </w:rPr>
        <w:softHyphen/>
        <w:t>туаций познавательного, практического, коммуникативного характе</w:t>
      </w:r>
      <w:r w:rsidRPr="00100F4D">
        <w:rPr>
          <w:color w:val="000000"/>
          <w:spacing w:val="-3"/>
        </w:rPr>
        <w:softHyphen/>
        <w:t>ра, она является психологическим эквива</w:t>
      </w:r>
      <w:r w:rsidR="00565995">
        <w:rPr>
          <w:color w:val="000000"/>
          <w:spacing w:val="-3"/>
        </w:rPr>
        <w:t>лентом творческой дея</w:t>
      </w:r>
      <w:r w:rsidR="00565995">
        <w:rPr>
          <w:color w:val="000000"/>
          <w:spacing w:val="-3"/>
        </w:rPr>
        <w:softHyphen/>
        <w:t>тельности</w:t>
      </w:r>
      <w:r w:rsidRPr="00100F4D">
        <w:rPr>
          <w:color w:val="000000"/>
          <w:spacing w:val="-3"/>
        </w:rPr>
        <w:t xml:space="preserve"> </w:t>
      </w:r>
      <w:r w:rsidR="00565995" w:rsidRPr="00100F4D">
        <w:rPr>
          <w:color w:val="000000"/>
          <w:spacing w:val="-3"/>
        </w:rPr>
        <w:t>а,</w:t>
      </w:r>
      <w:r w:rsidRPr="00100F4D">
        <w:rPr>
          <w:color w:val="000000"/>
          <w:spacing w:val="-3"/>
        </w:rPr>
        <w:t xml:space="preserve"> следовательно, формирует индивидуальный опыт такой </w:t>
      </w:r>
      <w:r w:rsidRPr="00100F4D">
        <w:rPr>
          <w:color w:val="000000"/>
          <w:spacing w:val="-2"/>
        </w:rPr>
        <w:t>деяте</w:t>
      </w:r>
      <w:r>
        <w:rPr>
          <w:color w:val="000000"/>
          <w:spacing w:val="-2"/>
        </w:rPr>
        <w:t>льности. И</w:t>
      </w:r>
      <w:r w:rsidRPr="00100F4D">
        <w:rPr>
          <w:color w:val="000000"/>
          <w:spacing w:val="-2"/>
        </w:rPr>
        <w:t xml:space="preserve">гра является средством </w:t>
      </w:r>
      <w:r w:rsidRPr="00100F4D">
        <w:rPr>
          <w:color w:val="000000"/>
          <w:spacing w:val="-3"/>
        </w:rPr>
        <w:t xml:space="preserve">развития умений и навыков коллективной </w:t>
      </w:r>
      <w:proofErr w:type="spellStart"/>
      <w:r w:rsidRPr="00100F4D">
        <w:rPr>
          <w:color w:val="000000"/>
          <w:spacing w:val="-3"/>
        </w:rPr>
        <w:t>мыследеятельности</w:t>
      </w:r>
      <w:proofErr w:type="spellEnd"/>
      <w:r w:rsidRPr="00100F4D">
        <w:rPr>
          <w:color w:val="000000"/>
          <w:spacing w:val="-3"/>
        </w:rPr>
        <w:t xml:space="preserve"> (уме</w:t>
      </w:r>
      <w:r w:rsidRPr="00100F4D">
        <w:rPr>
          <w:color w:val="000000"/>
          <w:spacing w:val="-3"/>
        </w:rPr>
        <w:softHyphen/>
        <w:t>ний продуктивно сотрудничать, аргументировать и отстаивать в дис</w:t>
      </w:r>
      <w:r w:rsidRPr="00100F4D">
        <w:rPr>
          <w:color w:val="000000"/>
          <w:spacing w:val="-3"/>
        </w:rPr>
        <w:softHyphen/>
      </w:r>
      <w:r w:rsidRPr="00100F4D">
        <w:rPr>
          <w:color w:val="000000"/>
          <w:spacing w:val="-1"/>
        </w:rPr>
        <w:t>куссии свою точку зрения и опровергать другие и т. д.). Одновре</w:t>
      </w:r>
      <w:r w:rsidRPr="00100F4D">
        <w:rPr>
          <w:color w:val="000000"/>
          <w:spacing w:val="-1"/>
        </w:rPr>
        <w:softHyphen/>
      </w:r>
      <w:r w:rsidRPr="00100F4D">
        <w:rPr>
          <w:color w:val="000000"/>
          <w:spacing w:val="1"/>
        </w:rPr>
        <w:t>менно с этим она способствует развитию функций самоорганиза</w:t>
      </w:r>
      <w:r w:rsidRPr="00100F4D">
        <w:rPr>
          <w:color w:val="000000"/>
          <w:spacing w:val="1"/>
        </w:rPr>
        <w:softHyphen/>
      </w:r>
      <w:r w:rsidRPr="00100F4D">
        <w:rPr>
          <w:color w:val="000000"/>
        </w:rPr>
        <w:t>ции и самоуправления, снимает напряженность, позволяет прове</w:t>
      </w:r>
      <w:r w:rsidRPr="00100F4D">
        <w:rPr>
          <w:color w:val="000000"/>
        </w:rPr>
        <w:softHyphen/>
      </w:r>
      <w:r w:rsidRPr="00100F4D">
        <w:rPr>
          <w:color w:val="000000"/>
          <w:spacing w:val="-1"/>
        </w:rPr>
        <w:t>рить себя в различных ситуациях.</w:t>
      </w:r>
    </w:p>
    <w:p w:rsidR="00CD76CF" w:rsidRDefault="00CD76CF" w:rsidP="000B7A41">
      <w:pPr>
        <w:shd w:val="clear" w:color="auto" w:fill="FFFFFF"/>
        <w:spacing w:before="149"/>
        <w:ind w:left="408"/>
        <w:rPr>
          <w:b/>
          <w:bCs/>
          <w:i/>
          <w:iCs/>
          <w:color w:val="000000"/>
          <w:spacing w:val="8"/>
        </w:rPr>
      </w:pPr>
    </w:p>
    <w:p w:rsidR="000B7A41" w:rsidRPr="00100F4D" w:rsidRDefault="000B7A41" w:rsidP="000B7A41">
      <w:pPr>
        <w:shd w:val="clear" w:color="auto" w:fill="FFFFFF"/>
        <w:spacing w:before="149"/>
        <w:ind w:left="408"/>
      </w:pPr>
      <w:r w:rsidRPr="00100F4D">
        <w:rPr>
          <w:b/>
          <w:bCs/>
          <w:i/>
          <w:iCs/>
          <w:color w:val="000000"/>
          <w:spacing w:val="8"/>
        </w:rPr>
        <w:t xml:space="preserve"> </w:t>
      </w:r>
      <w:r w:rsidRPr="00100F4D">
        <w:rPr>
          <w:b/>
          <w:bCs/>
          <w:color w:val="000000"/>
          <w:spacing w:val="8"/>
        </w:rPr>
        <w:t>Значение игровых форм и методов обучения</w:t>
      </w:r>
    </w:p>
    <w:p w:rsidR="000B7A41" w:rsidRDefault="000B7A41" w:rsidP="000B7A41">
      <w:pPr>
        <w:shd w:val="clear" w:color="auto" w:fill="FFFFFF"/>
        <w:spacing w:before="53" w:line="302" w:lineRule="exact"/>
        <w:ind w:right="24" w:firstLine="432"/>
        <w:jc w:val="both"/>
        <w:rPr>
          <w:i/>
          <w:iCs/>
          <w:color w:val="000000"/>
          <w:spacing w:val="-2"/>
        </w:rPr>
      </w:pPr>
      <w:r>
        <w:rPr>
          <w:color w:val="000000"/>
        </w:rPr>
        <w:t>Р</w:t>
      </w:r>
      <w:r w:rsidRPr="00100F4D">
        <w:rPr>
          <w:color w:val="000000"/>
        </w:rPr>
        <w:t>олевые, имитационные игры и дру</w:t>
      </w:r>
      <w:r w:rsidRPr="00100F4D">
        <w:rPr>
          <w:color w:val="000000"/>
        </w:rPr>
        <w:softHyphen/>
      </w:r>
      <w:r w:rsidRPr="00100F4D">
        <w:rPr>
          <w:color w:val="000000"/>
          <w:spacing w:val="1"/>
        </w:rPr>
        <w:t xml:space="preserve">гие игровые формы и методы обучения обеспечивают достижение </w:t>
      </w:r>
      <w:r w:rsidRPr="00100F4D">
        <w:rPr>
          <w:color w:val="000000"/>
          <w:spacing w:val="-2"/>
        </w:rPr>
        <w:t xml:space="preserve">ряда важнейших </w:t>
      </w:r>
      <w:r w:rsidRPr="00100F4D">
        <w:rPr>
          <w:i/>
          <w:iCs/>
          <w:color w:val="000000"/>
          <w:spacing w:val="-2"/>
        </w:rPr>
        <w:t>образовательных цел</w:t>
      </w:r>
      <w:r>
        <w:rPr>
          <w:i/>
          <w:iCs/>
          <w:color w:val="000000"/>
          <w:spacing w:val="-2"/>
        </w:rPr>
        <w:t>ей:</w:t>
      </w:r>
    </w:p>
    <w:p w:rsidR="00CD76CF" w:rsidRPr="00100F4D" w:rsidRDefault="00CD76CF" w:rsidP="000B7A41">
      <w:pPr>
        <w:shd w:val="clear" w:color="auto" w:fill="FFFFFF"/>
        <w:spacing w:before="53" w:line="302" w:lineRule="exact"/>
        <w:ind w:right="24" w:firstLine="432"/>
        <w:jc w:val="both"/>
      </w:pPr>
    </w:p>
    <w:p w:rsidR="000B7A41" w:rsidRDefault="000B7A41" w:rsidP="000B7A41">
      <w:pPr>
        <w:widowControl w:val="0"/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02" w:lineRule="exact"/>
        <w:rPr>
          <w:color w:val="000000"/>
          <w:spacing w:val="-3"/>
        </w:rPr>
      </w:pPr>
      <w:r w:rsidRPr="00100F4D">
        <w:rPr>
          <w:color w:val="000000"/>
          <w:spacing w:val="-3"/>
        </w:rPr>
        <w:t>стим</w:t>
      </w:r>
      <w:r>
        <w:rPr>
          <w:color w:val="000000"/>
          <w:spacing w:val="-3"/>
        </w:rPr>
        <w:t>улирование мотивации и интереса к обучению;</w:t>
      </w:r>
    </w:p>
    <w:p w:rsidR="000B7A41" w:rsidRDefault="000B7A41" w:rsidP="000B7A41">
      <w:pPr>
        <w:widowControl w:val="0"/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02" w:lineRule="exact"/>
        <w:rPr>
          <w:color w:val="000000"/>
          <w:spacing w:val="-3"/>
        </w:rPr>
      </w:pPr>
      <w:r w:rsidRPr="00100F4D">
        <w:rPr>
          <w:color w:val="000000"/>
          <w:spacing w:val="-1"/>
        </w:rPr>
        <w:t>поддержание и усиление значения полученной ранее инфор</w:t>
      </w:r>
      <w:r w:rsidRPr="00100F4D">
        <w:rPr>
          <w:color w:val="000000"/>
          <w:spacing w:val="-1"/>
        </w:rPr>
        <w:softHyphen/>
        <w:t>мации в другой форме</w:t>
      </w:r>
      <w:r>
        <w:rPr>
          <w:color w:val="000000"/>
          <w:spacing w:val="-1"/>
        </w:rPr>
        <w:t>;</w:t>
      </w:r>
    </w:p>
    <w:p w:rsidR="000B7A41" w:rsidRDefault="000B7A41" w:rsidP="00565995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600"/>
        </w:tabs>
        <w:autoSpaceDE w:val="0"/>
        <w:autoSpaceDN w:val="0"/>
        <w:adjustRightInd w:val="0"/>
        <w:spacing w:line="302" w:lineRule="exact"/>
        <w:jc w:val="both"/>
      </w:pPr>
      <w:r w:rsidRPr="00100F4D">
        <w:rPr>
          <w:color w:val="000000"/>
          <w:spacing w:val="-2"/>
        </w:rPr>
        <w:t>развитие навыков</w:t>
      </w:r>
      <w:r>
        <w:rPr>
          <w:color w:val="000000"/>
          <w:spacing w:val="-2"/>
        </w:rPr>
        <w:t xml:space="preserve"> </w:t>
      </w:r>
      <w:r w:rsidRPr="00100F4D">
        <w:rPr>
          <w:color w:val="000000"/>
          <w:spacing w:val="-1"/>
        </w:rPr>
        <w:t>критического мышления и анализа</w:t>
      </w:r>
      <w:r>
        <w:rPr>
          <w:color w:val="000000"/>
          <w:spacing w:val="-1"/>
        </w:rPr>
        <w:t xml:space="preserve">, </w:t>
      </w:r>
      <w:r>
        <w:rPr>
          <w:color w:val="000000"/>
          <w:spacing w:val="-2"/>
        </w:rPr>
        <w:t>принятия решений,</w:t>
      </w:r>
      <w:r>
        <w:t xml:space="preserve"> </w:t>
      </w:r>
      <w:r w:rsidRPr="00100F4D">
        <w:rPr>
          <w:color w:val="000000"/>
        </w:rPr>
        <w:t>взаимодействия, коммуникации;</w:t>
      </w:r>
    </w:p>
    <w:p w:rsidR="000B7A41" w:rsidRDefault="000B7A41" w:rsidP="000B7A41">
      <w:pPr>
        <w:shd w:val="clear" w:color="auto" w:fill="FFFFFF"/>
        <w:spacing w:line="298" w:lineRule="exact"/>
        <w:ind w:right="14" w:firstLine="708"/>
        <w:jc w:val="both"/>
        <w:rPr>
          <w:color w:val="000000"/>
          <w:spacing w:val="-2"/>
        </w:rPr>
      </w:pPr>
    </w:p>
    <w:p w:rsidR="000B7A41" w:rsidRPr="00100F4D" w:rsidRDefault="000B7A41" w:rsidP="000B7A41">
      <w:pPr>
        <w:shd w:val="clear" w:color="auto" w:fill="FFFFFF"/>
        <w:spacing w:line="298" w:lineRule="exact"/>
        <w:ind w:right="14" w:firstLine="708"/>
        <w:jc w:val="both"/>
      </w:pPr>
      <w:r w:rsidRPr="00100F4D">
        <w:rPr>
          <w:color w:val="000000"/>
          <w:spacing w:val="-2"/>
        </w:rPr>
        <w:t xml:space="preserve">С помощью игры можно снять психологическое утомление; её можно использовать для мобилизации умственных усилий </w:t>
      </w:r>
      <w:r>
        <w:rPr>
          <w:color w:val="000000"/>
          <w:spacing w:val="-2"/>
        </w:rPr>
        <w:t>воспитанников</w:t>
      </w:r>
      <w:r w:rsidRPr="00100F4D">
        <w:rPr>
          <w:color w:val="000000"/>
          <w:spacing w:val="-3"/>
        </w:rPr>
        <w:t>, для развития у них организаторских способностей, привития на</w:t>
      </w:r>
      <w:r w:rsidRPr="00100F4D">
        <w:rPr>
          <w:color w:val="000000"/>
          <w:spacing w:val="-3"/>
        </w:rPr>
        <w:softHyphen/>
        <w:t>выков самодисциплины, создания обстановки радости на занятиях.</w:t>
      </w:r>
    </w:p>
    <w:p w:rsidR="00CD76CF" w:rsidRDefault="00CD76CF" w:rsidP="000B7A41">
      <w:pPr>
        <w:shd w:val="clear" w:color="auto" w:fill="FFFFFF"/>
        <w:spacing w:line="298" w:lineRule="exact"/>
        <w:ind w:right="29" w:firstLine="708"/>
        <w:jc w:val="both"/>
        <w:rPr>
          <w:color w:val="000000"/>
          <w:spacing w:val="-1"/>
        </w:rPr>
      </w:pPr>
    </w:p>
    <w:p w:rsidR="000B7A41" w:rsidRDefault="000B7A41" w:rsidP="000B7A41">
      <w:pPr>
        <w:shd w:val="clear" w:color="auto" w:fill="FFFFFF"/>
        <w:spacing w:line="298" w:lineRule="exact"/>
        <w:ind w:right="29" w:firstLine="708"/>
        <w:jc w:val="both"/>
      </w:pPr>
      <w:r w:rsidRPr="00100F4D">
        <w:rPr>
          <w:color w:val="000000"/>
          <w:spacing w:val="-1"/>
        </w:rPr>
        <w:t>В игру включают викторины, ситуации, элемен</w:t>
      </w:r>
      <w:r>
        <w:rPr>
          <w:color w:val="000000"/>
          <w:spacing w:val="-1"/>
        </w:rPr>
        <w:t xml:space="preserve">ты мозгового штурма. Игра – это </w:t>
      </w:r>
      <w:r w:rsidRPr="00100F4D">
        <w:rPr>
          <w:color w:val="000000"/>
          <w:spacing w:val="-1"/>
        </w:rPr>
        <w:t xml:space="preserve">почти всегда соревнование. Дух соревнования в </w:t>
      </w:r>
      <w:r w:rsidRPr="00100F4D">
        <w:rPr>
          <w:color w:val="000000"/>
        </w:rPr>
        <w:t>играх достигается за счет разветвленной системы оценивания дея</w:t>
      </w:r>
      <w:r w:rsidRPr="00100F4D">
        <w:rPr>
          <w:color w:val="000000"/>
        </w:rPr>
        <w:softHyphen/>
      </w:r>
      <w:r w:rsidRPr="00100F4D">
        <w:rPr>
          <w:color w:val="000000"/>
          <w:spacing w:val="1"/>
        </w:rPr>
        <w:t>тельности участников игры, позволяющей увидеть основные ас</w:t>
      </w:r>
      <w:r w:rsidRPr="00100F4D">
        <w:rPr>
          <w:color w:val="000000"/>
          <w:spacing w:val="1"/>
        </w:rPr>
        <w:softHyphen/>
      </w:r>
      <w:r w:rsidRPr="00100F4D">
        <w:rPr>
          <w:color w:val="000000"/>
          <w:spacing w:val="-1"/>
        </w:rPr>
        <w:t>пекты игровой деятельности учащихся.</w:t>
      </w:r>
    </w:p>
    <w:p w:rsidR="000B7A41" w:rsidRPr="00100F4D" w:rsidRDefault="000B7A41" w:rsidP="000B7A41">
      <w:pPr>
        <w:shd w:val="clear" w:color="auto" w:fill="FFFFFF"/>
        <w:spacing w:line="298" w:lineRule="exact"/>
        <w:ind w:right="29"/>
        <w:jc w:val="both"/>
      </w:pPr>
      <w:r w:rsidRPr="00100F4D">
        <w:rPr>
          <w:color w:val="000000"/>
          <w:spacing w:val="6"/>
        </w:rPr>
        <w:t xml:space="preserve">Коллективная форма работы - одно из основных преимуществ </w:t>
      </w:r>
      <w:r w:rsidRPr="00100F4D">
        <w:rPr>
          <w:color w:val="000000"/>
        </w:rPr>
        <w:t>игр. В игре об</w:t>
      </w:r>
      <w:r>
        <w:rPr>
          <w:color w:val="000000"/>
        </w:rPr>
        <w:t>ычно работают группы из 5-</w:t>
      </w:r>
      <w:r w:rsidRPr="00100F4D">
        <w:rPr>
          <w:color w:val="000000"/>
        </w:rPr>
        <w:t>6 человек. Второе пре</w:t>
      </w:r>
      <w:r w:rsidRPr="00100F4D">
        <w:rPr>
          <w:color w:val="000000"/>
        </w:rPr>
        <w:softHyphen/>
        <w:t xml:space="preserve">имущество игр в том, что в них активно и одновременно может </w:t>
      </w:r>
      <w:r w:rsidRPr="00100F4D">
        <w:rPr>
          <w:color w:val="000000"/>
          <w:spacing w:val="1"/>
        </w:rPr>
        <w:t>принимать участие достаточно бол</w:t>
      </w:r>
      <w:r>
        <w:rPr>
          <w:color w:val="000000"/>
          <w:spacing w:val="1"/>
        </w:rPr>
        <w:t>ьшое количество детей</w:t>
      </w:r>
      <w:r w:rsidRPr="00100F4D">
        <w:rPr>
          <w:color w:val="000000"/>
          <w:spacing w:val="1"/>
        </w:rPr>
        <w:t xml:space="preserve">. До минимума сводится </w:t>
      </w:r>
      <w:r w:rsidRPr="00100F4D">
        <w:rPr>
          <w:color w:val="000000"/>
          <w:spacing w:val="-1"/>
        </w:rPr>
        <w:t xml:space="preserve">роль и участие </w:t>
      </w:r>
      <w:r>
        <w:rPr>
          <w:color w:val="000000"/>
          <w:spacing w:val="-1"/>
        </w:rPr>
        <w:t>педагога</w:t>
      </w:r>
      <w:r w:rsidRPr="00100F4D">
        <w:rPr>
          <w:color w:val="000000"/>
          <w:spacing w:val="-1"/>
        </w:rPr>
        <w:t xml:space="preserve"> в игре.</w:t>
      </w:r>
    </w:p>
    <w:p w:rsidR="00CD76CF" w:rsidRDefault="00CD76CF" w:rsidP="000B7A41">
      <w:pPr>
        <w:shd w:val="clear" w:color="auto" w:fill="FFFFFF"/>
        <w:spacing w:line="298" w:lineRule="exact"/>
        <w:ind w:right="58" w:firstLine="708"/>
        <w:jc w:val="both"/>
        <w:rPr>
          <w:color w:val="000000"/>
        </w:rPr>
      </w:pPr>
    </w:p>
    <w:p w:rsidR="000B7A41" w:rsidRPr="00100F4D" w:rsidRDefault="000B7A41" w:rsidP="000B7A41">
      <w:pPr>
        <w:shd w:val="clear" w:color="auto" w:fill="FFFFFF"/>
        <w:spacing w:line="298" w:lineRule="exact"/>
        <w:ind w:right="58" w:firstLine="708"/>
        <w:jc w:val="both"/>
      </w:pPr>
      <w:r w:rsidRPr="00100F4D">
        <w:rPr>
          <w:color w:val="000000"/>
        </w:rPr>
        <w:t>Для участия в игре не требуется репетиций, поэтому не теряет</w:t>
      </w:r>
      <w:r w:rsidRPr="00100F4D">
        <w:rPr>
          <w:color w:val="000000"/>
        </w:rPr>
        <w:softHyphen/>
      </w:r>
      <w:r w:rsidRPr="00100F4D">
        <w:rPr>
          <w:color w:val="000000"/>
          <w:spacing w:val="-1"/>
        </w:rPr>
        <w:t>ся новизна предстоящей игровой деятельности, что является ис</w:t>
      </w:r>
      <w:r w:rsidRPr="00100F4D">
        <w:rPr>
          <w:color w:val="000000"/>
          <w:spacing w:val="-1"/>
        </w:rPr>
        <w:softHyphen/>
      </w:r>
      <w:r w:rsidRPr="00100F4D">
        <w:rPr>
          <w:color w:val="000000"/>
        </w:rPr>
        <w:t>точником постоянного интереса играющих к событиям в игре.</w:t>
      </w:r>
    </w:p>
    <w:p w:rsidR="000B7A41" w:rsidRPr="00100F4D" w:rsidRDefault="000B7A41" w:rsidP="00CD76CF">
      <w:pPr>
        <w:shd w:val="clear" w:color="auto" w:fill="FFFFFF"/>
        <w:spacing w:line="302" w:lineRule="exact"/>
        <w:ind w:left="5" w:right="19" w:firstLine="703"/>
        <w:jc w:val="both"/>
      </w:pPr>
      <w:r w:rsidRPr="00100F4D">
        <w:rPr>
          <w:color w:val="000000"/>
          <w:spacing w:val="4"/>
        </w:rPr>
        <w:t xml:space="preserve">Различные игры применимы и в качестве зачетных занятий, </w:t>
      </w:r>
      <w:r w:rsidRPr="00100F4D">
        <w:rPr>
          <w:color w:val="000000"/>
          <w:spacing w:val="5"/>
        </w:rPr>
        <w:t>при обобщении и повторении блока тем; они дают возможность</w:t>
      </w:r>
      <w:r w:rsidRPr="00100F4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педагогу </w:t>
      </w:r>
      <w:r w:rsidRPr="00100F4D">
        <w:rPr>
          <w:color w:val="000000"/>
          <w:spacing w:val="-1"/>
        </w:rPr>
        <w:t xml:space="preserve">без излишней нервозности проверить </w:t>
      </w:r>
      <w:r w:rsidRPr="00100F4D">
        <w:rPr>
          <w:color w:val="000000"/>
          <w:spacing w:val="-1"/>
        </w:rPr>
        <w:lastRenderedPageBreak/>
        <w:t>усвоение темы, вы</w:t>
      </w:r>
      <w:r w:rsidRPr="00100F4D">
        <w:rPr>
          <w:color w:val="000000"/>
          <w:spacing w:val="-1"/>
        </w:rPr>
        <w:softHyphen/>
      </w:r>
      <w:r w:rsidRPr="00100F4D">
        <w:rPr>
          <w:color w:val="000000"/>
        </w:rPr>
        <w:t xml:space="preserve">явить проблемы в знаниях </w:t>
      </w:r>
      <w:r>
        <w:rPr>
          <w:color w:val="000000"/>
        </w:rPr>
        <w:t>воспитанников</w:t>
      </w:r>
      <w:r w:rsidRPr="00100F4D">
        <w:rPr>
          <w:color w:val="000000"/>
        </w:rPr>
        <w:t xml:space="preserve"> в овладении ими практиче</w:t>
      </w:r>
      <w:r w:rsidRPr="00100F4D">
        <w:rPr>
          <w:color w:val="000000"/>
        </w:rPr>
        <w:softHyphen/>
      </w:r>
      <w:r w:rsidRPr="00100F4D">
        <w:rPr>
          <w:color w:val="000000"/>
          <w:spacing w:val="-1"/>
        </w:rPr>
        <w:t xml:space="preserve">скими умениями и навыками. В то же время они содержат большой обучающий потенциал </w:t>
      </w:r>
      <w:r w:rsidRPr="00100F4D">
        <w:rPr>
          <w:color w:val="000000"/>
        </w:rPr>
        <w:t xml:space="preserve">и, используя схему данной игры, </w:t>
      </w:r>
      <w:r>
        <w:rPr>
          <w:color w:val="000000"/>
        </w:rPr>
        <w:t>дети</w:t>
      </w:r>
      <w:r w:rsidRPr="00100F4D">
        <w:t xml:space="preserve"> </w:t>
      </w:r>
      <w:r w:rsidRPr="00100F4D">
        <w:rPr>
          <w:color w:val="000000"/>
          <w:spacing w:val="-2"/>
        </w:rPr>
        <w:t>могут составить свои варианты её проведения.</w:t>
      </w:r>
    </w:p>
    <w:p w:rsidR="00CD76CF" w:rsidRDefault="00CD76CF" w:rsidP="000B7A41">
      <w:pPr>
        <w:shd w:val="clear" w:color="auto" w:fill="FFFFFF"/>
        <w:spacing w:before="82" w:line="293" w:lineRule="exact"/>
        <w:ind w:left="43" w:firstLine="665"/>
        <w:jc w:val="both"/>
        <w:rPr>
          <w:color w:val="000000"/>
          <w:spacing w:val="-1"/>
        </w:rPr>
      </w:pPr>
    </w:p>
    <w:p w:rsidR="000B7A41" w:rsidRPr="00100F4D" w:rsidRDefault="000B7A41" w:rsidP="000B7A41">
      <w:pPr>
        <w:shd w:val="clear" w:color="auto" w:fill="FFFFFF"/>
        <w:spacing w:before="82" w:line="293" w:lineRule="exact"/>
        <w:ind w:left="43" w:firstLine="665"/>
        <w:jc w:val="both"/>
      </w:pPr>
      <w:r w:rsidRPr="00100F4D">
        <w:rPr>
          <w:color w:val="000000"/>
          <w:spacing w:val="-1"/>
        </w:rPr>
        <w:t xml:space="preserve">Большую роль выполняет система стимулирования в игре. </w:t>
      </w:r>
      <w:proofErr w:type="gramStart"/>
      <w:r w:rsidRPr="00100F4D">
        <w:rPr>
          <w:color w:val="000000"/>
          <w:spacing w:val="-1"/>
        </w:rPr>
        <w:t xml:space="preserve">Она </w:t>
      </w:r>
      <w:r w:rsidRPr="00100F4D">
        <w:rPr>
          <w:color w:val="000000"/>
        </w:rPr>
        <w:t>должна активизировать каждого из играющих, заставлять их дей</w:t>
      </w:r>
      <w:r w:rsidRPr="00100F4D">
        <w:rPr>
          <w:color w:val="000000"/>
        </w:rPr>
        <w:softHyphen/>
      </w:r>
      <w:r w:rsidRPr="00100F4D">
        <w:rPr>
          <w:color w:val="000000"/>
          <w:spacing w:val="-1"/>
        </w:rPr>
        <w:t>ствовать как в жизни, уметь подчинять интересы отдельных участ</w:t>
      </w:r>
      <w:r w:rsidRPr="00100F4D">
        <w:rPr>
          <w:color w:val="000000"/>
          <w:spacing w:val="-1"/>
        </w:rPr>
        <w:softHyphen/>
      </w:r>
      <w:r w:rsidRPr="00100F4D">
        <w:rPr>
          <w:color w:val="000000"/>
        </w:rPr>
        <w:t>ников общей цели игры, дать объективную оценку личного вклада</w:t>
      </w:r>
      <w:r w:rsidRPr="00100F4D">
        <w:rPr>
          <w:color w:val="000000"/>
          <w:spacing w:val="-1"/>
        </w:rPr>
        <w:t xml:space="preserve"> каждого в достижение игровой цели, добиваться общего результата деятельности игрового коллектива.</w:t>
      </w:r>
      <w:proofErr w:type="gramEnd"/>
    </w:p>
    <w:p w:rsidR="000B7A41" w:rsidRPr="00100F4D" w:rsidRDefault="000B7A41" w:rsidP="000B7A41">
      <w:pPr>
        <w:shd w:val="clear" w:color="auto" w:fill="FFFFFF"/>
        <w:spacing w:line="293" w:lineRule="exact"/>
        <w:ind w:left="48" w:right="10" w:firstLine="660"/>
        <w:jc w:val="both"/>
      </w:pPr>
      <w:r w:rsidRPr="00100F4D">
        <w:rPr>
          <w:color w:val="000000"/>
          <w:spacing w:val="-2"/>
        </w:rPr>
        <w:t xml:space="preserve">При конструировании игры необходимо также четко продумать </w:t>
      </w:r>
      <w:r w:rsidRPr="00100F4D">
        <w:rPr>
          <w:color w:val="000000"/>
          <w:spacing w:val="-1"/>
        </w:rPr>
        <w:t>её адаптацию к конкретным участникам и условиям.</w:t>
      </w:r>
    </w:p>
    <w:p w:rsidR="000B7A41" w:rsidRDefault="000B7A41" w:rsidP="000B7A41">
      <w:pPr>
        <w:shd w:val="clear" w:color="auto" w:fill="FFFFFF"/>
        <w:spacing w:line="293" w:lineRule="exact"/>
        <w:ind w:left="53" w:right="10" w:firstLine="655"/>
        <w:jc w:val="both"/>
        <w:rPr>
          <w:color w:val="000000"/>
        </w:rPr>
      </w:pPr>
    </w:p>
    <w:p w:rsidR="000B7A41" w:rsidRDefault="000B7A41" w:rsidP="000B7A41">
      <w:pPr>
        <w:shd w:val="clear" w:color="auto" w:fill="FFFFFF"/>
        <w:spacing w:line="293" w:lineRule="exact"/>
        <w:ind w:left="53" w:right="10" w:firstLine="655"/>
        <w:jc w:val="both"/>
        <w:rPr>
          <w:color w:val="000000"/>
          <w:spacing w:val="-1"/>
        </w:rPr>
      </w:pPr>
      <w:r w:rsidRPr="00100F4D">
        <w:rPr>
          <w:color w:val="000000"/>
        </w:rPr>
        <w:t>Методическое оснащение игры представляет собой совокуп</w:t>
      </w:r>
      <w:r w:rsidRPr="00100F4D">
        <w:rPr>
          <w:color w:val="000000"/>
        </w:rPr>
        <w:softHyphen/>
      </w:r>
      <w:r w:rsidRPr="00100F4D">
        <w:rPr>
          <w:color w:val="000000"/>
          <w:spacing w:val="-1"/>
        </w:rPr>
        <w:t>ность всех необходимых материалов:</w:t>
      </w:r>
    </w:p>
    <w:p w:rsidR="00CD76CF" w:rsidRPr="00100F4D" w:rsidRDefault="00CD76CF" w:rsidP="000B7A41">
      <w:pPr>
        <w:shd w:val="clear" w:color="auto" w:fill="FFFFFF"/>
        <w:spacing w:line="293" w:lineRule="exact"/>
        <w:ind w:left="53" w:right="10" w:firstLine="655"/>
        <w:jc w:val="both"/>
      </w:pPr>
    </w:p>
    <w:p w:rsidR="000B7A41" w:rsidRDefault="000B7A41" w:rsidP="000B7A41">
      <w:pPr>
        <w:widowControl w:val="0"/>
        <w:numPr>
          <w:ilvl w:val="0"/>
          <w:numId w:val="14"/>
        </w:numPr>
        <w:shd w:val="clear" w:color="auto" w:fill="FFFFFF"/>
        <w:tabs>
          <w:tab w:val="left" w:pos="300"/>
          <w:tab w:val="left" w:pos="610"/>
        </w:tabs>
        <w:autoSpaceDE w:val="0"/>
        <w:autoSpaceDN w:val="0"/>
        <w:adjustRightInd w:val="0"/>
        <w:spacing w:line="293" w:lineRule="exact"/>
        <w:ind w:left="5" w:hanging="5"/>
        <w:jc w:val="both"/>
        <w:rPr>
          <w:color w:val="000000"/>
          <w:spacing w:val="-20"/>
        </w:rPr>
      </w:pPr>
      <w:r w:rsidRPr="00CD3FB8">
        <w:rPr>
          <w:i/>
          <w:color w:val="000000"/>
          <w:spacing w:val="2"/>
        </w:rPr>
        <w:t>Структурные схемы</w:t>
      </w:r>
      <w:r w:rsidRPr="00100F4D">
        <w:rPr>
          <w:color w:val="000000"/>
          <w:spacing w:val="2"/>
        </w:rPr>
        <w:t>: цели - задачи - содержание (предмет</w:t>
      </w:r>
      <w:r w:rsidRPr="00100F4D">
        <w:rPr>
          <w:color w:val="000000"/>
          <w:spacing w:val="2"/>
        </w:rPr>
        <w:softHyphen/>
      </w:r>
      <w:r w:rsidRPr="00100F4D">
        <w:rPr>
          <w:color w:val="000000"/>
          <w:spacing w:val="1"/>
        </w:rPr>
        <w:t>ная сфера) - этапы.</w:t>
      </w:r>
    </w:p>
    <w:p w:rsidR="000B7A41" w:rsidRDefault="000B7A41" w:rsidP="000B7A4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r w:rsidRPr="00CD3FB8">
        <w:rPr>
          <w:i/>
          <w:color w:val="000000"/>
          <w:spacing w:val="-2"/>
        </w:rPr>
        <w:t>Сценарий</w:t>
      </w:r>
      <w:r>
        <w:rPr>
          <w:color w:val="000000"/>
          <w:spacing w:val="-2"/>
        </w:rPr>
        <w:t xml:space="preserve"> - </w:t>
      </w:r>
      <w:r w:rsidRPr="00100F4D">
        <w:rPr>
          <w:color w:val="000000"/>
          <w:spacing w:val="-2"/>
        </w:rPr>
        <w:t>в виде «генерирования событий» - для определе</w:t>
      </w:r>
      <w:r w:rsidRPr="00100F4D">
        <w:rPr>
          <w:color w:val="000000"/>
          <w:spacing w:val="-2"/>
        </w:rPr>
        <w:softHyphen/>
      </w:r>
      <w:r w:rsidRPr="00100F4D">
        <w:rPr>
          <w:color w:val="000000"/>
        </w:rPr>
        <w:t xml:space="preserve">ния динамики развития </w:t>
      </w:r>
      <w:r>
        <w:rPr>
          <w:color w:val="000000"/>
        </w:rPr>
        <w:t xml:space="preserve">игрового действия, </w:t>
      </w:r>
      <w:r w:rsidRPr="00100F4D">
        <w:rPr>
          <w:color w:val="000000"/>
        </w:rPr>
        <w:t xml:space="preserve">введения неожиданных </w:t>
      </w:r>
      <w:r w:rsidRPr="00100F4D">
        <w:rPr>
          <w:color w:val="000000"/>
          <w:spacing w:val="2"/>
        </w:rPr>
        <w:t>ситуаций в ход игры.</w:t>
      </w:r>
    </w:p>
    <w:p w:rsidR="000B7A41" w:rsidRDefault="000B7A41" w:rsidP="000B7A4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r w:rsidRPr="00100F4D">
        <w:rPr>
          <w:color w:val="000000"/>
          <w:spacing w:val="5"/>
        </w:rPr>
        <w:t xml:space="preserve">Предметная сфера - важнейший элемент игры. Это могут </w:t>
      </w:r>
      <w:r w:rsidRPr="00100F4D">
        <w:rPr>
          <w:color w:val="000000"/>
          <w:spacing w:val="4"/>
        </w:rPr>
        <w:t xml:space="preserve">быть: 1) сведения из различных учебных предметов; 2) факты из </w:t>
      </w:r>
      <w:r w:rsidRPr="00100F4D">
        <w:rPr>
          <w:color w:val="000000"/>
          <w:spacing w:val="5"/>
        </w:rPr>
        <w:t xml:space="preserve">реального личного опыта 3) сам процесс составления проекта и </w:t>
      </w:r>
      <w:r w:rsidRPr="00100F4D">
        <w:rPr>
          <w:color w:val="000000"/>
          <w:spacing w:val="2"/>
        </w:rPr>
        <w:t>прогнозирование развития проблемных ситуаций, обсуждаемых 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ходе игры</w:t>
      </w:r>
      <w:r w:rsidRPr="00100F4D">
        <w:rPr>
          <w:color w:val="000000"/>
          <w:spacing w:val="-1"/>
        </w:rPr>
        <w:t>.</w:t>
      </w:r>
    </w:p>
    <w:p w:rsidR="000B7A41" w:rsidRDefault="000B7A41" w:rsidP="000B7A4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proofErr w:type="gramStart"/>
      <w:r w:rsidRPr="00100F4D">
        <w:rPr>
          <w:color w:val="000000"/>
        </w:rPr>
        <w:t>Комплект ролей - описание функциональных прав и обязан</w:t>
      </w:r>
      <w:r w:rsidRPr="00100F4D">
        <w:rPr>
          <w:color w:val="000000"/>
        </w:rPr>
        <w:softHyphen/>
      </w:r>
      <w:r w:rsidRPr="00100F4D">
        <w:rPr>
          <w:color w:val="000000"/>
          <w:spacing w:val="1"/>
        </w:rPr>
        <w:t>ностей (например, «защитник» - оппонент»; «</w:t>
      </w:r>
      <w:proofErr w:type="spellStart"/>
      <w:r w:rsidRPr="00100F4D">
        <w:rPr>
          <w:color w:val="000000"/>
          <w:spacing w:val="1"/>
        </w:rPr>
        <w:t>негативист</w:t>
      </w:r>
      <w:proofErr w:type="spellEnd"/>
      <w:r w:rsidRPr="00100F4D">
        <w:rPr>
          <w:color w:val="000000"/>
          <w:spacing w:val="1"/>
        </w:rPr>
        <w:t>» - «пози</w:t>
      </w:r>
      <w:r w:rsidRPr="00100F4D">
        <w:rPr>
          <w:color w:val="000000"/>
          <w:spacing w:val="1"/>
        </w:rPr>
        <w:softHyphen/>
      </w:r>
      <w:r w:rsidRPr="00100F4D">
        <w:rPr>
          <w:color w:val="000000"/>
          <w:spacing w:val="3"/>
        </w:rPr>
        <w:t>тивист»; «философ» - «историк» - «политик» и др.), а также под</w:t>
      </w:r>
      <w:r w:rsidRPr="00100F4D">
        <w:rPr>
          <w:color w:val="000000"/>
          <w:spacing w:val="3"/>
        </w:rPr>
        <w:softHyphen/>
      </w:r>
      <w:r w:rsidRPr="00100F4D">
        <w:rPr>
          <w:color w:val="000000"/>
          <w:spacing w:val="-1"/>
        </w:rPr>
        <w:t>робное описание требований к каждой роли.</w:t>
      </w:r>
      <w:proofErr w:type="gramEnd"/>
    </w:p>
    <w:p w:rsidR="000B7A41" w:rsidRDefault="000B7A41" w:rsidP="000B7A4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r>
        <w:rPr>
          <w:color w:val="000000"/>
          <w:spacing w:val="1"/>
        </w:rPr>
        <w:t xml:space="preserve">Правила игры - </w:t>
      </w:r>
      <w:r w:rsidRPr="00100F4D">
        <w:rPr>
          <w:color w:val="000000"/>
          <w:spacing w:val="1"/>
        </w:rPr>
        <w:t xml:space="preserve">нормы поведения для всех её участников, </w:t>
      </w:r>
      <w:r w:rsidRPr="00100F4D">
        <w:rPr>
          <w:color w:val="000000"/>
          <w:spacing w:val="4"/>
        </w:rPr>
        <w:t>прописывающие ограничения (например, регламент), функции ве</w:t>
      </w:r>
      <w:r w:rsidRPr="00100F4D">
        <w:rPr>
          <w:color w:val="000000"/>
          <w:spacing w:val="4"/>
        </w:rPr>
        <w:softHyphen/>
      </w:r>
      <w:r w:rsidRPr="00100F4D">
        <w:rPr>
          <w:color w:val="000000"/>
        </w:rPr>
        <w:t>дущего и участников, способы их взаимодействия, способы подве</w:t>
      </w:r>
      <w:r w:rsidRPr="00100F4D">
        <w:rPr>
          <w:color w:val="000000"/>
        </w:rPr>
        <w:softHyphen/>
      </w:r>
      <w:r w:rsidRPr="00100F4D">
        <w:rPr>
          <w:color w:val="000000"/>
          <w:spacing w:val="-1"/>
        </w:rPr>
        <w:t>дения итогов и оценивания и др.</w:t>
      </w:r>
    </w:p>
    <w:p w:rsidR="000B7A41" w:rsidRDefault="000B7A41" w:rsidP="000B7A4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r w:rsidRPr="00100F4D">
        <w:rPr>
          <w:color w:val="000000"/>
          <w:spacing w:val="3"/>
        </w:rPr>
        <w:t>Методологическое обеспечение игры -</w:t>
      </w:r>
      <w:r>
        <w:rPr>
          <w:color w:val="000000"/>
          <w:spacing w:val="3"/>
        </w:rPr>
        <w:t xml:space="preserve"> </w:t>
      </w:r>
      <w:r w:rsidRPr="00100F4D">
        <w:rPr>
          <w:color w:val="000000"/>
          <w:spacing w:val="3"/>
        </w:rPr>
        <w:t>те материалы, кото</w:t>
      </w:r>
      <w:r w:rsidRPr="00100F4D">
        <w:rPr>
          <w:color w:val="000000"/>
          <w:spacing w:val="3"/>
        </w:rPr>
        <w:softHyphen/>
      </w:r>
      <w:r w:rsidRPr="00100F4D">
        <w:rPr>
          <w:color w:val="000000"/>
          <w:spacing w:val="2"/>
        </w:rPr>
        <w:t>рые  позволяют  на  практике  реализовать   поставленные   цели: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4"/>
        </w:rPr>
        <w:t>1</w:t>
      </w:r>
      <w:r w:rsidRPr="00100F4D">
        <w:rPr>
          <w:color w:val="000000"/>
          <w:spacing w:val="4"/>
        </w:rPr>
        <w:t>) конкретные реко</w:t>
      </w:r>
      <w:r w:rsidRPr="00100F4D">
        <w:rPr>
          <w:color w:val="000000"/>
          <w:spacing w:val="4"/>
        </w:rPr>
        <w:softHyphen/>
      </w:r>
      <w:r w:rsidRPr="00100F4D">
        <w:rPr>
          <w:color w:val="000000"/>
          <w:spacing w:val="2"/>
        </w:rPr>
        <w:t>мендации п</w:t>
      </w:r>
      <w:r>
        <w:rPr>
          <w:color w:val="000000"/>
          <w:spacing w:val="2"/>
        </w:rPr>
        <w:t>о проведению отдельных этапов; 2</w:t>
      </w:r>
      <w:r w:rsidRPr="00100F4D">
        <w:rPr>
          <w:color w:val="000000"/>
          <w:spacing w:val="2"/>
        </w:rPr>
        <w:t xml:space="preserve">) описание методик </w:t>
      </w:r>
      <w:r w:rsidRPr="00100F4D">
        <w:rPr>
          <w:color w:val="000000"/>
          <w:spacing w:val="-1"/>
        </w:rPr>
        <w:t>оценивания результатов игры и др.</w:t>
      </w:r>
    </w:p>
    <w:p w:rsidR="000B7A41" w:rsidRPr="00986326" w:rsidRDefault="000B7A41" w:rsidP="000B7A41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00" w:hanging="300"/>
        <w:jc w:val="both"/>
        <w:rPr>
          <w:color w:val="000000"/>
          <w:spacing w:val="-20"/>
        </w:rPr>
      </w:pPr>
      <w:r w:rsidRPr="00100F4D">
        <w:rPr>
          <w:color w:val="000000"/>
          <w:spacing w:val="1"/>
        </w:rPr>
        <w:t>Система критериев оценивания: 1) уровень общительности;</w:t>
      </w:r>
      <w:r>
        <w:t xml:space="preserve"> </w:t>
      </w:r>
      <w:r w:rsidRPr="00100F4D">
        <w:rPr>
          <w:color w:val="000000"/>
          <w:spacing w:val="-6"/>
        </w:rPr>
        <w:t>2)</w:t>
      </w:r>
      <w:r w:rsidRPr="00100F4D">
        <w:rPr>
          <w:color w:val="000000"/>
        </w:rPr>
        <w:tab/>
      </w:r>
      <w:r>
        <w:rPr>
          <w:color w:val="000000"/>
        </w:rPr>
        <w:t xml:space="preserve">культура диалога, развитие </w:t>
      </w:r>
      <w:r w:rsidRPr="00100F4D">
        <w:rPr>
          <w:color w:val="000000"/>
        </w:rPr>
        <w:t>коммуникативных умений; 3) широ</w:t>
      </w:r>
      <w:r w:rsidRPr="00100F4D">
        <w:rPr>
          <w:color w:val="000000"/>
          <w:spacing w:val="1"/>
        </w:rPr>
        <w:t>та кругозора; 4) умение работать в группе; 5) проявление личност</w:t>
      </w:r>
      <w:r w:rsidRPr="00100F4D">
        <w:rPr>
          <w:color w:val="000000"/>
          <w:spacing w:val="1"/>
        </w:rPr>
        <w:softHyphen/>
      </w:r>
      <w:r w:rsidRPr="00100F4D">
        <w:rPr>
          <w:color w:val="000000"/>
          <w:spacing w:val="-2"/>
        </w:rPr>
        <w:t>ных свойств и т. д.</w:t>
      </w:r>
    </w:p>
    <w:p w:rsidR="00A67129" w:rsidRDefault="00A67129"/>
    <w:p w:rsidR="00565995" w:rsidRDefault="00565995"/>
    <w:p w:rsidR="00565995" w:rsidRDefault="00565995"/>
    <w:p w:rsidR="00565995" w:rsidRDefault="00565995" w:rsidP="00565995">
      <w:pPr>
        <w:shd w:val="clear" w:color="auto" w:fill="FFFFFF"/>
        <w:spacing w:line="254" w:lineRule="exact"/>
        <w:ind w:left="91" w:firstLine="355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65995" w:rsidRDefault="00565995" w:rsidP="00565995">
      <w:pPr>
        <w:shd w:val="clear" w:color="auto" w:fill="FFFFFF"/>
        <w:spacing w:line="254" w:lineRule="exact"/>
        <w:ind w:left="91" w:firstLine="355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65995" w:rsidRPr="00686944" w:rsidRDefault="00565995" w:rsidP="00565995">
      <w:pPr>
        <w:shd w:val="clear" w:color="auto" w:fill="FFFFFF"/>
        <w:spacing w:line="254" w:lineRule="exact"/>
        <w:ind w:left="91" w:firstLine="355"/>
        <w:jc w:val="center"/>
        <w:rPr>
          <w:color w:val="000000"/>
          <w:sz w:val="28"/>
          <w:szCs w:val="28"/>
        </w:rPr>
      </w:pPr>
      <w:r w:rsidRPr="00686944">
        <w:rPr>
          <w:b/>
          <w:bCs/>
          <w:color w:val="000000"/>
          <w:spacing w:val="2"/>
          <w:sz w:val="28"/>
          <w:szCs w:val="28"/>
        </w:rPr>
        <w:t xml:space="preserve">ИНФОРМАЦИОННО-КОММУНИКАТИВНЫЕ </w:t>
      </w:r>
      <w:r w:rsidRPr="00686944">
        <w:rPr>
          <w:b/>
          <w:bCs/>
          <w:color w:val="000000"/>
          <w:spacing w:val="-2"/>
          <w:sz w:val="28"/>
          <w:szCs w:val="28"/>
        </w:rPr>
        <w:t xml:space="preserve">ТЕХНОЛОГИИ </w:t>
      </w:r>
      <w:r w:rsidR="00226391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26391">
        <w:rPr>
          <w:b/>
          <w:bCs/>
          <w:color w:val="000000"/>
          <w:spacing w:val="4"/>
          <w:sz w:val="28"/>
          <w:szCs w:val="28"/>
        </w:rPr>
        <w:t>[7</w:t>
      </w:r>
      <w:r w:rsidR="00226391" w:rsidRPr="009E6407">
        <w:rPr>
          <w:b/>
          <w:bCs/>
          <w:color w:val="000000"/>
          <w:spacing w:val="4"/>
          <w:sz w:val="28"/>
          <w:szCs w:val="28"/>
        </w:rPr>
        <w:t>]</w:t>
      </w:r>
    </w:p>
    <w:p w:rsidR="00565995" w:rsidRDefault="00565995" w:rsidP="00565995">
      <w:pPr>
        <w:shd w:val="clear" w:color="auto" w:fill="FFFFFF"/>
        <w:spacing w:line="254" w:lineRule="exact"/>
        <w:ind w:left="91" w:firstLine="355"/>
        <w:jc w:val="both"/>
        <w:rPr>
          <w:color w:val="000000"/>
          <w:sz w:val="23"/>
          <w:szCs w:val="23"/>
        </w:rPr>
      </w:pPr>
    </w:p>
    <w:p w:rsidR="00565995" w:rsidRDefault="00565995" w:rsidP="00565995">
      <w:pPr>
        <w:shd w:val="clear" w:color="auto" w:fill="FFFFFF"/>
        <w:spacing w:line="254" w:lineRule="exact"/>
        <w:ind w:left="91" w:firstLine="355"/>
        <w:jc w:val="both"/>
        <w:rPr>
          <w:color w:val="000000"/>
          <w:sz w:val="23"/>
          <w:szCs w:val="23"/>
        </w:rPr>
      </w:pPr>
    </w:p>
    <w:p w:rsidR="00565995" w:rsidRDefault="00565995" w:rsidP="00565995">
      <w:pPr>
        <w:shd w:val="clear" w:color="auto" w:fill="FFFFFF"/>
        <w:ind w:left="91" w:firstLine="617"/>
        <w:jc w:val="both"/>
        <w:rPr>
          <w:color w:val="000000"/>
          <w:spacing w:val="-5"/>
        </w:rPr>
      </w:pPr>
      <w:r w:rsidRPr="004C6793">
        <w:rPr>
          <w:color w:val="000000"/>
        </w:rPr>
        <w:t xml:space="preserve">Новые информационные технологии в настоящее </w:t>
      </w:r>
      <w:r w:rsidRPr="004C6793">
        <w:rPr>
          <w:color w:val="000000"/>
          <w:spacing w:val="-4"/>
        </w:rPr>
        <w:t>время становятся все более популярными в обучении. Они разви</w:t>
      </w:r>
      <w:r w:rsidRPr="004C6793">
        <w:rPr>
          <w:color w:val="000000"/>
          <w:spacing w:val="-4"/>
        </w:rPr>
        <w:softHyphen/>
      </w:r>
      <w:r w:rsidRPr="004C6793">
        <w:rPr>
          <w:color w:val="000000"/>
          <w:spacing w:val="-3"/>
        </w:rPr>
        <w:t>вают идеи программированного обучения, открывают новые, еще</w:t>
      </w:r>
      <w:r w:rsidRPr="004C6793">
        <w:rPr>
          <w:color w:val="000000"/>
          <w:spacing w:val="-4"/>
        </w:rPr>
        <w:t xml:space="preserve"> не исследованные технологические варианты обучения, связанные </w:t>
      </w:r>
      <w:r w:rsidRPr="004C6793">
        <w:rPr>
          <w:color w:val="000000"/>
          <w:spacing w:val="-5"/>
        </w:rPr>
        <w:t>с уникальными возможностями современных компьютеров и теле</w:t>
      </w:r>
      <w:r w:rsidRPr="004C6793">
        <w:rPr>
          <w:color w:val="000000"/>
          <w:spacing w:val="-5"/>
        </w:rPr>
        <w:softHyphen/>
        <w:t xml:space="preserve">коммуникаций. </w:t>
      </w:r>
    </w:p>
    <w:p w:rsidR="00565995" w:rsidRPr="004C6793" w:rsidRDefault="00565995" w:rsidP="00565995">
      <w:pPr>
        <w:shd w:val="clear" w:color="auto" w:fill="FFFFFF"/>
        <w:ind w:left="91" w:firstLine="617"/>
        <w:jc w:val="both"/>
        <w:rPr>
          <w:color w:val="000000"/>
          <w:spacing w:val="-5"/>
        </w:rPr>
      </w:pPr>
      <w:r w:rsidRPr="004C6793">
        <w:rPr>
          <w:b/>
          <w:bCs/>
          <w:i/>
          <w:iCs/>
          <w:color w:val="000000"/>
          <w:spacing w:val="-5"/>
        </w:rPr>
        <w:t xml:space="preserve">Компьютерные технологии </w:t>
      </w:r>
      <w:r w:rsidRPr="004C6793">
        <w:rPr>
          <w:color w:val="000000"/>
          <w:spacing w:val="-5"/>
        </w:rPr>
        <w:t>- это процессы под</w:t>
      </w:r>
      <w:r w:rsidRPr="004C6793">
        <w:rPr>
          <w:color w:val="000000"/>
          <w:spacing w:val="-5"/>
        </w:rPr>
        <w:softHyphen/>
      </w:r>
      <w:r w:rsidRPr="004C6793">
        <w:rPr>
          <w:color w:val="000000"/>
          <w:spacing w:val="-6"/>
        </w:rPr>
        <w:t xml:space="preserve">готовки и передачи информации </w:t>
      </w:r>
      <w:proofErr w:type="gramStart"/>
      <w:r w:rsidRPr="004C6793">
        <w:rPr>
          <w:color w:val="000000"/>
          <w:spacing w:val="-6"/>
        </w:rPr>
        <w:t>обучаемому</w:t>
      </w:r>
      <w:proofErr w:type="gramEnd"/>
      <w:r w:rsidRPr="004C6793">
        <w:rPr>
          <w:color w:val="000000"/>
          <w:spacing w:val="-6"/>
        </w:rPr>
        <w:t>, средством осуществ</w:t>
      </w:r>
      <w:r w:rsidRPr="004C6793">
        <w:rPr>
          <w:color w:val="000000"/>
          <w:spacing w:val="-6"/>
        </w:rPr>
        <w:softHyphen/>
      </w:r>
      <w:r w:rsidRPr="004C6793">
        <w:rPr>
          <w:color w:val="000000"/>
          <w:spacing w:val="-5"/>
        </w:rPr>
        <w:t>ления которых является компьютер.</w:t>
      </w:r>
    </w:p>
    <w:p w:rsidR="00565995" w:rsidRPr="004C6793" w:rsidRDefault="00565995" w:rsidP="00565995">
      <w:pPr>
        <w:shd w:val="clear" w:color="auto" w:fill="FFFFFF"/>
        <w:ind w:left="91" w:firstLine="355"/>
        <w:jc w:val="both"/>
        <w:rPr>
          <w:color w:val="000000"/>
          <w:spacing w:val="-5"/>
        </w:rPr>
      </w:pPr>
    </w:p>
    <w:p w:rsidR="00565995" w:rsidRDefault="00565995" w:rsidP="00565995">
      <w:pPr>
        <w:shd w:val="clear" w:color="auto" w:fill="FFFFFF"/>
        <w:tabs>
          <w:tab w:val="left" w:pos="533"/>
        </w:tabs>
        <w:ind w:left="374" w:right="2112"/>
        <w:rPr>
          <w:i/>
          <w:color w:val="000000"/>
          <w:spacing w:val="-7"/>
        </w:rPr>
      </w:pPr>
      <w:r w:rsidRPr="004C6793">
        <w:rPr>
          <w:i/>
          <w:color w:val="000000"/>
          <w:spacing w:val="-7"/>
        </w:rPr>
        <w:t>Приоритеты  целей:</w:t>
      </w:r>
    </w:p>
    <w:p w:rsidR="00565995" w:rsidRPr="004C6793" w:rsidRDefault="00565995" w:rsidP="00565995">
      <w:pPr>
        <w:shd w:val="clear" w:color="auto" w:fill="FFFFFF"/>
        <w:tabs>
          <w:tab w:val="left" w:pos="533"/>
        </w:tabs>
        <w:ind w:left="374" w:right="2112"/>
        <w:rPr>
          <w:i/>
        </w:rPr>
      </w:pPr>
    </w:p>
    <w:p w:rsidR="00565995" w:rsidRPr="004C6793" w:rsidRDefault="00565995" w:rsidP="00565995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</w:rPr>
      </w:pPr>
      <w:r w:rsidRPr="004C6793">
        <w:rPr>
          <w:color w:val="000000"/>
          <w:spacing w:val="-6"/>
        </w:rPr>
        <w:t>формирование умений работать с информацией;</w:t>
      </w:r>
    </w:p>
    <w:p w:rsidR="00565995" w:rsidRPr="004C6793" w:rsidRDefault="00565995" w:rsidP="00565995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</w:rPr>
      </w:pPr>
      <w:r w:rsidRPr="004C6793">
        <w:rPr>
          <w:color w:val="000000"/>
          <w:spacing w:val="-6"/>
        </w:rPr>
        <w:t>развитие коммуникативных способностей;</w:t>
      </w:r>
    </w:p>
    <w:p w:rsidR="00565995" w:rsidRPr="004C6793" w:rsidRDefault="00565995" w:rsidP="00565995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color w:val="000000"/>
        </w:rPr>
      </w:pPr>
      <w:r w:rsidRPr="004C6793">
        <w:rPr>
          <w:color w:val="000000"/>
          <w:spacing w:val="-6"/>
        </w:rPr>
        <w:t>подготовка личности «информационного общества»;</w:t>
      </w:r>
    </w:p>
    <w:p w:rsidR="00565995" w:rsidRPr="004C6793" w:rsidRDefault="00565995" w:rsidP="00565995">
      <w:pPr>
        <w:shd w:val="clear" w:color="auto" w:fill="FFFFFF"/>
        <w:tabs>
          <w:tab w:val="left" w:pos="523"/>
        </w:tabs>
      </w:pPr>
      <w:r w:rsidRPr="004C6793">
        <w:rPr>
          <w:color w:val="000000"/>
        </w:rPr>
        <w:t>-</w:t>
      </w:r>
      <w:r>
        <w:rPr>
          <w:color w:val="000000"/>
        </w:rPr>
        <w:t xml:space="preserve"> </w:t>
      </w:r>
      <w:r w:rsidRPr="004C6793">
        <w:rPr>
          <w:color w:val="000000"/>
          <w:spacing w:val="-6"/>
        </w:rPr>
        <w:t>формирование исследовательских умений, умений принимать оптимальные решения.</w:t>
      </w:r>
    </w:p>
    <w:p w:rsidR="00565995" w:rsidRPr="004C6793" w:rsidRDefault="00565995" w:rsidP="00565995">
      <w:pPr>
        <w:shd w:val="clear" w:color="auto" w:fill="FFFFFF"/>
        <w:jc w:val="both"/>
        <w:rPr>
          <w:i/>
          <w:color w:val="000000"/>
          <w:spacing w:val="36"/>
        </w:rPr>
      </w:pPr>
    </w:p>
    <w:p w:rsidR="00565995" w:rsidRDefault="00565995" w:rsidP="00565995">
      <w:pPr>
        <w:shd w:val="clear" w:color="auto" w:fill="FFFFFF"/>
        <w:ind w:left="379"/>
        <w:jc w:val="both"/>
        <w:rPr>
          <w:color w:val="000000"/>
        </w:rPr>
      </w:pPr>
      <w:r w:rsidRPr="00686944">
        <w:rPr>
          <w:i/>
          <w:color w:val="000000"/>
        </w:rPr>
        <w:lastRenderedPageBreak/>
        <w:t>Концептуальные положения</w:t>
      </w:r>
      <w:r w:rsidRPr="00686944">
        <w:rPr>
          <w:color w:val="000000"/>
        </w:rPr>
        <w:t>:</w:t>
      </w:r>
    </w:p>
    <w:p w:rsidR="00565995" w:rsidRPr="00686944" w:rsidRDefault="00565995" w:rsidP="00565995">
      <w:pPr>
        <w:shd w:val="clear" w:color="auto" w:fill="FFFFFF"/>
        <w:ind w:left="379"/>
        <w:jc w:val="both"/>
      </w:pPr>
    </w:p>
    <w:p w:rsidR="00565995" w:rsidRPr="004C6793" w:rsidRDefault="00565995" w:rsidP="0056599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</w:rPr>
      </w:pPr>
      <w:r w:rsidRPr="004C6793">
        <w:rPr>
          <w:color w:val="000000"/>
          <w:spacing w:val="-5"/>
        </w:rPr>
        <w:t>обучение - это общение ребенка с компьютером;</w:t>
      </w:r>
    </w:p>
    <w:p w:rsidR="00565995" w:rsidRPr="004C6793" w:rsidRDefault="00565995" w:rsidP="0056599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46"/>
        <w:jc w:val="both"/>
        <w:rPr>
          <w:color w:val="000000"/>
        </w:rPr>
      </w:pPr>
      <w:r w:rsidRPr="004C6793">
        <w:rPr>
          <w:color w:val="000000"/>
          <w:spacing w:val="-4"/>
        </w:rPr>
        <w:t>принцип адаптивности: приспособление компьютера к инди</w:t>
      </w:r>
      <w:r w:rsidRPr="004C6793">
        <w:rPr>
          <w:color w:val="000000"/>
          <w:spacing w:val="-4"/>
        </w:rPr>
        <w:softHyphen/>
      </w:r>
      <w:r w:rsidRPr="004C6793">
        <w:rPr>
          <w:color w:val="000000"/>
          <w:spacing w:val="-6"/>
        </w:rPr>
        <w:t>видуальным особенностям ребенка;</w:t>
      </w:r>
    </w:p>
    <w:p w:rsidR="00565995" w:rsidRPr="004C6793" w:rsidRDefault="00565995" w:rsidP="0056599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</w:rPr>
      </w:pPr>
      <w:r w:rsidRPr="004C6793">
        <w:rPr>
          <w:color w:val="000000"/>
          <w:spacing w:val="-6"/>
        </w:rPr>
        <w:t>диалоговый характер обучения;</w:t>
      </w:r>
    </w:p>
    <w:p w:rsidR="00565995" w:rsidRPr="004C6793" w:rsidRDefault="00565995" w:rsidP="0056599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46"/>
        <w:jc w:val="both"/>
        <w:rPr>
          <w:color w:val="000000"/>
        </w:rPr>
      </w:pPr>
      <w:r w:rsidRPr="004C6793">
        <w:rPr>
          <w:color w:val="000000"/>
          <w:spacing w:val="-3"/>
        </w:rPr>
        <w:t>управляемость: в любой момент возможна коррекция учите</w:t>
      </w:r>
      <w:r w:rsidRPr="004C6793">
        <w:rPr>
          <w:color w:val="000000"/>
          <w:spacing w:val="-3"/>
        </w:rPr>
        <w:softHyphen/>
      </w:r>
      <w:r w:rsidRPr="004C6793">
        <w:rPr>
          <w:color w:val="000000"/>
          <w:spacing w:val="-5"/>
        </w:rPr>
        <w:t>лем процесса обучения;</w:t>
      </w:r>
    </w:p>
    <w:p w:rsidR="00565995" w:rsidRPr="004C6793" w:rsidRDefault="00565995" w:rsidP="0056599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</w:rPr>
      </w:pPr>
      <w:r w:rsidRPr="004C6793">
        <w:rPr>
          <w:color w:val="000000"/>
          <w:spacing w:val="-5"/>
        </w:rPr>
        <w:t>оптимальное сочетание индивидуальной и групповой работы;</w:t>
      </w:r>
    </w:p>
    <w:p w:rsidR="00565995" w:rsidRPr="004C6793" w:rsidRDefault="00565995" w:rsidP="0056599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color w:val="000000"/>
        </w:rPr>
      </w:pPr>
      <w:r w:rsidRPr="004C6793">
        <w:rPr>
          <w:color w:val="000000"/>
          <w:spacing w:val="-5"/>
        </w:rPr>
        <w:t>поддержка у ученика состояния психологического комфорта;</w:t>
      </w:r>
    </w:p>
    <w:p w:rsidR="00565995" w:rsidRPr="004C6793" w:rsidRDefault="00565995" w:rsidP="0056599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46"/>
        <w:jc w:val="both"/>
        <w:rPr>
          <w:color w:val="000000"/>
        </w:rPr>
      </w:pPr>
      <w:r w:rsidRPr="004C6793">
        <w:rPr>
          <w:color w:val="000000"/>
          <w:spacing w:val="-4"/>
        </w:rPr>
        <w:t xml:space="preserve">неограниченное обучение: содержание, его интерпретации и </w:t>
      </w:r>
      <w:r w:rsidRPr="004C6793">
        <w:rPr>
          <w:color w:val="000000"/>
          <w:spacing w:val="-6"/>
        </w:rPr>
        <w:t>приложения как угодно велики.</w:t>
      </w:r>
    </w:p>
    <w:p w:rsidR="00565995" w:rsidRPr="004C6793" w:rsidRDefault="00565995" w:rsidP="00565995"/>
    <w:p w:rsidR="00565995" w:rsidRDefault="00565995" w:rsidP="00565995">
      <w:pPr>
        <w:shd w:val="clear" w:color="auto" w:fill="FFFFFF"/>
        <w:ind w:left="360"/>
        <w:rPr>
          <w:i/>
          <w:color w:val="000000"/>
        </w:rPr>
      </w:pPr>
    </w:p>
    <w:p w:rsidR="00565995" w:rsidRPr="004C6793" w:rsidRDefault="00565995" w:rsidP="00565995">
      <w:pPr>
        <w:shd w:val="clear" w:color="auto" w:fill="FFFFFF"/>
        <w:ind w:left="360"/>
        <w:rPr>
          <w:i/>
        </w:rPr>
      </w:pPr>
      <w:r w:rsidRPr="004C6793">
        <w:rPr>
          <w:i/>
          <w:color w:val="000000"/>
        </w:rPr>
        <w:t>Особенности методики:</w:t>
      </w:r>
    </w:p>
    <w:p w:rsidR="00565995" w:rsidRPr="004C6793" w:rsidRDefault="00565995" w:rsidP="00565995">
      <w:pPr>
        <w:shd w:val="clear" w:color="auto" w:fill="FFFFFF"/>
        <w:ind w:right="67" w:firstLine="365"/>
        <w:jc w:val="both"/>
      </w:pPr>
      <w:r w:rsidRPr="004C6793">
        <w:rPr>
          <w:color w:val="000000"/>
        </w:rPr>
        <w:t>Компьютерные средства обучения называют интерактивными, они обладают способностью «откликаться» на действия ученика и учителя, «вступать» с ними в диалог, что и составляет главную особенность методик компьютерного обучения.</w:t>
      </w:r>
    </w:p>
    <w:p w:rsidR="00565995" w:rsidRPr="004C6793" w:rsidRDefault="00565995" w:rsidP="00565995">
      <w:pPr>
        <w:shd w:val="clear" w:color="auto" w:fill="FFFFFF"/>
        <w:ind w:left="370"/>
        <w:jc w:val="right"/>
        <w:rPr>
          <w:color w:val="000000"/>
        </w:rPr>
      </w:pPr>
    </w:p>
    <w:p w:rsidR="00565995" w:rsidRDefault="00565995" w:rsidP="00565995">
      <w:pPr>
        <w:shd w:val="clear" w:color="auto" w:fill="FFFFFF"/>
        <w:ind w:left="370"/>
        <w:rPr>
          <w:color w:val="000000"/>
        </w:rPr>
      </w:pPr>
      <w:r w:rsidRPr="004C6793">
        <w:rPr>
          <w:color w:val="000000"/>
        </w:rPr>
        <w:t>В функции учителя он представляет:</w:t>
      </w:r>
    </w:p>
    <w:p w:rsidR="00565995" w:rsidRPr="004C6793" w:rsidRDefault="00565995" w:rsidP="00565995">
      <w:pPr>
        <w:shd w:val="clear" w:color="auto" w:fill="FFFFFF"/>
        <w:ind w:left="370"/>
      </w:pPr>
    </w:p>
    <w:p w:rsidR="00565995" w:rsidRPr="004C6793" w:rsidRDefault="00565995" w:rsidP="00565995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 w:rsidRPr="004C6793">
        <w:rPr>
          <w:color w:val="000000"/>
        </w:rPr>
        <w:t>источник учебной информации;</w:t>
      </w:r>
    </w:p>
    <w:p w:rsidR="00565995" w:rsidRPr="004C6793" w:rsidRDefault="00565995" w:rsidP="00565995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  <w:tab w:val="left" w:pos="5179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наглядное пособие;</w:t>
      </w:r>
      <w:r>
        <w:rPr>
          <w:color w:val="000000"/>
        </w:rPr>
        <w:tab/>
      </w:r>
    </w:p>
    <w:p w:rsidR="00565995" w:rsidRPr="004C6793" w:rsidRDefault="00565995" w:rsidP="00565995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 w:right="1325"/>
        <w:rPr>
          <w:color w:val="000000"/>
        </w:rPr>
      </w:pPr>
      <w:r w:rsidRPr="004C6793">
        <w:rPr>
          <w:color w:val="000000"/>
        </w:rPr>
        <w:t>индивидуальное информационное пространство;</w:t>
      </w:r>
      <w:r w:rsidRPr="004C6793">
        <w:rPr>
          <w:color w:val="000000"/>
        </w:rPr>
        <w:br/>
        <w:t>- тренажер;</w:t>
      </w:r>
    </w:p>
    <w:p w:rsidR="00565995" w:rsidRPr="004C6793" w:rsidRDefault="00565995" w:rsidP="00565995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 w:rsidRPr="004C6793">
        <w:rPr>
          <w:color w:val="000000"/>
        </w:rPr>
        <w:t>средство диагностики и контроля.</w:t>
      </w:r>
    </w:p>
    <w:p w:rsidR="00565995" w:rsidRPr="004C6793" w:rsidRDefault="00565995" w:rsidP="00565995">
      <w:pPr>
        <w:shd w:val="clear" w:color="auto" w:fill="FFFFFF"/>
        <w:tabs>
          <w:tab w:val="left" w:pos="533"/>
        </w:tabs>
        <w:ind w:left="360"/>
        <w:rPr>
          <w:color w:val="000000"/>
        </w:rPr>
      </w:pPr>
    </w:p>
    <w:p w:rsidR="00565995" w:rsidRDefault="00565995" w:rsidP="00565995">
      <w:pPr>
        <w:shd w:val="clear" w:color="auto" w:fill="FFFFFF"/>
        <w:ind w:left="379"/>
        <w:rPr>
          <w:color w:val="000000"/>
        </w:rPr>
      </w:pPr>
    </w:p>
    <w:p w:rsidR="00565995" w:rsidRDefault="00565995" w:rsidP="00565995">
      <w:pPr>
        <w:shd w:val="clear" w:color="auto" w:fill="FFFFFF"/>
        <w:ind w:left="379"/>
        <w:rPr>
          <w:color w:val="000000"/>
        </w:rPr>
      </w:pPr>
      <w:r w:rsidRPr="004C6793">
        <w:rPr>
          <w:color w:val="000000"/>
        </w:rPr>
        <w:t>В функции рабочего инструмента</w:t>
      </w:r>
      <w:r w:rsidRPr="00B51113">
        <w:rPr>
          <w:color w:val="000000"/>
        </w:rPr>
        <w:t xml:space="preserve"> компьютер выступает:</w:t>
      </w:r>
    </w:p>
    <w:p w:rsidR="00565995" w:rsidRPr="00B51113" w:rsidRDefault="00565995" w:rsidP="00565995">
      <w:pPr>
        <w:shd w:val="clear" w:color="auto" w:fill="FFFFFF"/>
        <w:ind w:left="379"/>
      </w:pPr>
    </w:p>
    <w:p w:rsidR="00565995" w:rsidRPr="00B51113" w:rsidRDefault="00565995" w:rsidP="00565995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 w:rsidRPr="00B51113">
        <w:rPr>
          <w:color w:val="000000"/>
        </w:rPr>
        <w:t>как средство подготовки текстов, их хранение;</w:t>
      </w:r>
    </w:p>
    <w:p w:rsidR="00565995" w:rsidRPr="00B51113" w:rsidRDefault="00565995" w:rsidP="00565995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 w:rsidRPr="00B51113">
        <w:rPr>
          <w:color w:val="000000"/>
        </w:rPr>
        <w:t>текстовый редактор;</w:t>
      </w:r>
    </w:p>
    <w:p w:rsidR="00565995" w:rsidRPr="00B51113" w:rsidRDefault="00565995" w:rsidP="00565995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 w:rsidRPr="00B51113">
        <w:rPr>
          <w:color w:val="000000"/>
        </w:rPr>
        <w:t>средство моделирования.</w:t>
      </w:r>
    </w:p>
    <w:p w:rsidR="00565995" w:rsidRPr="00686944" w:rsidRDefault="00565995" w:rsidP="00565995">
      <w:pPr>
        <w:shd w:val="clear" w:color="auto" w:fill="FFFFFF"/>
        <w:ind w:left="389"/>
        <w:rPr>
          <w:color w:val="000000"/>
          <w:sz w:val="16"/>
          <w:szCs w:val="16"/>
        </w:rPr>
      </w:pPr>
    </w:p>
    <w:p w:rsidR="00565995" w:rsidRDefault="00565995" w:rsidP="00565995">
      <w:pPr>
        <w:shd w:val="clear" w:color="auto" w:fill="FFFFFF"/>
        <w:ind w:left="389"/>
        <w:rPr>
          <w:color w:val="000000"/>
        </w:rPr>
      </w:pPr>
    </w:p>
    <w:p w:rsidR="00565995" w:rsidRDefault="00565995" w:rsidP="00565995">
      <w:pPr>
        <w:shd w:val="clear" w:color="auto" w:fill="FFFFFF"/>
        <w:ind w:left="389"/>
        <w:rPr>
          <w:color w:val="000000"/>
        </w:rPr>
      </w:pPr>
      <w:r w:rsidRPr="00B51113">
        <w:rPr>
          <w:color w:val="000000"/>
        </w:rPr>
        <w:t>Функцию объекта обучения компьютер выполняет:</w:t>
      </w:r>
    </w:p>
    <w:p w:rsidR="00565995" w:rsidRPr="00B51113" w:rsidRDefault="00565995" w:rsidP="00565995">
      <w:pPr>
        <w:shd w:val="clear" w:color="auto" w:fill="FFFFFF"/>
        <w:ind w:left="389"/>
      </w:pPr>
    </w:p>
    <w:p w:rsidR="00565995" w:rsidRPr="00B51113" w:rsidRDefault="00565995" w:rsidP="00565995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 w:rsidRPr="00B51113">
        <w:rPr>
          <w:color w:val="000000"/>
        </w:rPr>
        <w:t>при программировании;</w:t>
      </w:r>
    </w:p>
    <w:p w:rsidR="00565995" w:rsidRPr="00B51113" w:rsidRDefault="00565995" w:rsidP="00565995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при </w:t>
      </w:r>
      <w:r w:rsidRPr="00B51113">
        <w:rPr>
          <w:color w:val="000000"/>
        </w:rPr>
        <w:t>создании программных продуктов;</w:t>
      </w:r>
    </w:p>
    <w:p w:rsidR="00565995" w:rsidRPr="00B51113" w:rsidRDefault="00565995" w:rsidP="00565995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при </w:t>
      </w:r>
      <w:r w:rsidRPr="00B51113">
        <w:rPr>
          <w:color w:val="000000"/>
        </w:rPr>
        <w:t>применении различных информационных сред.</w:t>
      </w:r>
      <w:r w:rsidRPr="00B51113">
        <w:rPr>
          <w:color w:val="000000"/>
        </w:rPr>
        <w:br/>
      </w:r>
    </w:p>
    <w:p w:rsidR="00565995" w:rsidRDefault="00565995" w:rsidP="00565995">
      <w:pPr>
        <w:shd w:val="clear" w:color="auto" w:fill="FFFFFF"/>
        <w:ind w:left="48" w:right="29" w:firstLine="360"/>
        <w:jc w:val="both"/>
        <w:rPr>
          <w:color w:val="000000"/>
        </w:rPr>
      </w:pPr>
    </w:p>
    <w:p w:rsidR="00565995" w:rsidRDefault="00565995" w:rsidP="00565995">
      <w:pPr>
        <w:shd w:val="clear" w:color="auto" w:fill="FFFFFF"/>
        <w:ind w:left="48" w:right="29" w:firstLine="360"/>
        <w:jc w:val="both"/>
        <w:rPr>
          <w:color w:val="000000"/>
        </w:rPr>
      </w:pPr>
      <w:r w:rsidRPr="00B51113">
        <w:rPr>
          <w:color w:val="000000"/>
        </w:rPr>
        <w:t>Работа учителя в компьютерной технологии включает следую</w:t>
      </w:r>
      <w:r w:rsidRPr="00B51113">
        <w:rPr>
          <w:color w:val="000000"/>
        </w:rPr>
        <w:softHyphen/>
        <w:t>щие функции:</w:t>
      </w:r>
    </w:p>
    <w:p w:rsidR="00565995" w:rsidRPr="00B51113" w:rsidRDefault="00565995" w:rsidP="00565995">
      <w:pPr>
        <w:shd w:val="clear" w:color="auto" w:fill="FFFFFF"/>
        <w:ind w:left="48" w:right="29" w:firstLine="360"/>
        <w:jc w:val="both"/>
      </w:pPr>
    </w:p>
    <w:p w:rsidR="00565995" w:rsidRPr="00B51113" w:rsidRDefault="00565995" w:rsidP="00565995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8" w:firstLine="336"/>
        <w:rPr>
          <w:color w:val="000000"/>
        </w:rPr>
      </w:pPr>
      <w:r w:rsidRPr="00B51113">
        <w:rPr>
          <w:color w:val="000000"/>
        </w:rPr>
        <w:t xml:space="preserve">организация </w:t>
      </w:r>
      <w:r>
        <w:rPr>
          <w:color w:val="000000"/>
        </w:rPr>
        <w:t>учебного процесса на уровне детского объединения в целом</w:t>
      </w:r>
      <w:r w:rsidRPr="00B51113">
        <w:rPr>
          <w:color w:val="000000"/>
        </w:rPr>
        <w:t>;</w:t>
      </w:r>
    </w:p>
    <w:p w:rsidR="00565995" w:rsidRPr="00B51113" w:rsidRDefault="00565995" w:rsidP="00565995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94"/>
        <w:rPr>
          <w:color w:val="000000"/>
        </w:rPr>
      </w:pPr>
      <w:r>
        <w:rPr>
          <w:color w:val="000000"/>
        </w:rPr>
        <w:t xml:space="preserve">организация </w:t>
      </w:r>
      <w:r w:rsidRPr="00B51113">
        <w:rPr>
          <w:color w:val="000000"/>
        </w:rPr>
        <w:t>координации и активизации</w:t>
      </w:r>
      <w:r>
        <w:rPr>
          <w:color w:val="000000"/>
        </w:rPr>
        <w:t xml:space="preserve"> в детском объединении</w:t>
      </w:r>
      <w:r w:rsidRPr="00B51113">
        <w:rPr>
          <w:color w:val="000000"/>
        </w:rPr>
        <w:t>;</w:t>
      </w:r>
    </w:p>
    <w:p w:rsidR="00565995" w:rsidRPr="00B51113" w:rsidRDefault="00565995" w:rsidP="00565995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8" w:firstLine="336"/>
        <w:rPr>
          <w:color w:val="000000"/>
        </w:rPr>
      </w:pPr>
      <w:r w:rsidRPr="00B51113">
        <w:rPr>
          <w:color w:val="000000"/>
        </w:rPr>
        <w:t>индивидуальное наблюден</w:t>
      </w:r>
      <w:r>
        <w:rPr>
          <w:color w:val="000000"/>
        </w:rPr>
        <w:t>ие за воспитанником, оказание инди</w:t>
      </w:r>
      <w:r>
        <w:rPr>
          <w:color w:val="000000"/>
        </w:rPr>
        <w:softHyphen/>
      </w:r>
      <w:r w:rsidRPr="00B51113">
        <w:rPr>
          <w:color w:val="000000"/>
        </w:rPr>
        <w:t>видуальной помощи;</w:t>
      </w:r>
    </w:p>
    <w:p w:rsidR="00565995" w:rsidRPr="00B51113" w:rsidRDefault="00565995" w:rsidP="00565995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8" w:firstLine="336"/>
        <w:jc w:val="both"/>
        <w:rPr>
          <w:color w:val="000000"/>
        </w:rPr>
      </w:pPr>
      <w:r w:rsidRPr="00B51113">
        <w:rPr>
          <w:color w:val="000000"/>
        </w:rPr>
        <w:t>подготовка компонентов и</w:t>
      </w:r>
      <w:r>
        <w:rPr>
          <w:color w:val="000000"/>
        </w:rPr>
        <w:t xml:space="preserve">нформационной среды, связь их с </w:t>
      </w:r>
      <w:r w:rsidRPr="00B51113">
        <w:rPr>
          <w:color w:val="000000"/>
        </w:rPr>
        <w:t>предм</w:t>
      </w:r>
      <w:r>
        <w:rPr>
          <w:color w:val="000000"/>
        </w:rPr>
        <w:t>етным содержанием определенной дополнительной образовательной программы</w:t>
      </w:r>
      <w:r w:rsidRPr="00B51113">
        <w:rPr>
          <w:color w:val="000000"/>
        </w:rPr>
        <w:t>.</w:t>
      </w:r>
    </w:p>
    <w:p w:rsidR="00565995" w:rsidRDefault="00565995" w:rsidP="00565995">
      <w:pPr>
        <w:shd w:val="clear" w:color="auto" w:fill="FFFFFF"/>
        <w:ind w:left="58" w:right="10" w:firstLine="650"/>
        <w:jc w:val="both"/>
        <w:rPr>
          <w:color w:val="000000"/>
        </w:rPr>
      </w:pPr>
    </w:p>
    <w:p w:rsidR="00565995" w:rsidRDefault="00565995" w:rsidP="00565995">
      <w:pPr>
        <w:shd w:val="clear" w:color="auto" w:fill="FFFFFF"/>
        <w:ind w:left="58" w:right="10" w:firstLine="650"/>
        <w:jc w:val="both"/>
        <w:rPr>
          <w:color w:val="000000"/>
        </w:rPr>
      </w:pPr>
    </w:p>
    <w:p w:rsidR="00565995" w:rsidRPr="00B51113" w:rsidRDefault="00565995" w:rsidP="00565995">
      <w:pPr>
        <w:shd w:val="clear" w:color="auto" w:fill="FFFFFF"/>
        <w:ind w:left="58" w:right="10" w:firstLine="650"/>
        <w:jc w:val="both"/>
      </w:pPr>
      <w:r w:rsidRPr="00B51113">
        <w:rPr>
          <w:color w:val="000000"/>
        </w:rPr>
        <w:t>Информатизация обучения требует от учителей компьютерной грамотности, которую можно рассматривать как особую часть со</w:t>
      </w:r>
      <w:r w:rsidRPr="00B51113">
        <w:rPr>
          <w:color w:val="000000"/>
        </w:rPr>
        <w:softHyphen/>
        <w:t>держания компьютерной технологии.</w:t>
      </w:r>
    </w:p>
    <w:p w:rsidR="00565995" w:rsidRPr="004C6793" w:rsidRDefault="00565995" w:rsidP="00565995">
      <w:pPr>
        <w:shd w:val="clear" w:color="auto" w:fill="FFFFFF"/>
        <w:ind w:left="29"/>
        <w:jc w:val="both"/>
      </w:pPr>
      <w:r w:rsidRPr="00B51113">
        <w:rPr>
          <w:color w:val="000000"/>
        </w:rPr>
        <w:t>На основании вышеизложенных функций компьютерной тех</w:t>
      </w:r>
      <w:r w:rsidRPr="00B51113">
        <w:rPr>
          <w:color w:val="000000"/>
        </w:rPr>
        <w:softHyphen/>
        <w:t>нологии можно выделить, как минимум, три подхода к примене</w:t>
      </w:r>
      <w:r w:rsidRPr="00B51113">
        <w:rPr>
          <w:color w:val="000000"/>
        </w:rPr>
        <w:softHyphen/>
        <w:t>нию компьютеров в обучении, которые широко применяются</w:t>
      </w:r>
      <w:r>
        <w:rPr>
          <w:color w:val="000000"/>
        </w:rPr>
        <w:t xml:space="preserve"> сего</w:t>
      </w:r>
      <w:r w:rsidRPr="004C6793">
        <w:rPr>
          <w:color w:val="000000"/>
        </w:rPr>
        <w:t>дня. Речь идет о компьютере как хранилище (и источнике) инфор</w:t>
      </w:r>
      <w:r w:rsidRPr="004C6793">
        <w:rPr>
          <w:color w:val="000000"/>
        </w:rPr>
        <w:softHyphen/>
        <w:t>мации, о компьютере как развивающей среде, о компьютере как обучающем устройстве.</w:t>
      </w:r>
    </w:p>
    <w:p w:rsidR="00565995" w:rsidRDefault="00565995" w:rsidP="00565995">
      <w:pPr>
        <w:shd w:val="clear" w:color="auto" w:fill="FFFFFF"/>
        <w:ind w:left="595"/>
        <w:jc w:val="center"/>
        <w:rPr>
          <w:b/>
          <w:bCs/>
          <w:color w:val="000000"/>
        </w:rPr>
      </w:pPr>
    </w:p>
    <w:p w:rsidR="00565995" w:rsidRDefault="00565995" w:rsidP="00565995">
      <w:pPr>
        <w:shd w:val="clear" w:color="auto" w:fill="FFFFFF"/>
        <w:ind w:left="595"/>
        <w:jc w:val="center"/>
        <w:rPr>
          <w:b/>
          <w:bCs/>
          <w:color w:val="000000"/>
        </w:rPr>
      </w:pPr>
    </w:p>
    <w:p w:rsidR="00565995" w:rsidRDefault="00565995" w:rsidP="00565995">
      <w:pPr>
        <w:shd w:val="clear" w:color="auto" w:fill="FFFFFF"/>
        <w:ind w:left="595"/>
        <w:jc w:val="center"/>
        <w:rPr>
          <w:b/>
          <w:bCs/>
          <w:color w:val="000000"/>
        </w:rPr>
      </w:pPr>
    </w:p>
    <w:p w:rsidR="00565995" w:rsidRDefault="00565995" w:rsidP="00565995">
      <w:pPr>
        <w:shd w:val="clear" w:color="auto" w:fill="FFFFFF"/>
        <w:ind w:left="595"/>
        <w:jc w:val="center"/>
        <w:rPr>
          <w:b/>
          <w:bCs/>
          <w:color w:val="000000"/>
        </w:rPr>
      </w:pPr>
      <w:r w:rsidRPr="004C6793">
        <w:rPr>
          <w:b/>
          <w:bCs/>
          <w:color w:val="000000"/>
        </w:rPr>
        <w:lastRenderedPageBreak/>
        <w:t>Три метафоры «компьютерного обучения»</w:t>
      </w:r>
    </w:p>
    <w:p w:rsidR="00565995" w:rsidRPr="004C6793" w:rsidRDefault="00565995" w:rsidP="00565995">
      <w:pPr>
        <w:shd w:val="clear" w:color="auto" w:fill="FFFFFF"/>
        <w:ind w:left="595"/>
        <w:rPr>
          <w:i/>
        </w:rPr>
      </w:pPr>
    </w:p>
    <w:p w:rsidR="00565995" w:rsidRDefault="00565995" w:rsidP="00565995">
      <w:pPr>
        <w:shd w:val="clear" w:color="auto" w:fill="FFFFFF"/>
        <w:ind w:left="389"/>
        <w:rPr>
          <w:i/>
          <w:color w:val="000000"/>
        </w:rPr>
      </w:pPr>
      <w:r w:rsidRPr="004C6793">
        <w:rPr>
          <w:i/>
          <w:color w:val="000000"/>
        </w:rPr>
        <w:t>Ко</w:t>
      </w:r>
      <w:r>
        <w:rPr>
          <w:i/>
          <w:color w:val="000000"/>
        </w:rPr>
        <w:t>мпьютер как источник информации</w:t>
      </w:r>
    </w:p>
    <w:p w:rsidR="00565995" w:rsidRPr="00686944" w:rsidRDefault="00565995" w:rsidP="00565995">
      <w:pPr>
        <w:shd w:val="clear" w:color="auto" w:fill="FFFFFF"/>
        <w:ind w:left="389"/>
        <w:rPr>
          <w:i/>
          <w:sz w:val="16"/>
          <w:szCs w:val="16"/>
        </w:rPr>
      </w:pPr>
    </w:p>
    <w:p w:rsidR="00565995" w:rsidRPr="004C6793" w:rsidRDefault="00565995" w:rsidP="00565995">
      <w:pPr>
        <w:shd w:val="clear" w:color="auto" w:fill="FFFFFF"/>
        <w:ind w:left="19" w:right="10" w:firstLine="389"/>
        <w:jc w:val="both"/>
      </w:pPr>
      <w:r w:rsidRPr="004C6793">
        <w:rPr>
          <w:color w:val="000000"/>
        </w:rPr>
        <w:t xml:space="preserve"> </w:t>
      </w:r>
      <w:r>
        <w:rPr>
          <w:color w:val="000000"/>
        </w:rPr>
        <w:tab/>
      </w:r>
      <w:r w:rsidRPr="004C6793">
        <w:rPr>
          <w:color w:val="000000"/>
        </w:rPr>
        <w:t>«Ком</w:t>
      </w:r>
      <w:r w:rsidRPr="004C6793">
        <w:rPr>
          <w:color w:val="000000"/>
        </w:rPr>
        <w:softHyphen/>
        <w:t>пьютер содержит (или может содержать) весь мыслимый материал, необходимый для обучения».</w:t>
      </w:r>
    </w:p>
    <w:p w:rsidR="00565995" w:rsidRPr="004C6793" w:rsidRDefault="00565995" w:rsidP="00565995">
      <w:pPr>
        <w:shd w:val="clear" w:color="auto" w:fill="FFFFFF"/>
        <w:ind w:left="14" w:right="10" w:firstLine="694"/>
        <w:jc w:val="both"/>
      </w:pPr>
      <w:r w:rsidRPr="004C6793">
        <w:rPr>
          <w:color w:val="000000"/>
        </w:rPr>
        <w:t>Сегодня в электронных библиотеках собраны классические из</w:t>
      </w:r>
      <w:r w:rsidRPr="004C6793">
        <w:rPr>
          <w:color w:val="000000"/>
        </w:rPr>
        <w:softHyphen/>
        <w:t>дания и книжные новинки. Все учебные материалы готовятся на машинных носителях информации и также потенциально доступны через Интернет. Созданы первые массовые версии учебно-методических комплектов, а энтузиасты этого подхода утвержда</w:t>
      </w:r>
      <w:r w:rsidRPr="004C6793">
        <w:rPr>
          <w:color w:val="000000"/>
        </w:rPr>
        <w:softHyphen/>
        <w:t>ют, что в недалеком будущем традиционный учебник будет вытес</w:t>
      </w:r>
      <w:r w:rsidRPr="004C6793">
        <w:rPr>
          <w:color w:val="000000"/>
        </w:rPr>
        <w:softHyphen/>
        <w:t>нен электронными текстами.</w:t>
      </w:r>
    </w:p>
    <w:p w:rsidR="00565995" w:rsidRDefault="00565995" w:rsidP="00565995">
      <w:pPr>
        <w:shd w:val="clear" w:color="auto" w:fill="FFFFFF"/>
        <w:ind w:left="374" w:firstLine="334"/>
        <w:rPr>
          <w:color w:val="000000"/>
        </w:rPr>
      </w:pPr>
    </w:p>
    <w:p w:rsidR="00565995" w:rsidRDefault="00565995" w:rsidP="00565995">
      <w:pPr>
        <w:shd w:val="clear" w:color="auto" w:fill="FFFFFF"/>
        <w:ind w:left="374" w:firstLine="334"/>
        <w:rPr>
          <w:color w:val="000000"/>
        </w:rPr>
      </w:pPr>
      <w:r w:rsidRPr="004C6793">
        <w:rPr>
          <w:color w:val="000000"/>
        </w:rPr>
        <w:t xml:space="preserve">Этому представлению соответствует </w:t>
      </w:r>
      <w:r w:rsidRPr="004C6793">
        <w:rPr>
          <w:i/>
          <w:iCs/>
          <w:color w:val="000000"/>
        </w:rPr>
        <w:t xml:space="preserve">метафора </w:t>
      </w:r>
      <w:r w:rsidRPr="004C6793">
        <w:rPr>
          <w:color w:val="000000"/>
        </w:rPr>
        <w:t>компьютера:</w:t>
      </w:r>
    </w:p>
    <w:p w:rsidR="00565995" w:rsidRPr="004C6793" w:rsidRDefault="00565995" w:rsidP="00565995">
      <w:pPr>
        <w:shd w:val="clear" w:color="auto" w:fill="FFFFFF"/>
        <w:ind w:left="374" w:firstLine="334"/>
      </w:pPr>
    </w:p>
    <w:p w:rsidR="00565995" w:rsidRDefault="00565995" w:rsidP="00565995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799" w:hanging="357"/>
        <w:rPr>
          <w:color w:val="000000"/>
        </w:rPr>
      </w:pPr>
      <w:r>
        <w:rPr>
          <w:color w:val="000000"/>
        </w:rPr>
        <w:t>как книги с картинками;</w:t>
      </w:r>
    </w:p>
    <w:p w:rsidR="00565995" w:rsidRDefault="00565995" w:rsidP="00565995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799" w:hanging="357"/>
        <w:rPr>
          <w:color w:val="000000"/>
        </w:rPr>
      </w:pPr>
      <w:r w:rsidRPr="004C6793">
        <w:rPr>
          <w:color w:val="000000"/>
        </w:rPr>
        <w:t>как всемирной энцикло</w:t>
      </w:r>
      <w:r>
        <w:rPr>
          <w:color w:val="000000"/>
        </w:rPr>
        <w:t xml:space="preserve">педии, в которой содержится вся </w:t>
      </w:r>
      <w:r w:rsidRPr="004C6793">
        <w:rPr>
          <w:color w:val="000000"/>
        </w:rPr>
        <w:t>информация, накопле</w:t>
      </w:r>
      <w:r>
        <w:rPr>
          <w:color w:val="000000"/>
        </w:rPr>
        <w:t>нная человечеством;</w:t>
      </w:r>
    </w:p>
    <w:p w:rsidR="00565995" w:rsidRPr="004C6793" w:rsidRDefault="00565995" w:rsidP="00565995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799" w:hanging="357"/>
        <w:rPr>
          <w:color w:val="000000"/>
        </w:rPr>
      </w:pPr>
      <w:r w:rsidRPr="004C6793">
        <w:rPr>
          <w:color w:val="000000"/>
        </w:rPr>
        <w:t>как исчерпывающего с</w:t>
      </w:r>
      <w:r>
        <w:rPr>
          <w:color w:val="000000"/>
        </w:rPr>
        <w:t>обрания всех значимых для чело</w:t>
      </w:r>
      <w:r>
        <w:rPr>
          <w:color w:val="000000"/>
        </w:rPr>
        <w:softHyphen/>
      </w:r>
      <w:r w:rsidRPr="004C6793">
        <w:rPr>
          <w:color w:val="000000"/>
        </w:rPr>
        <w:t>века текстов.</w:t>
      </w:r>
    </w:p>
    <w:p w:rsidR="00565995" w:rsidRDefault="00565995" w:rsidP="00565995">
      <w:pPr>
        <w:shd w:val="clear" w:color="auto" w:fill="FFFFFF"/>
        <w:ind w:left="5" w:right="19" w:firstLine="374"/>
        <w:jc w:val="both"/>
        <w:rPr>
          <w:color w:val="000000"/>
        </w:rPr>
      </w:pPr>
    </w:p>
    <w:p w:rsidR="00565995" w:rsidRPr="004C6793" w:rsidRDefault="00565995" w:rsidP="00565995">
      <w:pPr>
        <w:shd w:val="clear" w:color="auto" w:fill="FFFFFF"/>
        <w:ind w:left="5" w:right="19" w:firstLine="703"/>
        <w:jc w:val="both"/>
      </w:pPr>
      <w:proofErr w:type="gramStart"/>
      <w:r w:rsidRPr="004C6793">
        <w:rPr>
          <w:color w:val="000000"/>
        </w:rPr>
        <w:t>Можно добавить, что компьютер - это такая книга, где читате</w:t>
      </w:r>
      <w:r w:rsidRPr="004C6793">
        <w:rPr>
          <w:color w:val="000000"/>
        </w:rPr>
        <w:softHyphen/>
        <w:t>лю доступен нелинейный просмотр текста (гипертекст), а картинки на страницах включают статические изображения, видеофрагмен</w:t>
      </w:r>
      <w:r w:rsidRPr="004C6793">
        <w:rPr>
          <w:color w:val="000000"/>
        </w:rPr>
        <w:softHyphen/>
        <w:t>ты, аудиозаписи, мульт</w:t>
      </w:r>
      <w:r>
        <w:rPr>
          <w:color w:val="000000"/>
        </w:rPr>
        <w:t xml:space="preserve">ипликацию, действующие модели </w:t>
      </w:r>
      <w:r w:rsidRPr="004C6793">
        <w:rPr>
          <w:color w:val="000000"/>
        </w:rPr>
        <w:t>систем, процессов, явлений.</w:t>
      </w:r>
      <w:proofErr w:type="gramEnd"/>
    </w:p>
    <w:p w:rsidR="00565995" w:rsidRDefault="00565995" w:rsidP="00565995">
      <w:pPr>
        <w:shd w:val="clear" w:color="auto" w:fill="FFFFFF"/>
        <w:ind w:left="5" w:right="24" w:firstLine="365"/>
        <w:jc w:val="both"/>
        <w:rPr>
          <w:color w:val="000000"/>
        </w:rPr>
      </w:pPr>
    </w:p>
    <w:p w:rsidR="00565995" w:rsidRPr="004C6793" w:rsidRDefault="00565995" w:rsidP="00565995">
      <w:pPr>
        <w:shd w:val="clear" w:color="auto" w:fill="FFFFFF"/>
        <w:ind w:left="5" w:right="24" w:firstLine="703"/>
        <w:jc w:val="both"/>
      </w:pPr>
      <w:r w:rsidRPr="004C6793">
        <w:rPr>
          <w:color w:val="000000"/>
        </w:rPr>
        <w:t>Метафора книги предполагает, что обучаемый знакомится с тем, что его в данный момент интересует, свободно перемещаясь по материалу, чтобы найти искомое. Применительно к электрон</w:t>
      </w:r>
      <w:r w:rsidRPr="004C6793">
        <w:rPr>
          <w:color w:val="000000"/>
        </w:rPr>
        <w:softHyphen/>
        <w:t>ным учебным материалам это означает, что контроль за последова</w:t>
      </w:r>
      <w:r w:rsidRPr="004C6793">
        <w:rPr>
          <w:color w:val="000000"/>
        </w:rPr>
        <w:softHyphen/>
        <w:t xml:space="preserve">тельностью подачи материала целиком принадлежит </w:t>
      </w:r>
      <w:proofErr w:type="gramStart"/>
      <w:r w:rsidRPr="004C6793">
        <w:rPr>
          <w:color w:val="000000"/>
        </w:rPr>
        <w:t>обучаемому</w:t>
      </w:r>
      <w:proofErr w:type="gramEnd"/>
      <w:r w:rsidRPr="004C6793">
        <w:rPr>
          <w:color w:val="000000"/>
        </w:rPr>
        <w:t>.</w:t>
      </w:r>
    </w:p>
    <w:p w:rsidR="00565995" w:rsidRPr="004C6793" w:rsidRDefault="00565995" w:rsidP="00565995">
      <w:pPr>
        <w:shd w:val="clear" w:color="auto" w:fill="FFFFFF"/>
        <w:jc w:val="both"/>
      </w:pPr>
      <w:r w:rsidRPr="004C6793">
        <w:rPr>
          <w:color w:val="000000"/>
        </w:rPr>
        <w:t>Среди достоинств этого подхода - сравнительная простота ор</w:t>
      </w:r>
      <w:r w:rsidRPr="004C6793">
        <w:rPr>
          <w:color w:val="000000"/>
        </w:rPr>
        <w:softHyphen/>
        <w:t>ганизации материала (нет необходимости разрабатывать «управ</w:t>
      </w:r>
      <w:r w:rsidRPr="004C6793">
        <w:rPr>
          <w:color w:val="000000"/>
        </w:rPr>
        <w:softHyphen/>
        <w:t>ляющую часть»). Обучаемый не ограничен логикой учебной про</w:t>
      </w:r>
      <w:r w:rsidRPr="004C6793">
        <w:rPr>
          <w:color w:val="000000"/>
        </w:rPr>
        <w:softHyphen/>
        <w:t>граммы и может по своему усмотрению использовать любые части предложенного ему материала. Недостатки этого подхода продол</w:t>
      </w:r>
      <w:r w:rsidRPr="004C6793">
        <w:rPr>
          <w:color w:val="000000"/>
        </w:rPr>
        <w:softHyphen/>
        <w:t>жают его достоинства: трудно «организовать» обучаемого, побу</w:t>
      </w:r>
      <w:r w:rsidRPr="004C6793">
        <w:rPr>
          <w:color w:val="000000"/>
        </w:rPr>
        <w:softHyphen/>
        <w:t>дить его систематически знакомиться с материалом, нет возможности контролировать его действия, предоставлять адекватную об</w:t>
      </w:r>
      <w:r w:rsidRPr="004C6793">
        <w:rPr>
          <w:color w:val="000000"/>
        </w:rPr>
        <w:softHyphen/>
        <w:t>ратную связь.</w:t>
      </w:r>
    </w:p>
    <w:p w:rsidR="00565995" w:rsidRDefault="00565995" w:rsidP="00565995">
      <w:pPr>
        <w:shd w:val="clear" w:color="auto" w:fill="FFFFFF"/>
        <w:rPr>
          <w:color w:val="000000"/>
        </w:rPr>
      </w:pPr>
    </w:p>
    <w:p w:rsidR="00565995" w:rsidRPr="00686944" w:rsidRDefault="00565995" w:rsidP="00565995">
      <w:pPr>
        <w:shd w:val="clear" w:color="auto" w:fill="FFFFFF"/>
        <w:rPr>
          <w:i/>
        </w:rPr>
      </w:pPr>
      <w:r w:rsidRPr="00686944">
        <w:rPr>
          <w:i/>
          <w:color w:val="000000"/>
        </w:rPr>
        <w:t>Компьютер как развивающая среда</w:t>
      </w:r>
    </w:p>
    <w:p w:rsidR="00565995" w:rsidRPr="00686944" w:rsidRDefault="00565995" w:rsidP="00565995">
      <w:pPr>
        <w:shd w:val="clear" w:color="auto" w:fill="FFFFFF"/>
        <w:ind w:firstLine="355"/>
        <w:jc w:val="both"/>
        <w:rPr>
          <w:color w:val="000000"/>
          <w:sz w:val="16"/>
          <w:szCs w:val="16"/>
        </w:rPr>
      </w:pPr>
    </w:p>
    <w:p w:rsidR="00565995" w:rsidRPr="004C6793" w:rsidRDefault="00565995" w:rsidP="00565995">
      <w:pPr>
        <w:shd w:val="clear" w:color="auto" w:fill="FFFFFF"/>
        <w:ind w:firstLine="708"/>
        <w:jc w:val="both"/>
      </w:pPr>
      <w:r w:rsidRPr="004C6793">
        <w:rPr>
          <w:color w:val="000000"/>
        </w:rPr>
        <w:t>В основе этого подхода лежит желание видеть в компьютере игровую среду, поддерживающую структуру, куда обучающиеся приходят со своими задачами, где они могут про</w:t>
      </w:r>
      <w:r w:rsidRPr="004C6793">
        <w:rPr>
          <w:color w:val="000000"/>
        </w:rPr>
        <w:softHyphen/>
        <w:t xml:space="preserve">бовать и ошибаться, приобретая личный опыт работы с предметом. </w:t>
      </w:r>
    </w:p>
    <w:p w:rsidR="00565995" w:rsidRDefault="00565995" w:rsidP="00565995">
      <w:pPr>
        <w:shd w:val="clear" w:color="auto" w:fill="FFFFFF"/>
        <w:rPr>
          <w:color w:val="000000"/>
        </w:rPr>
      </w:pPr>
    </w:p>
    <w:p w:rsidR="00565995" w:rsidRDefault="00565995" w:rsidP="00565995">
      <w:pPr>
        <w:shd w:val="clear" w:color="auto" w:fill="FFFFFF"/>
        <w:rPr>
          <w:color w:val="000000"/>
        </w:rPr>
      </w:pPr>
      <w:r w:rsidRPr="004C6793">
        <w:rPr>
          <w:color w:val="000000"/>
        </w:rPr>
        <w:t xml:space="preserve">Этому подходу соответствует </w:t>
      </w:r>
      <w:r w:rsidRPr="004C6793">
        <w:rPr>
          <w:i/>
          <w:iCs/>
          <w:color w:val="000000"/>
        </w:rPr>
        <w:t xml:space="preserve">метафора </w:t>
      </w:r>
      <w:r w:rsidRPr="004C6793">
        <w:rPr>
          <w:color w:val="000000"/>
        </w:rPr>
        <w:t>компьютера:</w:t>
      </w:r>
    </w:p>
    <w:p w:rsidR="00565995" w:rsidRPr="004C6793" w:rsidRDefault="00565995" w:rsidP="00565995">
      <w:pPr>
        <w:shd w:val="clear" w:color="auto" w:fill="FFFFFF"/>
      </w:pPr>
    </w:p>
    <w:p w:rsidR="00565995" w:rsidRPr="004C6793" w:rsidRDefault="00565995" w:rsidP="00565995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4C6793">
        <w:rPr>
          <w:color w:val="000000"/>
        </w:rPr>
        <w:t>как игры,</w:t>
      </w:r>
    </w:p>
    <w:p w:rsidR="00565995" w:rsidRPr="004C6793" w:rsidRDefault="00565995" w:rsidP="00565995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4C6793">
        <w:rPr>
          <w:color w:val="000000"/>
        </w:rPr>
        <w:t>как игрового поля,</w:t>
      </w:r>
    </w:p>
    <w:p w:rsidR="00565995" w:rsidRPr="004C6793" w:rsidRDefault="00565995" w:rsidP="00565995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4C6793">
        <w:rPr>
          <w:color w:val="000000"/>
        </w:rPr>
        <w:t>как среды для свободного экспериментирования,</w:t>
      </w:r>
    </w:p>
    <w:p w:rsidR="00565995" w:rsidRPr="004C6793" w:rsidRDefault="00565995" w:rsidP="00565995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4C6793">
        <w:rPr>
          <w:color w:val="000000"/>
        </w:rPr>
        <w:t>как игрового пространства.</w:t>
      </w:r>
    </w:p>
    <w:p w:rsidR="00565995" w:rsidRDefault="00565995" w:rsidP="00565995">
      <w:pPr>
        <w:shd w:val="clear" w:color="auto" w:fill="FFFFFF"/>
        <w:ind w:firstLine="708"/>
        <w:jc w:val="both"/>
        <w:rPr>
          <w:color w:val="000000"/>
        </w:rPr>
      </w:pPr>
    </w:p>
    <w:p w:rsidR="00565995" w:rsidRPr="004C6793" w:rsidRDefault="00565995" w:rsidP="00565995">
      <w:pPr>
        <w:shd w:val="clear" w:color="auto" w:fill="FFFFFF"/>
        <w:ind w:firstLine="708"/>
        <w:jc w:val="both"/>
      </w:pPr>
      <w:r w:rsidRPr="004C6793">
        <w:rPr>
          <w:color w:val="000000"/>
        </w:rPr>
        <w:t>Традиционные игры - это культурные инструменты, с помо</w:t>
      </w:r>
      <w:r w:rsidRPr="004C6793">
        <w:rPr>
          <w:color w:val="000000"/>
        </w:rPr>
        <w:softHyphen/>
        <w:t xml:space="preserve">щью которых человек осваивает те или иные стороны окружающей его действительности. Метафора-игра означает, что </w:t>
      </w:r>
      <w:proofErr w:type="gramStart"/>
      <w:r w:rsidRPr="004C6793">
        <w:rPr>
          <w:color w:val="000000"/>
        </w:rPr>
        <w:t>обучаемый</w:t>
      </w:r>
      <w:proofErr w:type="gramEnd"/>
      <w:r w:rsidRPr="004C6793">
        <w:rPr>
          <w:color w:val="000000"/>
        </w:rPr>
        <w:t xml:space="preserve"> может свободно манипулировать с объектами компьютерной сре</w:t>
      </w:r>
      <w:r w:rsidRPr="004C6793">
        <w:rPr>
          <w:color w:val="000000"/>
        </w:rPr>
        <w:softHyphen/>
        <w:t>ды. Создать обучающую среду - значит создать своеобразное игро</w:t>
      </w:r>
      <w:r w:rsidRPr="004C6793">
        <w:rPr>
          <w:color w:val="000000"/>
        </w:rPr>
        <w:softHyphen/>
        <w:t>вое пространство, в котором могут и должны использоваться до</w:t>
      </w:r>
      <w:r w:rsidRPr="004C6793">
        <w:rPr>
          <w:color w:val="000000"/>
        </w:rPr>
        <w:softHyphen/>
        <w:t>гадка, интуиция, критическое мышление. Все эти способности раз</w:t>
      </w:r>
      <w:r w:rsidRPr="004C6793">
        <w:rPr>
          <w:color w:val="000000"/>
        </w:rPr>
        <w:softHyphen/>
        <w:t xml:space="preserve">виваются и тренируются на </w:t>
      </w:r>
      <w:r w:rsidRPr="004C6793">
        <w:rPr>
          <w:color w:val="000000"/>
        </w:rPr>
        <w:lastRenderedPageBreak/>
        <w:t>материале и в связи с задачами, решаемыми в учебном процессе. Разработчики электронных учеб</w:t>
      </w:r>
      <w:r w:rsidRPr="004C6793">
        <w:rPr>
          <w:color w:val="000000"/>
        </w:rPr>
        <w:softHyphen/>
        <w:t>ных материалов используют метафору-игру при создании компью</w:t>
      </w:r>
      <w:r w:rsidRPr="004C6793">
        <w:rPr>
          <w:color w:val="000000"/>
        </w:rPr>
        <w:softHyphen/>
        <w:t>терных моделей, тренажеров и других средств, позволяющих уче</w:t>
      </w:r>
      <w:r w:rsidRPr="004C6793">
        <w:rPr>
          <w:color w:val="000000"/>
        </w:rPr>
        <w:softHyphen/>
        <w:t>нику опробовать различные способы работы, самостоятельно структурировать разветвленные системы действий, эксперименти</w:t>
      </w:r>
      <w:r w:rsidRPr="004C6793">
        <w:rPr>
          <w:color w:val="000000"/>
        </w:rPr>
        <w:softHyphen/>
        <w:t>ровать в новой для себя обстановке.</w:t>
      </w:r>
    </w:p>
    <w:p w:rsidR="00565995" w:rsidRPr="004C6793" w:rsidRDefault="00565995" w:rsidP="00565995">
      <w:pPr>
        <w:shd w:val="clear" w:color="auto" w:fill="FFFFFF"/>
        <w:ind w:firstLine="708"/>
        <w:jc w:val="both"/>
      </w:pPr>
      <w:r w:rsidRPr="004C6793">
        <w:rPr>
          <w:color w:val="000000"/>
        </w:rPr>
        <w:t>Главное достоинство такого подхода - возможность реализо</w:t>
      </w:r>
      <w:r w:rsidRPr="004C6793">
        <w:rPr>
          <w:color w:val="000000"/>
        </w:rPr>
        <w:softHyphen/>
        <w:t>вать конструктивистскую модель обучения. Эта модель предпола</w:t>
      </w:r>
      <w:r w:rsidRPr="004C6793">
        <w:rPr>
          <w:color w:val="000000"/>
        </w:rPr>
        <w:softHyphen/>
        <w:t xml:space="preserve">гает, что </w:t>
      </w:r>
      <w:proofErr w:type="gramStart"/>
      <w:r w:rsidRPr="004C6793">
        <w:rPr>
          <w:color w:val="000000"/>
        </w:rPr>
        <w:t>обучаемый</w:t>
      </w:r>
      <w:proofErr w:type="gramEnd"/>
      <w:r w:rsidRPr="004C6793">
        <w:rPr>
          <w:color w:val="000000"/>
        </w:rPr>
        <w:t xml:space="preserve"> строит структуры своих действий в процессе самостоятельного активного поиска и сопутствующих упражнений, реализуемых в пространстве возможных действий. Это единствен</w:t>
      </w:r>
      <w:r w:rsidRPr="004C6793">
        <w:rPr>
          <w:color w:val="000000"/>
        </w:rPr>
        <w:softHyphen/>
        <w:t>ный способ обучить решению нестандартных задач, стимулировать поиск нестандартных ходов (комбинации действий).</w:t>
      </w:r>
    </w:p>
    <w:p w:rsidR="00565995" w:rsidRPr="004C6793" w:rsidRDefault="00565995" w:rsidP="00565995">
      <w:pPr>
        <w:shd w:val="clear" w:color="auto" w:fill="FFFFFF"/>
        <w:ind w:firstLine="708"/>
        <w:jc w:val="both"/>
      </w:pPr>
      <w:r w:rsidRPr="004C6793">
        <w:rPr>
          <w:color w:val="000000"/>
        </w:rPr>
        <w:t>К недостаткам данного подхода относят сложность создания соответствующих компьютерных сред, медленное начальное ос</w:t>
      </w:r>
      <w:r w:rsidRPr="004C6793">
        <w:rPr>
          <w:color w:val="000000"/>
        </w:rPr>
        <w:softHyphen/>
        <w:t>воение базовых действий, трудности контроля поисковой работы учащихся в учебной компьютерной среде.</w:t>
      </w:r>
    </w:p>
    <w:p w:rsidR="00565995" w:rsidRPr="004C6793" w:rsidRDefault="00565995" w:rsidP="00565995">
      <w:pPr>
        <w:shd w:val="clear" w:color="auto" w:fill="FFFFFF"/>
        <w:ind w:left="72" w:firstLine="355"/>
        <w:jc w:val="both"/>
      </w:pPr>
    </w:p>
    <w:p w:rsidR="00565995" w:rsidRDefault="00565995" w:rsidP="00565995">
      <w:pPr>
        <w:shd w:val="clear" w:color="auto" w:fill="FFFFFF"/>
        <w:rPr>
          <w:i/>
          <w:color w:val="000000"/>
        </w:rPr>
      </w:pPr>
    </w:p>
    <w:p w:rsidR="00565995" w:rsidRDefault="00565995" w:rsidP="00565995">
      <w:pPr>
        <w:shd w:val="clear" w:color="auto" w:fill="FFFFFF"/>
        <w:rPr>
          <w:i/>
          <w:color w:val="000000"/>
        </w:rPr>
      </w:pPr>
      <w:r w:rsidRPr="004C6793">
        <w:rPr>
          <w:i/>
          <w:color w:val="000000"/>
        </w:rPr>
        <w:t>Компьютер как обучающее устройство</w:t>
      </w:r>
    </w:p>
    <w:p w:rsidR="00565995" w:rsidRPr="00686944" w:rsidRDefault="00565995" w:rsidP="00565995">
      <w:pPr>
        <w:shd w:val="clear" w:color="auto" w:fill="FFFFFF"/>
        <w:rPr>
          <w:i/>
          <w:sz w:val="16"/>
          <w:szCs w:val="16"/>
        </w:rPr>
      </w:pPr>
    </w:p>
    <w:p w:rsidR="00565995" w:rsidRPr="004C6793" w:rsidRDefault="00565995" w:rsidP="00565995">
      <w:pPr>
        <w:shd w:val="clear" w:color="auto" w:fill="FFFFFF"/>
        <w:ind w:firstLine="374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Третий подход к </w:t>
      </w:r>
      <w:r w:rsidRPr="004C6793">
        <w:rPr>
          <w:color w:val="000000"/>
        </w:rPr>
        <w:t>созданию электрон</w:t>
      </w:r>
      <w:r w:rsidRPr="004C6793">
        <w:rPr>
          <w:color w:val="000000"/>
        </w:rPr>
        <w:softHyphen/>
        <w:t>ных учебных материалов берет свое начало в программированном обучении. Исходная посылка рассматриваемого подхода такова: «Можно создать компьютерную программу, которая будет эффек</w:t>
      </w:r>
      <w:r w:rsidRPr="004C6793">
        <w:rPr>
          <w:color w:val="000000"/>
        </w:rPr>
        <w:softHyphen/>
        <w:t>тивно вести ученика по учебному материалу, учитывая его индиви</w:t>
      </w:r>
      <w:r w:rsidRPr="004C6793">
        <w:rPr>
          <w:color w:val="000000"/>
        </w:rPr>
        <w:softHyphen/>
        <w:t>дуальные особенности».</w:t>
      </w:r>
    </w:p>
    <w:p w:rsidR="00565995" w:rsidRPr="004C6793" w:rsidRDefault="00565995" w:rsidP="00565995">
      <w:pPr>
        <w:shd w:val="clear" w:color="auto" w:fill="FFFFFF"/>
      </w:pPr>
      <w:r w:rsidRPr="004C6793">
        <w:rPr>
          <w:color w:val="000000"/>
        </w:rPr>
        <w:t xml:space="preserve">Этому подходу соответствует </w:t>
      </w:r>
      <w:r w:rsidRPr="004C6793">
        <w:rPr>
          <w:i/>
          <w:iCs/>
          <w:color w:val="000000"/>
        </w:rPr>
        <w:t xml:space="preserve">метафора </w:t>
      </w:r>
      <w:r w:rsidRPr="004C6793">
        <w:rPr>
          <w:color w:val="000000"/>
        </w:rPr>
        <w:t>компьютера:</w:t>
      </w:r>
    </w:p>
    <w:p w:rsidR="00565995" w:rsidRPr="004C6793" w:rsidRDefault="00565995" w:rsidP="00565995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 w:rsidRPr="004C6793">
        <w:rPr>
          <w:color w:val="000000"/>
        </w:rPr>
        <w:t>как контролера,</w:t>
      </w:r>
    </w:p>
    <w:p w:rsidR="00565995" w:rsidRPr="004C6793" w:rsidRDefault="00565995" w:rsidP="00565995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 w:rsidRPr="004C6793">
        <w:rPr>
          <w:color w:val="000000"/>
        </w:rPr>
        <w:t>как регулировщика движения по учебному материалу.</w:t>
      </w:r>
    </w:p>
    <w:p w:rsidR="00565995" w:rsidRDefault="00565995" w:rsidP="00565995">
      <w:pPr>
        <w:shd w:val="clear" w:color="auto" w:fill="FFFFFF"/>
        <w:ind w:firstLine="708"/>
        <w:jc w:val="both"/>
        <w:rPr>
          <w:color w:val="000000"/>
        </w:rPr>
      </w:pPr>
    </w:p>
    <w:p w:rsidR="00565995" w:rsidRPr="004C6793" w:rsidRDefault="00565995" w:rsidP="00565995">
      <w:pPr>
        <w:shd w:val="clear" w:color="auto" w:fill="FFFFFF"/>
        <w:ind w:firstLine="708"/>
        <w:jc w:val="both"/>
      </w:pPr>
      <w:r w:rsidRPr="004C6793">
        <w:rPr>
          <w:color w:val="000000"/>
        </w:rPr>
        <w:t>Компьютер направляет ученика по учебному материалу подоб</w:t>
      </w:r>
      <w:r w:rsidRPr="004C6793">
        <w:rPr>
          <w:color w:val="000000"/>
        </w:rPr>
        <w:softHyphen/>
        <w:t>но тому, как регулировщик уличного движения направляет движе</w:t>
      </w:r>
      <w:r w:rsidRPr="004C6793">
        <w:rPr>
          <w:color w:val="000000"/>
        </w:rPr>
        <w:softHyphen/>
        <w:t>ние транспорта по улицам города. В основе указанного подхода лежит представление о возможности разбить учебный материал на порции, которые можно предъявлять в различной последователь</w:t>
      </w:r>
      <w:r w:rsidRPr="004C6793">
        <w:rPr>
          <w:color w:val="000000"/>
        </w:rPr>
        <w:softHyphen/>
        <w:t xml:space="preserve">ности. Эти порции следует снабдить инструкциями (обучающей программой), которая направит </w:t>
      </w:r>
      <w:proofErr w:type="gramStart"/>
      <w:r w:rsidRPr="004C6793">
        <w:rPr>
          <w:color w:val="000000"/>
        </w:rPr>
        <w:t>обучаемого</w:t>
      </w:r>
      <w:proofErr w:type="gramEnd"/>
      <w:r w:rsidRPr="004C6793">
        <w:rPr>
          <w:color w:val="000000"/>
        </w:rPr>
        <w:t xml:space="preserve"> к той или иной порции в зависимости от ответов обучаемого. Данный подход в определен</w:t>
      </w:r>
      <w:r w:rsidRPr="004C6793">
        <w:rPr>
          <w:color w:val="000000"/>
        </w:rPr>
        <w:softHyphen/>
        <w:t>ной степени воспроизводит работу учителя.</w:t>
      </w:r>
    </w:p>
    <w:p w:rsidR="00565995" w:rsidRDefault="00565995" w:rsidP="00565995">
      <w:pPr>
        <w:shd w:val="clear" w:color="auto" w:fill="FFFFFF"/>
        <w:ind w:firstLine="708"/>
        <w:jc w:val="both"/>
        <w:rPr>
          <w:color w:val="000000"/>
        </w:rPr>
      </w:pPr>
    </w:p>
    <w:p w:rsidR="00565995" w:rsidRPr="004C6793" w:rsidRDefault="00565995" w:rsidP="00565995">
      <w:pPr>
        <w:shd w:val="clear" w:color="auto" w:fill="FFFFFF"/>
        <w:ind w:firstLine="708"/>
        <w:jc w:val="both"/>
      </w:pPr>
      <w:r w:rsidRPr="004C6793">
        <w:rPr>
          <w:color w:val="000000"/>
        </w:rPr>
        <w:t>Одно из наиболее распространенных воплощений метафоры компьютер-регулировщик - отработка навыков, контролируемое выполнение упражнений. Другое воплощение этой метафоры -</w:t>
      </w:r>
      <w:r>
        <w:rPr>
          <w:color w:val="000000"/>
        </w:rPr>
        <w:t xml:space="preserve"> </w:t>
      </w:r>
      <w:r w:rsidRPr="004C6793">
        <w:rPr>
          <w:color w:val="000000"/>
        </w:rPr>
        <w:t>традиционная обучающая программа. Такая программа обычно на</w:t>
      </w:r>
      <w:r w:rsidRPr="004C6793">
        <w:rPr>
          <w:color w:val="000000"/>
        </w:rPr>
        <w:softHyphen/>
        <w:t>чинается с рассказа о содержании занятия и об ожидаемых резуль</w:t>
      </w:r>
      <w:r w:rsidRPr="004C6793">
        <w:rPr>
          <w:color w:val="000000"/>
        </w:rPr>
        <w:softHyphen/>
        <w:t>татах обучения. Оно предлагает порции учебного материала, де</w:t>
      </w:r>
      <w:r w:rsidRPr="004C6793">
        <w:rPr>
          <w:color w:val="000000"/>
        </w:rPr>
        <w:softHyphen/>
        <w:t>монстрации и иллюстрация, вопросы и задания, подсказки, указа</w:t>
      </w:r>
      <w:r w:rsidRPr="004C6793">
        <w:rPr>
          <w:color w:val="000000"/>
        </w:rPr>
        <w:softHyphen/>
        <w:t>ния об успехах и ошибках обучаемого. В ней используются различные формы предъявления учебного материала в зависимости от индивидуальных особенностей ученика. Традиционные обу</w:t>
      </w:r>
      <w:r w:rsidRPr="004C6793">
        <w:rPr>
          <w:color w:val="000000"/>
        </w:rPr>
        <w:softHyphen/>
        <w:t>чающие программы успешно применяют для обучения фактиче</w:t>
      </w:r>
      <w:r w:rsidRPr="004C6793">
        <w:rPr>
          <w:color w:val="000000"/>
        </w:rPr>
        <w:softHyphen/>
        <w:t>скому материалу или правилам работы.</w:t>
      </w:r>
    </w:p>
    <w:p w:rsidR="00565995" w:rsidRDefault="00565995" w:rsidP="00565995">
      <w:pPr>
        <w:shd w:val="clear" w:color="auto" w:fill="FFFFFF"/>
        <w:ind w:firstLine="708"/>
        <w:jc w:val="both"/>
        <w:rPr>
          <w:color w:val="000000"/>
        </w:rPr>
      </w:pPr>
    </w:p>
    <w:p w:rsidR="00565995" w:rsidRPr="004C6793" w:rsidRDefault="00565995" w:rsidP="00565995">
      <w:pPr>
        <w:shd w:val="clear" w:color="auto" w:fill="FFFFFF"/>
        <w:ind w:firstLine="708"/>
        <w:jc w:val="both"/>
      </w:pPr>
      <w:r w:rsidRPr="004C6793">
        <w:rPr>
          <w:color w:val="000000"/>
        </w:rPr>
        <w:t>Достоинство данного подхода в том, что действия обучаемого находятся под постоянным контролем. Компьютер в состоянии учитывать все операции, которые выполняются над учебным мате</w:t>
      </w:r>
      <w:r w:rsidRPr="004C6793">
        <w:rPr>
          <w:color w:val="000000"/>
        </w:rPr>
        <w:softHyphen/>
        <w:t>риалом. Он может разнообразить подачу учебного материала с уче</w:t>
      </w:r>
      <w:r w:rsidRPr="004C6793">
        <w:rPr>
          <w:color w:val="000000"/>
        </w:rPr>
        <w:softHyphen/>
        <w:t xml:space="preserve">том предыдущих действий обучаемого. Здесь от </w:t>
      </w:r>
      <w:proofErr w:type="gramStart"/>
      <w:r w:rsidRPr="004C6793">
        <w:rPr>
          <w:color w:val="000000"/>
        </w:rPr>
        <w:t>обучаемого</w:t>
      </w:r>
      <w:proofErr w:type="gramEnd"/>
      <w:r w:rsidRPr="004C6793">
        <w:rPr>
          <w:color w:val="000000"/>
        </w:rPr>
        <w:t xml:space="preserve"> тре</w:t>
      </w:r>
      <w:r w:rsidRPr="004C6793">
        <w:rPr>
          <w:color w:val="000000"/>
        </w:rPr>
        <w:softHyphen/>
        <w:t>буются минимальные навыки самостоятельной работы. С другой стороны, ограничение самостоятельности обучаемых, «программи</w:t>
      </w:r>
      <w:r w:rsidRPr="004C6793">
        <w:rPr>
          <w:color w:val="000000"/>
        </w:rPr>
        <w:softHyphen/>
        <w:t>рование» их как роботов - главная слабая сторона этого подхода.</w:t>
      </w:r>
    </w:p>
    <w:p w:rsidR="00565995" w:rsidRDefault="00565995" w:rsidP="00565995">
      <w:pPr>
        <w:shd w:val="clear" w:color="auto" w:fill="FFFFFF"/>
        <w:ind w:firstLine="708"/>
        <w:jc w:val="both"/>
        <w:rPr>
          <w:color w:val="000000"/>
        </w:rPr>
      </w:pPr>
      <w:r w:rsidRPr="004C6793">
        <w:rPr>
          <w:color w:val="000000"/>
        </w:rPr>
        <w:t>Таким образом, каждый из трех подходов специфичен по сво</w:t>
      </w:r>
      <w:r w:rsidRPr="004C6793">
        <w:rPr>
          <w:color w:val="000000"/>
        </w:rPr>
        <w:softHyphen/>
        <w:t xml:space="preserve">ему целевому компоненту, а, значит, по способу и уровню </w:t>
      </w:r>
      <w:proofErr w:type="gramStart"/>
      <w:r w:rsidRPr="004C6793">
        <w:rPr>
          <w:color w:val="000000"/>
        </w:rPr>
        <w:t>контро</w:t>
      </w:r>
      <w:r w:rsidRPr="004C6793">
        <w:rPr>
          <w:color w:val="000000"/>
        </w:rPr>
        <w:softHyphen/>
        <w:t>ля за</w:t>
      </w:r>
      <w:proofErr w:type="gramEnd"/>
      <w:r w:rsidRPr="004C6793">
        <w:rPr>
          <w:color w:val="000000"/>
        </w:rPr>
        <w:t xml:space="preserve"> действиями обучаемого. Критерии для выбора той или иной метафоры определяются:</w:t>
      </w:r>
    </w:p>
    <w:p w:rsidR="00565995" w:rsidRPr="004C6793" w:rsidRDefault="00565995" w:rsidP="00565995">
      <w:pPr>
        <w:shd w:val="clear" w:color="auto" w:fill="FFFFFF"/>
        <w:tabs>
          <w:tab w:val="left" w:pos="586"/>
        </w:tabs>
      </w:pPr>
      <w:r w:rsidRPr="004C6793">
        <w:rPr>
          <w:color w:val="000000"/>
        </w:rPr>
        <w:t>а)</w:t>
      </w:r>
      <w:r>
        <w:rPr>
          <w:color w:val="000000"/>
        </w:rPr>
        <w:t xml:space="preserve"> </w:t>
      </w:r>
      <w:r w:rsidRPr="004C6793">
        <w:rPr>
          <w:color w:val="000000"/>
        </w:rPr>
        <w:t>уровнем исходной подготовки учащихся;</w:t>
      </w:r>
    </w:p>
    <w:p w:rsidR="00565995" w:rsidRPr="004C6793" w:rsidRDefault="00565995" w:rsidP="00565995">
      <w:pPr>
        <w:shd w:val="clear" w:color="auto" w:fill="FFFFFF"/>
        <w:tabs>
          <w:tab w:val="left" w:pos="586"/>
        </w:tabs>
      </w:pPr>
      <w:r w:rsidRPr="004C6793">
        <w:rPr>
          <w:color w:val="000000"/>
        </w:rPr>
        <w:t>б)</w:t>
      </w:r>
      <w:r>
        <w:rPr>
          <w:color w:val="000000"/>
        </w:rPr>
        <w:t xml:space="preserve"> </w:t>
      </w:r>
      <w:r w:rsidRPr="004C6793">
        <w:rPr>
          <w:color w:val="000000"/>
        </w:rPr>
        <w:t xml:space="preserve">содержанием обучения, </w:t>
      </w:r>
      <w:r>
        <w:rPr>
          <w:color w:val="000000"/>
        </w:rPr>
        <w:t xml:space="preserve">осваиваемыми видами и способами </w:t>
      </w:r>
      <w:r w:rsidRPr="004C6793">
        <w:rPr>
          <w:color w:val="000000"/>
        </w:rPr>
        <w:t>действий.</w:t>
      </w:r>
    </w:p>
    <w:p w:rsidR="00565995" w:rsidRDefault="00565995" w:rsidP="00565995">
      <w:pPr>
        <w:shd w:val="clear" w:color="auto" w:fill="FFFFFF"/>
        <w:ind w:firstLine="355"/>
        <w:jc w:val="both"/>
        <w:rPr>
          <w:color w:val="000000"/>
        </w:rPr>
      </w:pPr>
    </w:p>
    <w:p w:rsidR="00565995" w:rsidRPr="004C6793" w:rsidRDefault="00565995" w:rsidP="00565995">
      <w:pPr>
        <w:shd w:val="clear" w:color="auto" w:fill="FFFFFF"/>
        <w:ind w:firstLine="708"/>
        <w:jc w:val="both"/>
      </w:pPr>
      <w:r w:rsidRPr="004C6793">
        <w:rPr>
          <w:color w:val="000000"/>
        </w:rPr>
        <w:t>Вполне очевидно, что рассматриваемые метафоры представля</w:t>
      </w:r>
      <w:r w:rsidRPr="004C6793">
        <w:rPr>
          <w:color w:val="000000"/>
        </w:rPr>
        <w:softHyphen/>
        <w:t>ют собой предельные случаи. Однако мир един. Подобно тому</w:t>
      </w:r>
      <w:r>
        <w:rPr>
          <w:color w:val="000000"/>
        </w:rPr>
        <w:t>,</w:t>
      </w:r>
      <w:r w:rsidRPr="004C6793">
        <w:rPr>
          <w:color w:val="000000"/>
        </w:rPr>
        <w:t xml:space="preserve"> как хорошая современная энциклопедия содержит элементы, присущие и обучающей программе, и компьютерной игре, хорошая обучаю</w:t>
      </w:r>
      <w:r w:rsidRPr="004C6793">
        <w:rPr>
          <w:color w:val="000000"/>
        </w:rPr>
        <w:softHyphen/>
        <w:t>щая программа, как правило, включает в себя составляющие, пред</w:t>
      </w:r>
      <w:r w:rsidRPr="004C6793">
        <w:rPr>
          <w:color w:val="000000"/>
        </w:rPr>
        <w:softHyphen/>
        <w:t>ставляемые другими метафорами.</w:t>
      </w:r>
    </w:p>
    <w:p w:rsidR="00565995" w:rsidRDefault="00565995" w:rsidP="0056599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077B9">
        <w:rPr>
          <w:b/>
          <w:bCs/>
          <w:color w:val="000000"/>
          <w:sz w:val="28"/>
          <w:szCs w:val="28"/>
        </w:rPr>
        <w:lastRenderedPageBreak/>
        <w:t>Т</w:t>
      </w:r>
      <w:r>
        <w:rPr>
          <w:b/>
          <w:bCs/>
          <w:color w:val="000000"/>
          <w:sz w:val="28"/>
          <w:szCs w:val="28"/>
        </w:rPr>
        <w:t xml:space="preserve">ЕХНОЛОГИЯ </w:t>
      </w:r>
    </w:p>
    <w:p w:rsidR="00565995" w:rsidRPr="002077B9" w:rsidRDefault="00565995" w:rsidP="0056599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КОЛЛЕКТИВНОЙ ТВОРЧЕСКОЙ ДЕЯТЕЛЬНОСТИ (КТД)</w:t>
      </w:r>
      <w:r w:rsidR="00226391">
        <w:rPr>
          <w:b/>
          <w:bCs/>
          <w:color w:val="000000"/>
          <w:sz w:val="28"/>
          <w:szCs w:val="28"/>
        </w:rPr>
        <w:t xml:space="preserve">  </w:t>
      </w:r>
      <w:r w:rsidR="00226391">
        <w:rPr>
          <w:b/>
          <w:bCs/>
          <w:color w:val="000000"/>
          <w:spacing w:val="4"/>
          <w:sz w:val="28"/>
          <w:szCs w:val="28"/>
        </w:rPr>
        <w:t>[4</w:t>
      </w:r>
      <w:r w:rsidR="00226391" w:rsidRPr="009E6407">
        <w:rPr>
          <w:b/>
          <w:bCs/>
          <w:color w:val="000000"/>
          <w:spacing w:val="4"/>
          <w:sz w:val="28"/>
          <w:szCs w:val="28"/>
        </w:rPr>
        <w:t>]</w:t>
      </w:r>
    </w:p>
    <w:p w:rsidR="00565995" w:rsidRPr="007D5E2F" w:rsidRDefault="00565995" w:rsidP="00565995">
      <w:pPr>
        <w:shd w:val="clear" w:color="auto" w:fill="FFFFFF"/>
        <w:spacing w:line="211" w:lineRule="exact"/>
        <w:ind w:left="5" w:right="14" w:firstLine="293"/>
        <w:jc w:val="center"/>
        <w:rPr>
          <w:color w:val="000000"/>
          <w:spacing w:val="-10"/>
        </w:rPr>
      </w:pPr>
    </w:p>
    <w:p w:rsidR="00565995" w:rsidRDefault="00565995" w:rsidP="00565995">
      <w:pPr>
        <w:shd w:val="clear" w:color="auto" w:fill="FFFFFF"/>
        <w:spacing w:line="211" w:lineRule="exact"/>
        <w:ind w:left="5" w:right="14" w:firstLine="293"/>
        <w:jc w:val="both"/>
        <w:rPr>
          <w:color w:val="000000"/>
          <w:spacing w:val="-10"/>
          <w:sz w:val="19"/>
          <w:szCs w:val="19"/>
        </w:rPr>
      </w:pPr>
    </w:p>
    <w:p w:rsidR="00565995" w:rsidRPr="00EB2656" w:rsidRDefault="00565995" w:rsidP="00565995">
      <w:pPr>
        <w:shd w:val="clear" w:color="auto" w:fill="FFFFFF"/>
        <w:ind w:firstLine="708"/>
        <w:jc w:val="both"/>
      </w:pPr>
      <w:r w:rsidRPr="00EB2656">
        <w:rPr>
          <w:color w:val="000000"/>
          <w:spacing w:val="-8"/>
        </w:rPr>
        <w:t>Основные трудности заключают</w:t>
      </w:r>
      <w:r w:rsidRPr="00EB2656">
        <w:rPr>
          <w:color w:val="000000"/>
          <w:spacing w:val="-8"/>
        </w:rPr>
        <w:softHyphen/>
      </w:r>
      <w:r w:rsidRPr="00EB2656">
        <w:rPr>
          <w:color w:val="000000"/>
          <w:spacing w:val="-6"/>
        </w:rPr>
        <w:t>ся в определении понятия «коллек</w:t>
      </w:r>
      <w:r w:rsidRPr="00EB2656">
        <w:rPr>
          <w:color w:val="000000"/>
          <w:spacing w:val="-6"/>
        </w:rPr>
        <w:softHyphen/>
      </w:r>
      <w:r w:rsidRPr="00EB2656">
        <w:rPr>
          <w:color w:val="000000"/>
          <w:spacing w:val="-4"/>
        </w:rPr>
        <w:t>тивно-творческое дело». Обратим</w:t>
      </w:r>
      <w:r w:rsidRPr="00EB2656">
        <w:rPr>
          <w:color w:val="000000"/>
          <w:spacing w:val="-4"/>
        </w:rPr>
        <w:softHyphen/>
      </w:r>
      <w:r w:rsidRPr="00EB2656">
        <w:rPr>
          <w:color w:val="000000"/>
          <w:spacing w:val="-8"/>
        </w:rPr>
        <w:t>ся к наследию И</w:t>
      </w:r>
      <w:r>
        <w:rPr>
          <w:color w:val="000000"/>
          <w:spacing w:val="-8"/>
        </w:rPr>
        <w:t>горя</w:t>
      </w:r>
      <w:r w:rsidRPr="00EB2656">
        <w:rPr>
          <w:color w:val="000000"/>
          <w:spacing w:val="-8"/>
        </w:rPr>
        <w:t xml:space="preserve"> П</w:t>
      </w:r>
      <w:r>
        <w:rPr>
          <w:color w:val="000000"/>
          <w:spacing w:val="-8"/>
        </w:rPr>
        <w:t>етровича</w:t>
      </w:r>
      <w:r w:rsidRPr="00EB2656">
        <w:rPr>
          <w:color w:val="000000"/>
          <w:spacing w:val="-8"/>
        </w:rPr>
        <w:t xml:space="preserve"> Иванова. Он пи</w:t>
      </w:r>
      <w:r w:rsidRPr="00EB2656">
        <w:rPr>
          <w:color w:val="000000"/>
          <w:spacing w:val="-8"/>
        </w:rPr>
        <w:softHyphen/>
      </w:r>
      <w:r w:rsidRPr="00EB2656">
        <w:rPr>
          <w:color w:val="000000"/>
          <w:spacing w:val="9"/>
        </w:rPr>
        <w:t xml:space="preserve">сал: «Коллективно-творческое </w:t>
      </w:r>
      <w:r w:rsidRPr="00EB2656">
        <w:rPr>
          <w:color w:val="000000"/>
          <w:spacing w:val="-5"/>
        </w:rPr>
        <w:t>дело - это совместная забота стар</w:t>
      </w:r>
      <w:r w:rsidRPr="00EB2656">
        <w:rPr>
          <w:color w:val="000000"/>
          <w:spacing w:val="-5"/>
        </w:rPr>
        <w:softHyphen/>
      </w:r>
      <w:r w:rsidRPr="00EB2656">
        <w:rPr>
          <w:color w:val="000000"/>
          <w:spacing w:val="-1"/>
        </w:rPr>
        <w:t>ших и младших об улучшении ок</w:t>
      </w:r>
      <w:r w:rsidRPr="00EB2656">
        <w:rPr>
          <w:color w:val="000000"/>
          <w:spacing w:val="-1"/>
        </w:rPr>
        <w:softHyphen/>
      </w:r>
      <w:r w:rsidRPr="00EB2656">
        <w:rPr>
          <w:color w:val="000000"/>
          <w:spacing w:val="-3"/>
        </w:rPr>
        <w:t>ружающей жизни, имеющая прак</w:t>
      </w:r>
      <w:r w:rsidRPr="00EB2656">
        <w:rPr>
          <w:color w:val="000000"/>
          <w:spacing w:val="-3"/>
        </w:rPr>
        <w:softHyphen/>
      </w:r>
      <w:r w:rsidRPr="00EB2656">
        <w:rPr>
          <w:color w:val="000000"/>
          <w:spacing w:val="-8"/>
        </w:rPr>
        <w:t>тический результат». Именно поэто</w:t>
      </w:r>
      <w:r w:rsidRPr="00EB2656">
        <w:rPr>
          <w:color w:val="000000"/>
          <w:spacing w:val="-8"/>
        </w:rPr>
        <w:softHyphen/>
      </w:r>
      <w:r w:rsidRPr="00EB2656">
        <w:rPr>
          <w:color w:val="000000"/>
          <w:spacing w:val="2"/>
        </w:rPr>
        <w:t>му методика коллективной твор</w:t>
      </w:r>
      <w:r w:rsidRPr="00EB2656">
        <w:rPr>
          <w:color w:val="000000"/>
          <w:spacing w:val="2"/>
        </w:rPr>
        <w:softHyphen/>
      </w:r>
      <w:r w:rsidRPr="00EB2656">
        <w:rPr>
          <w:color w:val="000000"/>
          <w:spacing w:val="-3"/>
        </w:rPr>
        <w:t>ческой деятельности является ос</w:t>
      </w:r>
      <w:r w:rsidRPr="00EB2656">
        <w:rPr>
          <w:color w:val="000000"/>
          <w:spacing w:val="-3"/>
        </w:rPr>
        <w:softHyphen/>
      </w:r>
      <w:r w:rsidRPr="00EB2656">
        <w:rPr>
          <w:color w:val="000000"/>
          <w:spacing w:val="10"/>
        </w:rPr>
        <w:t xml:space="preserve">новой детских общественных </w:t>
      </w:r>
      <w:r w:rsidRPr="00EB2656">
        <w:rPr>
          <w:color w:val="000000"/>
          <w:spacing w:val="-3"/>
        </w:rPr>
        <w:t>объединений, так как представля</w:t>
      </w:r>
      <w:r w:rsidRPr="00EB2656">
        <w:rPr>
          <w:color w:val="000000"/>
          <w:spacing w:val="-3"/>
        </w:rPr>
        <w:softHyphen/>
      </w:r>
      <w:r w:rsidRPr="00EB2656">
        <w:rPr>
          <w:color w:val="000000"/>
          <w:spacing w:val="-1"/>
        </w:rPr>
        <w:t>ет особый творческий и организа</w:t>
      </w:r>
      <w:r w:rsidRPr="00EB2656">
        <w:rPr>
          <w:color w:val="000000"/>
          <w:spacing w:val="-1"/>
        </w:rPr>
        <w:softHyphen/>
      </w:r>
      <w:r w:rsidRPr="00EB2656">
        <w:rPr>
          <w:color w:val="000000"/>
          <w:spacing w:val="-5"/>
        </w:rPr>
        <w:t xml:space="preserve">ционно-содержательный алгоритм, </w:t>
      </w:r>
      <w:r w:rsidRPr="00EB2656">
        <w:rPr>
          <w:color w:val="000000"/>
          <w:spacing w:val="-2"/>
        </w:rPr>
        <w:t xml:space="preserve">названный автором «Педагогикой </w:t>
      </w:r>
      <w:r w:rsidRPr="00EB2656">
        <w:rPr>
          <w:color w:val="000000"/>
          <w:spacing w:val="-3"/>
        </w:rPr>
        <w:t>общей заботы». Методика КТД ха</w:t>
      </w:r>
      <w:r w:rsidRPr="00EB2656">
        <w:rPr>
          <w:color w:val="000000"/>
          <w:spacing w:val="-3"/>
        </w:rPr>
        <w:softHyphen/>
      </w:r>
      <w:r w:rsidRPr="00EB2656">
        <w:rPr>
          <w:color w:val="000000"/>
          <w:spacing w:val="-8"/>
        </w:rPr>
        <w:t>рактеризуется следующим социаль</w:t>
      </w:r>
      <w:r w:rsidRPr="00EB2656">
        <w:rPr>
          <w:color w:val="000000"/>
          <w:spacing w:val="-8"/>
        </w:rPr>
        <w:softHyphen/>
      </w:r>
      <w:r w:rsidRPr="00EB2656">
        <w:rPr>
          <w:color w:val="000000"/>
          <w:spacing w:val="-4"/>
        </w:rPr>
        <w:t>но-педагогическими составляющи</w:t>
      </w:r>
      <w:r w:rsidRPr="00EB2656">
        <w:rPr>
          <w:color w:val="000000"/>
          <w:spacing w:val="-4"/>
        </w:rPr>
        <w:softHyphen/>
      </w:r>
      <w:r w:rsidRPr="00EB2656">
        <w:rPr>
          <w:color w:val="000000"/>
          <w:spacing w:val="-2"/>
        </w:rPr>
        <w:t xml:space="preserve">ми: стратегией «общей заботы об </w:t>
      </w:r>
      <w:r w:rsidRPr="00EB2656">
        <w:rPr>
          <w:color w:val="000000"/>
          <w:spacing w:val="8"/>
        </w:rPr>
        <w:t xml:space="preserve">окружающем жизни», тактикой </w:t>
      </w:r>
      <w:r w:rsidRPr="00EB2656">
        <w:rPr>
          <w:color w:val="000000"/>
          <w:spacing w:val="-6"/>
        </w:rPr>
        <w:t>«воспитательных отношений и сод</w:t>
      </w:r>
      <w:r w:rsidRPr="00EB2656">
        <w:rPr>
          <w:color w:val="000000"/>
          <w:spacing w:val="-6"/>
        </w:rPr>
        <w:softHyphen/>
      </w:r>
      <w:r w:rsidRPr="00EB2656">
        <w:rPr>
          <w:color w:val="000000"/>
          <w:spacing w:val="13"/>
        </w:rPr>
        <w:t xml:space="preserve">ружества старших и младших </w:t>
      </w:r>
      <w:r w:rsidRPr="00EB2656">
        <w:rPr>
          <w:color w:val="000000"/>
          <w:spacing w:val="-3"/>
        </w:rPr>
        <w:t>в совместной творческой деятель</w:t>
      </w:r>
      <w:r w:rsidRPr="00EB2656">
        <w:rPr>
          <w:color w:val="000000"/>
          <w:spacing w:val="-3"/>
        </w:rPr>
        <w:softHyphen/>
      </w:r>
      <w:r w:rsidRPr="00EB2656">
        <w:rPr>
          <w:color w:val="000000"/>
          <w:spacing w:val="-5"/>
        </w:rPr>
        <w:t>ности», технологией «коллективно-</w:t>
      </w:r>
      <w:r w:rsidRPr="00EB2656">
        <w:rPr>
          <w:color w:val="000000"/>
          <w:spacing w:val="-4"/>
        </w:rPr>
        <w:t>организаторской деятельности».</w:t>
      </w:r>
    </w:p>
    <w:p w:rsidR="00565995" w:rsidRDefault="00565995" w:rsidP="00565995">
      <w:pPr>
        <w:shd w:val="clear" w:color="auto" w:fill="FFFFFF"/>
        <w:spacing w:line="216" w:lineRule="exact"/>
        <w:ind w:left="331"/>
        <w:jc w:val="center"/>
        <w:rPr>
          <w:bCs/>
          <w:color w:val="000000"/>
          <w:spacing w:val="2"/>
        </w:rPr>
      </w:pPr>
    </w:p>
    <w:p w:rsidR="00565995" w:rsidRPr="002077B9" w:rsidRDefault="00565995" w:rsidP="00565995">
      <w:pPr>
        <w:shd w:val="clear" w:color="auto" w:fill="FFFFFF"/>
        <w:spacing w:line="216" w:lineRule="exact"/>
        <w:ind w:left="331"/>
        <w:jc w:val="center"/>
        <w:rPr>
          <w:bCs/>
          <w:i/>
          <w:color w:val="000000"/>
          <w:spacing w:val="-1"/>
        </w:rPr>
      </w:pPr>
      <w:r w:rsidRPr="002077B9">
        <w:rPr>
          <w:bCs/>
          <w:i/>
          <w:color w:val="000000"/>
          <w:spacing w:val="2"/>
        </w:rPr>
        <w:t xml:space="preserve">Организация </w:t>
      </w:r>
      <w:r w:rsidRPr="002077B9">
        <w:rPr>
          <w:bCs/>
          <w:i/>
          <w:color w:val="000000"/>
          <w:spacing w:val="-1"/>
        </w:rPr>
        <w:t>коллективно-творческого дела</w:t>
      </w:r>
    </w:p>
    <w:p w:rsidR="00565995" w:rsidRPr="00482841" w:rsidRDefault="00565995" w:rsidP="00565995">
      <w:pPr>
        <w:shd w:val="clear" w:color="auto" w:fill="FFFFFF"/>
        <w:spacing w:line="216" w:lineRule="exact"/>
        <w:ind w:left="331"/>
        <w:jc w:val="center"/>
        <w:rPr>
          <w:sz w:val="16"/>
          <w:szCs w:val="16"/>
        </w:rPr>
      </w:pPr>
    </w:p>
    <w:p w:rsidR="00565995" w:rsidRPr="002077B9" w:rsidRDefault="00565995" w:rsidP="00565995">
      <w:pPr>
        <w:shd w:val="clear" w:color="auto" w:fill="FFFFFF"/>
        <w:ind w:firstLine="708"/>
        <w:jc w:val="both"/>
      </w:pPr>
      <w:r w:rsidRPr="002077B9">
        <w:rPr>
          <w:color w:val="000000"/>
          <w:spacing w:val="-2"/>
        </w:rPr>
        <w:t>Обыч</w:t>
      </w:r>
      <w:r w:rsidRPr="002077B9">
        <w:rPr>
          <w:color w:val="000000"/>
          <w:spacing w:val="-2"/>
        </w:rPr>
        <w:softHyphen/>
        <w:t>но понятие «коллективно-творче</w:t>
      </w:r>
      <w:r w:rsidRPr="002077B9">
        <w:rPr>
          <w:color w:val="000000"/>
          <w:spacing w:val="-2"/>
        </w:rPr>
        <w:softHyphen/>
      </w:r>
      <w:r w:rsidRPr="002077B9">
        <w:rPr>
          <w:color w:val="000000"/>
          <w:spacing w:val="-9"/>
        </w:rPr>
        <w:t>ское дело» рассматривают в контек</w:t>
      </w:r>
      <w:r w:rsidRPr="002077B9">
        <w:rPr>
          <w:color w:val="000000"/>
          <w:spacing w:val="-9"/>
        </w:rPr>
        <w:softHyphen/>
      </w:r>
      <w:r w:rsidRPr="002077B9">
        <w:rPr>
          <w:color w:val="000000"/>
          <w:spacing w:val="-5"/>
        </w:rPr>
        <w:t>сте педагогики общей заботы (ком</w:t>
      </w:r>
      <w:r w:rsidRPr="002077B9">
        <w:rPr>
          <w:color w:val="000000"/>
          <w:spacing w:val="-1"/>
        </w:rPr>
        <w:t>мунарской педагогики). В педаго</w:t>
      </w:r>
      <w:r w:rsidRPr="002077B9">
        <w:rPr>
          <w:color w:val="000000"/>
          <w:spacing w:val="-1"/>
        </w:rPr>
        <w:softHyphen/>
      </w:r>
      <w:r w:rsidRPr="002077B9">
        <w:rPr>
          <w:color w:val="000000"/>
        </w:rPr>
        <w:t>гике общей заботы КТД - органи</w:t>
      </w:r>
      <w:r w:rsidRPr="002077B9">
        <w:rPr>
          <w:color w:val="000000"/>
        </w:rPr>
        <w:softHyphen/>
      </w:r>
      <w:r w:rsidRPr="002077B9">
        <w:rPr>
          <w:color w:val="000000"/>
          <w:spacing w:val="-7"/>
        </w:rPr>
        <w:t>зационная форма, отражающая на</w:t>
      </w:r>
      <w:r w:rsidRPr="002077B9">
        <w:rPr>
          <w:color w:val="000000"/>
          <w:spacing w:val="-7"/>
        </w:rPr>
        <w:softHyphen/>
      </w:r>
      <w:r w:rsidRPr="002077B9">
        <w:rPr>
          <w:color w:val="000000"/>
        </w:rPr>
        <w:t xml:space="preserve">правленность деятельности - на </w:t>
      </w:r>
      <w:r w:rsidRPr="002077B9">
        <w:rPr>
          <w:color w:val="000000"/>
          <w:spacing w:val="-4"/>
        </w:rPr>
        <w:t>пользу, радость людям. К сожале</w:t>
      </w:r>
      <w:r w:rsidRPr="002077B9">
        <w:rPr>
          <w:color w:val="000000"/>
          <w:spacing w:val="-4"/>
        </w:rPr>
        <w:softHyphen/>
      </w:r>
      <w:r w:rsidRPr="002077B9">
        <w:rPr>
          <w:color w:val="000000"/>
          <w:spacing w:val="-1"/>
        </w:rPr>
        <w:t>нию, на практике эта направлен</w:t>
      </w:r>
      <w:r w:rsidRPr="002077B9">
        <w:rPr>
          <w:color w:val="000000"/>
          <w:spacing w:val="-1"/>
        </w:rPr>
        <w:softHyphen/>
      </w:r>
      <w:r w:rsidRPr="002077B9">
        <w:rPr>
          <w:color w:val="000000"/>
          <w:spacing w:val="1"/>
        </w:rPr>
        <w:t xml:space="preserve">ность КТД или исчезает, или же </w:t>
      </w:r>
      <w:r w:rsidRPr="002077B9">
        <w:rPr>
          <w:color w:val="000000"/>
          <w:spacing w:val="-4"/>
        </w:rPr>
        <w:t>заменяется другими устремленно</w:t>
      </w:r>
      <w:r w:rsidRPr="002077B9">
        <w:rPr>
          <w:color w:val="000000"/>
          <w:spacing w:val="-9"/>
        </w:rPr>
        <w:t>стями: на общение, на познаватель</w:t>
      </w:r>
      <w:r w:rsidRPr="002077B9">
        <w:rPr>
          <w:color w:val="000000"/>
          <w:spacing w:val="-9"/>
        </w:rPr>
        <w:softHyphen/>
      </w:r>
      <w:r w:rsidRPr="002077B9">
        <w:rPr>
          <w:color w:val="000000"/>
          <w:spacing w:val="-8"/>
        </w:rPr>
        <w:t>ную активность. Большие затрудне</w:t>
      </w:r>
      <w:r w:rsidRPr="002077B9">
        <w:rPr>
          <w:color w:val="000000"/>
          <w:spacing w:val="-8"/>
        </w:rPr>
        <w:softHyphen/>
      </w:r>
      <w:r w:rsidRPr="002077B9">
        <w:rPr>
          <w:color w:val="000000"/>
          <w:spacing w:val="-7"/>
        </w:rPr>
        <w:t xml:space="preserve">ния вызывают у организаторов КТД </w:t>
      </w:r>
      <w:r w:rsidRPr="002077B9">
        <w:rPr>
          <w:color w:val="000000"/>
          <w:spacing w:val="-3"/>
        </w:rPr>
        <w:t>сам процесс диалога с участника</w:t>
      </w:r>
      <w:r w:rsidRPr="002077B9">
        <w:rPr>
          <w:color w:val="000000"/>
          <w:spacing w:val="-3"/>
        </w:rPr>
        <w:softHyphen/>
      </w:r>
      <w:r w:rsidRPr="002077B9">
        <w:rPr>
          <w:color w:val="000000"/>
          <w:spacing w:val="-4"/>
        </w:rPr>
        <w:t xml:space="preserve">ми коллективно-творческого дела. </w:t>
      </w:r>
      <w:r w:rsidRPr="002077B9">
        <w:rPr>
          <w:color w:val="000000"/>
          <w:spacing w:val="-2"/>
        </w:rPr>
        <w:t>КТД - это дела не только для де</w:t>
      </w:r>
      <w:r w:rsidRPr="002077B9">
        <w:rPr>
          <w:color w:val="000000"/>
          <w:spacing w:val="-2"/>
        </w:rPr>
        <w:softHyphen/>
      </w:r>
      <w:r w:rsidRPr="002077B9">
        <w:rPr>
          <w:color w:val="000000"/>
          <w:spacing w:val="-1"/>
        </w:rPr>
        <w:t>тей и не только с позиции их вос</w:t>
      </w:r>
      <w:r w:rsidRPr="002077B9">
        <w:rPr>
          <w:color w:val="000000"/>
          <w:spacing w:val="-1"/>
        </w:rPr>
        <w:softHyphen/>
      </w:r>
      <w:r w:rsidRPr="002077B9">
        <w:rPr>
          <w:color w:val="000000"/>
          <w:spacing w:val="-7"/>
        </w:rPr>
        <w:t>питания, это дела и цели самих де</w:t>
      </w:r>
      <w:r w:rsidRPr="002077B9">
        <w:rPr>
          <w:color w:val="000000"/>
          <w:spacing w:val="-7"/>
        </w:rPr>
        <w:softHyphen/>
      </w:r>
      <w:r w:rsidRPr="002077B9">
        <w:rPr>
          <w:color w:val="000000"/>
          <w:spacing w:val="-1"/>
        </w:rPr>
        <w:t>тей, направленные на объедине</w:t>
      </w:r>
      <w:r w:rsidRPr="002077B9">
        <w:rPr>
          <w:color w:val="000000"/>
          <w:spacing w:val="-1"/>
        </w:rPr>
        <w:softHyphen/>
      </w:r>
      <w:r w:rsidRPr="002077B9">
        <w:rPr>
          <w:color w:val="000000"/>
          <w:spacing w:val="-4"/>
        </w:rPr>
        <w:t>ние коллективных усилий в совме</w:t>
      </w:r>
      <w:r w:rsidRPr="002077B9">
        <w:rPr>
          <w:color w:val="000000"/>
          <w:spacing w:val="-4"/>
        </w:rPr>
        <w:softHyphen/>
        <w:t>стном творчестве.</w:t>
      </w:r>
    </w:p>
    <w:p w:rsidR="00565995" w:rsidRDefault="00565995" w:rsidP="00565995">
      <w:pPr>
        <w:shd w:val="clear" w:color="auto" w:fill="FFFFFF"/>
        <w:ind w:firstLine="470"/>
        <w:jc w:val="center"/>
        <w:rPr>
          <w:b/>
          <w:bCs/>
          <w:color w:val="000000"/>
          <w:spacing w:val="2"/>
        </w:rPr>
      </w:pPr>
    </w:p>
    <w:p w:rsidR="00565995" w:rsidRPr="002077B9" w:rsidRDefault="00565995" w:rsidP="00565995">
      <w:pPr>
        <w:shd w:val="clear" w:color="auto" w:fill="FFFFFF"/>
        <w:ind w:firstLine="470"/>
        <w:jc w:val="center"/>
        <w:rPr>
          <w:bCs/>
          <w:i/>
          <w:color w:val="000000"/>
          <w:spacing w:val="-1"/>
        </w:rPr>
      </w:pPr>
      <w:r w:rsidRPr="002077B9">
        <w:rPr>
          <w:bCs/>
          <w:i/>
          <w:color w:val="000000"/>
          <w:spacing w:val="2"/>
        </w:rPr>
        <w:t xml:space="preserve">Результат </w:t>
      </w:r>
      <w:r w:rsidRPr="002077B9">
        <w:rPr>
          <w:bCs/>
          <w:i/>
          <w:color w:val="000000"/>
          <w:spacing w:val="-1"/>
        </w:rPr>
        <w:t>коллективно-творческого дела</w:t>
      </w:r>
    </w:p>
    <w:p w:rsidR="00565995" w:rsidRPr="00482841" w:rsidRDefault="00565995" w:rsidP="00565995">
      <w:pPr>
        <w:shd w:val="clear" w:color="auto" w:fill="FFFFFF"/>
        <w:ind w:firstLine="470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565995" w:rsidRPr="002077B9" w:rsidRDefault="00565995" w:rsidP="00565995">
      <w:pPr>
        <w:ind w:firstLine="470"/>
        <w:jc w:val="both"/>
        <w:rPr>
          <w:color w:val="000000"/>
          <w:spacing w:val="-3"/>
        </w:rPr>
      </w:pPr>
      <w:r>
        <w:rPr>
          <w:color w:val="000000"/>
        </w:rPr>
        <w:t>Результатом КТД является</w:t>
      </w:r>
      <w:r w:rsidRPr="002077B9">
        <w:rPr>
          <w:color w:val="000000"/>
          <w:spacing w:val="1"/>
        </w:rPr>
        <w:t xml:space="preserve"> позитивная активность </w:t>
      </w:r>
      <w:r w:rsidRPr="002077B9">
        <w:rPr>
          <w:color w:val="000000"/>
          <w:spacing w:val="-8"/>
        </w:rPr>
        <w:t xml:space="preserve">участников. Причем не </w:t>
      </w:r>
      <w:proofErr w:type="gramStart"/>
      <w:r w:rsidRPr="002077B9">
        <w:rPr>
          <w:color w:val="000000"/>
          <w:spacing w:val="-8"/>
        </w:rPr>
        <w:t>зрительская</w:t>
      </w:r>
      <w:proofErr w:type="gramEnd"/>
      <w:r w:rsidRPr="002077B9">
        <w:rPr>
          <w:color w:val="000000"/>
          <w:spacing w:val="-8"/>
        </w:rPr>
        <w:t xml:space="preserve">, </w:t>
      </w:r>
      <w:r w:rsidRPr="002077B9">
        <w:rPr>
          <w:color w:val="000000"/>
          <w:spacing w:val="-9"/>
        </w:rPr>
        <w:t xml:space="preserve">а </w:t>
      </w:r>
      <w:proofErr w:type="spellStart"/>
      <w:r w:rsidRPr="002077B9">
        <w:rPr>
          <w:color w:val="000000"/>
          <w:spacing w:val="-9"/>
        </w:rPr>
        <w:t>деятельностная</w:t>
      </w:r>
      <w:proofErr w:type="spellEnd"/>
      <w:r w:rsidRPr="002077B9">
        <w:rPr>
          <w:color w:val="000000"/>
          <w:spacing w:val="-9"/>
        </w:rPr>
        <w:t>, сопровождающа</w:t>
      </w:r>
      <w:r w:rsidRPr="002077B9">
        <w:rPr>
          <w:color w:val="000000"/>
          <w:spacing w:val="-9"/>
        </w:rPr>
        <w:softHyphen/>
      </w:r>
      <w:r w:rsidRPr="002077B9">
        <w:rPr>
          <w:color w:val="000000"/>
          <w:spacing w:val="-2"/>
        </w:rPr>
        <w:t xml:space="preserve">яся в той или иной мере чувством </w:t>
      </w:r>
      <w:r w:rsidRPr="002077B9">
        <w:rPr>
          <w:color w:val="000000"/>
          <w:spacing w:val="-4"/>
        </w:rPr>
        <w:t xml:space="preserve">коллективного авторства (не «нам </w:t>
      </w:r>
      <w:r w:rsidRPr="002077B9">
        <w:rPr>
          <w:color w:val="000000"/>
          <w:spacing w:val="-9"/>
        </w:rPr>
        <w:t xml:space="preserve">сделали, устроили, провели», а </w:t>
      </w:r>
      <w:r>
        <w:rPr>
          <w:color w:val="000000"/>
          <w:spacing w:val="-9"/>
        </w:rPr>
        <w:t xml:space="preserve"> </w:t>
      </w:r>
      <w:r w:rsidRPr="002077B9">
        <w:rPr>
          <w:color w:val="000000"/>
          <w:spacing w:val="-9"/>
        </w:rPr>
        <w:t xml:space="preserve">«мы </w:t>
      </w:r>
      <w:r w:rsidRPr="002077B9">
        <w:rPr>
          <w:color w:val="000000"/>
          <w:spacing w:val="-3"/>
        </w:rPr>
        <w:t>провели, решили, сделали»), свя</w:t>
      </w:r>
      <w:r w:rsidRPr="002077B9">
        <w:rPr>
          <w:color w:val="000000"/>
          <w:spacing w:val="-3"/>
        </w:rPr>
        <w:softHyphen/>
        <w:t>занная с пониманием и необходи</w:t>
      </w:r>
      <w:r w:rsidRPr="002077B9">
        <w:rPr>
          <w:color w:val="000000"/>
          <w:spacing w:val="-3"/>
        </w:rPr>
        <w:softHyphen/>
      </w:r>
      <w:r w:rsidRPr="002077B9">
        <w:rPr>
          <w:color w:val="000000"/>
          <w:spacing w:val="6"/>
        </w:rPr>
        <w:t xml:space="preserve">мостью позитивных изменений </w:t>
      </w:r>
      <w:r>
        <w:rPr>
          <w:color w:val="000000"/>
          <w:spacing w:val="-4"/>
        </w:rPr>
        <w:t xml:space="preserve">воспитанников детских </w:t>
      </w:r>
      <w:r w:rsidRPr="002077B9">
        <w:rPr>
          <w:color w:val="000000"/>
          <w:spacing w:val="-4"/>
        </w:rPr>
        <w:t>объедине</w:t>
      </w:r>
      <w:r w:rsidRPr="002077B9">
        <w:rPr>
          <w:color w:val="000000"/>
          <w:spacing w:val="-4"/>
        </w:rPr>
        <w:softHyphen/>
        <w:t xml:space="preserve">ний. </w:t>
      </w:r>
    </w:p>
    <w:p w:rsidR="00565995" w:rsidRPr="00D00709" w:rsidRDefault="00565995" w:rsidP="00565995">
      <w:pPr>
        <w:rPr>
          <w:color w:val="000000"/>
          <w:spacing w:val="-3"/>
          <w:sz w:val="19"/>
          <w:szCs w:val="19"/>
        </w:rPr>
      </w:pPr>
    </w:p>
    <w:p w:rsidR="00565995" w:rsidRPr="004F1E97" w:rsidRDefault="00565995" w:rsidP="00565995">
      <w:pPr>
        <w:shd w:val="clear" w:color="auto" w:fill="FFFFFF"/>
        <w:ind w:firstLine="470"/>
        <w:jc w:val="center"/>
        <w:rPr>
          <w:bCs/>
          <w:i/>
          <w:color w:val="000000"/>
        </w:rPr>
      </w:pPr>
      <w:r w:rsidRPr="004F1E97">
        <w:rPr>
          <w:bCs/>
          <w:i/>
          <w:color w:val="000000"/>
        </w:rPr>
        <w:t>Структура коллективно-творческого дела</w:t>
      </w:r>
    </w:p>
    <w:p w:rsidR="00565995" w:rsidRPr="00482841" w:rsidRDefault="00565995" w:rsidP="00565995">
      <w:pPr>
        <w:shd w:val="clear" w:color="auto" w:fill="FFFFFF"/>
        <w:ind w:firstLine="470"/>
        <w:rPr>
          <w:i/>
          <w:sz w:val="16"/>
          <w:szCs w:val="16"/>
        </w:rPr>
      </w:pPr>
    </w:p>
    <w:p w:rsidR="00565995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 w:rsidRPr="004F1E97">
        <w:rPr>
          <w:color w:val="000000"/>
          <w:spacing w:val="1"/>
        </w:rPr>
        <w:t>совместное решение о про</w:t>
      </w:r>
      <w:r w:rsidRPr="004F1E97">
        <w:rPr>
          <w:color w:val="000000"/>
          <w:spacing w:val="1"/>
        </w:rPr>
        <w:softHyphen/>
      </w:r>
      <w:r w:rsidRPr="004F1E97">
        <w:rPr>
          <w:color w:val="000000"/>
          <w:spacing w:val="-5"/>
        </w:rPr>
        <w:t>ведении дела;</w:t>
      </w:r>
    </w:p>
    <w:p w:rsidR="00565995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 w:rsidRPr="004F1E97">
        <w:rPr>
          <w:color w:val="000000"/>
          <w:spacing w:val="-4"/>
        </w:rPr>
        <w:t>коллективное планирование;</w:t>
      </w:r>
    </w:p>
    <w:p w:rsidR="00565995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 w:rsidRPr="004F1E97">
        <w:rPr>
          <w:color w:val="000000"/>
          <w:spacing w:val="-3"/>
        </w:rPr>
        <w:t>коллективная подготовка;</w:t>
      </w:r>
    </w:p>
    <w:p w:rsidR="00565995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 w:rsidRPr="004F1E97">
        <w:rPr>
          <w:color w:val="000000"/>
          <w:spacing w:val="-3"/>
        </w:rPr>
        <w:t>проведение КТД;</w:t>
      </w:r>
    </w:p>
    <w:p w:rsidR="00565995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 w:rsidRPr="004F1E97">
        <w:rPr>
          <w:color w:val="000000"/>
          <w:spacing w:val="-4"/>
        </w:rPr>
        <w:t>коллективный анализ;</w:t>
      </w:r>
    </w:p>
    <w:p w:rsidR="00565995" w:rsidRPr="004F1E97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78" w:firstLine="269"/>
        <w:rPr>
          <w:color w:val="000000"/>
        </w:rPr>
      </w:pPr>
      <w:r w:rsidRPr="004F1E97">
        <w:rPr>
          <w:color w:val="000000"/>
          <w:spacing w:val="-2"/>
        </w:rPr>
        <w:t>решение о последействии.</w:t>
      </w:r>
    </w:p>
    <w:p w:rsidR="00565995" w:rsidRDefault="00565995" w:rsidP="00565995">
      <w:pPr>
        <w:shd w:val="clear" w:color="auto" w:fill="FFFFFF"/>
        <w:spacing w:line="211" w:lineRule="exact"/>
        <w:ind w:left="5" w:right="14" w:firstLine="288"/>
        <w:jc w:val="both"/>
        <w:rPr>
          <w:color w:val="000000"/>
          <w:spacing w:val="-4"/>
          <w:sz w:val="19"/>
          <w:szCs w:val="19"/>
        </w:rPr>
      </w:pPr>
    </w:p>
    <w:p w:rsidR="00565995" w:rsidRPr="005A0583" w:rsidRDefault="00565995" w:rsidP="00565995">
      <w:pPr>
        <w:shd w:val="clear" w:color="auto" w:fill="FFFFFF"/>
        <w:ind w:firstLine="703"/>
        <w:jc w:val="both"/>
      </w:pPr>
      <w:r w:rsidRPr="005A0583">
        <w:rPr>
          <w:color w:val="000000"/>
          <w:spacing w:val="-4"/>
        </w:rPr>
        <w:t>К сожалению, первый этап «со</w:t>
      </w:r>
      <w:r w:rsidRPr="005A0583">
        <w:rPr>
          <w:color w:val="000000"/>
          <w:spacing w:val="-4"/>
        </w:rPr>
        <w:softHyphen/>
      </w:r>
      <w:r w:rsidRPr="005A0583">
        <w:rPr>
          <w:color w:val="000000"/>
          <w:spacing w:val="-1"/>
        </w:rPr>
        <w:t>вместное решение» встречается редко в практической деятельно</w:t>
      </w:r>
      <w:r w:rsidRPr="005A0583">
        <w:rPr>
          <w:color w:val="000000"/>
          <w:spacing w:val="-1"/>
        </w:rPr>
        <w:softHyphen/>
      </w:r>
      <w:r w:rsidRPr="005A0583">
        <w:rPr>
          <w:color w:val="000000"/>
          <w:spacing w:val="-6"/>
        </w:rPr>
        <w:t>сти. Содержание КТД чаще задает</w:t>
      </w:r>
      <w:r w:rsidRPr="005A0583">
        <w:rPr>
          <w:color w:val="000000"/>
          <w:spacing w:val="-6"/>
        </w:rPr>
        <w:softHyphen/>
      </w:r>
      <w:r w:rsidRPr="005A0583">
        <w:rPr>
          <w:color w:val="000000"/>
        </w:rPr>
        <w:t xml:space="preserve">ся извне в виде поручений, либо </w:t>
      </w:r>
      <w:r w:rsidRPr="005A0583">
        <w:rPr>
          <w:color w:val="000000"/>
          <w:spacing w:val="-7"/>
        </w:rPr>
        <w:t xml:space="preserve">«совместность» сводится к реакции </w:t>
      </w:r>
      <w:r w:rsidRPr="005A0583">
        <w:rPr>
          <w:color w:val="000000"/>
          <w:spacing w:val="-2"/>
        </w:rPr>
        <w:t>участников на предложения орга</w:t>
      </w:r>
      <w:r w:rsidRPr="005A0583">
        <w:rPr>
          <w:color w:val="000000"/>
          <w:spacing w:val="-2"/>
        </w:rPr>
        <w:softHyphen/>
      </w:r>
      <w:r w:rsidRPr="005A0583">
        <w:rPr>
          <w:color w:val="000000"/>
          <w:spacing w:val="-5"/>
        </w:rPr>
        <w:t>низаторов КТД.</w:t>
      </w:r>
    </w:p>
    <w:p w:rsidR="00565995" w:rsidRPr="005A0583" w:rsidRDefault="00565995" w:rsidP="00565995">
      <w:pPr>
        <w:shd w:val="clear" w:color="auto" w:fill="FFFFFF"/>
        <w:ind w:firstLine="708"/>
        <w:jc w:val="both"/>
      </w:pPr>
      <w:r w:rsidRPr="005A0583">
        <w:rPr>
          <w:color w:val="000000"/>
        </w:rPr>
        <w:t>Для того чтобы этого не про</w:t>
      </w:r>
      <w:r w:rsidRPr="005A0583">
        <w:rPr>
          <w:color w:val="000000"/>
        </w:rPr>
        <w:softHyphen/>
      </w:r>
      <w:r w:rsidRPr="005A0583">
        <w:rPr>
          <w:color w:val="000000"/>
          <w:spacing w:val="-7"/>
        </w:rPr>
        <w:t>исходило, можно использовать раз</w:t>
      </w:r>
      <w:r w:rsidRPr="005A0583">
        <w:rPr>
          <w:color w:val="000000"/>
          <w:spacing w:val="-7"/>
        </w:rPr>
        <w:softHyphen/>
      </w:r>
      <w:r w:rsidRPr="005A0583">
        <w:rPr>
          <w:color w:val="000000"/>
          <w:spacing w:val="-5"/>
        </w:rPr>
        <w:t>личные приемы диалога с участни</w:t>
      </w:r>
      <w:r w:rsidRPr="005A0583">
        <w:rPr>
          <w:color w:val="000000"/>
          <w:spacing w:val="-5"/>
        </w:rPr>
        <w:softHyphen/>
      </w:r>
      <w:r w:rsidRPr="005A0583">
        <w:rPr>
          <w:color w:val="000000"/>
          <w:spacing w:val="-3"/>
        </w:rPr>
        <w:t xml:space="preserve">ками, связанные с выяснением их </w:t>
      </w:r>
      <w:r w:rsidRPr="005A0583">
        <w:rPr>
          <w:color w:val="000000"/>
          <w:spacing w:val="-4"/>
        </w:rPr>
        <w:t>позиции по отношению к содержа</w:t>
      </w:r>
      <w:r w:rsidRPr="005A0583">
        <w:rPr>
          <w:color w:val="000000"/>
          <w:spacing w:val="-4"/>
        </w:rPr>
        <w:softHyphen/>
      </w:r>
      <w:r w:rsidRPr="005A0583">
        <w:rPr>
          <w:color w:val="000000"/>
          <w:spacing w:val="-1"/>
        </w:rPr>
        <w:t>нию и форме КТД.</w:t>
      </w:r>
    </w:p>
    <w:p w:rsidR="00565995" w:rsidRPr="005A0583" w:rsidRDefault="00565995" w:rsidP="00565995">
      <w:pPr>
        <w:shd w:val="clear" w:color="auto" w:fill="FFFFFF"/>
        <w:ind w:firstLine="698"/>
        <w:jc w:val="both"/>
      </w:pPr>
      <w:r w:rsidRPr="005A0583">
        <w:rPr>
          <w:color w:val="000000"/>
          <w:spacing w:val="8"/>
        </w:rPr>
        <w:t xml:space="preserve">Последний этап - «решение </w:t>
      </w:r>
      <w:r w:rsidRPr="005A0583">
        <w:rPr>
          <w:color w:val="000000"/>
          <w:spacing w:val="-3"/>
        </w:rPr>
        <w:t>о последствии» не всегда являет</w:t>
      </w:r>
      <w:r w:rsidRPr="005A0583">
        <w:rPr>
          <w:color w:val="000000"/>
          <w:spacing w:val="-3"/>
        </w:rPr>
        <w:softHyphen/>
      </w:r>
      <w:r w:rsidRPr="005A0583">
        <w:rPr>
          <w:color w:val="000000"/>
          <w:spacing w:val="-8"/>
        </w:rPr>
        <w:t xml:space="preserve">ся обязательным потому, что это не </w:t>
      </w:r>
      <w:r w:rsidRPr="005A0583">
        <w:rPr>
          <w:color w:val="000000"/>
          <w:spacing w:val="-7"/>
        </w:rPr>
        <w:t>самостоятельный этап, а часть раз</w:t>
      </w:r>
      <w:r w:rsidRPr="005A0583">
        <w:rPr>
          <w:color w:val="000000"/>
          <w:spacing w:val="-7"/>
        </w:rPr>
        <w:softHyphen/>
      </w:r>
      <w:r w:rsidRPr="005A0583">
        <w:rPr>
          <w:color w:val="000000"/>
          <w:spacing w:val="-8"/>
        </w:rPr>
        <w:t xml:space="preserve">говора, обсуждение по итогам дела. </w:t>
      </w:r>
      <w:r w:rsidRPr="005A0583">
        <w:rPr>
          <w:color w:val="000000"/>
          <w:spacing w:val="-6"/>
        </w:rPr>
        <w:t>Так, например, результатом успеш</w:t>
      </w:r>
      <w:r w:rsidRPr="005A0583">
        <w:rPr>
          <w:color w:val="000000"/>
          <w:spacing w:val="-6"/>
        </w:rPr>
        <w:softHyphen/>
      </w:r>
      <w:r w:rsidRPr="005A0583">
        <w:rPr>
          <w:color w:val="000000"/>
          <w:spacing w:val="2"/>
        </w:rPr>
        <w:t xml:space="preserve">ного КТД может быть решение и </w:t>
      </w:r>
      <w:r w:rsidRPr="005A0583">
        <w:rPr>
          <w:color w:val="000000"/>
          <w:spacing w:val="-2"/>
        </w:rPr>
        <w:t xml:space="preserve">о </w:t>
      </w:r>
      <w:proofErr w:type="spellStart"/>
      <w:r w:rsidRPr="005A0583">
        <w:rPr>
          <w:color w:val="000000"/>
          <w:spacing w:val="-2"/>
        </w:rPr>
        <w:t>непродолжении</w:t>
      </w:r>
      <w:proofErr w:type="spellEnd"/>
      <w:r w:rsidRPr="005A0583">
        <w:rPr>
          <w:color w:val="000000"/>
          <w:spacing w:val="-2"/>
        </w:rPr>
        <w:t xml:space="preserve"> идей дела.</w:t>
      </w:r>
    </w:p>
    <w:p w:rsidR="00565995" w:rsidRPr="005A0583" w:rsidRDefault="00565995" w:rsidP="00565995">
      <w:pPr>
        <w:ind w:firstLine="698"/>
        <w:jc w:val="both"/>
      </w:pPr>
      <w:r w:rsidRPr="005A0583">
        <w:rPr>
          <w:color w:val="000000"/>
          <w:spacing w:val="-5"/>
        </w:rPr>
        <w:t>В этом случае возможна следу</w:t>
      </w:r>
      <w:r w:rsidRPr="005A0583">
        <w:rPr>
          <w:color w:val="000000"/>
          <w:spacing w:val="-5"/>
        </w:rPr>
        <w:softHyphen/>
      </w:r>
      <w:r w:rsidRPr="005A0583">
        <w:rPr>
          <w:color w:val="000000"/>
          <w:spacing w:val="-6"/>
        </w:rPr>
        <w:t xml:space="preserve">ющая структура КТД: коллективное </w:t>
      </w:r>
      <w:r w:rsidRPr="005A0583">
        <w:rPr>
          <w:color w:val="000000"/>
          <w:spacing w:val="-3"/>
        </w:rPr>
        <w:t>планирование, подготовка, прове</w:t>
      </w:r>
      <w:r w:rsidRPr="005A0583">
        <w:rPr>
          <w:color w:val="000000"/>
          <w:spacing w:val="-3"/>
        </w:rPr>
        <w:softHyphen/>
      </w:r>
      <w:r w:rsidRPr="005A0583">
        <w:rPr>
          <w:color w:val="000000"/>
          <w:spacing w:val="1"/>
        </w:rPr>
        <w:t xml:space="preserve">дение, коллективный анализ. Ее </w:t>
      </w:r>
      <w:r w:rsidRPr="005A0583">
        <w:rPr>
          <w:color w:val="000000"/>
          <w:spacing w:val="-5"/>
        </w:rPr>
        <w:t xml:space="preserve">суть в следующем: после принятия </w:t>
      </w:r>
      <w:r w:rsidRPr="005A0583">
        <w:rPr>
          <w:color w:val="000000"/>
          <w:spacing w:val="-3"/>
        </w:rPr>
        <w:t>решения о проведении коллектив</w:t>
      </w:r>
      <w:r w:rsidRPr="005A0583">
        <w:rPr>
          <w:color w:val="000000"/>
          <w:spacing w:val="-3"/>
        </w:rPr>
        <w:softHyphen/>
      </w:r>
      <w:r w:rsidRPr="005A0583">
        <w:rPr>
          <w:color w:val="000000"/>
          <w:spacing w:val="-6"/>
        </w:rPr>
        <w:t>ного дела первичный коллектив де</w:t>
      </w:r>
      <w:r w:rsidRPr="005A0583">
        <w:rPr>
          <w:color w:val="000000"/>
          <w:spacing w:val="-6"/>
        </w:rPr>
        <w:softHyphen/>
      </w:r>
      <w:r w:rsidRPr="005A0583">
        <w:rPr>
          <w:color w:val="000000"/>
          <w:spacing w:val="-4"/>
        </w:rPr>
        <w:t xml:space="preserve">лится на группы (команды, звенья, </w:t>
      </w:r>
      <w:r w:rsidRPr="005A0583">
        <w:rPr>
          <w:color w:val="000000"/>
        </w:rPr>
        <w:t xml:space="preserve">бригады). Группы вырабатывают </w:t>
      </w:r>
      <w:r w:rsidRPr="005A0583">
        <w:rPr>
          <w:color w:val="000000"/>
          <w:spacing w:val="-5"/>
        </w:rPr>
        <w:t xml:space="preserve">предложения по организации </w:t>
      </w:r>
      <w:r w:rsidRPr="005A0583">
        <w:rPr>
          <w:b/>
          <w:bCs/>
          <w:color w:val="000000"/>
          <w:spacing w:val="-5"/>
        </w:rPr>
        <w:t xml:space="preserve">дела </w:t>
      </w:r>
      <w:r w:rsidRPr="005A0583">
        <w:rPr>
          <w:color w:val="000000"/>
          <w:spacing w:val="-6"/>
        </w:rPr>
        <w:t xml:space="preserve">и выдвигают своих представителей </w:t>
      </w:r>
      <w:r w:rsidRPr="005A0583">
        <w:rPr>
          <w:color w:val="000000"/>
          <w:spacing w:val="-1"/>
        </w:rPr>
        <w:t>во временную группу организато</w:t>
      </w:r>
      <w:r w:rsidRPr="005A0583">
        <w:rPr>
          <w:color w:val="000000"/>
          <w:spacing w:val="-1"/>
        </w:rPr>
        <w:softHyphen/>
      </w:r>
      <w:r w:rsidRPr="005A0583">
        <w:rPr>
          <w:color w:val="000000"/>
          <w:spacing w:val="-9"/>
        </w:rPr>
        <w:t>ров («Совет дела»). Совет дела раз</w:t>
      </w:r>
      <w:r w:rsidRPr="005A0583">
        <w:rPr>
          <w:color w:val="000000"/>
          <w:spacing w:val="-9"/>
        </w:rPr>
        <w:softHyphen/>
      </w:r>
      <w:r w:rsidRPr="005A0583">
        <w:rPr>
          <w:color w:val="000000"/>
          <w:spacing w:val="-8"/>
        </w:rPr>
        <w:t xml:space="preserve">рабатывает на основе предложений </w:t>
      </w:r>
      <w:r w:rsidRPr="005A0583">
        <w:rPr>
          <w:color w:val="000000"/>
          <w:spacing w:val="2"/>
        </w:rPr>
        <w:t xml:space="preserve">групп проект КТД, дает задания </w:t>
      </w:r>
      <w:r w:rsidRPr="005A0583">
        <w:rPr>
          <w:color w:val="000000"/>
        </w:rPr>
        <w:t xml:space="preserve">группам по подготовке, помогает </w:t>
      </w:r>
      <w:r w:rsidRPr="005A0583">
        <w:rPr>
          <w:color w:val="000000"/>
          <w:spacing w:val="-5"/>
        </w:rPr>
        <w:t xml:space="preserve">группам и координирует их усилия. </w:t>
      </w:r>
      <w:r w:rsidRPr="005A0583">
        <w:rPr>
          <w:color w:val="000000"/>
          <w:spacing w:val="-1"/>
        </w:rPr>
        <w:t>Проведение коллективно-творче</w:t>
      </w:r>
      <w:r w:rsidRPr="005A0583">
        <w:rPr>
          <w:color w:val="000000"/>
          <w:spacing w:val="-1"/>
        </w:rPr>
        <w:softHyphen/>
      </w:r>
      <w:r w:rsidRPr="005A0583">
        <w:rPr>
          <w:color w:val="000000"/>
          <w:spacing w:val="2"/>
        </w:rPr>
        <w:t xml:space="preserve">ского дела опять-таки в той или </w:t>
      </w:r>
      <w:r w:rsidRPr="005A0583">
        <w:rPr>
          <w:color w:val="000000"/>
          <w:spacing w:val="-7"/>
        </w:rPr>
        <w:t>иной мере опирается на активность (выступления, действия) групп, под</w:t>
      </w:r>
      <w:r w:rsidRPr="005A0583">
        <w:rPr>
          <w:color w:val="000000"/>
          <w:spacing w:val="-7"/>
        </w:rPr>
        <w:softHyphen/>
      </w:r>
      <w:r w:rsidRPr="005A0583">
        <w:rPr>
          <w:color w:val="000000"/>
          <w:spacing w:val="-8"/>
        </w:rPr>
        <w:t xml:space="preserve">ключая для активизации участников </w:t>
      </w:r>
      <w:r w:rsidRPr="005A0583">
        <w:rPr>
          <w:color w:val="000000"/>
          <w:spacing w:val="-7"/>
        </w:rPr>
        <w:t xml:space="preserve">следующие методы: </w:t>
      </w:r>
      <w:r w:rsidRPr="005A0583">
        <w:rPr>
          <w:color w:val="000000"/>
          <w:spacing w:val="-7"/>
        </w:rPr>
        <w:lastRenderedPageBreak/>
        <w:t xml:space="preserve">соревнование, </w:t>
      </w:r>
      <w:r w:rsidRPr="005A0583">
        <w:rPr>
          <w:color w:val="000000"/>
          <w:spacing w:val="2"/>
        </w:rPr>
        <w:t xml:space="preserve">поручение, игру, импровизацию. </w:t>
      </w:r>
      <w:r w:rsidRPr="005A0583">
        <w:rPr>
          <w:color w:val="000000"/>
          <w:spacing w:val="-2"/>
        </w:rPr>
        <w:t>После окончания КТД проводится совместный анализ, организован</w:t>
      </w:r>
      <w:r w:rsidRPr="005A0583">
        <w:rPr>
          <w:color w:val="000000"/>
          <w:spacing w:val="-2"/>
        </w:rPr>
        <w:softHyphen/>
      </w:r>
      <w:r w:rsidRPr="005A0583">
        <w:rPr>
          <w:color w:val="000000"/>
          <w:spacing w:val="-4"/>
        </w:rPr>
        <w:t xml:space="preserve">ный так, чтобы все участники дела </w:t>
      </w:r>
      <w:r w:rsidRPr="005A0583">
        <w:rPr>
          <w:color w:val="000000"/>
        </w:rPr>
        <w:t xml:space="preserve">могли выразить свое отношение, </w:t>
      </w:r>
      <w:r w:rsidRPr="005A0583">
        <w:rPr>
          <w:color w:val="000000"/>
          <w:spacing w:val="2"/>
        </w:rPr>
        <w:t xml:space="preserve">свое мнение, чувства по поводу </w:t>
      </w:r>
      <w:r w:rsidRPr="005A0583">
        <w:rPr>
          <w:color w:val="000000"/>
          <w:spacing w:val="-3"/>
        </w:rPr>
        <w:t>прошедшего события, стимулиро</w:t>
      </w:r>
      <w:r w:rsidRPr="005A0583">
        <w:rPr>
          <w:color w:val="000000"/>
          <w:spacing w:val="-3"/>
        </w:rPr>
        <w:softHyphen/>
      </w:r>
      <w:r w:rsidRPr="005A0583">
        <w:rPr>
          <w:color w:val="000000"/>
          <w:spacing w:val="-7"/>
        </w:rPr>
        <w:t>вать дальнейшую деятельность об</w:t>
      </w:r>
      <w:r w:rsidRPr="005A0583">
        <w:rPr>
          <w:color w:val="000000"/>
          <w:spacing w:val="-7"/>
        </w:rPr>
        <w:softHyphen/>
      </w:r>
      <w:r w:rsidRPr="005A0583">
        <w:rPr>
          <w:color w:val="000000"/>
          <w:spacing w:val="-3"/>
        </w:rPr>
        <w:t>щественного объединения.</w:t>
      </w:r>
    </w:p>
    <w:p w:rsidR="00565995" w:rsidRDefault="00565995" w:rsidP="00565995">
      <w:pPr>
        <w:shd w:val="clear" w:color="auto" w:fill="FFFFFF"/>
        <w:ind w:left="336" w:firstLine="509"/>
        <w:jc w:val="center"/>
        <w:rPr>
          <w:b/>
          <w:bCs/>
          <w:i/>
          <w:color w:val="000000"/>
          <w:spacing w:val="1"/>
          <w:w w:val="82"/>
        </w:rPr>
      </w:pPr>
    </w:p>
    <w:p w:rsidR="00565995" w:rsidRPr="009057BD" w:rsidRDefault="00565995" w:rsidP="00565995">
      <w:pPr>
        <w:shd w:val="clear" w:color="auto" w:fill="FFFFFF"/>
        <w:ind w:left="336" w:firstLine="509"/>
        <w:jc w:val="center"/>
        <w:rPr>
          <w:bCs/>
          <w:i/>
          <w:color w:val="000000"/>
        </w:rPr>
      </w:pPr>
      <w:r w:rsidRPr="009057BD">
        <w:rPr>
          <w:bCs/>
          <w:i/>
          <w:color w:val="000000"/>
          <w:spacing w:val="1"/>
        </w:rPr>
        <w:t xml:space="preserve">Схема </w:t>
      </w:r>
      <w:r w:rsidRPr="009057BD">
        <w:rPr>
          <w:bCs/>
          <w:i/>
          <w:color w:val="000000"/>
        </w:rPr>
        <w:t>коллективно-творческого дела</w:t>
      </w:r>
    </w:p>
    <w:p w:rsidR="00565995" w:rsidRPr="009057BD" w:rsidRDefault="00565995" w:rsidP="00565995">
      <w:pPr>
        <w:shd w:val="clear" w:color="auto" w:fill="FFFFFF"/>
        <w:ind w:left="336" w:firstLine="509"/>
        <w:jc w:val="center"/>
        <w:rPr>
          <w:i/>
          <w:sz w:val="16"/>
          <w:szCs w:val="16"/>
        </w:rPr>
      </w:pPr>
    </w:p>
    <w:p w:rsidR="00565995" w:rsidRDefault="00565995" w:rsidP="00565995">
      <w:pPr>
        <w:shd w:val="clear" w:color="auto" w:fill="FFFFFF"/>
        <w:ind w:left="11" w:right="45" w:firstLine="697"/>
        <w:jc w:val="both"/>
        <w:rPr>
          <w:color w:val="000000"/>
          <w:spacing w:val="-6"/>
        </w:rPr>
      </w:pPr>
      <w:r w:rsidRPr="009057BD">
        <w:rPr>
          <w:color w:val="000000"/>
          <w:spacing w:val="-5"/>
        </w:rPr>
        <w:t>Схематично</w:t>
      </w:r>
      <w:r w:rsidRPr="008B1CB7">
        <w:rPr>
          <w:color w:val="000000"/>
          <w:spacing w:val="-5"/>
        </w:rPr>
        <w:t xml:space="preserve"> ход КТД в деятель</w:t>
      </w:r>
      <w:r w:rsidRPr="008B1CB7">
        <w:rPr>
          <w:color w:val="000000"/>
          <w:spacing w:val="-5"/>
        </w:rPr>
        <w:softHyphen/>
      </w:r>
      <w:r w:rsidRPr="008B1CB7">
        <w:rPr>
          <w:color w:val="000000"/>
          <w:spacing w:val="-6"/>
        </w:rPr>
        <w:t>ности детских объе</w:t>
      </w:r>
      <w:r w:rsidRPr="008B1CB7">
        <w:rPr>
          <w:color w:val="000000"/>
          <w:spacing w:val="-6"/>
        </w:rPr>
        <w:softHyphen/>
      </w:r>
      <w:r w:rsidRPr="008B1CB7">
        <w:rPr>
          <w:color w:val="000000"/>
          <w:spacing w:val="-1"/>
        </w:rPr>
        <w:t>динени</w:t>
      </w:r>
      <w:r>
        <w:rPr>
          <w:color w:val="000000"/>
          <w:spacing w:val="-1"/>
        </w:rPr>
        <w:t>ях</w:t>
      </w:r>
      <w:r w:rsidRPr="008B1CB7">
        <w:rPr>
          <w:color w:val="000000"/>
          <w:spacing w:val="-1"/>
        </w:rPr>
        <w:t xml:space="preserve"> можно представить сле</w:t>
      </w:r>
      <w:r w:rsidRPr="008B1CB7">
        <w:rPr>
          <w:color w:val="000000"/>
          <w:spacing w:val="-1"/>
        </w:rPr>
        <w:softHyphen/>
      </w:r>
      <w:r w:rsidRPr="008B1CB7">
        <w:rPr>
          <w:color w:val="000000"/>
          <w:spacing w:val="-6"/>
        </w:rPr>
        <w:t xml:space="preserve">дующим образом: </w:t>
      </w:r>
    </w:p>
    <w:p w:rsidR="00565995" w:rsidRPr="008B1CB7" w:rsidRDefault="00565995" w:rsidP="00565995">
      <w:pPr>
        <w:shd w:val="clear" w:color="auto" w:fill="FFFFFF"/>
        <w:ind w:left="11" w:right="45" w:firstLine="295"/>
        <w:jc w:val="both"/>
      </w:pPr>
      <w:r>
        <w:rPr>
          <w:color w:val="000000"/>
          <w:spacing w:val="-6"/>
        </w:rPr>
        <w:t xml:space="preserve">планирование → </w:t>
      </w:r>
      <w:r w:rsidRPr="008B1CB7">
        <w:rPr>
          <w:color w:val="000000"/>
          <w:spacing w:val="-6"/>
        </w:rPr>
        <w:t xml:space="preserve">подготовка </w:t>
      </w:r>
      <w:r>
        <w:rPr>
          <w:color w:val="000000"/>
          <w:spacing w:val="-6"/>
        </w:rPr>
        <w:t xml:space="preserve">→ проведение → </w:t>
      </w:r>
      <w:r w:rsidRPr="008B1CB7">
        <w:rPr>
          <w:color w:val="000000"/>
          <w:spacing w:val="-6"/>
        </w:rPr>
        <w:t>ана</w:t>
      </w:r>
      <w:r w:rsidRPr="008B1CB7">
        <w:rPr>
          <w:color w:val="000000"/>
          <w:spacing w:val="-6"/>
        </w:rPr>
        <w:softHyphen/>
      </w:r>
      <w:r>
        <w:rPr>
          <w:color w:val="000000"/>
          <w:spacing w:val="-8"/>
        </w:rPr>
        <w:t xml:space="preserve">лиз </w:t>
      </w:r>
      <w:r>
        <w:rPr>
          <w:color w:val="000000"/>
          <w:spacing w:val="-6"/>
        </w:rPr>
        <w:t xml:space="preserve">→ </w:t>
      </w:r>
      <w:r w:rsidRPr="008B1CB7">
        <w:rPr>
          <w:color w:val="000000"/>
          <w:spacing w:val="-8"/>
        </w:rPr>
        <w:t xml:space="preserve">последействие, связанное с </w:t>
      </w:r>
      <w:r w:rsidRPr="008B1CB7">
        <w:rPr>
          <w:color w:val="000000"/>
          <w:spacing w:val="6"/>
        </w:rPr>
        <w:t>изменением внутри и вне дет</w:t>
      </w:r>
      <w:r w:rsidRPr="008B1CB7">
        <w:rPr>
          <w:color w:val="000000"/>
          <w:spacing w:val="6"/>
        </w:rPr>
        <w:softHyphen/>
      </w:r>
      <w:r>
        <w:rPr>
          <w:color w:val="000000"/>
          <w:spacing w:val="3"/>
        </w:rPr>
        <w:t>ских объедине</w:t>
      </w:r>
      <w:r w:rsidRPr="008B1CB7">
        <w:rPr>
          <w:color w:val="000000"/>
          <w:spacing w:val="3"/>
        </w:rPr>
        <w:softHyphen/>
      </w:r>
      <w:r w:rsidRPr="008B1CB7">
        <w:rPr>
          <w:color w:val="000000"/>
          <w:spacing w:val="-9"/>
        </w:rPr>
        <w:t>ни</w:t>
      </w:r>
      <w:r>
        <w:rPr>
          <w:color w:val="000000"/>
          <w:spacing w:val="-9"/>
        </w:rPr>
        <w:t>й</w:t>
      </w:r>
      <w:r w:rsidRPr="008B1CB7">
        <w:rPr>
          <w:color w:val="000000"/>
          <w:spacing w:val="-9"/>
        </w:rPr>
        <w:t>.</w:t>
      </w:r>
    </w:p>
    <w:p w:rsidR="00565995" w:rsidRPr="008B1CB7" w:rsidRDefault="00565995" w:rsidP="00565995">
      <w:pPr>
        <w:shd w:val="clear" w:color="auto" w:fill="FFFFFF"/>
        <w:ind w:left="14" w:right="24" w:firstLine="694"/>
        <w:jc w:val="both"/>
      </w:pPr>
      <w:r w:rsidRPr="008B1CB7">
        <w:rPr>
          <w:color w:val="000000"/>
          <w:spacing w:val="-4"/>
        </w:rPr>
        <w:t>Технологичность КТД объясня</w:t>
      </w:r>
      <w:r w:rsidRPr="008B1CB7">
        <w:rPr>
          <w:color w:val="000000"/>
          <w:spacing w:val="-4"/>
        </w:rPr>
        <w:softHyphen/>
      </w:r>
      <w:r w:rsidRPr="008B1CB7">
        <w:rPr>
          <w:color w:val="000000"/>
          <w:spacing w:val="-7"/>
        </w:rPr>
        <w:t>ется обеспеченностью цепочки кол</w:t>
      </w:r>
      <w:r w:rsidRPr="008B1CB7">
        <w:rPr>
          <w:color w:val="000000"/>
          <w:spacing w:val="-7"/>
        </w:rPr>
        <w:softHyphen/>
      </w:r>
      <w:r w:rsidRPr="008B1CB7">
        <w:rPr>
          <w:color w:val="000000"/>
          <w:spacing w:val="-4"/>
        </w:rPr>
        <w:t>лективного творческого дела мощ</w:t>
      </w:r>
      <w:r w:rsidRPr="008B1CB7">
        <w:rPr>
          <w:color w:val="000000"/>
          <w:spacing w:val="-4"/>
        </w:rPr>
        <w:softHyphen/>
      </w:r>
      <w:r w:rsidRPr="008B1CB7">
        <w:rPr>
          <w:color w:val="000000"/>
          <w:spacing w:val="-2"/>
        </w:rPr>
        <w:t xml:space="preserve">ными социально-педагогическими </w:t>
      </w:r>
      <w:r w:rsidRPr="008B1CB7">
        <w:rPr>
          <w:color w:val="000000"/>
          <w:spacing w:val="-4"/>
        </w:rPr>
        <w:t>методами, характер которых пред</w:t>
      </w:r>
      <w:r w:rsidRPr="008B1CB7">
        <w:rPr>
          <w:color w:val="000000"/>
          <w:spacing w:val="-4"/>
        </w:rPr>
        <w:softHyphen/>
      </w:r>
      <w:r w:rsidRPr="008B1CB7">
        <w:rPr>
          <w:color w:val="000000"/>
          <w:spacing w:val="-2"/>
        </w:rPr>
        <w:t>полагает взаимодействие: обсуж</w:t>
      </w:r>
      <w:r w:rsidRPr="008B1CB7">
        <w:rPr>
          <w:color w:val="000000"/>
          <w:spacing w:val="-2"/>
        </w:rPr>
        <w:softHyphen/>
      </w:r>
      <w:r w:rsidRPr="008B1CB7">
        <w:rPr>
          <w:color w:val="000000"/>
          <w:spacing w:val="-3"/>
        </w:rPr>
        <w:t>дение проблем, импровизация. Но в КТД работают и другие механиз</w:t>
      </w:r>
      <w:r w:rsidRPr="008B1CB7">
        <w:rPr>
          <w:color w:val="000000"/>
          <w:spacing w:val="-3"/>
        </w:rPr>
        <w:softHyphen/>
      </w:r>
      <w:r w:rsidRPr="008B1CB7">
        <w:rPr>
          <w:color w:val="000000"/>
          <w:spacing w:val="-6"/>
        </w:rPr>
        <w:t>мы, и прежде всего включение уча</w:t>
      </w:r>
      <w:r w:rsidRPr="008B1CB7">
        <w:rPr>
          <w:color w:val="000000"/>
          <w:spacing w:val="-6"/>
        </w:rPr>
        <w:softHyphen/>
      </w:r>
      <w:r w:rsidRPr="008B1CB7">
        <w:rPr>
          <w:color w:val="000000"/>
          <w:spacing w:val="1"/>
        </w:rPr>
        <w:t>стников в полную структуру дея</w:t>
      </w:r>
      <w:r w:rsidRPr="008B1CB7">
        <w:rPr>
          <w:color w:val="000000"/>
          <w:spacing w:val="1"/>
        </w:rPr>
        <w:softHyphen/>
      </w:r>
      <w:r w:rsidRPr="008B1CB7">
        <w:rPr>
          <w:color w:val="000000"/>
          <w:spacing w:val="-2"/>
        </w:rPr>
        <w:t>тельности (от решения до анали</w:t>
      </w:r>
      <w:r w:rsidRPr="008B1CB7">
        <w:rPr>
          <w:color w:val="000000"/>
          <w:spacing w:val="-2"/>
        </w:rPr>
        <w:softHyphen/>
      </w:r>
      <w:r w:rsidRPr="008B1CB7">
        <w:rPr>
          <w:color w:val="000000"/>
          <w:spacing w:val="3"/>
        </w:rPr>
        <w:t xml:space="preserve">за), порождающие чрезвычайно </w:t>
      </w:r>
      <w:r w:rsidRPr="008B1CB7">
        <w:rPr>
          <w:color w:val="000000"/>
          <w:spacing w:val="1"/>
        </w:rPr>
        <w:t xml:space="preserve">значимое для подростка чувства </w:t>
      </w:r>
      <w:r w:rsidRPr="008B1CB7">
        <w:rPr>
          <w:color w:val="000000"/>
          <w:spacing w:val="-2"/>
        </w:rPr>
        <w:t xml:space="preserve">коллективного и индивидуального </w:t>
      </w:r>
      <w:r w:rsidRPr="008B1CB7">
        <w:rPr>
          <w:color w:val="000000"/>
          <w:spacing w:val="-8"/>
        </w:rPr>
        <w:t>авторства.</w:t>
      </w:r>
    </w:p>
    <w:p w:rsidR="00565995" w:rsidRPr="008B1CB7" w:rsidRDefault="00565995" w:rsidP="00565995">
      <w:pPr>
        <w:shd w:val="clear" w:color="auto" w:fill="FFFFFF"/>
        <w:ind w:left="29" w:right="14" w:firstLine="679"/>
        <w:jc w:val="both"/>
        <w:rPr>
          <w:color w:val="000000"/>
          <w:spacing w:val="-2"/>
        </w:rPr>
      </w:pPr>
      <w:r w:rsidRPr="008B1CB7">
        <w:rPr>
          <w:color w:val="000000"/>
          <w:spacing w:val="2"/>
        </w:rPr>
        <w:t xml:space="preserve">Также в практике детских </w:t>
      </w:r>
      <w:r w:rsidRPr="008B1CB7">
        <w:rPr>
          <w:color w:val="000000"/>
          <w:spacing w:val="-3"/>
        </w:rPr>
        <w:t>объединений исполь</w:t>
      </w:r>
      <w:r w:rsidRPr="008B1CB7">
        <w:rPr>
          <w:color w:val="000000"/>
          <w:spacing w:val="-3"/>
        </w:rPr>
        <w:softHyphen/>
      </w:r>
      <w:r w:rsidRPr="008B1CB7">
        <w:rPr>
          <w:color w:val="000000"/>
          <w:spacing w:val="-2"/>
        </w:rPr>
        <w:t>зуются несколько типов КТД, в ре</w:t>
      </w:r>
      <w:r w:rsidRPr="008B1CB7">
        <w:rPr>
          <w:color w:val="000000"/>
          <w:spacing w:val="-2"/>
        </w:rPr>
        <w:softHyphen/>
      </w:r>
      <w:r w:rsidRPr="008B1CB7">
        <w:rPr>
          <w:color w:val="000000"/>
          <w:spacing w:val="-3"/>
        </w:rPr>
        <w:t>зультате которых происходит раз</w:t>
      </w:r>
      <w:r w:rsidRPr="008B1CB7">
        <w:rPr>
          <w:color w:val="000000"/>
          <w:spacing w:val="-3"/>
        </w:rPr>
        <w:softHyphen/>
      </w:r>
      <w:r w:rsidRPr="008B1CB7">
        <w:rPr>
          <w:color w:val="000000"/>
          <w:spacing w:val="11"/>
        </w:rPr>
        <w:t xml:space="preserve">витие общественно-значимых </w:t>
      </w:r>
      <w:r w:rsidRPr="008B1CB7">
        <w:rPr>
          <w:color w:val="000000"/>
          <w:spacing w:val="-1"/>
        </w:rPr>
        <w:t xml:space="preserve">и личностных качеств </w:t>
      </w:r>
      <w:r>
        <w:rPr>
          <w:color w:val="000000"/>
          <w:spacing w:val="-1"/>
        </w:rPr>
        <w:t>воспитанников</w:t>
      </w:r>
      <w:r w:rsidRPr="008B1CB7"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 xml:space="preserve">детских </w:t>
      </w:r>
      <w:r w:rsidRPr="008B1CB7">
        <w:rPr>
          <w:color w:val="000000"/>
          <w:spacing w:val="-4"/>
        </w:rPr>
        <w:t>объедине</w:t>
      </w:r>
      <w:r w:rsidRPr="008B1CB7">
        <w:rPr>
          <w:color w:val="000000"/>
          <w:spacing w:val="-4"/>
        </w:rPr>
        <w:softHyphen/>
      </w:r>
      <w:r w:rsidRPr="008B1CB7">
        <w:rPr>
          <w:color w:val="000000"/>
          <w:spacing w:val="-5"/>
        </w:rPr>
        <w:t xml:space="preserve">ний. Отличия методик организации </w:t>
      </w:r>
      <w:r w:rsidRPr="008B1CB7">
        <w:rPr>
          <w:color w:val="000000"/>
          <w:spacing w:val="2"/>
        </w:rPr>
        <w:t xml:space="preserve">общественно-значимого дела </w:t>
      </w:r>
      <w:proofErr w:type="gramStart"/>
      <w:r w:rsidRPr="008B1CB7">
        <w:rPr>
          <w:color w:val="000000"/>
          <w:spacing w:val="2"/>
        </w:rPr>
        <w:t>от</w:t>
      </w:r>
      <w:proofErr w:type="gramEnd"/>
      <w:r w:rsidRPr="008B1CB7">
        <w:rPr>
          <w:color w:val="000000"/>
          <w:spacing w:val="2"/>
        </w:rPr>
        <w:t xml:space="preserve"> </w:t>
      </w:r>
      <w:r w:rsidRPr="008B1CB7">
        <w:rPr>
          <w:color w:val="000000"/>
          <w:spacing w:val="13"/>
        </w:rPr>
        <w:t xml:space="preserve">личностно-ориентированного </w:t>
      </w:r>
      <w:r w:rsidRPr="008B1CB7">
        <w:rPr>
          <w:color w:val="000000"/>
          <w:spacing w:val="-2"/>
        </w:rPr>
        <w:t>представлены в таблице № 1.</w:t>
      </w:r>
    </w:p>
    <w:p w:rsidR="00565995" w:rsidRDefault="00565995" w:rsidP="00565995">
      <w:pPr>
        <w:shd w:val="clear" w:color="auto" w:fill="FFFFFF"/>
        <w:spacing w:before="5" w:line="211" w:lineRule="exact"/>
        <w:ind w:left="29" w:right="14" w:firstLine="278"/>
        <w:jc w:val="both"/>
        <w:rPr>
          <w:color w:val="000000"/>
          <w:spacing w:val="-2"/>
          <w:sz w:val="19"/>
          <w:szCs w:val="19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1801"/>
        <w:gridCol w:w="4150"/>
        <w:gridCol w:w="3650"/>
      </w:tblGrid>
      <w:tr w:rsidR="00565995" w:rsidTr="006B0F12">
        <w:trPr>
          <w:trHeight w:val="569"/>
        </w:trPr>
        <w:tc>
          <w:tcPr>
            <w:tcW w:w="599" w:type="dxa"/>
          </w:tcPr>
          <w:p w:rsidR="00565995" w:rsidRPr="006B0F12" w:rsidRDefault="00565995" w:rsidP="006B0F12">
            <w:pPr>
              <w:spacing w:before="5" w:line="211" w:lineRule="exact"/>
              <w:ind w:right="14"/>
              <w:jc w:val="center"/>
              <w:rPr>
                <w:i/>
                <w:sz w:val="20"/>
                <w:szCs w:val="20"/>
              </w:rPr>
            </w:pPr>
            <w:r w:rsidRPr="006B0F12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0F12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6B0F12">
              <w:rPr>
                <w:i/>
                <w:sz w:val="20"/>
                <w:szCs w:val="20"/>
              </w:rPr>
              <w:t>/</w:t>
            </w:r>
            <w:proofErr w:type="spellStart"/>
            <w:r w:rsidRPr="006B0F12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1" w:type="dxa"/>
            <w:vAlign w:val="center"/>
          </w:tcPr>
          <w:p w:rsidR="00565995" w:rsidRPr="006B0F12" w:rsidRDefault="00565995" w:rsidP="006B0F12">
            <w:pPr>
              <w:spacing w:before="5" w:line="211" w:lineRule="exact"/>
              <w:ind w:right="14"/>
              <w:jc w:val="center"/>
              <w:rPr>
                <w:i/>
                <w:sz w:val="20"/>
                <w:szCs w:val="20"/>
              </w:rPr>
            </w:pPr>
            <w:r w:rsidRPr="006B0F12">
              <w:rPr>
                <w:i/>
                <w:color w:val="000000"/>
                <w:sz w:val="20"/>
                <w:szCs w:val="20"/>
              </w:rPr>
              <w:t xml:space="preserve">Этапы </w:t>
            </w:r>
            <w:r w:rsidRPr="006B0F12">
              <w:rPr>
                <w:i/>
                <w:color w:val="000000"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4150" w:type="dxa"/>
            <w:vAlign w:val="center"/>
          </w:tcPr>
          <w:p w:rsidR="00565995" w:rsidRPr="006B0F12" w:rsidRDefault="00565995" w:rsidP="006B0F12">
            <w:pPr>
              <w:spacing w:before="5" w:line="211" w:lineRule="exact"/>
              <w:ind w:right="14"/>
              <w:jc w:val="center"/>
              <w:rPr>
                <w:i/>
                <w:sz w:val="20"/>
                <w:szCs w:val="20"/>
              </w:rPr>
            </w:pPr>
            <w:r w:rsidRPr="006B0F12">
              <w:rPr>
                <w:i/>
                <w:color w:val="000000"/>
                <w:spacing w:val="-2"/>
                <w:sz w:val="20"/>
                <w:szCs w:val="20"/>
              </w:rPr>
              <w:t>Общественно-значи</w:t>
            </w:r>
            <w:r w:rsidRPr="006B0F12">
              <w:rPr>
                <w:i/>
                <w:color w:val="000000"/>
                <w:spacing w:val="-1"/>
                <w:sz w:val="20"/>
                <w:szCs w:val="20"/>
              </w:rPr>
              <w:t>мые КТД</w:t>
            </w:r>
          </w:p>
        </w:tc>
        <w:tc>
          <w:tcPr>
            <w:tcW w:w="3650" w:type="dxa"/>
            <w:vAlign w:val="center"/>
          </w:tcPr>
          <w:p w:rsidR="00565995" w:rsidRPr="006B0F12" w:rsidRDefault="00565995" w:rsidP="006B0F12">
            <w:pPr>
              <w:spacing w:before="5" w:line="211" w:lineRule="exact"/>
              <w:ind w:right="14"/>
              <w:jc w:val="center"/>
              <w:rPr>
                <w:i/>
                <w:sz w:val="20"/>
                <w:szCs w:val="20"/>
              </w:rPr>
            </w:pPr>
            <w:r w:rsidRPr="006B0F12">
              <w:rPr>
                <w:i/>
                <w:sz w:val="20"/>
                <w:szCs w:val="20"/>
              </w:rPr>
              <w:t>Личностно-ориентированные КТД</w:t>
            </w:r>
          </w:p>
        </w:tc>
      </w:tr>
      <w:tr w:rsidR="00565995" w:rsidTr="006B0F12">
        <w:tc>
          <w:tcPr>
            <w:tcW w:w="599" w:type="dxa"/>
            <w:vAlign w:val="center"/>
          </w:tcPr>
          <w:p w:rsidR="00565995" w:rsidRPr="006B0F12" w:rsidRDefault="00565995" w:rsidP="006B0F12">
            <w:pPr>
              <w:ind w:right="14"/>
              <w:jc w:val="center"/>
              <w:rPr>
                <w:sz w:val="20"/>
                <w:szCs w:val="20"/>
              </w:rPr>
            </w:pPr>
            <w:r w:rsidRPr="006B0F12">
              <w:rPr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65995" w:rsidRPr="006B0F12" w:rsidRDefault="00565995" w:rsidP="006B0F12">
            <w:pPr>
              <w:ind w:right="14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1"/>
                <w:sz w:val="20"/>
                <w:szCs w:val="20"/>
              </w:rPr>
              <w:t xml:space="preserve">Коллективное </w:t>
            </w:r>
            <w:r w:rsidRPr="006B0F12">
              <w:rPr>
                <w:color w:val="000000"/>
                <w:spacing w:val="-2"/>
                <w:sz w:val="20"/>
                <w:szCs w:val="20"/>
              </w:rPr>
              <w:t>целеполагание</w:t>
            </w:r>
          </w:p>
        </w:tc>
        <w:tc>
          <w:tcPr>
            <w:tcW w:w="41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5"/>
                <w:sz w:val="20"/>
                <w:szCs w:val="20"/>
              </w:rPr>
              <w:t xml:space="preserve">Социальные основания </w:t>
            </w:r>
            <w:r w:rsidRPr="006B0F12">
              <w:rPr>
                <w:color w:val="000000"/>
                <w:spacing w:val="-3"/>
                <w:sz w:val="20"/>
                <w:szCs w:val="20"/>
              </w:rPr>
              <w:t>выбора дела</w:t>
            </w:r>
          </w:p>
        </w:tc>
        <w:tc>
          <w:tcPr>
            <w:tcW w:w="36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right="341" w:hanging="24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1"/>
                <w:sz w:val="20"/>
                <w:szCs w:val="20"/>
              </w:rPr>
              <w:t xml:space="preserve">Дело как потенциал </w:t>
            </w:r>
            <w:r w:rsidRPr="006B0F12">
              <w:rPr>
                <w:color w:val="000000"/>
                <w:spacing w:val="-2"/>
                <w:sz w:val="20"/>
                <w:szCs w:val="20"/>
              </w:rPr>
              <w:t>личностного развития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</w:tr>
      <w:tr w:rsidR="00565995" w:rsidTr="006B0F12">
        <w:tc>
          <w:tcPr>
            <w:tcW w:w="599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F12">
              <w:rPr>
                <w:color w:val="000000"/>
                <w:sz w:val="20"/>
                <w:szCs w:val="20"/>
              </w:rPr>
              <w:t>2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right="120" w:hanging="5"/>
              <w:jc w:val="center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2"/>
                <w:sz w:val="20"/>
                <w:szCs w:val="20"/>
              </w:rPr>
              <w:t xml:space="preserve">Коллективное </w:t>
            </w:r>
            <w:r w:rsidRPr="006B0F12">
              <w:rPr>
                <w:color w:val="000000"/>
                <w:spacing w:val="-3"/>
                <w:sz w:val="20"/>
                <w:szCs w:val="20"/>
              </w:rPr>
              <w:t>планирование</w:t>
            </w:r>
          </w:p>
        </w:tc>
        <w:tc>
          <w:tcPr>
            <w:tcW w:w="41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3"/>
                <w:sz w:val="20"/>
                <w:szCs w:val="20"/>
              </w:rPr>
              <w:t xml:space="preserve">Акцент на групповой </w:t>
            </w:r>
            <w:r w:rsidRPr="006B0F12">
              <w:rPr>
                <w:color w:val="000000"/>
                <w:spacing w:val="-2"/>
                <w:sz w:val="20"/>
                <w:szCs w:val="20"/>
              </w:rPr>
              <w:t>работе, обеспечение</w:t>
            </w:r>
            <w:r w:rsidRPr="006B0F12">
              <w:rPr>
                <w:sz w:val="20"/>
                <w:szCs w:val="20"/>
              </w:rPr>
              <w:t xml:space="preserve"> </w:t>
            </w:r>
            <w:r w:rsidRPr="006B0F12">
              <w:rPr>
                <w:color w:val="000000"/>
                <w:spacing w:val="-3"/>
                <w:sz w:val="20"/>
                <w:szCs w:val="20"/>
              </w:rPr>
              <w:t>групповой динамики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right="120" w:hanging="14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3"/>
                <w:sz w:val="20"/>
                <w:szCs w:val="20"/>
              </w:rPr>
              <w:t>Акцент на индивидуальные цели и задачи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</w:tr>
      <w:tr w:rsidR="00565995" w:rsidTr="006B0F12">
        <w:tc>
          <w:tcPr>
            <w:tcW w:w="599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F12">
              <w:rPr>
                <w:color w:val="000000"/>
                <w:sz w:val="20"/>
                <w:szCs w:val="20"/>
              </w:rPr>
              <w:t>3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right="130" w:hanging="5"/>
              <w:jc w:val="center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3"/>
                <w:sz w:val="20"/>
                <w:szCs w:val="20"/>
              </w:rPr>
              <w:t xml:space="preserve">Коллективная </w:t>
            </w:r>
            <w:r w:rsidRPr="006B0F12">
              <w:rPr>
                <w:color w:val="000000"/>
                <w:spacing w:val="-1"/>
                <w:sz w:val="20"/>
                <w:szCs w:val="20"/>
              </w:rPr>
              <w:t>подготовка</w:t>
            </w:r>
          </w:p>
        </w:tc>
        <w:tc>
          <w:tcPr>
            <w:tcW w:w="41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2"/>
                <w:sz w:val="20"/>
                <w:szCs w:val="20"/>
              </w:rPr>
              <w:t xml:space="preserve">Акцент на </w:t>
            </w:r>
            <w:r w:rsidRPr="006B0F12">
              <w:rPr>
                <w:color w:val="000000"/>
                <w:spacing w:val="-4"/>
                <w:sz w:val="20"/>
                <w:szCs w:val="20"/>
              </w:rPr>
              <w:t>конструктивность групповой</w:t>
            </w:r>
            <w:r w:rsidRPr="006B0F12">
              <w:rPr>
                <w:color w:val="000000"/>
                <w:spacing w:val="-2"/>
                <w:sz w:val="20"/>
                <w:szCs w:val="20"/>
              </w:rPr>
              <w:t xml:space="preserve"> работы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right="437" w:hanging="5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4"/>
                <w:sz w:val="20"/>
                <w:szCs w:val="20"/>
              </w:rPr>
              <w:t xml:space="preserve">Акцент </w:t>
            </w:r>
            <w:r w:rsidRPr="006B0F12">
              <w:rPr>
                <w:color w:val="000000"/>
                <w:spacing w:val="-1"/>
                <w:sz w:val="20"/>
                <w:szCs w:val="20"/>
              </w:rPr>
              <w:t xml:space="preserve">на добровольность, </w:t>
            </w:r>
            <w:r w:rsidRPr="006B0F12">
              <w:rPr>
                <w:color w:val="000000"/>
                <w:spacing w:val="-3"/>
                <w:sz w:val="20"/>
                <w:szCs w:val="20"/>
              </w:rPr>
              <w:t>инициативу каждого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</w:tr>
      <w:tr w:rsidR="00565995" w:rsidTr="006B0F12">
        <w:tc>
          <w:tcPr>
            <w:tcW w:w="599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F12">
              <w:rPr>
                <w:color w:val="000000"/>
                <w:sz w:val="20"/>
                <w:szCs w:val="20"/>
              </w:rPr>
              <w:t>4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right="163"/>
              <w:jc w:val="center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1"/>
                <w:sz w:val="20"/>
                <w:szCs w:val="20"/>
              </w:rPr>
              <w:t xml:space="preserve">Проведение </w:t>
            </w:r>
            <w:proofErr w:type="gramStart"/>
            <w:r w:rsidRPr="006B0F12">
              <w:rPr>
                <w:color w:val="000000"/>
                <w:spacing w:val="-2"/>
                <w:sz w:val="20"/>
                <w:szCs w:val="20"/>
              </w:rPr>
              <w:t>коллективно-</w:t>
            </w:r>
            <w:r w:rsidRPr="006B0F12">
              <w:rPr>
                <w:color w:val="000000"/>
                <w:sz w:val="20"/>
                <w:szCs w:val="20"/>
              </w:rPr>
              <w:t>творческого</w:t>
            </w:r>
            <w:proofErr w:type="gramEnd"/>
          </w:p>
          <w:p w:rsidR="00565995" w:rsidRPr="006B0F12" w:rsidRDefault="00565995" w:rsidP="006B0F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F12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41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3"/>
                <w:sz w:val="20"/>
                <w:szCs w:val="20"/>
              </w:rPr>
              <w:t xml:space="preserve">Участие групп, команд </w:t>
            </w:r>
            <w:r w:rsidRPr="006B0F12">
              <w:rPr>
                <w:color w:val="000000"/>
                <w:spacing w:val="-2"/>
                <w:sz w:val="20"/>
                <w:szCs w:val="20"/>
              </w:rPr>
              <w:t xml:space="preserve">в общем действии как реализация умений, </w:t>
            </w:r>
            <w:r w:rsidRPr="006B0F12">
              <w:rPr>
                <w:color w:val="000000"/>
                <w:spacing w:val="-1"/>
                <w:sz w:val="20"/>
                <w:szCs w:val="20"/>
              </w:rPr>
              <w:t xml:space="preserve">навыков </w:t>
            </w:r>
            <w:r w:rsidRPr="006B0F12">
              <w:rPr>
                <w:color w:val="000000"/>
                <w:spacing w:val="-2"/>
                <w:sz w:val="20"/>
                <w:szCs w:val="20"/>
              </w:rPr>
              <w:t xml:space="preserve">взаимодействия, определяющих успех </w:t>
            </w:r>
            <w:r w:rsidRPr="006B0F12">
              <w:rPr>
                <w:color w:val="000000"/>
                <w:spacing w:val="-1"/>
                <w:sz w:val="20"/>
                <w:szCs w:val="20"/>
              </w:rPr>
              <w:t>общего дела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right="163" w:hanging="5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2"/>
                <w:sz w:val="20"/>
                <w:szCs w:val="20"/>
              </w:rPr>
              <w:t xml:space="preserve">Возможности для проявления личностных качеств участников, </w:t>
            </w:r>
            <w:r w:rsidRPr="006B0F12">
              <w:rPr>
                <w:color w:val="000000"/>
                <w:sz w:val="20"/>
                <w:szCs w:val="20"/>
              </w:rPr>
              <w:t xml:space="preserve">структура дела </w:t>
            </w:r>
            <w:r w:rsidRPr="006B0F12">
              <w:rPr>
                <w:color w:val="000000"/>
                <w:spacing w:val="-1"/>
                <w:sz w:val="20"/>
                <w:szCs w:val="20"/>
              </w:rPr>
              <w:t>учитывает значимость самоопределения каждого в отношении ролей, поручений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</w:tr>
      <w:tr w:rsidR="00565995" w:rsidTr="006B0F12">
        <w:tc>
          <w:tcPr>
            <w:tcW w:w="599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F12">
              <w:rPr>
                <w:color w:val="000000"/>
                <w:sz w:val="20"/>
                <w:szCs w:val="20"/>
              </w:rPr>
              <w:t>5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right="58" w:firstLine="10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2"/>
                <w:sz w:val="20"/>
                <w:szCs w:val="20"/>
              </w:rPr>
              <w:t xml:space="preserve">Коллективный </w:t>
            </w:r>
            <w:r w:rsidRPr="006B0F12">
              <w:rPr>
                <w:color w:val="000000"/>
                <w:spacing w:val="-3"/>
                <w:sz w:val="20"/>
                <w:szCs w:val="20"/>
              </w:rPr>
              <w:t>анализ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2"/>
                <w:sz w:val="20"/>
                <w:szCs w:val="20"/>
              </w:rPr>
              <w:t xml:space="preserve">Основные вопросы обсуждения акцентируют значимость дела для понимания, проявления, </w:t>
            </w:r>
            <w:r w:rsidRPr="006B0F12">
              <w:rPr>
                <w:color w:val="000000"/>
                <w:spacing w:val="-1"/>
                <w:sz w:val="20"/>
                <w:szCs w:val="20"/>
              </w:rPr>
              <w:t xml:space="preserve">развития себя как </w:t>
            </w:r>
            <w:r w:rsidRPr="006B0F12">
              <w:rPr>
                <w:color w:val="000000"/>
                <w:spacing w:val="-2"/>
                <w:sz w:val="20"/>
                <w:szCs w:val="20"/>
              </w:rPr>
              <w:t>индивидуальности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right="62" w:firstLine="5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2"/>
                <w:sz w:val="20"/>
                <w:szCs w:val="20"/>
              </w:rPr>
              <w:t xml:space="preserve">Вопросы для </w:t>
            </w:r>
            <w:r w:rsidRPr="006B0F12">
              <w:rPr>
                <w:color w:val="000000"/>
                <w:spacing w:val="-1"/>
                <w:sz w:val="20"/>
                <w:szCs w:val="20"/>
              </w:rPr>
              <w:t xml:space="preserve">обсуждения: «Как мы организовали дело? Как </w:t>
            </w:r>
            <w:r w:rsidRPr="006B0F12">
              <w:rPr>
                <w:color w:val="000000"/>
                <w:spacing w:val="-2"/>
                <w:sz w:val="20"/>
                <w:szCs w:val="20"/>
              </w:rPr>
              <w:t xml:space="preserve">мы достигли успеха? Что </w:t>
            </w:r>
            <w:r w:rsidRPr="006B0F12">
              <w:rPr>
                <w:color w:val="000000"/>
                <w:spacing w:val="-1"/>
                <w:sz w:val="20"/>
                <w:szCs w:val="20"/>
              </w:rPr>
              <w:t>нам помогло? Каков вклад каждого в общее дело?»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</w:tr>
      <w:tr w:rsidR="00565995" w:rsidTr="006B0F12">
        <w:tc>
          <w:tcPr>
            <w:tcW w:w="599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F12">
              <w:rPr>
                <w:color w:val="000000"/>
                <w:sz w:val="20"/>
                <w:szCs w:val="20"/>
              </w:rPr>
              <w:t>6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2"/>
                <w:sz w:val="20"/>
                <w:szCs w:val="20"/>
              </w:rPr>
              <w:t>Последействие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firstLine="10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3"/>
                <w:sz w:val="20"/>
                <w:szCs w:val="20"/>
              </w:rPr>
              <w:t xml:space="preserve">Проекты, программы </w:t>
            </w:r>
            <w:r w:rsidRPr="006B0F12">
              <w:rPr>
                <w:color w:val="000000"/>
                <w:spacing w:val="-2"/>
                <w:sz w:val="20"/>
                <w:szCs w:val="20"/>
              </w:rPr>
              <w:t>социальной направленности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vAlign w:val="center"/>
          </w:tcPr>
          <w:p w:rsidR="00565995" w:rsidRPr="006B0F12" w:rsidRDefault="00565995" w:rsidP="006B0F12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6B0F12">
              <w:rPr>
                <w:color w:val="000000"/>
                <w:spacing w:val="-1"/>
                <w:sz w:val="20"/>
                <w:szCs w:val="20"/>
              </w:rPr>
              <w:t>Реализация</w:t>
            </w:r>
            <w:r w:rsidRPr="006B0F12">
              <w:rPr>
                <w:sz w:val="20"/>
                <w:szCs w:val="20"/>
              </w:rPr>
              <w:t xml:space="preserve"> </w:t>
            </w:r>
            <w:r w:rsidRPr="006B0F12">
              <w:rPr>
                <w:color w:val="000000"/>
                <w:spacing w:val="-1"/>
                <w:sz w:val="20"/>
                <w:szCs w:val="20"/>
              </w:rPr>
              <w:t xml:space="preserve">индивидуальных </w:t>
            </w:r>
            <w:r w:rsidRPr="006B0F12">
              <w:rPr>
                <w:color w:val="000000"/>
                <w:spacing w:val="-2"/>
                <w:sz w:val="20"/>
                <w:szCs w:val="20"/>
              </w:rPr>
              <w:t>инициатив, проектов</w:t>
            </w:r>
            <w:r w:rsidRPr="006B0F12">
              <w:rPr>
                <w:sz w:val="20"/>
                <w:szCs w:val="20"/>
              </w:rPr>
              <w:t xml:space="preserve"> </w:t>
            </w:r>
          </w:p>
        </w:tc>
      </w:tr>
    </w:tbl>
    <w:p w:rsidR="00565995" w:rsidRPr="00D00709" w:rsidRDefault="00565995" w:rsidP="00565995">
      <w:pPr>
        <w:shd w:val="clear" w:color="auto" w:fill="FFFFFF"/>
        <w:spacing w:before="5" w:line="211" w:lineRule="exact"/>
        <w:ind w:left="29" w:right="14" w:firstLine="278"/>
        <w:jc w:val="both"/>
      </w:pPr>
    </w:p>
    <w:p w:rsidR="00565995" w:rsidRPr="00482841" w:rsidRDefault="00565995" w:rsidP="00565995">
      <w:pPr>
        <w:shd w:val="clear" w:color="auto" w:fill="FFFFFF"/>
        <w:jc w:val="center"/>
        <w:rPr>
          <w:bCs/>
          <w:i/>
          <w:color w:val="000000"/>
          <w:spacing w:val="-4"/>
        </w:rPr>
      </w:pPr>
      <w:r w:rsidRPr="00482841">
        <w:rPr>
          <w:bCs/>
          <w:i/>
          <w:color w:val="000000"/>
          <w:spacing w:val="-4"/>
        </w:rPr>
        <w:t>Советы организаторам КТД</w:t>
      </w:r>
    </w:p>
    <w:p w:rsidR="00565995" w:rsidRPr="00482841" w:rsidRDefault="00565995" w:rsidP="00565995">
      <w:pPr>
        <w:shd w:val="clear" w:color="auto" w:fill="FFFFFF"/>
        <w:jc w:val="center"/>
        <w:rPr>
          <w:b/>
          <w:bCs/>
          <w:color w:val="000000"/>
          <w:spacing w:val="-4"/>
          <w:sz w:val="16"/>
          <w:szCs w:val="16"/>
        </w:rPr>
      </w:pPr>
    </w:p>
    <w:p w:rsidR="00565995" w:rsidRPr="00482841" w:rsidRDefault="00565995" w:rsidP="00565995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74"/>
        <w:jc w:val="both"/>
        <w:rPr>
          <w:color w:val="000000"/>
        </w:rPr>
      </w:pPr>
      <w:r w:rsidRPr="00482841">
        <w:rPr>
          <w:color w:val="000000"/>
          <w:spacing w:val="-1"/>
        </w:rPr>
        <w:t xml:space="preserve">проанализируйте ситуацию, </w:t>
      </w:r>
      <w:r w:rsidRPr="00482841">
        <w:rPr>
          <w:color w:val="000000"/>
        </w:rPr>
        <w:t>которая сложилась в детском</w:t>
      </w:r>
      <w:r>
        <w:rPr>
          <w:color w:val="000000"/>
        </w:rPr>
        <w:t xml:space="preserve"> </w:t>
      </w:r>
      <w:r w:rsidRPr="00482841">
        <w:rPr>
          <w:color w:val="000000"/>
          <w:spacing w:val="-3"/>
        </w:rPr>
        <w:t>объединении на дан</w:t>
      </w:r>
      <w:r w:rsidRPr="00482841">
        <w:rPr>
          <w:color w:val="000000"/>
          <w:spacing w:val="-3"/>
        </w:rPr>
        <w:softHyphen/>
      </w:r>
      <w:r w:rsidRPr="00482841">
        <w:rPr>
          <w:color w:val="000000"/>
          <w:spacing w:val="1"/>
        </w:rPr>
        <w:t>ный момент на уровнях: отноше</w:t>
      </w:r>
      <w:r w:rsidRPr="00482841">
        <w:rPr>
          <w:color w:val="000000"/>
          <w:spacing w:val="1"/>
        </w:rPr>
        <w:softHyphen/>
      </w:r>
      <w:r w:rsidRPr="00482841">
        <w:rPr>
          <w:color w:val="000000"/>
          <w:spacing w:val="-7"/>
        </w:rPr>
        <w:t xml:space="preserve">ний, деятельности, направленности </w:t>
      </w:r>
      <w:r w:rsidRPr="00482841">
        <w:rPr>
          <w:color w:val="000000"/>
          <w:spacing w:val="-3"/>
        </w:rPr>
        <w:t>интересов участников;</w:t>
      </w:r>
    </w:p>
    <w:p w:rsidR="00565995" w:rsidRPr="00482841" w:rsidRDefault="00565995" w:rsidP="00565995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74"/>
        <w:jc w:val="both"/>
        <w:rPr>
          <w:color w:val="000000"/>
        </w:rPr>
      </w:pPr>
      <w:r w:rsidRPr="00482841">
        <w:rPr>
          <w:color w:val="000000"/>
          <w:spacing w:val="3"/>
        </w:rPr>
        <w:t>соберите группу ребят - ак</w:t>
      </w:r>
      <w:r w:rsidRPr="00482841">
        <w:rPr>
          <w:color w:val="000000"/>
          <w:spacing w:val="3"/>
        </w:rPr>
        <w:softHyphen/>
      </w:r>
      <w:r w:rsidRPr="00482841">
        <w:rPr>
          <w:color w:val="000000"/>
          <w:spacing w:val="-2"/>
        </w:rPr>
        <w:t>тивных участников, которые могут</w:t>
      </w:r>
      <w:r w:rsidRPr="00482841">
        <w:rPr>
          <w:color w:val="000000"/>
        </w:rPr>
        <w:t xml:space="preserve"> </w:t>
      </w:r>
      <w:r w:rsidRPr="00482841">
        <w:rPr>
          <w:color w:val="000000"/>
          <w:spacing w:val="6"/>
        </w:rPr>
        <w:t xml:space="preserve">помочь в решении целого ряда </w:t>
      </w:r>
      <w:r w:rsidRPr="00482841">
        <w:rPr>
          <w:color w:val="000000"/>
          <w:spacing w:val="-3"/>
        </w:rPr>
        <w:t>важных вопросов: выбора коллек</w:t>
      </w:r>
      <w:r w:rsidRPr="00482841">
        <w:rPr>
          <w:color w:val="000000"/>
          <w:spacing w:val="-3"/>
        </w:rPr>
        <w:softHyphen/>
      </w:r>
      <w:r w:rsidRPr="00482841">
        <w:rPr>
          <w:color w:val="000000"/>
          <w:spacing w:val="1"/>
        </w:rPr>
        <w:t xml:space="preserve">тива участников, необходимости </w:t>
      </w:r>
      <w:r w:rsidRPr="00482841">
        <w:rPr>
          <w:color w:val="000000"/>
          <w:spacing w:val="-4"/>
        </w:rPr>
        <w:t>приглашения кого-либо, оформле</w:t>
      </w:r>
      <w:r w:rsidRPr="00482841">
        <w:rPr>
          <w:color w:val="000000"/>
          <w:spacing w:val="-4"/>
        </w:rPr>
        <w:softHyphen/>
        <w:t>ния места проведения;</w:t>
      </w:r>
    </w:p>
    <w:p w:rsidR="00565995" w:rsidRPr="00482841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 w:rsidRPr="00482841">
        <w:rPr>
          <w:color w:val="000000"/>
          <w:spacing w:val="-1"/>
        </w:rPr>
        <w:t xml:space="preserve">спланируйте </w:t>
      </w:r>
      <w:proofErr w:type="gramStart"/>
      <w:r w:rsidRPr="00482841">
        <w:rPr>
          <w:color w:val="000000"/>
          <w:spacing w:val="-1"/>
        </w:rPr>
        <w:t>подготовитель</w:t>
      </w:r>
      <w:r w:rsidRPr="00482841">
        <w:rPr>
          <w:color w:val="000000"/>
          <w:spacing w:val="-1"/>
        </w:rPr>
        <w:softHyphen/>
      </w:r>
      <w:r w:rsidRPr="00482841">
        <w:rPr>
          <w:color w:val="000000"/>
          <w:spacing w:val="-4"/>
        </w:rPr>
        <w:t>ный</w:t>
      </w:r>
      <w:proofErr w:type="gramEnd"/>
      <w:r w:rsidRPr="00482841">
        <w:rPr>
          <w:color w:val="000000"/>
          <w:spacing w:val="-4"/>
        </w:rPr>
        <w:t>, основной, итоговой этапы ра</w:t>
      </w:r>
      <w:r w:rsidRPr="00482841">
        <w:rPr>
          <w:color w:val="000000"/>
          <w:spacing w:val="-4"/>
        </w:rPr>
        <w:softHyphen/>
      </w:r>
      <w:r w:rsidRPr="00482841">
        <w:rPr>
          <w:color w:val="000000"/>
          <w:spacing w:val="-7"/>
        </w:rPr>
        <w:t>боты;</w:t>
      </w:r>
    </w:p>
    <w:p w:rsidR="00565995" w:rsidRPr="00482841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jc w:val="both"/>
        <w:rPr>
          <w:color w:val="000000"/>
        </w:rPr>
      </w:pPr>
      <w:r w:rsidRPr="00482841">
        <w:rPr>
          <w:color w:val="000000"/>
          <w:spacing w:val="-4"/>
        </w:rPr>
        <w:t>подумайте, как изменится от</w:t>
      </w:r>
      <w:r w:rsidRPr="00482841">
        <w:rPr>
          <w:color w:val="000000"/>
          <w:spacing w:val="-4"/>
        </w:rPr>
        <w:softHyphen/>
      </w:r>
      <w:r w:rsidRPr="00482841">
        <w:rPr>
          <w:color w:val="000000"/>
          <w:spacing w:val="-3"/>
        </w:rPr>
        <w:t>ношение детей и подростков к об</w:t>
      </w:r>
      <w:r w:rsidRPr="00482841">
        <w:rPr>
          <w:color w:val="000000"/>
          <w:spacing w:val="-3"/>
        </w:rPr>
        <w:softHyphen/>
      </w:r>
      <w:r w:rsidRPr="00482841">
        <w:rPr>
          <w:color w:val="000000"/>
        </w:rPr>
        <w:t xml:space="preserve">щественной деятельности после </w:t>
      </w:r>
      <w:r w:rsidRPr="00482841">
        <w:rPr>
          <w:color w:val="000000"/>
          <w:spacing w:val="1"/>
        </w:rPr>
        <w:t>проведенного коллективно-твор</w:t>
      </w:r>
      <w:r w:rsidRPr="00482841">
        <w:rPr>
          <w:color w:val="000000"/>
          <w:spacing w:val="1"/>
        </w:rPr>
        <w:softHyphen/>
      </w:r>
      <w:r w:rsidRPr="00482841">
        <w:rPr>
          <w:color w:val="000000"/>
          <w:spacing w:val="-3"/>
        </w:rPr>
        <w:t>ческого дела.</w:t>
      </w:r>
    </w:p>
    <w:p w:rsidR="00565995" w:rsidRPr="00482841" w:rsidRDefault="00565995" w:rsidP="00565995">
      <w:pPr>
        <w:shd w:val="clear" w:color="auto" w:fill="FFFFFF"/>
        <w:spacing w:before="216"/>
        <w:ind w:firstLine="278"/>
        <w:jc w:val="both"/>
      </w:pPr>
      <w:r w:rsidRPr="00482841">
        <w:rPr>
          <w:color w:val="000000"/>
          <w:spacing w:val="-1"/>
        </w:rPr>
        <w:t>Содержание КТД предполага</w:t>
      </w:r>
      <w:r w:rsidRPr="00482841">
        <w:rPr>
          <w:color w:val="000000"/>
          <w:spacing w:val="-1"/>
        </w:rPr>
        <w:softHyphen/>
      </w:r>
      <w:r w:rsidRPr="00482841">
        <w:rPr>
          <w:color w:val="000000"/>
          <w:spacing w:val="6"/>
        </w:rPr>
        <w:t>ет реализацию одного или не</w:t>
      </w:r>
      <w:r w:rsidRPr="00482841">
        <w:rPr>
          <w:color w:val="000000"/>
          <w:spacing w:val="6"/>
        </w:rPr>
        <w:softHyphen/>
      </w:r>
      <w:r w:rsidRPr="00482841">
        <w:rPr>
          <w:color w:val="000000"/>
          <w:spacing w:val="5"/>
        </w:rPr>
        <w:t>скольких положений в ходе ис</w:t>
      </w:r>
      <w:r w:rsidRPr="00482841">
        <w:rPr>
          <w:color w:val="000000"/>
          <w:spacing w:val="5"/>
        </w:rPr>
        <w:softHyphen/>
      </w:r>
      <w:r w:rsidRPr="00482841">
        <w:rPr>
          <w:color w:val="000000"/>
        </w:rPr>
        <w:t xml:space="preserve">пользования их в общественной </w:t>
      </w:r>
      <w:r w:rsidRPr="00482841">
        <w:rPr>
          <w:color w:val="000000"/>
          <w:spacing w:val="-3"/>
        </w:rPr>
        <w:t>практике:</w:t>
      </w:r>
    </w:p>
    <w:p w:rsidR="00565995" w:rsidRPr="00482841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 w:rsidRPr="00482841">
        <w:rPr>
          <w:color w:val="000000"/>
          <w:spacing w:val="-7"/>
        </w:rPr>
        <w:t>создание условий для творче</w:t>
      </w:r>
      <w:r w:rsidRPr="00482841">
        <w:rPr>
          <w:color w:val="000000"/>
          <w:spacing w:val="-7"/>
        </w:rPr>
        <w:softHyphen/>
      </w:r>
      <w:r w:rsidRPr="00482841">
        <w:rPr>
          <w:color w:val="000000"/>
          <w:spacing w:val="-5"/>
        </w:rPr>
        <w:t>ского развития личности ребенка;</w:t>
      </w:r>
    </w:p>
    <w:p w:rsidR="00565995" w:rsidRPr="00482841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>
        <w:rPr>
          <w:color w:val="000000"/>
          <w:spacing w:val="-3"/>
        </w:rPr>
        <w:t>развитие м</w:t>
      </w:r>
      <w:r w:rsidRPr="00482841">
        <w:rPr>
          <w:color w:val="000000"/>
          <w:spacing w:val="-3"/>
        </w:rPr>
        <w:t>отивации личнос</w:t>
      </w:r>
      <w:r w:rsidRPr="00482841">
        <w:rPr>
          <w:color w:val="000000"/>
          <w:spacing w:val="-3"/>
        </w:rPr>
        <w:softHyphen/>
      </w:r>
      <w:r w:rsidRPr="00482841">
        <w:rPr>
          <w:color w:val="000000"/>
          <w:spacing w:val="-2"/>
        </w:rPr>
        <w:t>ти к познанию и творчеству;</w:t>
      </w:r>
    </w:p>
    <w:p w:rsidR="00565995" w:rsidRPr="00482841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 w:rsidRPr="00482841">
        <w:rPr>
          <w:color w:val="000000"/>
          <w:spacing w:val="-3"/>
        </w:rPr>
        <w:t>обеспечение эмоционально</w:t>
      </w:r>
      <w:r w:rsidRPr="00482841">
        <w:rPr>
          <w:color w:val="000000"/>
          <w:spacing w:val="-3"/>
        </w:rPr>
        <w:softHyphen/>
      </w:r>
      <w:r w:rsidRPr="00482841">
        <w:rPr>
          <w:color w:val="000000"/>
          <w:spacing w:val="-2"/>
        </w:rPr>
        <w:t>го благополучия ребенка;</w:t>
      </w:r>
    </w:p>
    <w:p w:rsidR="00565995" w:rsidRPr="00482841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 w:rsidRPr="00482841">
        <w:rPr>
          <w:color w:val="000000"/>
        </w:rPr>
        <w:t>приобщение детей и подро</w:t>
      </w:r>
      <w:r w:rsidRPr="00482841">
        <w:rPr>
          <w:color w:val="000000"/>
        </w:rPr>
        <w:softHyphen/>
      </w:r>
      <w:r w:rsidRPr="00482841">
        <w:rPr>
          <w:color w:val="000000"/>
          <w:spacing w:val="-2"/>
        </w:rPr>
        <w:t>стков к общечеловеческим ценно</w:t>
      </w:r>
      <w:r w:rsidRPr="00482841">
        <w:rPr>
          <w:color w:val="000000"/>
          <w:spacing w:val="-2"/>
        </w:rPr>
        <w:softHyphen/>
      </w:r>
      <w:r w:rsidRPr="00482841">
        <w:rPr>
          <w:color w:val="000000"/>
          <w:spacing w:val="-10"/>
        </w:rPr>
        <w:t>стям;</w:t>
      </w:r>
    </w:p>
    <w:p w:rsidR="00565995" w:rsidRPr="00482841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 w:rsidRPr="00482841">
        <w:rPr>
          <w:color w:val="000000"/>
          <w:spacing w:val="-4"/>
        </w:rPr>
        <w:t>создание условий для лично</w:t>
      </w:r>
      <w:r w:rsidRPr="00482841">
        <w:rPr>
          <w:color w:val="000000"/>
          <w:spacing w:val="-4"/>
        </w:rPr>
        <w:softHyphen/>
      </w:r>
      <w:r w:rsidRPr="00482841">
        <w:rPr>
          <w:color w:val="000000"/>
          <w:spacing w:val="-5"/>
        </w:rPr>
        <w:t>стного и профессионального само</w:t>
      </w:r>
      <w:r w:rsidRPr="00482841">
        <w:rPr>
          <w:color w:val="000000"/>
          <w:spacing w:val="-5"/>
        </w:rPr>
        <w:softHyphen/>
      </w:r>
      <w:r w:rsidRPr="00482841">
        <w:rPr>
          <w:color w:val="000000"/>
          <w:spacing w:val="-4"/>
        </w:rPr>
        <w:t>определения;</w:t>
      </w:r>
    </w:p>
    <w:p w:rsidR="00565995" w:rsidRPr="00482841" w:rsidRDefault="00565995" w:rsidP="00565995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69"/>
        <w:rPr>
          <w:color w:val="000000"/>
        </w:rPr>
      </w:pPr>
      <w:r w:rsidRPr="00482841">
        <w:rPr>
          <w:color w:val="000000"/>
          <w:spacing w:val="-2"/>
        </w:rPr>
        <w:t xml:space="preserve">профилактика асоциального </w:t>
      </w:r>
      <w:r w:rsidRPr="00482841">
        <w:rPr>
          <w:color w:val="000000"/>
          <w:spacing w:val="-5"/>
        </w:rPr>
        <w:t>поведения.</w:t>
      </w:r>
    </w:p>
    <w:p w:rsidR="009A43EA" w:rsidRDefault="009A43EA" w:rsidP="009A43E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A43EA" w:rsidRDefault="009A43EA" w:rsidP="009A43E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14870">
        <w:rPr>
          <w:b/>
          <w:bCs/>
          <w:sz w:val="28"/>
          <w:szCs w:val="28"/>
        </w:rPr>
        <w:t xml:space="preserve">ТЕХНОЛОГИЯ </w:t>
      </w:r>
    </w:p>
    <w:p w:rsidR="009A43EA" w:rsidRPr="00C14870" w:rsidRDefault="009A43EA" w:rsidP="009A43EA">
      <w:pPr>
        <w:shd w:val="clear" w:color="auto" w:fill="FFFFFF"/>
        <w:jc w:val="center"/>
        <w:rPr>
          <w:sz w:val="28"/>
          <w:szCs w:val="28"/>
        </w:rPr>
      </w:pPr>
      <w:r w:rsidRPr="00C14870">
        <w:rPr>
          <w:b/>
          <w:bCs/>
          <w:sz w:val="28"/>
          <w:szCs w:val="28"/>
        </w:rPr>
        <w:t>КОЛЛЕКТИВНОГО ВЗАИМООБУЧЕНИЯ (КСО)</w:t>
      </w:r>
      <w:r w:rsidR="00226391">
        <w:rPr>
          <w:b/>
          <w:bCs/>
          <w:sz w:val="28"/>
          <w:szCs w:val="28"/>
        </w:rPr>
        <w:t xml:space="preserve">  </w:t>
      </w:r>
      <w:r w:rsidR="00226391">
        <w:rPr>
          <w:b/>
          <w:bCs/>
          <w:color w:val="000000"/>
          <w:spacing w:val="4"/>
          <w:sz w:val="28"/>
          <w:szCs w:val="28"/>
        </w:rPr>
        <w:t>[4</w:t>
      </w:r>
      <w:r w:rsidR="00226391" w:rsidRPr="009E6407">
        <w:rPr>
          <w:b/>
          <w:bCs/>
          <w:color w:val="000000"/>
          <w:spacing w:val="4"/>
          <w:sz w:val="28"/>
          <w:szCs w:val="28"/>
        </w:rPr>
        <w:t>]</w:t>
      </w:r>
    </w:p>
    <w:p w:rsidR="009A43EA" w:rsidRDefault="009A43EA" w:rsidP="009A43E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A43EA" w:rsidRDefault="009A43EA" w:rsidP="009A43E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A43EA" w:rsidRPr="00DC757E" w:rsidRDefault="009A43EA" w:rsidP="009A43EA">
      <w:pPr>
        <w:shd w:val="clear" w:color="auto" w:fill="FFFFFF"/>
        <w:ind w:firstLine="567"/>
        <w:jc w:val="both"/>
      </w:pPr>
      <w:r w:rsidRPr="00DC757E">
        <w:t xml:space="preserve">К популярным личностно ориентированным технологиям обучения относится технология коллективного </w:t>
      </w:r>
      <w:proofErr w:type="spellStart"/>
      <w:r w:rsidRPr="00DC757E">
        <w:t>взаимообучения</w:t>
      </w:r>
      <w:proofErr w:type="spellEnd"/>
      <w:r w:rsidRPr="00DC757E">
        <w:t xml:space="preserve"> А. Г. Ривина и его учеников. Методики А. Г. Ривина имеют различные названия: «организованный диалог», «сочетательный диалог», «</w:t>
      </w:r>
      <w:proofErr w:type="gramStart"/>
      <w:r w:rsidRPr="00DC757E">
        <w:t>коллективное</w:t>
      </w:r>
      <w:proofErr w:type="gramEnd"/>
      <w:r w:rsidRPr="00DC757E">
        <w:t xml:space="preserve"> </w:t>
      </w:r>
      <w:proofErr w:type="spellStart"/>
      <w:r w:rsidRPr="00DC757E">
        <w:t>взаимообучение</w:t>
      </w:r>
      <w:proofErr w:type="spellEnd"/>
      <w:r w:rsidRPr="00DC757E">
        <w:t>», «коллективный способ обучения (КСО), «работа учащихся в парах сменного состава».</w:t>
      </w:r>
    </w:p>
    <w:p w:rsidR="009A43EA" w:rsidRPr="00DC757E" w:rsidRDefault="009A43EA" w:rsidP="009A43EA">
      <w:pPr>
        <w:shd w:val="clear" w:color="auto" w:fill="FFFFFF"/>
        <w:ind w:firstLine="567"/>
        <w:jc w:val="both"/>
      </w:pPr>
      <w:proofErr w:type="gramStart"/>
      <w:r w:rsidRPr="00DC757E">
        <w:t>«Работа в парах сменного состава» по определенным правилам позволяет плодотворно развивать у обучаемых самостоятельность и коммуникативные умения.</w:t>
      </w:r>
      <w:proofErr w:type="gramEnd"/>
    </w:p>
    <w:p w:rsidR="009A43EA" w:rsidRDefault="009A43EA" w:rsidP="009A43EA">
      <w:pPr>
        <w:shd w:val="clear" w:color="auto" w:fill="FFFFFF"/>
        <w:ind w:firstLine="567"/>
        <w:jc w:val="both"/>
      </w:pPr>
    </w:p>
    <w:p w:rsidR="009A43EA" w:rsidRPr="00DC757E" w:rsidRDefault="009A43EA" w:rsidP="009A43EA">
      <w:pPr>
        <w:shd w:val="clear" w:color="auto" w:fill="FFFFFF"/>
        <w:ind w:firstLine="567"/>
        <w:jc w:val="both"/>
      </w:pPr>
    </w:p>
    <w:p w:rsidR="009A43EA" w:rsidRDefault="009A43EA" w:rsidP="009A43EA">
      <w:pPr>
        <w:shd w:val="clear" w:color="auto" w:fill="FFFFFF"/>
        <w:ind w:firstLine="567"/>
        <w:rPr>
          <w:b/>
          <w:bCs/>
          <w:i/>
          <w:iCs/>
        </w:rPr>
      </w:pPr>
      <w:r w:rsidRPr="00DC757E">
        <w:rPr>
          <w:b/>
          <w:bCs/>
          <w:i/>
          <w:iCs/>
        </w:rPr>
        <w:t>Можно выделить следующие основные преимущества КСО:</w:t>
      </w:r>
    </w:p>
    <w:p w:rsidR="009A43EA" w:rsidRPr="00DC757E" w:rsidRDefault="009A43EA" w:rsidP="009A43EA">
      <w:pPr>
        <w:shd w:val="clear" w:color="auto" w:fill="FFFFFF"/>
        <w:ind w:firstLine="567"/>
      </w:pPr>
    </w:p>
    <w:p w:rsidR="009A43EA" w:rsidRPr="00DC757E" w:rsidRDefault="009A43EA" w:rsidP="009A43E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 w:rsidRPr="00DC757E">
        <w:t xml:space="preserve"> в результате регулярно повторяющихся упражнений совершенствуются навыки логического мышления и понимания;</w:t>
      </w:r>
    </w:p>
    <w:p w:rsidR="009A43EA" w:rsidRPr="00DC757E" w:rsidRDefault="009A43EA" w:rsidP="009A43E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 w:rsidRPr="00DC757E">
        <w:t xml:space="preserve"> в процессе речи развиваются навыки </w:t>
      </w:r>
      <w:proofErr w:type="spellStart"/>
      <w:r w:rsidRPr="00DC757E">
        <w:t>мыследеятельности</w:t>
      </w:r>
      <w:proofErr w:type="spellEnd"/>
      <w:r w:rsidRPr="00DC757E">
        <w:t>, включается работа памяти, идет мобилизация и актуализация предшествующего опыта и знании;</w:t>
      </w:r>
    </w:p>
    <w:p w:rsidR="009A43EA" w:rsidRPr="00DC757E" w:rsidRDefault="009A43EA" w:rsidP="009A43E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 w:rsidRPr="00DC757E">
        <w:t xml:space="preserve"> каждый чувствует себя раскованно, работает в индивидуальном темпе;</w:t>
      </w:r>
    </w:p>
    <w:p w:rsidR="009A43EA" w:rsidRPr="00DC757E" w:rsidRDefault="009A43EA" w:rsidP="009A43E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 w:rsidRPr="00DC757E">
        <w:t xml:space="preserve"> повышается ответственность не только за свои успехи, но и за результаты коллективного труда;</w:t>
      </w:r>
    </w:p>
    <w:p w:rsidR="009A43EA" w:rsidRPr="00DC757E" w:rsidRDefault="009A43EA" w:rsidP="009A43E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 w:rsidRPr="00DC757E">
        <w:t xml:space="preserve"> отпадает необходимость в сдерживании темпа продвижения одних и в понукании других учащихся, что позитивно сказывается на микроклимате в коллективе;</w:t>
      </w:r>
    </w:p>
    <w:p w:rsidR="009A43EA" w:rsidRPr="00DC757E" w:rsidRDefault="009A43EA" w:rsidP="009A43E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 w:rsidRPr="00DC757E">
        <w:t xml:space="preserve"> формируется адекватная самооценка личностью своих возможностей и способностей, достоинств и ограничений;</w:t>
      </w:r>
    </w:p>
    <w:p w:rsidR="009A43EA" w:rsidRPr="00DC757E" w:rsidRDefault="009A43EA" w:rsidP="009A43E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67"/>
        <w:jc w:val="both"/>
      </w:pPr>
      <w:r w:rsidRPr="00DC757E">
        <w:t xml:space="preserve"> обсуждение одной информации с несколькими сменными партнерами увеличивает число ассоциативных связей, </w:t>
      </w:r>
      <w:proofErr w:type="gramStart"/>
      <w:r w:rsidRPr="00DC757E">
        <w:t>а</w:t>
      </w:r>
      <w:proofErr w:type="gramEnd"/>
      <w:r w:rsidRPr="00DC757E">
        <w:t xml:space="preserve"> следовательно, обеспечивает более прочное усвоение.</w:t>
      </w:r>
    </w:p>
    <w:p w:rsidR="009A43EA" w:rsidRDefault="009A43EA" w:rsidP="009A43EA">
      <w:pPr>
        <w:shd w:val="clear" w:color="auto" w:fill="FFFFFF"/>
        <w:tabs>
          <w:tab w:val="left" w:pos="701"/>
        </w:tabs>
        <w:jc w:val="both"/>
      </w:pPr>
    </w:p>
    <w:p w:rsidR="009A43EA" w:rsidRDefault="009A43EA" w:rsidP="009A43EA">
      <w:pPr>
        <w:shd w:val="clear" w:color="auto" w:fill="FFFFFF"/>
        <w:tabs>
          <w:tab w:val="left" w:pos="701"/>
        </w:tabs>
        <w:jc w:val="both"/>
      </w:pPr>
    </w:p>
    <w:p w:rsidR="009A43EA" w:rsidRPr="00DC757E" w:rsidRDefault="009A43EA" w:rsidP="009A43EA">
      <w:pPr>
        <w:shd w:val="clear" w:color="auto" w:fill="FFFFFF"/>
        <w:tabs>
          <w:tab w:val="left" w:pos="701"/>
        </w:tabs>
        <w:jc w:val="both"/>
      </w:pPr>
    </w:p>
    <w:p w:rsidR="009A43EA" w:rsidRDefault="009A43EA" w:rsidP="009A43EA">
      <w:pPr>
        <w:shd w:val="clear" w:color="auto" w:fill="FFFFFF"/>
        <w:ind w:firstLine="567"/>
        <w:rPr>
          <w:b/>
          <w:bCs/>
          <w:i/>
          <w:iCs/>
        </w:rPr>
      </w:pPr>
      <w:r w:rsidRPr="00DC757E">
        <w:rPr>
          <w:b/>
          <w:bCs/>
          <w:i/>
          <w:iCs/>
        </w:rPr>
        <w:t>Парную работу можно использовать в трех видах:</w:t>
      </w:r>
    </w:p>
    <w:p w:rsidR="009A43EA" w:rsidRPr="00DC757E" w:rsidRDefault="009A43EA" w:rsidP="009A43EA">
      <w:pPr>
        <w:shd w:val="clear" w:color="auto" w:fill="FFFFFF"/>
        <w:ind w:firstLine="567"/>
      </w:pPr>
    </w:p>
    <w:p w:rsidR="009A43EA" w:rsidRDefault="009A43EA" w:rsidP="009A43EA">
      <w:pPr>
        <w:shd w:val="clear" w:color="auto" w:fill="FFFFFF"/>
        <w:ind w:firstLine="567"/>
        <w:jc w:val="both"/>
      </w:pPr>
      <w:r w:rsidRPr="00DC757E">
        <w:rPr>
          <w:i/>
          <w:iCs/>
        </w:rPr>
        <w:t xml:space="preserve">– </w:t>
      </w:r>
      <w:r w:rsidRPr="00DC757E">
        <w:rPr>
          <w:i/>
        </w:rPr>
        <w:t>статическая пара</w:t>
      </w:r>
      <w:r w:rsidRPr="00DC757E">
        <w:t>, которая объединяет по желанию двух учеников, меняющихся ролями («учитель» – «ученик»); так могут заниматься два слабых ученика, два сильных, сильный и слабый при условии взаимного расположения;</w:t>
      </w:r>
    </w:p>
    <w:p w:rsidR="009A43EA" w:rsidRPr="00DC757E" w:rsidRDefault="009A43EA" w:rsidP="009A43EA">
      <w:pPr>
        <w:shd w:val="clear" w:color="auto" w:fill="FFFFFF"/>
        <w:ind w:firstLine="567"/>
        <w:jc w:val="both"/>
      </w:pPr>
    </w:p>
    <w:p w:rsidR="009A43EA" w:rsidRDefault="009A43EA" w:rsidP="009A43EA">
      <w:pPr>
        <w:shd w:val="clear" w:color="auto" w:fill="FFFFFF"/>
        <w:ind w:firstLine="567"/>
        <w:jc w:val="both"/>
      </w:pPr>
      <w:r w:rsidRPr="00DC757E">
        <w:t xml:space="preserve">– </w:t>
      </w:r>
      <w:r w:rsidRPr="00DC757E">
        <w:rPr>
          <w:i/>
        </w:rPr>
        <w:t>динамическая пара</w:t>
      </w:r>
      <w:r w:rsidRPr="00DC757E">
        <w:t>: четверо учащихся готовят одно задание, но имеющее четыре части; после подготовки своей части задания и самоконтроля ученик обсуждает задание трижды (с каждым партнером), причем каждый раз ему необходимо менять логику изложения, акценты, темп и т. п., т. е. включать механизм адаптации к индивидуальным особенностям товарища;</w:t>
      </w:r>
    </w:p>
    <w:p w:rsidR="009A43EA" w:rsidRPr="00DC757E" w:rsidRDefault="009A43EA" w:rsidP="009A43EA">
      <w:pPr>
        <w:shd w:val="clear" w:color="auto" w:fill="FFFFFF"/>
        <w:ind w:firstLine="567"/>
        <w:jc w:val="both"/>
      </w:pPr>
    </w:p>
    <w:p w:rsidR="009A43EA" w:rsidRPr="00DC757E" w:rsidRDefault="009A43EA" w:rsidP="009A43EA">
      <w:pPr>
        <w:shd w:val="clear" w:color="auto" w:fill="FFFFFF"/>
        <w:ind w:firstLine="567"/>
        <w:jc w:val="both"/>
      </w:pPr>
      <w:r w:rsidRPr="00DC757E">
        <w:rPr>
          <w:i/>
          <w:iCs/>
        </w:rPr>
        <w:t xml:space="preserve">– </w:t>
      </w:r>
      <w:r w:rsidRPr="00DC757E">
        <w:rPr>
          <w:i/>
        </w:rPr>
        <w:t>вариационная пара</w:t>
      </w:r>
      <w:r w:rsidRPr="00DC757E">
        <w:t xml:space="preserve">, в которой каждый член группы получает свое задание, выполняет его, анализирует вместе с учителем, проводит </w:t>
      </w:r>
      <w:proofErr w:type="spellStart"/>
      <w:r w:rsidRPr="00DC757E">
        <w:t>взаимообучение</w:t>
      </w:r>
      <w:proofErr w:type="spellEnd"/>
      <w:r w:rsidRPr="00DC757E">
        <w:t xml:space="preserve"> по схеме с остальными тремя товарищами, в результате каждый усваивает четыре порции учебного содержания.</w:t>
      </w:r>
    </w:p>
    <w:p w:rsidR="009A43EA" w:rsidRDefault="009A43EA" w:rsidP="009A43EA">
      <w:pPr>
        <w:shd w:val="clear" w:color="auto" w:fill="FFFFFF"/>
        <w:ind w:firstLine="567"/>
        <w:jc w:val="both"/>
        <w:rPr>
          <w:i/>
          <w:iCs/>
        </w:rPr>
      </w:pPr>
    </w:p>
    <w:p w:rsidR="009A43EA" w:rsidRDefault="009A43EA" w:rsidP="009A43EA">
      <w:pPr>
        <w:shd w:val="clear" w:color="auto" w:fill="FFFFFF"/>
        <w:ind w:firstLine="567"/>
        <w:jc w:val="both"/>
        <w:rPr>
          <w:i/>
          <w:iCs/>
        </w:rPr>
      </w:pPr>
    </w:p>
    <w:p w:rsidR="009A43EA" w:rsidRPr="00DC757E" w:rsidRDefault="009A43EA" w:rsidP="009A43EA">
      <w:pPr>
        <w:shd w:val="clear" w:color="auto" w:fill="FFFFFF"/>
        <w:ind w:firstLine="567"/>
        <w:jc w:val="both"/>
        <w:rPr>
          <w:i/>
          <w:iCs/>
        </w:rPr>
      </w:pPr>
      <w:r w:rsidRPr="00DC757E">
        <w:rPr>
          <w:i/>
          <w:iCs/>
        </w:rPr>
        <w:t xml:space="preserve">Современная психология утверждает: эффективность произвольной памяти старшего школьника может быть оценена такими критериями: 10 % – читает глазами, 26 % – слышит, 30 % – видит, 50 % </w:t>
      </w:r>
      <w:r w:rsidRPr="00DC757E">
        <w:t xml:space="preserve">– </w:t>
      </w:r>
      <w:r w:rsidRPr="00DC757E">
        <w:rPr>
          <w:i/>
          <w:iCs/>
        </w:rPr>
        <w:t>видит и слышит, 70 % – обсуждает, 80 % – опирается на опыт, 90 % – говорит и делает совместно, 95 % – обучает других.</w:t>
      </w:r>
    </w:p>
    <w:p w:rsidR="009A43EA" w:rsidRDefault="009A43EA" w:rsidP="009A43EA"/>
    <w:p w:rsidR="006F2C2E" w:rsidRDefault="006F2C2E" w:rsidP="009A43EA"/>
    <w:p w:rsidR="006F2C2E" w:rsidRDefault="006F2C2E" w:rsidP="009A43EA"/>
    <w:p w:rsidR="006F2C2E" w:rsidRDefault="006F2C2E" w:rsidP="009A43EA"/>
    <w:p w:rsidR="006F2C2E" w:rsidRDefault="006F2C2E" w:rsidP="006F2C2E">
      <w:pPr>
        <w:shd w:val="clear" w:color="auto" w:fill="FFFFFF"/>
        <w:ind w:left="605"/>
        <w:jc w:val="center"/>
        <w:rPr>
          <w:b/>
          <w:bCs/>
          <w:color w:val="000000"/>
          <w:spacing w:val="-4"/>
        </w:rPr>
      </w:pPr>
    </w:p>
    <w:p w:rsidR="006F2C2E" w:rsidRPr="000F6EA0" w:rsidRDefault="006F2C2E" w:rsidP="006F2C2E">
      <w:pPr>
        <w:shd w:val="clear" w:color="auto" w:fill="FFFFFF"/>
        <w:ind w:left="605"/>
        <w:jc w:val="center"/>
        <w:rPr>
          <w:b/>
          <w:bCs/>
          <w:color w:val="000000"/>
          <w:spacing w:val="-4"/>
          <w:sz w:val="28"/>
          <w:szCs w:val="28"/>
        </w:rPr>
      </w:pPr>
      <w:r w:rsidRPr="000F6EA0">
        <w:rPr>
          <w:b/>
          <w:bCs/>
          <w:color w:val="000000"/>
          <w:spacing w:val="-4"/>
          <w:sz w:val="28"/>
          <w:szCs w:val="28"/>
        </w:rPr>
        <w:t xml:space="preserve">ТЕХНОЛОГИЯ ПРОЕКТНОГО ОБУЧЕНИЯ </w:t>
      </w:r>
      <w:r w:rsidRPr="000F6EA0">
        <w:rPr>
          <w:b/>
          <w:bCs/>
          <w:color w:val="000000"/>
          <w:spacing w:val="4"/>
          <w:sz w:val="28"/>
          <w:szCs w:val="28"/>
        </w:rPr>
        <w:t>[4]</w:t>
      </w:r>
    </w:p>
    <w:p w:rsidR="006F2C2E" w:rsidRPr="000F6EA0" w:rsidRDefault="006F2C2E" w:rsidP="006F2C2E">
      <w:pPr>
        <w:shd w:val="clear" w:color="auto" w:fill="FFFFFF"/>
        <w:ind w:left="605"/>
        <w:jc w:val="both"/>
        <w:rPr>
          <w:b/>
          <w:bCs/>
          <w:color w:val="000000"/>
          <w:spacing w:val="-4"/>
          <w:sz w:val="28"/>
          <w:szCs w:val="28"/>
        </w:rPr>
      </w:pPr>
    </w:p>
    <w:p w:rsidR="006F2C2E" w:rsidRDefault="006F2C2E" w:rsidP="006F2C2E">
      <w:pPr>
        <w:shd w:val="clear" w:color="auto" w:fill="FFFFFF"/>
        <w:ind w:firstLine="749"/>
        <w:jc w:val="both"/>
        <w:rPr>
          <w:color w:val="000000"/>
          <w:spacing w:val="3"/>
        </w:rPr>
      </w:pPr>
    </w:p>
    <w:p w:rsidR="006F2C2E" w:rsidRPr="004851EC" w:rsidRDefault="006F2C2E" w:rsidP="006F2C2E">
      <w:pPr>
        <w:shd w:val="clear" w:color="auto" w:fill="FFFFFF"/>
        <w:ind w:firstLine="749"/>
        <w:jc w:val="both"/>
      </w:pPr>
      <w:r w:rsidRPr="004851EC">
        <w:rPr>
          <w:color w:val="000000"/>
          <w:spacing w:val="3"/>
        </w:rPr>
        <w:t xml:space="preserve">Метод проектов возник в начале </w:t>
      </w:r>
      <w:r w:rsidRPr="004851EC">
        <w:rPr>
          <w:color w:val="000000"/>
          <w:spacing w:val="3"/>
          <w:lang w:val="en-US"/>
        </w:rPr>
        <w:t>XX</w:t>
      </w:r>
      <w:r w:rsidRPr="004851EC">
        <w:rPr>
          <w:color w:val="000000"/>
          <w:spacing w:val="3"/>
        </w:rPr>
        <w:t xml:space="preserve"> века. Считается, что </w:t>
      </w:r>
      <w:r w:rsidRPr="004851EC">
        <w:rPr>
          <w:color w:val="000000"/>
          <w:spacing w:val="1"/>
        </w:rPr>
        <w:t xml:space="preserve">проектная деятельность берет свое начало в трудах </w:t>
      </w:r>
      <w:r>
        <w:rPr>
          <w:color w:val="000000"/>
          <w:spacing w:val="1"/>
        </w:rPr>
        <w:t xml:space="preserve">американского ученого </w:t>
      </w:r>
      <w:r w:rsidRPr="004851EC">
        <w:rPr>
          <w:b/>
          <w:bCs/>
          <w:color w:val="000000"/>
          <w:spacing w:val="1"/>
        </w:rPr>
        <w:t xml:space="preserve">Джона </w:t>
      </w:r>
      <w:proofErr w:type="spellStart"/>
      <w:r w:rsidRPr="004851EC">
        <w:rPr>
          <w:b/>
          <w:bCs/>
          <w:color w:val="000000"/>
          <w:spacing w:val="1"/>
        </w:rPr>
        <w:t>Дьюи</w:t>
      </w:r>
      <w:proofErr w:type="spellEnd"/>
      <w:r w:rsidRPr="004851EC">
        <w:rPr>
          <w:b/>
          <w:bCs/>
          <w:color w:val="000000"/>
          <w:spacing w:val="1"/>
        </w:rPr>
        <w:t xml:space="preserve">. </w:t>
      </w:r>
      <w:r w:rsidRPr="004851EC">
        <w:rPr>
          <w:color w:val="000000"/>
          <w:spacing w:val="12"/>
        </w:rPr>
        <w:t xml:space="preserve">Именно этот </w:t>
      </w:r>
      <w:r w:rsidRPr="004851EC">
        <w:rPr>
          <w:color w:val="000000"/>
          <w:spacing w:val="4"/>
        </w:rPr>
        <w:t xml:space="preserve">американский ученый сто лет назад предложил вести обучение </w:t>
      </w:r>
      <w:r w:rsidRPr="004851EC">
        <w:rPr>
          <w:color w:val="000000"/>
        </w:rPr>
        <w:t xml:space="preserve">через целесообразную деятельность ученика, с учетом его личных </w:t>
      </w:r>
      <w:r w:rsidRPr="004851EC">
        <w:rPr>
          <w:color w:val="000000"/>
          <w:spacing w:val="-1"/>
        </w:rPr>
        <w:t>интересов и целей.</w:t>
      </w:r>
    </w:p>
    <w:p w:rsidR="006F2C2E" w:rsidRDefault="006F2C2E" w:rsidP="006F2C2E">
      <w:pPr>
        <w:shd w:val="clear" w:color="auto" w:fill="FFFFFF"/>
        <w:ind w:firstLine="739"/>
        <w:jc w:val="both"/>
        <w:rPr>
          <w:color w:val="000000"/>
          <w:spacing w:val="10"/>
        </w:rPr>
      </w:pPr>
    </w:p>
    <w:p w:rsidR="006F2C2E" w:rsidRPr="004851EC" w:rsidRDefault="006F2C2E" w:rsidP="006F2C2E">
      <w:pPr>
        <w:shd w:val="clear" w:color="auto" w:fill="FFFFFF"/>
        <w:ind w:firstLine="739"/>
        <w:jc w:val="both"/>
      </w:pPr>
      <w:r>
        <w:rPr>
          <w:color w:val="000000"/>
          <w:spacing w:val="10"/>
        </w:rPr>
        <w:t xml:space="preserve">Для того </w:t>
      </w:r>
      <w:r w:rsidRPr="004851EC">
        <w:rPr>
          <w:color w:val="000000"/>
          <w:spacing w:val="10"/>
        </w:rPr>
        <w:t xml:space="preserve">чтобы ученик воспринимал знания как </w:t>
      </w:r>
      <w:r w:rsidRPr="004851EC">
        <w:rPr>
          <w:color w:val="000000"/>
        </w:rPr>
        <w:t xml:space="preserve">действительно нужные, ему необходимо поставить перед собой и </w:t>
      </w:r>
      <w:r w:rsidRPr="004851EC">
        <w:rPr>
          <w:color w:val="000000"/>
          <w:spacing w:val="9"/>
        </w:rPr>
        <w:t xml:space="preserve">решить </w:t>
      </w:r>
      <w:r w:rsidRPr="004851EC">
        <w:rPr>
          <w:b/>
          <w:bCs/>
          <w:color w:val="000000"/>
          <w:spacing w:val="9"/>
        </w:rPr>
        <w:t xml:space="preserve">значимую </w:t>
      </w:r>
      <w:r w:rsidRPr="004851EC">
        <w:rPr>
          <w:color w:val="000000"/>
          <w:spacing w:val="9"/>
        </w:rPr>
        <w:t xml:space="preserve">для </w:t>
      </w:r>
      <w:r w:rsidRPr="004851EC">
        <w:rPr>
          <w:b/>
          <w:bCs/>
          <w:color w:val="000000"/>
          <w:spacing w:val="9"/>
        </w:rPr>
        <w:t xml:space="preserve">него проблему, взятую из жизни, </w:t>
      </w:r>
      <w:r w:rsidRPr="004851EC">
        <w:rPr>
          <w:color w:val="000000"/>
          <w:spacing w:val="1"/>
        </w:rPr>
        <w:t xml:space="preserve">применить для ее решения определенные знания и умения, в том </w:t>
      </w:r>
      <w:r w:rsidRPr="004851EC">
        <w:rPr>
          <w:color w:val="000000"/>
          <w:spacing w:val="2"/>
        </w:rPr>
        <w:t xml:space="preserve">числе и новые, которые еще предстоит приобрести и получить в </w:t>
      </w:r>
      <w:r w:rsidRPr="004851EC">
        <w:rPr>
          <w:color w:val="000000"/>
          <w:spacing w:val="-1"/>
        </w:rPr>
        <w:t>итоге реальный, ощутимый результат.</w:t>
      </w:r>
    </w:p>
    <w:p w:rsidR="006F2C2E" w:rsidRDefault="006F2C2E" w:rsidP="006F2C2E">
      <w:pPr>
        <w:shd w:val="clear" w:color="auto" w:fill="FFFFFF"/>
        <w:ind w:firstLine="749"/>
        <w:jc w:val="both"/>
        <w:rPr>
          <w:color w:val="000000"/>
          <w:spacing w:val="3"/>
        </w:rPr>
      </w:pPr>
    </w:p>
    <w:p w:rsidR="006F2C2E" w:rsidRPr="004851EC" w:rsidRDefault="006F2C2E" w:rsidP="006F2C2E">
      <w:pPr>
        <w:shd w:val="clear" w:color="auto" w:fill="FFFFFF"/>
        <w:ind w:firstLine="749"/>
        <w:jc w:val="both"/>
      </w:pPr>
      <w:r w:rsidRPr="004851EC">
        <w:rPr>
          <w:color w:val="000000"/>
          <w:spacing w:val="3"/>
        </w:rPr>
        <w:t xml:space="preserve">"Представьте себе девушку, которая сшила себе платье. </w:t>
      </w:r>
      <w:r w:rsidRPr="004851EC">
        <w:rPr>
          <w:color w:val="000000"/>
          <w:spacing w:val="9"/>
        </w:rPr>
        <w:t xml:space="preserve">Если она вложила душу в свою работу, работала охотно, с </w:t>
      </w:r>
      <w:r w:rsidRPr="004851EC">
        <w:rPr>
          <w:color w:val="000000"/>
        </w:rPr>
        <w:t xml:space="preserve">любовью, самостоятельно сделала выкройку и придумала фасон </w:t>
      </w:r>
      <w:r w:rsidRPr="004851EC">
        <w:rPr>
          <w:color w:val="000000"/>
          <w:spacing w:val="-1"/>
        </w:rPr>
        <w:t xml:space="preserve">платья, самостоятельно его сшила, то это и есть образец типичного </w:t>
      </w:r>
      <w:r w:rsidRPr="004851EC">
        <w:rPr>
          <w:color w:val="000000"/>
        </w:rPr>
        <w:t xml:space="preserve">проекта, в самом педагогическом смысле этого слова". Так писал в </w:t>
      </w:r>
      <w:r w:rsidRPr="004851EC">
        <w:rPr>
          <w:color w:val="000000"/>
          <w:spacing w:val="13"/>
        </w:rPr>
        <w:t xml:space="preserve">1918г. один из основоположников "метода проектов", </w:t>
      </w:r>
      <w:r w:rsidRPr="004851EC">
        <w:rPr>
          <w:color w:val="000000"/>
        </w:rPr>
        <w:t xml:space="preserve">профессор педагогики </w:t>
      </w:r>
      <w:r w:rsidRPr="004851EC">
        <w:rPr>
          <w:b/>
          <w:bCs/>
          <w:color w:val="000000"/>
          <w:spacing w:val="7"/>
        </w:rPr>
        <w:t xml:space="preserve">Уильям </w:t>
      </w:r>
      <w:proofErr w:type="spellStart"/>
      <w:r w:rsidRPr="004851EC">
        <w:rPr>
          <w:b/>
          <w:bCs/>
          <w:color w:val="000000"/>
          <w:spacing w:val="7"/>
        </w:rPr>
        <w:t>Херд</w:t>
      </w:r>
      <w:proofErr w:type="spellEnd"/>
      <w:r w:rsidRPr="004851EC">
        <w:rPr>
          <w:b/>
          <w:bCs/>
          <w:color w:val="000000"/>
          <w:spacing w:val="7"/>
        </w:rPr>
        <w:t xml:space="preserve"> </w:t>
      </w:r>
      <w:proofErr w:type="spellStart"/>
      <w:r w:rsidRPr="004851EC">
        <w:rPr>
          <w:b/>
          <w:bCs/>
          <w:color w:val="000000"/>
          <w:spacing w:val="-2"/>
        </w:rPr>
        <w:t>Килпатрик</w:t>
      </w:r>
      <w:proofErr w:type="spellEnd"/>
      <w:r w:rsidRPr="004851EC">
        <w:rPr>
          <w:b/>
          <w:bCs/>
          <w:color w:val="000000"/>
          <w:spacing w:val="-2"/>
        </w:rPr>
        <w:t>.</w:t>
      </w:r>
    </w:p>
    <w:p w:rsidR="006F2C2E" w:rsidRDefault="006F2C2E" w:rsidP="006F2C2E">
      <w:pPr>
        <w:shd w:val="clear" w:color="auto" w:fill="FFFFFF"/>
        <w:ind w:firstLine="708"/>
        <w:jc w:val="both"/>
        <w:rPr>
          <w:color w:val="000000"/>
        </w:rPr>
      </w:pPr>
    </w:p>
    <w:p w:rsidR="006F2C2E" w:rsidRPr="004851EC" w:rsidRDefault="006F2C2E" w:rsidP="006F2C2E">
      <w:pPr>
        <w:shd w:val="clear" w:color="auto" w:fill="FFFFFF"/>
        <w:ind w:firstLine="708"/>
        <w:jc w:val="both"/>
      </w:pPr>
      <w:r w:rsidRPr="004851EC">
        <w:rPr>
          <w:color w:val="000000"/>
        </w:rPr>
        <w:t xml:space="preserve">Таким образом, в основу метода проектов была положена </w:t>
      </w:r>
      <w:r w:rsidRPr="004851EC">
        <w:rPr>
          <w:color w:val="000000"/>
          <w:spacing w:val="2"/>
        </w:rPr>
        <w:t xml:space="preserve">идея о направленности учебно-познавательной деятельности </w:t>
      </w:r>
      <w:r w:rsidRPr="004851EC">
        <w:rPr>
          <w:color w:val="000000"/>
          <w:spacing w:val="-1"/>
        </w:rPr>
        <w:t xml:space="preserve">школьников на результат, который достигается благодаря решению той или иной практически или теоретически значимой для ученика проблемы. </w:t>
      </w:r>
      <w:r w:rsidRPr="004851EC">
        <w:rPr>
          <w:i/>
          <w:iCs/>
          <w:color w:val="000000"/>
          <w:spacing w:val="-1"/>
        </w:rPr>
        <w:t xml:space="preserve">Внешний результат </w:t>
      </w:r>
      <w:r w:rsidRPr="004851EC">
        <w:rPr>
          <w:color w:val="000000"/>
          <w:spacing w:val="-1"/>
        </w:rPr>
        <w:t xml:space="preserve">можно будет увидеть, осмыслить, </w:t>
      </w:r>
      <w:r w:rsidRPr="004851EC">
        <w:rPr>
          <w:color w:val="000000"/>
          <w:spacing w:val="12"/>
        </w:rPr>
        <w:t xml:space="preserve">применить на практике. </w:t>
      </w:r>
      <w:r w:rsidRPr="004851EC">
        <w:rPr>
          <w:i/>
          <w:iCs/>
          <w:color w:val="000000"/>
          <w:spacing w:val="12"/>
        </w:rPr>
        <w:t xml:space="preserve">Внутренний результат - </w:t>
      </w:r>
      <w:r w:rsidRPr="004851EC">
        <w:rPr>
          <w:color w:val="000000"/>
          <w:spacing w:val="12"/>
        </w:rPr>
        <w:t xml:space="preserve">опыт </w:t>
      </w:r>
      <w:r w:rsidRPr="004851EC">
        <w:rPr>
          <w:color w:val="000000"/>
          <w:spacing w:val="7"/>
        </w:rPr>
        <w:t xml:space="preserve">деятельности - станет бесценным достоянием учащегося, </w:t>
      </w:r>
      <w:r w:rsidRPr="004851EC">
        <w:rPr>
          <w:color w:val="000000"/>
        </w:rPr>
        <w:t>соединяющим знания и умения, компетенции и ценности.</w:t>
      </w:r>
    </w:p>
    <w:p w:rsidR="006F2C2E" w:rsidRDefault="006F2C2E" w:rsidP="006F2C2E">
      <w:pPr>
        <w:shd w:val="clear" w:color="auto" w:fill="FFFFFF"/>
        <w:ind w:firstLine="873"/>
        <w:jc w:val="both"/>
        <w:rPr>
          <w:color w:val="000000"/>
          <w:spacing w:val="4"/>
        </w:rPr>
      </w:pPr>
    </w:p>
    <w:p w:rsidR="006F2C2E" w:rsidRDefault="006F2C2E" w:rsidP="006F2C2E">
      <w:pPr>
        <w:shd w:val="clear" w:color="auto" w:fill="FFFFFF"/>
        <w:ind w:firstLine="873"/>
        <w:jc w:val="both"/>
        <w:rPr>
          <w:color w:val="000000"/>
          <w:spacing w:val="-1"/>
        </w:rPr>
      </w:pPr>
      <w:r w:rsidRPr="00E42DE0">
        <w:rPr>
          <w:color w:val="000000"/>
          <w:spacing w:val="4"/>
        </w:rPr>
        <w:t>Метод проектов и обучение</w:t>
      </w:r>
      <w:r w:rsidRPr="001E5102">
        <w:rPr>
          <w:color w:val="000000"/>
          <w:spacing w:val="4"/>
        </w:rPr>
        <w:t xml:space="preserve"> в сотрудничестве </w:t>
      </w:r>
      <w:r w:rsidRPr="001E5102">
        <w:rPr>
          <w:color w:val="000000"/>
          <w:spacing w:val="3"/>
        </w:rPr>
        <w:t xml:space="preserve">находят все большее распространение в </w:t>
      </w:r>
      <w:r w:rsidRPr="001E5102">
        <w:rPr>
          <w:color w:val="000000"/>
        </w:rPr>
        <w:t xml:space="preserve">системах образования разных стран мира. Причин тому несколько, и корни их лежат не только в сфере собственно педагогики, но, </w:t>
      </w:r>
      <w:r w:rsidRPr="001E5102">
        <w:rPr>
          <w:color w:val="000000"/>
          <w:spacing w:val="-1"/>
        </w:rPr>
        <w:t>главным образом, в сфере социальной:</w:t>
      </w:r>
    </w:p>
    <w:p w:rsidR="006F2C2E" w:rsidRPr="001E5102" w:rsidRDefault="006F2C2E" w:rsidP="006F2C2E">
      <w:pPr>
        <w:shd w:val="clear" w:color="auto" w:fill="FFFFFF"/>
        <w:ind w:firstLine="873"/>
        <w:jc w:val="both"/>
      </w:pPr>
    </w:p>
    <w:p w:rsidR="006F2C2E" w:rsidRPr="001E5102" w:rsidRDefault="006F2C2E" w:rsidP="006F2C2E">
      <w:pPr>
        <w:shd w:val="clear" w:color="auto" w:fill="FFFFFF"/>
        <w:ind w:firstLine="864"/>
        <w:jc w:val="both"/>
      </w:pPr>
      <w:r w:rsidRPr="001E5102">
        <w:rPr>
          <w:color w:val="000000"/>
          <w:spacing w:val="-2"/>
        </w:rPr>
        <w:t xml:space="preserve">необходимость не столько передавать ученикам сумму тех </w:t>
      </w:r>
      <w:r w:rsidRPr="001E5102">
        <w:rPr>
          <w:color w:val="000000"/>
          <w:spacing w:val="1"/>
        </w:rPr>
        <w:t xml:space="preserve">или иных знаний, сколько научить приобретать эти знания </w:t>
      </w:r>
      <w:r w:rsidRPr="001E5102">
        <w:rPr>
          <w:color w:val="000000"/>
          <w:spacing w:val="-2"/>
        </w:rPr>
        <w:t xml:space="preserve">самостоятельно, уметь пользоваться приобретенными знаниями для </w:t>
      </w:r>
      <w:r w:rsidRPr="001E5102">
        <w:rPr>
          <w:color w:val="000000"/>
          <w:spacing w:val="-1"/>
        </w:rPr>
        <w:t>решения новых познавательных и практических задач;</w:t>
      </w:r>
    </w:p>
    <w:p w:rsidR="006F2C2E" w:rsidRPr="001E5102" w:rsidRDefault="006F2C2E" w:rsidP="006F2C2E">
      <w:pPr>
        <w:shd w:val="clear" w:color="auto" w:fill="FFFFFF"/>
        <w:ind w:firstLine="869"/>
        <w:jc w:val="both"/>
      </w:pPr>
      <w:r w:rsidRPr="001E5102">
        <w:rPr>
          <w:color w:val="000000"/>
          <w:spacing w:val="-1"/>
        </w:rPr>
        <w:t xml:space="preserve">актуальность приобретения коммуникативных навыков и умений, т.е. умение работать в разнообразных группах, исполняя разные социальные роли (лидера, исполнителя, посредника и </w:t>
      </w:r>
      <w:proofErr w:type="spellStart"/>
      <w:proofErr w:type="gramStart"/>
      <w:r w:rsidRPr="001E5102">
        <w:rPr>
          <w:color w:val="000000"/>
          <w:spacing w:val="-1"/>
        </w:rPr>
        <w:t>пр</w:t>
      </w:r>
      <w:proofErr w:type="spellEnd"/>
      <w:proofErr w:type="gramEnd"/>
      <w:r w:rsidRPr="001E5102">
        <w:rPr>
          <w:color w:val="000000"/>
          <w:spacing w:val="-1"/>
        </w:rPr>
        <w:t>,);</w:t>
      </w:r>
    </w:p>
    <w:p w:rsidR="006F2C2E" w:rsidRPr="001E5102" w:rsidRDefault="006F2C2E" w:rsidP="006F2C2E">
      <w:pPr>
        <w:shd w:val="clear" w:color="auto" w:fill="FFFFFF"/>
        <w:ind w:firstLine="864"/>
        <w:jc w:val="both"/>
      </w:pPr>
      <w:r w:rsidRPr="001E5102">
        <w:rPr>
          <w:color w:val="000000"/>
          <w:spacing w:val="10"/>
        </w:rPr>
        <w:t xml:space="preserve">актуальность широких человеческих контактов, </w:t>
      </w:r>
      <w:r>
        <w:rPr>
          <w:color w:val="000000"/>
          <w:spacing w:val="3"/>
        </w:rPr>
        <w:t xml:space="preserve">знакомство </w:t>
      </w:r>
      <w:r w:rsidRPr="001E5102">
        <w:rPr>
          <w:color w:val="000000"/>
          <w:spacing w:val="3"/>
        </w:rPr>
        <w:t xml:space="preserve">с разными культурами, разными точками зрения на </w:t>
      </w:r>
      <w:r w:rsidRPr="001E5102">
        <w:rPr>
          <w:color w:val="000000"/>
          <w:spacing w:val="-2"/>
        </w:rPr>
        <w:t>одну проблему;</w:t>
      </w:r>
    </w:p>
    <w:p w:rsidR="006F2C2E" w:rsidRPr="001E5102" w:rsidRDefault="006F2C2E" w:rsidP="006F2C2E">
      <w:pPr>
        <w:shd w:val="clear" w:color="auto" w:fill="FFFFFF"/>
        <w:ind w:firstLine="874"/>
        <w:jc w:val="both"/>
      </w:pPr>
      <w:r w:rsidRPr="001E5102">
        <w:rPr>
          <w:color w:val="000000"/>
          <w:spacing w:val="-1"/>
        </w:rPr>
        <w:t xml:space="preserve">значимость для развития умения пользоваться методами </w:t>
      </w:r>
      <w:r w:rsidRPr="001E5102">
        <w:rPr>
          <w:color w:val="000000"/>
        </w:rPr>
        <w:t xml:space="preserve">исследования: собирать необходимую информацию, факты, уметь </w:t>
      </w:r>
      <w:r w:rsidRPr="001E5102">
        <w:rPr>
          <w:color w:val="000000"/>
          <w:spacing w:val="3"/>
        </w:rPr>
        <w:t xml:space="preserve">их анализировать с разных точек зрения, выдвигать гипотезы, </w:t>
      </w:r>
      <w:r w:rsidRPr="001E5102">
        <w:rPr>
          <w:color w:val="000000"/>
          <w:spacing w:val="-1"/>
        </w:rPr>
        <w:t>делать выводы и заключения.</w:t>
      </w:r>
    </w:p>
    <w:p w:rsidR="006F2C2E" w:rsidRPr="001E5102" w:rsidRDefault="006F2C2E" w:rsidP="006F2C2E">
      <w:pPr>
        <w:shd w:val="clear" w:color="auto" w:fill="FFFFFF"/>
        <w:ind w:firstLine="708"/>
        <w:jc w:val="both"/>
      </w:pPr>
      <w:r w:rsidRPr="001E5102">
        <w:rPr>
          <w:color w:val="000000"/>
          <w:spacing w:val="2"/>
        </w:rPr>
        <w:t>Если выпускник школы приобретает указанные «</w:t>
      </w:r>
      <w:r>
        <w:rPr>
          <w:color w:val="000000"/>
          <w:spacing w:val="2"/>
        </w:rPr>
        <w:t>в</w:t>
      </w:r>
      <w:r w:rsidRPr="001E5102">
        <w:rPr>
          <w:color w:val="000000"/>
          <w:spacing w:val="2"/>
        </w:rPr>
        <w:t xml:space="preserve">ыше </w:t>
      </w:r>
      <w:r w:rsidRPr="001E5102">
        <w:rPr>
          <w:color w:val="000000"/>
          <w:spacing w:val="-2"/>
        </w:rPr>
        <w:t xml:space="preserve">навыки и умения, он оказывается более приспособленным к жизни, </w:t>
      </w:r>
      <w:r w:rsidRPr="001E5102">
        <w:rPr>
          <w:color w:val="000000"/>
          <w:spacing w:val="10"/>
        </w:rPr>
        <w:t xml:space="preserve">умеющим адаптироваться к изменяющимся условиям, </w:t>
      </w:r>
      <w:r w:rsidRPr="001E5102">
        <w:rPr>
          <w:color w:val="000000"/>
          <w:spacing w:val="-2"/>
        </w:rPr>
        <w:t xml:space="preserve">ориентироваться в разнообразных ситуациях, работать в различных </w:t>
      </w:r>
      <w:r w:rsidRPr="001E5102">
        <w:rPr>
          <w:color w:val="000000"/>
          <w:spacing w:val="-3"/>
        </w:rPr>
        <w:t>коллективах.</w:t>
      </w:r>
    </w:p>
    <w:p w:rsidR="006F2C2E" w:rsidRDefault="006F2C2E" w:rsidP="006F2C2E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</w:p>
    <w:p w:rsidR="006F2C2E" w:rsidRDefault="006F2C2E" w:rsidP="006F2C2E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</w:p>
    <w:p w:rsidR="006F2C2E" w:rsidRPr="00521F69" w:rsidRDefault="006F2C2E" w:rsidP="006F2C2E">
      <w:pPr>
        <w:shd w:val="clear" w:color="auto" w:fill="FFFFFF"/>
        <w:ind w:firstLine="708"/>
        <w:jc w:val="both"/>
      </w:pPr>
      <w:r w:rsidRPr="00521F69">
        <w:rPr>
          <w:b/>
          <w:bCs/>
          <w:color w:val="000000"/>
          <w:spacing w:val="-1"/>
        </w:rPr>
        <w:t xml:space="preserve">Метод проектов </w:t>
      </w:r>
      <w:r w:rsidRPr="00521F69">
        <w:rPr>
          <w:color w:val="000000"/>
          <w:spacing w:val="-1"/>
        </w:rPr>
        <w:t xml:space="preserve">- совокупность учебно-познавательных </w:t>
      </w:r>
      <w:r w:rsidRPr="00521F69">
        <w:rPr>
          <w:color w:val="000000"/>
        </w:rPr>
        <w:t xml:space="preserve">приемов, которые позволяют решить ту или иную проблему в </w:t>
      </w:r>
      <w:r w:rsidRPr="00521F69">
        <w:rPr>
          <w:color w:val="000000"/>
          <w:spacing w:val="-1"/>
        </w:rPr>
        <w:t xml:space="preserve">результате самостоятельных действий учащихся с обязательной </w:t>
      </w:r>
      <w:r w:rsidRPr="00521F69">
        <w:rPr>
          <w:color w:val="000000"/>
          <w:spacing w:val="-2"/>
        </w:rPr>
        <w:t>презентацией этих результатов.</w:t>
      </w:r>
    </w:p>
    <w:p w:rsidR="006F2C2E" w:rsidRDefault="006F2C2E" w:rsidP="006F2C2E">
      <w:pPr>
        <w:shd w:val="clear" w:color="auto" w:fill="FFFFFF"/>
        <w:ind w:firstLine="734"/>
        <w:jc w:val="both"/>
        <w:rPr>
          <w:b/>
          <w:bCs/>
          <w:color w:val="000000"/>
          <w:spacing w:val="11"/>
        </w:rPr>
      </w:pPr>
    </w:p>
    <w:p w:rsidR="006F2C2E" w:rsidRPr="00521F69" w:rsidRDefault="006F2C2E" w:rsidP="006F2C2E">
      <w:pPr>
        <w:shd w:val="clear" w:color="auto" w:fill="FFFFFF"/>
        <w:ind w:firstLine="734"/>
        <w:jc w:val="both"/>
      </w:pPr>
      <w:r w:rsidRPr="00521F69">
        <w:rPr>
          <w:b/>
          <w:bCs/>
          <w:color w:val="000000"/>
          <w:spacing w:val="11"/>
        </w:rPr>
        <w:t xml:space="preserve">Метод проектов </w:t>
      </w:r>
      <w:r w:rsidRPr="00521F69">
        <w:rPr>
          <w:color w:val="000000"/>
          <w:spacing w:val="11"/>
        </w:rPr>
        <w:t xml:space="preserve">- педагогическая технология, </w:t>
      </w:r>
      <w:r w:rsidRPr="00521F69">
        <w:rPr>
          <w:color w:val="000000"/>
          <w:spacing w:val="-2"/>
        </w:rPr>
        <w:t>интегрирующая в себе исследовательские, поисковые, проблемные методы, творческие по своей сути.</w:t>
      </w:r>
    </w:p>
    <w:p w:rsidR="006F2C2E" w:rsidRPr="00521F69" w:rsidRDefault="006F2C2E" w:rsidP="006F2C2E">
      <w:pPr>
        <w:shd w:val="clear" w:color="auto" w:fill="FFFFFF"/>
        <w:jc w:val="both"/>
        <w:rPr>
          <w:b/>
          <w:bCs/>
          <w:color w:val="000000"/>
          <w:spacing w:val="-4"/>
        </w:rPr>
      </w:pPr>
    </w:p>
    <w:p w:rsidR="006F2C2E" w:rsidRDefault="006F2C2E" w:rsidP="006F2C2E">
      <w:pPr>
        <w:shd w:val="clear" w:color="auto" w:fill="FFFFFF"/>
        <w:ind w:firstLine="708"/>
        <w:jc w:val="both"/>
        <w:rPr>
          <w:b/>
          <w:bCs/>
          <w:color w:val="000000"/>
          <w:spacing w:val="-4"/>
        </w:rPr>
      </w:pPr>
    </w:p>
    <w:p w:rsidR="006F2C2E" w:rsidRDefault="006F2C2E" w:rsidP="006F2C2E">
      <w:pPr>
        <w:shd w:val="clear" w:color="auto" w:fill="FFFFFF"/>
        <w:ind w:firstLine="708"/>
        <w:jc w:val="both"/>
        <w:rPr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Цель проектного обучения </w:t>
      </w:r>
      <w:r>
        <w:rPr>
          <w:bCs/>
          <w:color w:val="000000"/>
          <w:spacing w:val="-4"/>
        </w:rPr>
        <w:t xml:space="preserve">– </w:t>
      </w:r>
      <w:r w:rsidRPr="004851EC">
        <w:rPr>
          <w:bCs/>
          <w:color w:val="000000"/>
          <w:spacing w:val="-4"/>
        </w:rPr>
        <w:t>о</w:t>
      </w:r>
      <w:r>
        <w:rPr>
          <w:bCs/>
          <w:color w:val="000000"/>
          <w:spacing w:val="-4"/>
        </w:rPr>
        <w:t>бесп</w:t>
      </w:r>
      <w:r w:rsidRPr="004851EC">
        <w:rPr>
          <w:bCs/>
          <w:color w:val="000000"/>
          <w:spacing w:val="-4"/>
        </w:rPr>
        <w:t>ечить</w:t>
      </w:r>
      <w:r>
        <w:rPr>
          <w:bCs/>
          <w:color w:val="000000"/>
          <w:spacing w:val="-4"/>
        </w:rPr>
        <w:t xml:space="preserve"> учащимся возможность и необходимость самостоятельно мыслить, находить и решать проблемы, привлекая для этой цели:</w:t>
      </w:r>
    </w:p>
    <w:p w:rsidR="006F2C2E" w:rsidRDefault="006F2C2E" w:rsidP="006F2C2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з</w:t>
      </w:r>
      <w:r w:rsidRPr="009C7F97">
        <w:rPr>
          <w:bCs/>
          <w:color w:val="000000"/>
          <w:spacing w:val="-4"/>
        </w:rPr>
        <w:t>нания из разных областей</w:t>
      </w:r>
      <w:r>
        <w:rPr>
          <w:bCs/>
          <w:color w:val="000000"/>
          <w:spacing w:val="-4"/>
        </w:rPr>
        <w:t>;</w:t>
      </w:r>
    </w:p>
    <w:p w:rsidR="006F2C2E" w:rsidRDefault="006F2C2E" w:rsidP="006F2C2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способность прогнозировать результаты и возможные последствия;</w:t>
      </w:r>
    </w:p>
    <w:p w:rsidR="006F2C2E" w:rsidRPr="009C7F97" w:rsidRDefault="006F2C2E" w:rsidP="006F2C2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умение устанавливать причинно-следственные связи</w:t>
      </w:r>
    </w:p>
    <w:p w:rsidR="006F2C2E" w:rsidRPr="009C7F97" w:rsidRDefault="006F2C2E" w:rsidP="006F2C2E">
      <w:pPr>
        <w:shd w:val="clear" w:color="auto" w:fill="FFFFFF"/>
        <w:ind w:left="605"/>
        <w:jc w:val="center"/>
        <w:rPr>
          <w:bCs/>
          <w:color w:val="000000"/>
          <w:spacing w:val="-4"/>
        </w:rPr>
      </w:pPr>
    </w:p>
    <w:p w:rsidR="006F2C2E" w:rsidRDefault="006F2C2E" w:rsidP="006F2C2E">
      <w:pPr>
        <w:shd w:val="clear" w:color="auto" w:fill="FFFFFF"/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</w:p>
    <w:p w:rsidR="006F2C2E" w:rsidRPr="007B5C17" w:rsidRDefault="006F2C2E" w:rsidP="006F2C2E">
      <w:pPr>
        <w:shd w:val="clear" w:color="auto" w:fill="FFFFFF"/>
        <w:ind w:firstLine="708"/>
        <w:jc w:val="both"/>
        <w:rPr>
          <w:color w:val="000000"/>
        </w:rPr>
      </w:pPr>
      <w:r w:rsidRPr="007B5C17">
        <w:rPr>
          <w:color w:val="000000"/>
          <w:spacing w:val="2"/>
        </w:rPr>
        <w:t>В основе метода проектов лежит развитие познавательных</w:t>
      </w:r>
      <w:r w:rsidRPr="007B5C17">
        <w:t xml:space="preserve"> </w:t>
      </w:r>
      <w:r w:rsidRPr="007B5C17">
        <w:rPr>
          <w:color w:val="000000"/>
        </w:rPr>
        <w:t>навыков учащихся, умений самостоятельно</w:t>
      </w:r>
    </w:p>
    <w:p w:rsidR="006F2C2E" w:rsidRPr="007B5C17" w:rsidRDefault="006F2C2E" w:rsidP="006F2C2E">
      <w:pPr>
        <w:shd w:val="clear" w:color="auto" w:fill="FFFFFF"/>
        <w:tabs>
          <w:tab w:val="left" w:pos="1234"/>
        </w:tabs>
        <w:jc w:val="both"/>
      </w:pPr>
      <w:r w:rsidRPr="007B5C17">
        <w:rPr>
          <w:color w:val="000000"/>
        </w:rPr>
        <w:t xml:space="preserve">конструировать свои </w:t>
      </w:r>
      <w:r w:rsidRPr="007B5C17">
        <w:rPr>
          <w:color w:val="000000"/>
          <w:spacing w:val="6"/>
        </w:rPr>
        <w:t xml:space="preserve">знания и ориентироваться в информационном пространстве, </w:t>
      </w:r>
      <w:r w:rsidRPr="007B5C17">
        <w:rPr>
          <w:color w:val="000000"/>
          <w:spacing w:val="-3"/>
        </w:rPr>
        <w:t>развитие критического мышления.</w:t>
      </w:r>
    </w:p>
    <w:p w:rsidR="006F2C2E" w:rsidRDefault="006F2C2E" w:rsidP="006F2C2E">
      <w:pPr>
        <w:shd w:val="clear" w:color="auto" w:fill="FFFFFF"/>
        <w:ind w:firstLine="792"/>
        <w:jc w:val="both"/>
        <w:rPr>
          <w:color w:val="000000"/>
          <w:spacing w:val="-4"/>
        </w:rPr>
      </w:pPr>
    </w:p>
    <w:p w:rsidR="006F2C2E" w:rsidRPr="000F6EA0" w:rsidRDefault="006F2C2E" w:rsidP="006F2C2E">
      <w:pPr>
        <w:shd w:val="clear" w:color="auto" w:fill="FFFFFF"/>
        <w:ind w:firstLine="792"/>
        <w:jc w:val="both"/>
      </w:pPr>
      <w:r w:rsidRPr="007B5C17">
        <w:rPr>
          <w:color w:val="000000"/>
          <w:spacing w:val="-4"/>
        </w:rPr>
        <w:t xml:space="preserve">Метод проектов всегда ориентирован на </w:t>
      </w:r>
      <w:r w:rsidRPr="000F6EA0">
        <w:rPr>
          <w:bCs/>
          <w:color w:val="000000"/>
          <w:spacing w:val="-4"/>
        </w:rPr>
        <w:t xml:space="preserve">самостоятельную деятельность учащихся </w:t>
      </w:r>
      <w:r w:rsidRPr="000F6EA0">
        <w:rPr>
          <w:color w:val="000000"/>
          <w:spacing w:val="-4"/>
        </w:rPr>
        <w:t xml:space="preserve">— индивидуальную, парную, групповую, которую учащиеся выполняют </w:t>
      </w:r>
      <w:r w:rsidRPr="000F6EA0">
        <w:rPr>
          <w:bCs/>
          <w:color w:val="000000"/>
          <w:spacing w:val="-4"/>
        </w:rPr>
        <w:t xml:space="preserve">в течение определенного отрезка </w:t>
      </w:r>
      <w:r w:rsidRPr="000F6EA0">
        <w:rPr>
          <w:bCs/>
          <w:color w:val="000000"/>
          <w:spacing w:val="-5"/>
        </w:rPr>
        <w:t xml:space="preserve">времени. </w:t>
      </w:r>
      <w:r w:rsidRPr="000F6EA0">
        <w:rPr>
          <w:color w:val="000000"/>
          <w:spacing w:val="-5"/>
        </w:rPr>
        <w:t xml:space="preserve">Этот метод органично сочетается с групповым </w:t>
      </w:r>
      <w:r w:rsidRPr="000F6EA0">
        <w:rPr>
          <w:color w:val="000000"/>
          <w:spacing w:val="-9"/>
        </w:rPr>
        <w:t>подходом к обучению.</w:t>
      </w:r>
    </w:p>
    <w:p w:rsidR="006F2C2E" w:rsidRPr="000F6EA0" w:rsidRDefault="006F2C2E" w:rsidP="006F2C2E">
      <w:pPr>
        <w:shd w:val="clear" w:color="auto" w:fill="FFFFFF"/>
        <w:ind w:firstLine="725"/>
        <w:jc w:val="both"/>
        <w:rPr>
          <w:color w:val="000000"/>
          <w:spacing w:val="-2"/>
        </w:rPr>
      </w:pPr>
    </w:p>
    <w:p w:rsidR="006F2C2E" w:rsidRPr="000F6EA0" w:rsidRDefault="006F2C2E" w:rsidP="006F2C2E">
      <w:pPr>
        <w:shd w:val="clear" w:color="auto" w:fill="FFFFFF"/>
        <w:ind w:firstLine="725"/>
        <w:jc w:val="both"/>
      </w:pPr>
      <w:r w:rsidRPr="000F6EA0">
        <w:rPr>
          <w:color w:val="000000"/>
          <w:spacing w:val="-2"/>
        </w:rPr>
        <w:t xml:space="preserve">Метод проектов всегда предполагает </w:t>
      </w:r>
      <w:r w:rsidRPr="000F6EA0">
        <w:rPr>
          <w:bCs/>
          <w:color w:val="000000"/>
          <w:spacing w:val="-2"/>
        </w:rPr>
        <w:t xml:space="preserve">решение </w:t>
      </w:r>
      <w:r w:rsidRPr="000F6EA0">
        <w:rPr>
          <w:color w:val="000000"/>
          <w:spacing w:val="-2"/>
        </w:rPr>
        <w:t xml:space="preserve">какой-то </w:t>
      </w:r>
      <w:r w:rsidRPr="000F6EA0">
        <w:rPr>
          <w:bCs/>
          <w:color w:val="000000"/>
          <w:spacing w:val="7"/>
        </w:rPr>
        <w:t xml:space="preserve">проблемы. </w:t>
      </w:r>
      <w:r w:rsidRPr="000F6EA0">
        <w:rPr>
          <w:color w:val="000000"/>
          <w:spacing w:val="7"/>
        </w:rPr>
        <w:t>В основу метода проектов положена идея, со</w:t>
      </w:r>
      <w:r w:rsidRPr="000F6EA0">
        <w:rPr>
          <w:color w:val="000000"/>
          <w:spacing w:val="7"/>
        </w:rPr>
        <w:softHyphen/>
      </w:r>
      <w:r w:rsidRPr="000F6EA0">
        <w:rPr>
          <w:color w:val="000000"/>
          <w:spacing w:val="6"/>
        </w:rPr>
        <w:t xml:space="preserve">ставляющая суть понятия «проект», его прагматическая </w:t>
      </w:r>
      <w:r w:rsidRPr="000F6EA0">
        <w:rPr>
          <w:bCs/>
          <w:color w:val="000000"/>
          <w:spacing w:val="-6"/>
        </w:rPr>
        <w:t xml:space="preserve">направленность на результат, </w:t>
      </w:r>
      <w:r w:rsidRPr="000F6EA0">
        <w:rPr>
          <w:color w:val="000000"/>
          <w:spacing w:val="-6"/>
        </w:rPr>
        <w:t xml:space="preserve">который получается при решении той </w:t>
      </w:r>
      <w:r w:rsidRPr="000F6EA0">
        <w:rPr>
          <w:color w:val="000000"/>
          <w:spacing w:val="-4"/>
        </w:rPr>
        <w:t xml:space="preserve">или иной практически или теоретически значимой проблемы. Этот </w:t>
      </w:r>
      <w:r w:rsidRPr="000F6EA0">
        <w:rPr>
          <w:bCs/>
          <w:color w:val="000000"/>
          <w:spacing w:val="-3"/>
        </w:rPr>
        <w:t xml:space="preserve">результат можно увидеть, осмыслить, применить в реальной </w:t>
      </w:r>
      <w:r w:rsidRPr="000F6EA0">
        <w:rPr>
          <w:bCs/>
          <w:color w:val="000000"/>
          <w:spacing w:val="-5"/>
        </w:rPr>
        <w:t>практической деятельности.</w:t>
      </w:r>
    </w:p>
    <w:p w:rsidR="006F2C2E" w:rsidRPr="000F6EA0" w:rsidRDefault="006F2C2E" w:rsidP="006F2C2E">
      <w:pPr>
        <w:shd w:val="clear" w:color="auto" w:fill="FFFFFF"/>
        <w:ind w:firstLine="730"/>
        <w:jc w:val="both"/>
        <w:rPr>
          <w:bCs/>
          <w:color w:val="000000"/>
          <w:spacing w:val="7"/>
        </w:rPr>
      </w:pPr>
    </w:p>
    <w:p w:rsidR="006F2C2E" w:rsidRPr="000F6EA0" w:rsidRDefault="006F2C2E" w:rsidP="006F2C2E">
      <w:pPr>
        <w:shd w:val="clear" w:color="auto" w:fill="FFFFFF"/>
        <w:ind w:firstLine="730"/>
        <w:jc w:val="both"/>
        <w:rPr>
          <w:bCs/>
          <w:color w:val="000000"/>
          <w:spacing w:val="-1"/>
        </w:rPr>
      </w:pPr>
      <w:r w:rsidRPr="000F6EA0">
        <w:rPr>
          <w:bCs/>
          <w:color w:val="000000"/>
          <w:spacing w:val="7"/>
        </w:rPr>
        <w:t xml:space="preserve">Учебный проект </w:t>
      </w:r>
      <w:r w:rsidRPr="000F6EA0">
        <w:rPr>
          <w:color w:val="000000"/>
          <w:spacing w:val="7"/>
        </w:rPr>
        <w:t xml:space="preserve">или исследование, с точки зрения </w:t>
      </w:r>
      <w:r w:rsidRPr="000F6EA0">
        <w:rPr>
          <w:color w:val="000000"/>
        </w:rPr>
        <w:t xml:space="preserve">педагога, — это интегративное дидактическое средство развития, </w:t>
      </w:r>
      <w:r w:rsidRPr="000F6EA0">
        <w:rPr>
          <w:color w:val="000000"/>
          <w:spacing w:val="13"/>
        </w:rPr>
        <w:t xml:space="preserve">обучения и воспитания, которое </w:t>
      </w:r>
      <w:r w:rsidRPr="000F6EA0">
        <w:rPr>
          <w:bCs/>
          <w:color w:val="000000"/>
          <w:spacing w:val="13"/>
        </w:rPr>
        <w:t xml:space="preserve">позволяет вырабатывать </w:t>
      </w:r>
      <w:r w:rsidRPr="000F6EA0">
        <w:rPr>
          <w:bCs/>
          <w:color w:val="000000"/>
          <w:spacing w:val="1"/>
        </w:rPr>
        <w:t xml:space="preserve">и развивать специфические умения и навыки проектирования </w:t>
      </w:r>
      <w:r w:rsidRPr="000F6EA0">
        <w:rPr>
          <w:bCs/>
          <w:color w:val="000000"/>
          <w:spacing w:val="-1"/>
        </w:rPr>
        <w:t xml:space="preserve">и исследования у </w:t>
      </w:r>
      <w:proofErr w:type="gramStart"/>
      <w:r w:rsidRPr="000F6EA0">
        <w:rPr>
          <w:bCs/>
          <w:color w:val="000000"/>
          <w:spacing w:val="-1"/>
        </w:rPr>
        <w:t>обучающихся</w:t>
      </w:r>
      <w:proofErr w:type="gramEnd"/>
      <w:r w:rsidRPr="000F6EA0">
        <w:rPr>
          <w:bCs/>
          <w:color w:val="000000"/>
          <w:spacing w:val="-1"/>
        </w:rPr>
        <w:t>, а именно учить:</w:t>
      </w:r>
    </w:p>
    <w:p w:rsidR="006F2C2E" w:rsidRPr="007B5C17" w:rsidRDefault="006F2C2E" w:rsidP="006F2C2E">
      <w:pPr>
        <w:shd w:val="clear" w:color="auto" w:fill="FFFFFF"/>
        <w:ind w:firstLine="730"/>
        <w:jc w:val="both"/>
      </w:pPr>
    </w:p>
    <w:p w:rsidR="006F2C2E" w:rsidRPr="007B5C17" w:rsidRDefault="006F2C2E" w:rsidP="006F2C2E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</w:rPr>
      </w:pPr>
      <w:proofErr w:type="spellStart"/>
      <w:r w:rsidRPr="007B5C17">
        <w:rPr>
          <w:b/>
          <w:bCs/>
          <w:color w:val="000000"/>
        </w:rPr>
        <w:t>проблематизации</w:t>
      </w:r>
      <w:proofErr w:type="spellEnd"/>
      <w:r>
        <w:rPr>
          <w:b/>
          <w:bCs/>
          <w:color w:val="000000"/>
        </w:rPr>
        <w:t xml:space="preserve"> </w:t>
      </w:r>
      <w:r w:rsidRPr="007B5C17">
        <w:rPr>
          <w:color w:val="000000"/>
        </w:rPr>
        <w:t>(рас</w:t>
      </w:r>
      <w:r>
        <w:rPr>
          <w:color w:val="000000"/>
        </w:rPr>
        <w:t xml:space="preserve">смотрению проблемного </w:t>
      </w:r>
      <w:r w:rsidRPr="007B5C17">
        <w:rPr>
          <w:color w:val="000000"/>
        </w:rPr>
        <w:t>поля</w:t>
      </w:r>
      <w:r>
        <w:rPr>
          <w:color w:val="000000"/>
        </w:rPr>
        <w:t xml:space="preserve"> </w:t>
      </w:r>
      <w:r w:rsidRPr="007B5C17">
        <w:rPr>
          <w:color w:val="000000"/>
          <w:spacing w:val="-1"/>
        </w:rPr>
        <w:t xml:space="preserve">и </w:t>
      </w:r>
      <w:r>
        <w:rPr>
          <w:color w:val="000000"/>
          <w:spacing w:val="-1"/>
        </w:rPr>
        <w:t xml:space="preserve">выделению </w:t>
      </w:r>
      <w:proofErr w:type="spellStart"/>
      <w:r>
        <w:rPr>
          <w:color w:val="000000"/>
          <w:spacing w:val="-1"/>
        </w:rPr>
        <w:t>подпроблем</w:t>
      </w:r>
      <w:proofErr w:type="spellEnd"/>
      <w:r>
        <w:rPr>
          <w:color w:val="000000"/>
          <w:spacing w:val="-1"/>
        </w:rPr>
        <w:t xml:space="preserve">, </w:t>
      </w:r>
      <w:r w:rsidRPr="007B5C17">
        <w:rPr>
          <w:color w:val="000000"/>
          <w:spacing w:val="-1"/>
        </w:rPr>
        <w:t>формулированию      ведущей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 xml:space="preserve">проблемы и постановке задач, вытекающих </w:t>
      </w:r>
      <w:r w:rsidRPr="007B5C17">
        <w:rPr>
          <w:color w:val="000000"/>
          <w:spacing w:val="1"/>
        </w:rPr>
        <w:t>из этой</w:t>
      </w:r>
      <w:r>
        <w:rPr>
          <w:color w:val="000000"/>
          <w:spacing w:val="1"/>
        </w:rPr>
        <w:t xml:space="preserve"> </w:t>
      </w:r>
      <w:r w:rsidRPr="007B5C17">
        <w:rPr>
          <w:color w:val="000000"/>
          <w:spacing w:val="-2"/>
        </w:rPr>
        <w:t>проблемы);</w:t>
      </w:r>
    </w:p>
    <w:p w:rsidR="006F2C2E" w:rsidRPr="007B5C17" w:rsidRDefault="006F2C2E" w:rsidP="006F2C2E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  <w:tab w:val="left" w:pos="2755"/>
          <w:tab w:val="left" w:pos="4954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</w:rPr>
      </w:pPr>
      <w:proofErr w:type="spellStart"/>
      <w:r w:rsidRPr="007B5C17">
        <w:rPr>
          <w:b/>
          <w:bCs/>
          <w:color w:val="000000"/>
          <w:spacing w:val="-3"/>
        </w:rPr>
        <w:t>целеполаганию</w:t>
      </w:r>
      <w:proofErr w:type="spellEnd"/>
      <w:r>
        <w:rPr>
          <w:b/>
          <w:bCs/>
          <w:color w:val="000000"/>
        </w:rPr>
        <w:t xml:space="preserve"> </w:t>
      </w:r>
      <w:r w:rsidRPr="007B5C17">
        <w:rPr>
          <w:color w:val="000000"/>
          <w:spacing w:val="-3"/>
        </w:rPr>
        <w:t>и планированию</w:t>
      </w:r>
      <w:r>
        <w:rPr>
          <w:color w:val="000000"/>
        </w:rPr>
        <w:t xml:space="preserve"> </w:t>
      </w:r>
      <w:r w:rsidRPr="007B5C17">
        <w:rPr>
          <w:color w:val="000000"/>
          <w:spacing w:val="-4"/>
        </w:rPr>
        <w:t>содержательной</w:t>
      </w:r>
      <w:r>
        <w:rPr>
          <w:color w:val="000000"/>
          <w:spacing w:val="-4"/>
        </w:rPr>
        <w:t xml:space="preserve"> </w:t>
      </w:r>
      <w:r w:rsidRPr="007B5C17">
        <w:rPr>
          <w:color w:val="000000"/>
          <w:spacing w:val="-1"/>
        </w:rPr>
        <w:t>деятельности ученика;</w:t>
      </w:r>
    </w:p>
    <w:p w:rsidR="006F2C2E" w:rsidRPr="007B5C17" w:rsidRDefault="006F2C2E" w:rsidP="006F2C2E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</w:rPr>
      </w:pPr>
      <w:r w:rsidRPr="007B5C17">
        <w:rPr>
          <w:b/>
          <w:bCs/>
          <w:color w:val="000000"/>
          <w:spacing w:val="2"/>
        </w:rPr>
        <w:t xml:space="preserve">самоанализу и рефлексии </w:t>
      </w:r>
      <w:r w:rsidRPr="007B5C17">
        <w:rPr>
          <w:color w:val="000000"/>
          <w:spacing w:val="2"/>
        </w:rPr>
        <w:t>(результативности и успешности</w:t>
      </w:r>
      <w:r>
        <w:rPr>
          <w:color w:val="000000"/>
          <w:spacing w:val="2"/>
        </w:rPr>
        <w:t xml:space="preserve"> </w:t>
      </w:r>
      <w:r w:rsidRPr="007B5C17">
        <w:rPr>
          <w:color w:val="000000"/>
          <w:spacing w:val="-1"/>
        </w:rPr>
        <w:t>решения проблемы проекта);</w:t>
      </w:r>
    </w:p>
    <w:p w:rsidR="006F2C2E" w:rsidRPr="00BE06A3" w:rsidRDefault="006F2C2E" w:rsidP="006F2C2E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hanging="240"/>
        <w:jc w:val="both"/>
        <w:rPr>
          <w:b/>
          <w:bCs/>
          <w:color w:val="000000"/>
          <w:sz w:val="22"/>
          <w:szCs w:val="22"/>
        </w:rPr>
      </w:pPr>
      <w:r w:rsidRPr="007B5C17">
        <w:rPr>
          <w:b/>
          <w:bCs/>
          <w:color w:val="000000"/>
        </w:rPr>
        <w:t xml:space="preserve">представлению   результатов   </w:t>
      </w:r>
      <w:r w:rsidRPr="007B5C17">
        <w:rPr>
          <w:color w:val="000000"/>
        </w:rPr>
        <w:t>своей   деятельности   и хода</w:t>
      </w:r>
      <w:r>
        <w:rPr>
          <w:color w:val="000000"/>
        </w:rPr>
        <w:t xml:space="preserve"> </w:t>
      </w:r>
      <w:r w:rsidRPr="007B5C17">
        <w:rPr>
          <w:color w:val="000000"/>
          <w:spacing w:val="-3"/>
        </w:rPr>
        <w:t>работы;</w:t>
      </w:r>
    </w:p>
    <w:p w:rsidR="006F2C2E" w:rsidRPr="003C1AD4" w:rsidRDefault="006F2C2E" w:rsidP="006F2C2E">
      <w:pPr>
        <w:widowControl w:val="0"/>
        <w:numPr>
          <w:ilvl w:val="0"/>
          <w:numId w:val="3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jc w:val="both"/>
        <w:rPr>
          <w:b/>
          <w:bCs/>
          <w:color w:val="000000"/>
        </w:rPr>
      </w:pPr>
      <w:r w:rsidRPr="003C1AD4">
        <w:rPr>
          <w:b/>
          <w:bCs/>
          <w:color w:val="000000"/>
          <w:spacing w:val="-1"/>
        </w:rPr>
        <w:t xml:space="preserve">презентации </w:t>
      </w:r>
      <w:r>
        <w:rPr>
          <w:color w:val="000000"/>
          <w:spacing w:val="-1"/>
        </w:rPr>
        <w:t xml:space="preserve">в различных формах, </w:t>
      </w:r>
      <w:r w:rsidRPr="003C1AD4">
        <w:rPr>
          <w:color w:val="000000"/>
          <w:spacing w:val="-1"/>
        </w:rPr>
        <w:t>с использованием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специально подготовленного </w:t>
      </w:r>
      <w:r w:rsidRPr="003C1AD4">
        <w:rPr>
          <w:color w:val="000000"/>
          <w:spacing w:val="-2"/>
        </w:rPr>
        <w:t>продукта     проектирования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(макета, плаката, компьютерной презентации,</w:t>
      </w:r>
      <w:r w:rsidRPr="003C1AD4">
        <w:rPr>
          <w:color w:val="000000"/>
          <w:spacing w:val="-3"/>
        </w:rPr>
        <w:t xml:space="preserve"> чертежей,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моделей,</w:t>
      </w:r>
      <w:r w:rsidRPr="003C1AD4">
        <w:rPr>
          <w:color w:val="000000"/>
          <w:spacing w:val="-2"/>
        </w:rPr>
        <w:t xml:space="preserve"> театрализации,     вид</w:t>
      </w:r>
      <w:r>
        <w:rPr>
          <w:color w:val="000000"/>
          <w:spacing w:val="-2"/>
        </w:rPr>
        <w:t xml:space="preserve">ео, аудио и сценических </w:t>
      </w:r>
      <w:r w:rsidRPr="003C1AD4">
        <w:rPr>
          <w:color w:val="000000"/>
          <w:spacing w:val="-2"/>
        </w:rPr>
        <w:t>представлений и др.);</w:t>
      </w:r>
    </w:p>
    <w:p w:rsidR="006F2C2E" w:rsidRPr="003C1AD4" w:rsidRDefault="006F2C2E" w:rsidP="006F2C2E">
      <w:pPr>
        <w:widowControl w:val="0"/>
        <w:numPr>
          <w:ilvl w:val="0"/>
          <w:numId w:val="3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jc w:val="both"/>
        <w:rPr>
          <w:b/>
          <w:bCs/>
          <w:color w:val="000000"/>
        </w:rPr>
      </w:pPr>
      <w:r w:rsidRPr="003C1AD4">
        <w:rPr>
          <w:b/>
          <w:bCs/>
          <w:color w:val="000000"/>
          <w:spacing w:val="-2"/>
        </w:rPr>
        <w:t xml:space="preserve">поиску   и отбору   актуальной    информации    </w:t>
      </w:r>
      <w:r w:rsidRPr="003C1AD4">
        <w:rPr>
          <w:color w:val="000000"/>
          <w:spacing w:val="-2"/>
        </w:rPr>
        <w:t>и усвоению</w:t>
      </w:r>
      <w:r>
        <w:rPr>
          <w:color w:val="000000"/>
          <w:spacing w:val="-2"/>
        </w:rPr>
        <w:t xml:space="preserve"> </w:t>
      </w:r>
      <w:r w:rsidRPr="003C1AD4">
        <w:rPr>
          <w:color w:val="000000"/>
          <w:spacing w:val="-3"/>
        </w:rPr>
        <w:t>необходимого знания;</w:t>
      </w:r>
    </w:p>
    <w:p w:rsidR="006F2C2E" w:rsidRPr="003C1AD4" w:rsidRDefault="006F2C2E" w:rsidP="006F2C2E">
      <w:pPr>
        <w:widowControl w:val="0"/>
        <w:numPr>
          <w:ilvl w:val="0"/>
          <w:numId w:val="33"/>
        </w:numPr>
        <w:shd w:val="clear" w:color="auto" w:fill="FFFFFF"/>
        <w:tabs>
          <w:tab w:val="left" w:pos="499"/>
          <w:tab w:val="left" w:pos="2962"/>
          <w:tab w:val="left" w:pos="5150"/>
        </w:tabs>
        <w:autoSpaceDE w:val="0"/>
        <w:autoSpaceDN w:val="0"/>
        <w:adjustRightInd w:val="0"/>
        <w:ind w:hanging="235"/>
        <w:jc w:val="both"/>
        <w:rPr>
          <w:b/>
          <w:bCs/>
          <w:color w:val="000000"/>
        </w:rPr>
      </w:pPr>
      <w:r w:rsidRPr="003C1AD4">
        <w:rPr>
          <w:b/>
          <w:bCs/>
          <w:color w:val="000000"/>
          <w:spacing w:val="-4"/>
        </w:rPr>
        <w:t>практическому</w:t>
      </w:r>
      <w:r>
        <w:rPr>
          <w:b/>
          <w:bCs/>
          <w:color w:val="000000"/>
        </w:rPr>
        <w:t xml:space="preserve"> </w:t>
      </w:r>
      <w:r w:rsidRPr="003C1AD4">
        <w:rPr>
          <w:b/>
          <w:bCs/>
          <w:color w:val="000000"/>
          <w:spacing w:val="-5"/>
        </w:rPr>
        <w:t>применению</w:t>
      </w:r>
      <w:r>
        <w:rPr>
          <w:b/>
          <w:bCs/>
          <w:color w:val="000000"/>
        </w:rPr>
        <w:t xml:space="preserve"> </w:t>
      </w:r>
      <w:r w:rsidRPr="003C1AD4">
        <w:rPr>
          <w:b/>
          <w:bCs/>
          <w:color w:val="000000"/>
          <w:spacing w:val="-6"/>
        </w:rPr>
        <w:t>предметных</w:t>
      </w:r>
      <w:r>
        <w:rPr>
          <w:b/>
          <w:bCs/>
          <w:color w:val="000000"/>
          <w:spacing w:val="-6"/>
        </w:rPr>
        <w:t xml:space="preserve"> </w:t>
      </w:r>
      <w:r w:rsidRPr="003C1AD4">
        <w:rPr>
          <w:b/>
          <w:bCs/>
          <w:color w:val="000000"/>
          <w:spacing w:val="-1"/>
        </w:rPr>
        <w:t xml:space="preserve">знаний </w:t>
      </w:r>
      <w:r>
        <w:rPr>
          <w:color w:val="000000"/>
          <w:spacing w:val="-1"/>
        </w:rPr>
        <w:t xml:space="preserve">в различных, в том числе </w:t>
      </w:r>
      <w:r w:rsidRPr="003C1AD4">
        <w:rPr>
          <w:color w:val="000000"/>
          <w:spacing w:val="-1"/>
        </w:rPr>
        <w:t>и нестандартных,</w:t>
      </w:r>
      <w:r>
        <w:rPr>
          <w:color w:val="000000"/>
          <w:spacing w:val="-1"/>
        </w:rPr>
        <w:t xml:space="preserve"> </w:t>
      </w:r>
      <w:r w:rsidRPr="003C1AD4">
        <w:rPr>
          <w:color w:val="000000"/>
          <w:spacing w:val="-3"/>
        </w:rPr>
        <w:t>ситуациях;</w:t>
      </w:r>
    </w:p>
    <w:p w:rsidR="006F2C2E" w:rsidRPr="003C1AD4" w:rsidRDefault="006F2C2E" w:rsidP="006F2C2E">
      <w:pPr>
        <w:widowControl w:val="0"/>
        <w:numPr>
          <w:ilvl w:val="0"/>
          <w:numId w:val="3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rPr>
          <w:b/>
          <w:bCs/>
          <w:color w:val="000000"/>
        </w:rPr>
      </w:pPr>
      <w:r w:rsidRPr="003C1AD4">
        <w:rPr>
          <w:b/>
          <w:bCs/>
          <w:color w:val="000000"/>
          <w:spacing w:val="-2"/>
        </w:rPr>
        <w:t xml:space="preserve">выбору, </w:t>
      </w:r>
      <w:r w:rsidRPr="003C1AD4">
        <w:rPr>
          <w:color w:val="000000"/>
          <w:spacing w:val="-2"/>
        </w:rPr>
        <w:t xml:space="preserve">освоению и использованию подходящей </w:t>
      </w:r>
      <w:r w:rsidRPr="003C1AD4">
        <w:rPr>
          <w:b/>
          <w:bCs/>
          <w:color w:val="000000"/>
          <w:spacing w:val="-2"/>
        </w:rPr>
        <w:t>технологии</w:t>
      </w:r>
      <w:r>
        <w:rPr>
          <w:b/>
          <w:bCs/>
          <w:color w:val="000000"/>
          <w:spacing w:val="-2"/>
        </w:rPr>
        <w:t xml:space="preserve"> </w:t>
      </w:r>
      <w:r w:rsidRPr="003C1AD4">
        <w:rPr>
          <w:color w:val="000000"/>
          <w:spacing w:val="-2"/>
        </w:rPr>
        <w:t>изготовления продукта проектирования;</w:t>
      </w:r>
    </w:p>
    <w:p w:rsidR="006F2C2E" w:rsidRPr="003C1AD4" w:rsidRDefault="006F2C2E" w:rsidP="006F2C2E">
      <w:pPr>
        <w:widowControl w:val="0"/>
        <w:numPr>
          <w:ilvl w:val="0"/>
          <w:numId w:val="3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235"/>
        <w:rPr>
          <w:b/>
          <w:bCs/>
          <w:color w:val="000000"/>
        </w:rPr>
      </w:pPr>
      <w:r w:rsidRPr="003C1AD4">
        <w:rPr>
          <w:b/>
          <w:bCs/>
          <w:color w:val="000000"/>
          <w:spacing w:val="2"/>
        </w:rPr>
        <w:t xml:space="preserve">проведению исследования </w:t>
      </w:r>
      <w:r w:rsidRPr="003C1AD4">
        <w:rPr>
          <w:color w:val="000000"/>
          <w:spacing w:val="2"/>
        </w:rPr>
        <w:t>(анализу, синтезу, выдвижению</w:t>
      </w:r>
      <w:r>
        <w:rPr>
          <w:color w:val="000000"/>
          <w:spacing w:val="2"/>
        </w:rPr>
        <w:t xml:space="preserve"> </w:t>
      </w:r>
      <w:r w:rsidRPr="003C1AD4">
        <w:rPr>
          <w:color w:val="000000"/>
          <w:spacing w:val="-2"/>
        </w:rPr>
        <w:t>гипотезы, детализации и обобщению).</w:t>
      </w:r>
    </w:p>
    <w:p w:rsidR="006F2C2E" w:rsidRDefault="006F2C2E" w:rsidP="006F2C2E">
      <w:pPr>
        <w:shd w:val="clear" w:color="auto" w:fill="FFFFFF"/>
        <w:ind w:firstLine="749"/>
        <w:jc w:val="both"/>
        <w:rPr>
          <w:b/>
          <w:bCs/>
          <w:color w:val="000000"/>
          <w:spacing w:val="2"/>
        </w:rPr>
      </w:pPr>
    </w:p>
    <w:p w:rsidR="006F2C2E" w:rsidRDefault="006F2C2E" w:rsidP="006F2C2E">
      <w:pPr>
        <w:shd w:val="clear" w:color="auto" w:fill="FFFFFF"/>
        <w:ind w:firstLine="749"/>
        <w:jc w:val="both"/>
        <w:rPr>
          <w:b/>
          <w:bCs/>
          <w:color w:val="000000"/>
          <w:spacing w:val="2"/>
        </w:rPr>
      </w:pPr>
    </w:p>
    <w:p w:rsidR="006F2C2E" w:rsidRPr="003C1AD4" w:rsidRDefault="006F2C2E" w:rsidP="006F2C2E">
      <w:pPr>
        <w:shd w:val="clear" w:color="auto" w:fill="FFFFFF"/>
        <w:ind w:firstLine="749"/>
        <w:jc w:val="both"/>
      </w:pPr>
      <w:r w:rsidRPr="000F6EA0">
        <w:rPr>
          <w:bCs/>
          <w:color w:val="000000"/>
          <w:spacing w:val="2"/>
        </w:rPr>
        <w:t xml:space="preserve">Учебный проект </w:t>
      </w:r>
      <w:r w:rsidRPr="000F6EA0">
        <w:rPr>
          <w:color w:val="000000"/>
          <w:spacing w:val="2"/>
        </w:rPr>
        <w:t xml:space="preserve">или исследование с точки зрения обучающегося – это возможность максимального раскрытия </w:t>
      </w:r>
      <w:r w:rsidRPr="000F6EA0">
        <w:rPr>
          <w:color w:val="000000"/>
          <w:spacing w:val="6"/>
        </w:rPr>
        <w:t xml:space="preserve">своего творческого потенциала. Эта деятельность позволит </w:t>
      </w:r>
      <w:r w:rsidRPr="000F6EA0">
        <w:rPr>
          <w:color w:val="000000"/>
          <w:spacing w:val="4"/>
        </w:rPr>
        <w:t xml:space="preserve">проявить себя индивидуально или в группе, попробовать свои </w:t>
      </w:r>
      <w:r w:rsidRPr="000F6EA0">
        <w:rPr>
          <w:color w:val="000000"/>
          <w:spacing w:val="-2"/>
        </w:rPr>
        <w:t xml:space="preserve">силы, приложить свои знания, принести пользу, показать публично </w:t>
      </w:r>
      <w:r w:rsidRPr="000F6EA0">
        <w:rPr>
          <w:color w:val="000000"/>
          <w:spacing w:val="17"/>
        </w:rPr>
        <w:t xml:space="preserve">достигнутый результат. Это деятельность, направленная </w:t>
      </w:r>
      <w:r w:rsidRPr="000F6EA0">
        <w:rPr>
          <w:color w:val="000000"/>
          <w:spacing w:val="-2"/>
        </w:rPr>
        <w:t xml:space="preserve">на решение интересной проблемы, сформулированной зачастую </w:t>
      </w:r>
      <w:r w:rsidRPr="000F6EA0">
        <w:rPr>
          <w:color w:val="000000"/>
          <w:spacing w:val="7"/>
        </w:rPr>
        <w:t xml:space="preserve">самими учащимися в виде задачи, когда </w:t>
      </w:r>
      <w:r w:rsidRPr="000F6EA0">
        <w:rPr>
          <w:bCs/>
          <w:color w:val="000000"/>
          <w:spacing w:val="7"/>
        </w:rPr>
        <w:t xml:space="preserve">результат </w:t>
      </w:r>
      <w:r w:rsidRPr="000F6EA0">
        <w:rPr>
          <w:color w:val="000000"/>
          <w:spacing w:val="7"/>
        </w:rPr>
        <w:t xml:space="preserve">этой </w:t>
      </w:r>
      <w:r w:rsidRPr="000F6EA0">
        <w:rPr>
          <w:bCs/>
          <w:color w:val="000000"/>
          <w:spacing w:val="-2"/>
        </w:rPr>
        <w:t xml:space="preserve">деятельности </w:t>
      </w:r>
      <w:r w:rsidRPr="000F6EA0">
        <w:rPr>
          <w:color w:val="000000"/>
          <w:spacing w:val="-2"/>
        </w:rPr>
        <w:t xml:space="preserve">— найденный способ решения проблемы — </w:t>
      </w:r>
      <w:r w:rsidRPr="000F6EA0">
        <w:rPr>
          <w:bCs/>
          <w:color w:val="000000"/>
          <w:spacing w:val="-2"/>
        </w:rPr>
        <w:t xml:space="preserve">носит </w:t>
      </w:r>
      <w:r w:rsidRPr="000F6EA0">
        <w:rPr>
          <w:bCs/>
          <w:color w:val="000000"/>
          <w:spacing w:val="-3"/>
        </w:rPr>
        <w:t xml:space="preserve">практический характер, </w:t>
      </w:r>
      <w:r w:rsidRPr="000F6EA0">
        <w:rPr>
          <w:color w:val="000000"/>
          <w:spacing w:val="-3"/>
        </w:rPr>
        <w:t>имеет</w:t>
      </w:r>
      <w:r w:rsidRPr="003C1AD4">
        <w:rPr>
          <w:color w:val="000000"/>
          <w:spacing w:val="-3"/>
        </w:rPr>
        <w:t xml:space="preserve"> важное прикладное значение и, что </w:t>
      </w:r>
      <w:r w:rsidRPr="003C1AD4">
        <w:rPr>
          <w:color w:val="000000"/>
          <w:spacing w:val="-2"/>
        </w:rPr>
        <w:t>весьма важно, интересен и значим для самих открывателей.</w:t>
      </w:r>
    </w:p>
    <w:p w:rsidR="006F2C2E" w:rsidRPr="003C1AD4" w:rsidRDefault="006F2C2E" w:rsidP="006F2C2E">
      <w:pPr>
        <w:shd w:val="clear" w:color="auto" w:fill="FFFFFF"/>
        <w:ind w:firstLine="773"/>
        <w:jc w:val="both"/>
      </w:pPr>
      <w:r w:rsidRPr="003C1AD4">
        <w:rPr>
          <w:color w:val="000000"/>
        </w:rPr>
        <w:t xml:space="preserve">В педагогической практике под проектом чаще всего </w:t>
      </w:r>
      <w:r w:rsidRPr="003C1AD4">
        <w:rPr>
          <w:color w:val="000000"/>
          <w:spacing w:val="3"/>
        </w:rPr>
        <w:t xml:space="preserve">понимается учебный замысел, направленный на появление </w:t>
      </w:r>
      <w:r w:rsidRPr="003C1AD4">
        <w:rPr>
          <w:color w:val="000000"/>
          <w:spacing w:val="5"/>
        </w:rPr>
        <w:t xml:space="preserve">конкретного продукта, а под учебным проектированием </w:t>
      </w:r>
      <w:proofErr w:type="gramStart"/>
      <w:r w:rsidRPr="003C1AD4">
        <w:rPr>
          <w:color w:val="000000"/>
          <w:spacing w:val="5"/>
        </w:rPr>
        <w:t>-</w:t>
      </w:r>
      <w:r w:rsidRPr="003C1AD4">
        <w:rPr>
          <w:color w:val="000000"/>
          <w:spacing w:val="-2"/>
        </w:rPr>
        <w:t>д</w:t>
      </w:r>
      <w:proofErr w:type="gramEnd"/>
      <w:r w:rsidRPr="003C1AD4">
        <w:rPr>
          <w:color w:val="000000"/>
          <w:spacing w:val="-2"/>
        </w:rPr>
        <w:t>еятельность по реализации замысла.</w:t>
      </w:r>
    </w:p>
    <w:p w:rsidR="006F2C2E" w:rsidRPr="003C1AD4" w:rsidRDefault="006F2C2E" w:rsidP="006F2C2E">
      <w:pPr>
        <w:shd w:val="clear" w:color="auto" w:fill="FFFFFF"/>
        <w:jc w:val="center"/>
        <w:rPr>
          <w:bCs/>
          <w:color w:val="000000"/>
          <w:spacing w:val="-4"/>
        </w:rPr>
      </w:pPr>
    </w:p>
    <w:p w:rsidR="006F2C2E" w:rsidRDefault="006F2C2E" w:rsidP="006F2C2E">
      <w:pPr>
        <w:shd w:val="clear" w:color="auto" w:fill="FFFFFF"/>
        <w:ind w:left="605"/>
        <w:jc w:val="center"/>
        <w:rPr>
          <w:b/>
          <w:bCs/>
          <w:color w:val="000000"/>
          <w:spacing w:val="-4"/>
        </w:rPr>
      </w:pPr>
      <w:r w:rsidRPr="00321A01">
        <w:rPr>
          <w:b/>
          <w:bCs/>
          <w:color w:val="000000"/>
          <w:spacing w:val="-4"/>
        </w:rPr>
        <w:lastRenderedPageBreak/>
        <w:t>Основные требования к учебному проекту</w:t>
      </w:r>
    </w:p>
    <w:p w:rsidR="006F2C2E" w:rsidRPr="0090652A" w:rsidRDefault="006F2C2E" w:rsidP="006F2C2E">
      <w:pPr>
        <w:shd w:val="clear" w:color="auto" w:fill="FFFFFF"/>
        <w:ind w:left="605"/>
        <w:jc w:val="center"/>
        <w:rPr>
          <w:sz w:val="16"/>
          <w:szCs w:val="16"/>
        </w:rPr>
      </w:pPr>
    </w:p>
    <w:p w:rsidR="006F2C2E" w:rsidRPr="00374DB0" w:rsidRDefault="006F2C2E" w:rsidP="006F2C2E">
      <w:pPr>
        <w:widowControl w:val="0"/>
        <w:numPr>
          <w:ilvl w:val="0"/>
          <w:numId w:val="2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852F1F">
        <w:rPr>
          <w:color w:val="000000"/>
        </w:rPr>
        <w:t xml:space="preserve">Работа над проектом </w:t>
      </w:r>
      <w:r>
        <w:rPr>
          <w:color w:val="000000"/>
        </w:rPr>
        <w:t xml:space="preserve">всегда направлена на разрешение конкретной, </w:t>
      </w:r>
      <w:r w:rsidRPr="00852F1F">
        <w:rPr>
          <w:color w:val="000000"/>
        </w:rPr>
        <w:t>причем</w:t>
      </w:r>
      <w:r>
        <w:rPr>
          <w:color w:val="000000"/>
        </w:rPr>
        <w:t xml:space="preserve"> социально-значимой </w:t>
      </w:r>
      <w:r w:rsidRPr="00852F1F">
        <w:rPr>
          <w:color w:val="000000"/>
        </w:rPr>
        <w:t xml:space="preserve">проблемы исследовательской, информационной, практической. В идеальном </w:t>
      </w:r>
      <w:r>
        <w:rPr>
          <w:color w:val="000000"/>
        </w:rPr>
        <w:t xml:space="preserve">случае </w:t>
      </w:r>
      <w:r w:rsidRPr="00852F1F">
        <w:rPr>
          <w:color w:val="000000"/>
        </w:rPr>
        <w:t>проблема  ставится  перед  проектной  группой  внешним</w:t>
      </w:r>
      <w:r>
        <w:rPr>
          <w:color w:val="000000"/>
        </w:rPr>
        <w:t xml:space="preserve"> </w:t>
      </w:r>
      <w:r w:rsidRPr="00852F1F">
        <w:rPr>
          <w:color w:val="000000"/>
        </w:rPr>
        <w:t>заказчиком.</w:t>
      </w:r>
    </w:p>
    <w:p w:rsidR="006F2C2E" w:rsidRPr="0090652A" w:rsidRDefault="006F2C2E" w:rsidP="006F2C2E">
      <w:pPr>
        <w:shd w:val="clear" w:color="auto" w:fill="FFFFFF"/>
        <w:tabs>
          <w:tab w:val="left" w:pos="787"/>
        </w:tabs>
        <w:ind w:left="360"/>
        <w:jc w:val="both"/>
        <w:rPr>
          <w:sz w:val="16"/>
          <w:szCs w:val="16"/>
        </w:rPr>
      </w:pPr>
    </w:p>
    <w:p w:rsidR="006F2C2E" w:rsidRDefault="006F2C2E" w:rsidP="006F2C2E">
      <w:pPr>
        <w:widowControl w:val="0"/>
        <w:numPr>
          <w:ilvl w:val="0"/>
          <w:numId w:val="2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</w:pPr>
      <w:r w:rsidRPr="00852F1F">
        <w:rPr>
          <w:color w:val="000000"/>
        </w:rPr>
        <w:t>Планирование действи</w:t>
      </w:r>
      <w:r>
        <w:rPr>
          <w:color w:val="000000"/>
        </w:rPr>
        <w:t xml:space="preserve">й по разрешению проблемы всегда </w:t>
      </w:r>
      <w:r w:rsidRPr="00852F1F">
        <w:rPr>
          <w:color w:val="000000"/>
        </w:rPr>
        <w:t>начинается с определения вид</w:t>
      </w:r>
      <w:r>
        <w:rPr>
          <w:color w:val="000000"/>
        </w:rPr>
        <w:t xml:space="preserve">а продукта и формы презентации. Наиболее важной частью плана является </w:t>
      </w:r>
      <w:r w:rsidRPr="00852F1F">
        <w:rPr>
          <w:color w:val="000000"/>
        </w:rPr>
        <w:t xml:space="preserve">пооперационная разработка проекта, в которой приводится перечень конкретных </w:t>
      </w:r>
      <w:r>
        <w:rPr>
          <w:color w:val="000000"/>
        </w:rPr>
        <w:t xml:space="preserve">действий с </w:t>
      </w:r>
      <w:r w:rsidRPr="00852F1F">
        <w:rPr>
          <w:color w:val="000000"/>
        </w:rPr>
        <w:t>указание</w:t>
      </w:r>
      <w:r>
        <w:rPr>
          <w:color w:val="000000"/>
        </w:rPr>
        <w:t xml:space="preserve">м </w:t>
      </w:r>
      <w:r w:rsidRPr="00852F1F">
        <w:rPr>
          <w:color w:val="000000"/>
        </w:rPr>
        <w:t xml:space="preserve">результатов, </w:t>
      </w:r>
      <w:r>
        <w:rPr>
          <w:color w:val="000000"/>
        </w:rPr>
        <w:t xml:space="preserve">сроков </w:t>
      </w:r>
      <w:r w:rsidRPr="00852F1F">
        <w:rPr>
          <w:color w:val="000000"/>
        </w:rPr>
        <w:t>и</w:t>
      </w:r>
      <w:r>
        <w:rPr>
          <w:color w:val="000000"/>
        </w:rPr>
        <w:t xml:space="preserve"> </w:t>
      </w:r>
      <w:r w:rsidRPr="00852F1F">
        <w:rPr>
          <w:color w:val="000000"/>
        </w:rPr>
        <w:t>ответственных.</w:t>
      </w:r>
      <w:r>
        <w:rPr>
          <w:color w:val="000000"/>
        </w:rPr>
        <w:t xml:space="preserve"> </w:t>
      </w:r>
      <w:r w:rsidRPr="00852F1F">
        <w:rPr>
          <w:color w:val="000000"/>
        </w:rPr>
        <w:t>Однако, некоторые проекты (творческие, ролевые) не могут быть сразу четко спланированы от начала до конца.</w:t>
      </w:r>
    </w:p>
    <w:p w:rsidR="006F2C2E" w:rsidRPr="0090652A" w:rsidRDefault="006F2C2E" w:rsidP="006F2C2E">
      <w:pPr>
        <w:shd w:val="clear" w:color="auto" w:fill="FFFFFF"/>
        <w:tabs>
          <w:tab w:val="left" w:pos="792"/>
        </w:tabs>
        <w:jc w:val="both"/>
        <w:rPr>
          <w:color w:val="000000"/>
          <w:sz w:val="16"/>
          <w:szCs w:val="16"/>
        </w:rPr>
      </w:pPr>
    </w:p>
    <w:p w:rsidR="006F2C2E" w:rsidRDefault="006F2C2E" w:rsidP="006F2C2E">
      <w:pPr>
        <w:widowControl w:val="0"/>
        <w:numPr>
          <w:ilvl w:val="0"/>
          <w:numId w:val="2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Исследовательская </w:t>
      </w:r>
      <w:r w:rsidRPr="00852F1F">
        <w:rPr>
          <w:color w:val="000000"/>
        </w:rPr>
        <w:t>работа</w:t>
      </w:r>
      <w:r>
        <w:rPr>
          <w:color w:val="000000"/>
        </w:rPr>
        <w:t xml:space="preserve"> учащихся – обязательное условие каждого </w:t>
      </w:r>
      <w:r w:rsidRPr="00852F1F">
        <w:rPr>
          <w:color w:val="000000"/>
        </w:rPr>
        <w:t>проекта</w:t>
      </w:r>
      <w:r>
        <w:rPr>
          <w:color w:val="000000"/>
        </w:rPr>
        <w:t>.</w:t>
      </w:r>
      <w:r w:rsidRPr="00852F1F">
        <w:rPr>
          <w:color w:val="000000"/>
        </w:rPr>
        <w:t xml:space="preserve"> Отли</w:t>
      </w:r>
      <w:r>
        <w:rPr>
          <w:color w:val="000000"/>
        </w:rPr>
        <w:t xml:space="preserve">чительная черта проектной </w:t>
      </w:r>
      <w:r w:rsidRPr="00852F1F">
        <w:rPr>
          <w:color w:val="000000"/>
        </w:rPr>
        <w:t xml:space="preserve">деятельности </w:t>
      </w:r>
      <w:r>
        <w:rPr>
          <w:color w:val="000000"/>
        </w:rPr>
        <w:t>–</w:t>
      </w:r>
      <w:r w:rsidRPr="00852F1F">
        <w:rPr>
          <w:color w:val="000000"/>
        </w:rPr>
        <w:t xml:space="preserve"> поиск информации</w:t>
      </w:r>
      <w:r>
        <w:rPr>
          <w:color w:val="000000"/>
        </w:rPr>
        <w:t xml:space="preserve">, которая затем обрабатывается, </w:t>
      </w:r>
      <w:r w:rsidRPr="00852F1F">
        <w:rPr>
          <w:color w:val="000000"/>
        </w:rPr>
        <w:t>осмысливается и представляется участниками проектной группы.</w:t>
      </w:r>
    </w:p>
    <w:p w:rsidR="006F2C2E" w:rsidRPr="0090652A" w:rsidRDefault="006F2C2E" w:rsidP="006F2C2E">
      <w:pPr>
        <w:shd w:val="clear" w:color="auto" w:fill="FFFFFF"/>
        <w:tabs>
          <w:tab w:val="left" w:pos="792"/>
        </w:tabs>
        <w:jc w:val="both"/>
        <w:rPr>
          <w:color w:val="000000"/>
          <w:sz w:val="16"/>
          <w:szCs w:val="16"/>
        </w:rPr>
      </w:pPr>
    </w:p>
    <w:p w:rsidR="006F2C2E" w:rsidRDefault="006F2C2E" w:rsidP="006F2C2E">
      <w:pPr>
        <w:widowControl w:val="0"/>
        <w:numPr>
          <w:ilvl w:val="0"/>
          <w:numId w:val="2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</w:pPr>
      <w:r w:rsidRPr="00852F1F">
        <w:rPr>
          <w:color w:val="000000"/>
        </w:rPr>
        <w:t>Рез</w:t>
      </w:r>
      <w:r>
        <w:rPr>
          <w:color w:val="000000"/>
        </w:rPr>
        <w:t xml:space="preserve">ультатом работы над проектом, его выходом, является продукт, который создается </w:t>
      </w:r>
      <w:r w:rsidRPr="00852F1F">
        <w:rPr>
          <w:color w:val="000000"/>
        </w:rPr>
        <w:t>учас</w:t>
      </w:r>
      <w:r>
        <w:rPr>
          <w:color w:val="000000"/>
        </w:rPr>
        <w:t xml:space="preserve">тниками проектной группы в ходе </w:t>
      </w:r>
      <w:r w:rsidRPr="00852F1F">
        <w:rPr>
          <w:color w:val="000000"/>
        </w:rPr>
        <w:t>решения поставленной проблемы.</w:t>
      </w:r>
    </w:p>
    <w:p w:rsidR="006F2C2E" w:rsidRPr="0090652A" w:rsidRDefault="006F2C2E" w:rsidP="006F2C2E">
      <w:pPr>
        <w:shd w:val="clear" w:color="auto" w:fill="FFFFFF"/>
        <w:tabs>
          <w:tab w:val="left" w:pos="792"/>
        </w:tabs>
        <w:jc w:val="both"/>
        <w:rPr>
          <w:color w:val="000000"/>
          <w:sz w:val="16"/>
          <w:szCs w:val="16"/>
        </w:rPr>
      </w:pPr>
    </w:p>
    <w:p w:rsidR="006F2C2E" w:rsidRPr="00374DB0" w:rsidRDefault="006F2C2E" w:rsidP="006F2C2E">
      <w:pPr>
        <w:widowControl w:val="0"/>
        <w:numPr>
          <w:ilvl w:val="0"/>
          <w:numId w:val="2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</w:pPr>
      <w:r w:rsidRPr="00852F1F">
        <w:rPr>
          <w:color w:val="000000"/>
        </w:rPr>
        <w:t xml:space="preserve">Представление заказчику </w:t>
      </w:r>
      <w:r>
        <w:rPr>
          <w:color w:val="000000"/>
        </w:rPr>
        <w:t xml:space="preserve">и (или) общественности готового </w:t>
      </w:r>
      <w:r w:rsidRPr="00852F1F">
        <w:rPr>
          <w:color w:val="000000"/>
        </w:rPr>
        <w:t xml:space="preserve">продукта с обоснованием, что это </w:t>
      </w:r>
      <w:r>
        <w:rPr>
          <w:color w:val="000000"/>
        </w:rPr>
        <w:t xml:space="preserve">- наиболее эффективное средство </w:t>
      </w:r>
      <w:r w:rsidRPr="00852F1F">
        <w:rPr>
          <w:color w:val="000000"/>
        </w:rPr>
        <w:t>решения поставленной проблемы. Иными слов</w:t>
      </w:r>
      <w:r>
        <w:rPr>
          <w:color w:val="000000"/>
        </w:rPr>
        <w:t xml:space="preserve">ами, осуществление </w:t>
      </w:r>
      <w:r w:rsidRPr="00852F1F">
        <w:rPr>
          <w:color w:val="000000"/>
        </w:rPr>
        <w:t>проекта требует на завершающем этапе презентации продукта и</w:t>
      </w:r>
      <w:r w:rsidRPr="00852F1F">
        <w:rPr>
          <w:color w:val="000000"/>
        </w:rPr>
        <w:br/>
        <w:t>защиты самого проекта.</w:t>
      </w:r>
    </w:p>
    <w:p w:rsidR="006F2C2E" w:rsidRDefault="006F2C2E" w:rsidP="006F2C2E">
      <w:pPr>
        <w:shd w:val="clear" w:color="auto" w:fill="FFFFFF"/>
        <w:tabs>
          <w:tab w:val="left" w:pos="792"/>
        </w:tabs>
        <w:jc w:val="both"/>
      </w:pPr>
    </w:p>
    <w:p w:rsidR="006F2C2E" w:rsidRDefault="006F2C2E" w:rsidP="006F2C2E">
      <w:pPr>
        <w:ind w:firstLine="708"/>
        <w:jc w:val="both"/>
        <w:rPr>
          <w:color w:val="000000"/>
        </w:rPr>
      </w:pPr>
      <w:r>
        <w:rPr>
          <w:color w:val="000000"/>
        </w:rPr>
        <w:t>Т</w:t>
      </w:r>
      <w:r w:rsidRPr="00852F1F">
        <w:rPr>
          <w:color w:val="000000"/>
        </w:rPr>
        <w:t xml:space="preserve">аким образом, проект - это "пять </w:t>
      </w:r>
      <w:proofErr w:type="gramStart"/>
      <w:r w:rsidRPr="00852F1F">
        <w:rPr>
          <w:color w:val="000000"/>
        </w:rPr>
        <w:t>П</w:t>
      </w:r>
      <w:proofErr w:type="gramEnd"/>
      <w:r w:rsidRPr="00852F1F">
        <w:rPr>
          <w:color w:val="000000"/>
        </w:rPr>
        <w:t xml:space="preserve">": </w:t>
      </w:r>
    </w:p>
    <w:p w:rsidR="006F2C2E" w:rsidRPr="009F60BB" w:rsidRDefault="006F2C2E" w:rsidP="006F2C2E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852F1F">
        <w:rPr>
          <w:color w:val="000000"/>
        </w:rPr>
        <w:t xml:space="preserve">проблема </w:t>
      </w:r>
    </w:p>
    <w:p w:rsidR="006F2C2E" w:rsidRPr="009F60BB" w:rsidRDefault="006F2C2E" w:rsidP="006F2C2E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852F1F">
        <w:rPr>
          <w:color w:val="000000"/>
        </w:rPr>
        <w:t xml:space="preserve">проектирование (планирование) </w:t>
      </w:r>
    </w:p>
    <w:p w:rsidR="006F2C2E" w:rsidRPr="009F60BB" w:rsidRDefault="006F2C2E" w:rsidP="006F2C2E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852F1F">
        <w:rPr>
          <w:color w:val="000000"/>
        </w:rPr>
        <w:t xml:space="preserve">поиск информации </w:t>
      </w:r>
    </w:p>
    <w:p w:rsidR="006F2C2E" w:rsidRPr="009F60BB" w:rsidRDefault="006F2C2E" w:rsidP="006F2C2E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852F1F">
        <w:rPr>
          <w:color w:val="000000"/>
        </w:rPr>
        <w:t xml:space="preserve">продукт </w:t>
      </w:r>
    </w:p>
    <w:p w:rsidR="006F2C2E" w:rsidRPr="009432A9" w:rsidRDefault="006F2C2E" w:rsidP="006F2C2E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>
        <w:rPr>
          <w:color w:val="000000"/>
        </w:rPr>
        <w:t>презентация</w:t>
      </w:r>
    </w:p>
    <w:p w:rsidR="006F2C2E" w:rsidRDefault="006F2C2E" w:rsidP="006F2C2E">
      <w:pPr>
        <w:jc w:val="both"/>
        <w:rPr>
          <w:color w:val="000000"/>
        </w:rPr>
      </w:pPr>
    </w:p>
    <w:p w:rsidR="006F2C2E" w:rsidRDefault="006F2C2E" w:rsidP="006F2C2E">
      <w:pPr>
        <w:ind w:firstLine="708"/>
        <w:jc w:val="both"/>
        <w:rPr>
          <w:color w:val="000000"/>
        </w:rPr>
      </w:pPr>
      <w:proofErr w:type="gramStart"/>
      <w:r w:rsidRPr="00852F1F">
        <w:rPr>
          <w:color w:val="000000"/>
        </w:rPr>
        <w:t xml:space="preserve">Шестое "П" проекта - это его </w:t>
      </w:r>
      <w:proofErr w:type="spellStart"/>
      <w:r w:rsidRPr="00852F1F">
        <w:rPr>
          <w:color w:val="000000"/>
        </w:rPr>
        <w:t>портфолио</w:t>
      </w:r>
      <w:proofErr w:type="spellEnd"/>
      <w:r w:rsidRPr="00852F1F">
        <w:rPr>
          <w:color w:val="000000"/>
        </w:rPr>
        <w:t>, т. е. папка, в которой собраны все рабочие материалы, в том числе черновики (варианты проектных идей), индивидуальные и групповые задания, рефлексивные заметки, сценарии, планы, отчеты и др.</w:t>
      </w:r>
      <w:proofErr w:type="gramEnd"/>
    </w:p>
    <w:p w:rsidR="006F2C2E" w:rsidRDefault="006F2C2E" w:rsidP="006F2C2E">
      <w:pPr>
        <w:ind w:firstLine="708"/>
        <w:jc w:val="both"/>
        <w:rPr>
          <w:color w:val="000000"/>
        </w:rPr>
      </w:pPr>
    </w:p>
    <w:p w:rsidR="006F2C2E" w:rsidRDefault="006F2C2E" w:rsidP="006F2C2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Непременным условием проектной деятельности являются: </w:t>
      </w:r>
    </w:p>
    <w:p w:rsidR="006F2C2E" w:rsidRPr="00C7729D" w:rsidRDefault="006F2C2E" w:rsidP="006F2C2E">
      <w:pPr>
        <w:jc w:val="both"/>
        <w:rPr>
          <w:color w:val="000000"/>
          <w:sz w:val="16"/>
          <w:szCs w:val="16"/>
        </w:rPr>
      </w:pPr>
    </w:p>
    <w:p w:rsidR="006F2C2E" w:rsidRDefault="006F2C2E" w:rsidP="006F2C2E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наличие заранее выработанных представлений о конечном продукте деятельности;</w:t>
      </w:r>
    </w:p>
    <w:p w:rsidR="006F2C2E" w:rsidRDefault="006F2C2E" w:rsidP="006F2C2E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проекта);</w:t>
      </w:r>
    </w:p>
    <w:p w:rsidR="006F2C2E" w:rsidRDefault="006F2C2E" w:rsidP="006F2C2E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реализация проекта, включая его осмысление и рефлексию результатов деятельности.</w:t>
      </w:r>
    </w:p>
    <w:p w:rsidR="006F2C2E" w:rsidRDefault="006F2C2E" w:rsidP="006F2C2E">
      <w:pPr>
        <w:jc w:val="both"/>
        <w:rPr>
          <w:color w:val="000000"/>
        </w:rPr>
      </w:pPr>
    </w:p>
    <w:p w:rsidR="006F2C2E" w:rsidRDefault="006F2C2E" w:rsidP="006F2C2E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 проектировать существенно расширяет субъективные возможности учащихся, изменяет взгляд учащегося на себя, на собственные возможности.</w:t>
      </w:r>
    </w:p>
    <w:p w:rsidR="006F2C2E" w:rsidRDefault="006F2C2E" w:rsidP="006F2C2E">
      <w:pPr>
        <w:jc w:val="both"/>
        <w:rPr>
          <w:color w:val="000000"/>
        </w:rPr>
      </w:pPr>
      <w:r>
        <w:rPr>
          <w:color w:val="000000"/>
        </w:rPr>
        <w:tab/>
        <w:t xml:space="preserve">В этом заключается основная суть проектной деятельности, как образовательной технологии: осваивая способы проектирования, обучаясь проектированию, как виду жизнедеятельности, даже через простые учебные образцы и формы, учащийся становиться ответственнее. </w:t>
      </w:r>
    </w:p>
    <w:p w:rsidR="006F2C2E" w:rsidRDefault="006F2C2E" w:rsidP="006F2C2E">
      <w:pPr>
        <w:jc w:val="both"/>
        <w:rPr>
          <w:color w:val="000000"/>
        </w:rPr>
      </w:pPr>
    </w:p>
    <w:p w:rsidR="006F2C2E" w:rsidRDefault="006F2C2E" w:rsidP="006F2C2E">
      <w:pPr>
        <w:jc w:val="both"/>
        <w:rPr>
          <w:color w:val="000000"/>
        </w:rPr>
      </w:pPr>
      <w:r>
        <w:rPr>
          <w:color w:val="000000"/>
        </w:rPr>
        <w:tab/>
        <w:t xml:space="preserve">Помимо этого развиваются следующие компетентности: </w:t>
      </w:r>
    </w:p>
    <w:p w:rsidR="006F2C2E" w:rsidRDefault="006F2C2E" w:rsidP="006F2C2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работать с информацией;</w:t>
      </w:r>
    </w:p>
    <w:p w:rsidR="006F2C2E" w:rsidRDefault="006F2C2E" w:rsidP="006F2C2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размышлять, делать выводы;</w:t>
      </w:r>
    </w:p>
    <w:p w:rsidR="006F2C2E" w:rsidRDefault="006F2C2E" w:rsidP="006F2C2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принимать решения;</w:t>
      </w:r>
    </w:p>
    <w:p w:rsidR="006F2C2E" w:rsidRDefault="006F2C2E" w:rsidP="006F2C2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работать в команде и др.</w:t>
      </w:r>
    </w:p>
    <w:p w:rsidR="006F2C2E" w:rsidRDefault="006F2C2E" w:rsidP="006F2C2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Они развиваются без дополнительного стимула. Учащиеся могут выполнить определенное задание, только имея знания в определенной сфере, и они начинают активно работать над развитием своих компетентностей, сами того не замечая.  </w:t>
      </w:r>
    </w:p>
    <w:p w:rsidR="000F6EA0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ЗДОРОВЬЕСБЕРЕГАЮЩИЕ ТЕХНОЛОГИИ</w:t>
      </w:r>
      <w:r w:rsidR="00226391">
        <w:rPr>
          <w:b/>
          <w:color w:val="000000"/>
          <w:spacing w:val="1"/>
          <w:sz w:val="28"/>
          <w:szCs w:val="28"/>
        </w:rPr>
        <w:t xml:space="preserve">  </w:t>
      </w:r>
      <w:r w:rsidR="00226391">
        <w:rPr>
          <w:b/>
          <w:bCs/>
          <w:color w:val="000000"/>
          <w:spacing w:val="4"/>
          <w:sz w:val="28"/>
          <w:szCs w:val="28"/>
        </w:rPr>
        <w:t>[5</w:t>
      </w:r>
      <w:r w:rsidR="00226391" w:rsidRPr="009E6407">
        <w:rPr>
          <w:b/>
          <w:bCs/>
          <w:color w:val="000000"/>
          <w:spacing w:val="4"/>
          <w:sz w:val="28"/>
          <w:szCs w:val="28"/>
        </w:rPr>
        <w:t>]</w:t>
      </w:r>
    </w:p>
    <w:p w:rsidR="000F6EA0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center"/>
        <w:rPr>
          <w:b/>
          <w:color w:val="000000"/>
          <w:spacing w:val="1"/>
          <w:sz w:val="16"/>
          <w:szCs w:val="16"/>
        </w:rPr>
      </w:pPr>
    </w:p>
    <w:p w:rsidR="000F6EA0" w:rsidRPr="00A570AF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center"/>
        <w:rPr>
          <w:b/>
          <w:color w:val="000000"/>
          <w:spacing w:val="1"/>
          <w:sz w:val="16"/>
          <w:szCs w:val="16"/>
        </w:rPr>
      </w:pPr>
    </w:p>
    <w:p w:rsidR="000F6EA0" w:rsidRPr="001E6ABD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both"/>
      </w:pPr>
      <w:r w:rsidRPr="001E6ABD">
        <w:rPr>
          <w:color w:val="000000"/>
          <w:spacing w:val="1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 w:rsidRPr="001E6ABD">
        <w:rPr>
          <w:color w:val="000000"/>
          <w:spacing w:val="2"/>
        </w:rPr>
        <w:t xml:space="preserve">должным образом усваивать полученные знания и в будущем способны </w:t>
      </w:r>
      <w:r w:rsidRPr="001E6ABD">
        <w:rPr>
          <w:color w:val="000000"/>
        </w:rPr>
        <w:t>заниматься производительно-полезным трудом.</w:t>
      </w:r>
    </w:p>
    <w:p w:rsidR="000F6EA0" w:rsidRPr="006023DD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14" w:firstLine="730"/>
        <w:jc w:val="both"/>
        <w:rPr>
          <w:i/>
        </w:rPr>
      </w:pPr>
      <w:r w:rsidRPr="001E6ABD">
        <w:rPr>
          <w:color w:val="000000"/>
          <w:spacing w:val="1"/>
        </w:rPr>
        <w:t xml:space="preserve">Существует более 300 определений понятия «здоровье». Согласно </w:t>
      </w:r>
      <w:r w:rsidRPr="001E6ABD">
        <w:rPr>
          <w:color w:val="000000"/>
          <w:spacing w:val="3"/>
        </w:rPr>
        <w:t xml:space="preserve">определению Всемирной организации здравоохранения, </w:t>
      </w:r>
      <w:r w:rsidRPr="006023DD">
        <w:rPr>
          <w:i/>
          <w:color w:val="000000"/>
          <w:spacing w:val="3"/>
        </w:rPr>
        <w:t xml:space="preserve">здоровье - это </w:t>
      </w:r>
      <w:r w:rsidRPr="006023DD">
        <w:rPr>
          <w:i/>
          <w:color w:val="000000"/>
          <w:spacing w:val="2"/>
        </w:rPr>
        <w:t xml:space="preserve">состояние полного физического, психического и социального благополучия, </w:t>
      </w:r>
      <w:r w:rsidRPr="006023DD">
        <w:rPr>
          <w:i/>
          <w:color w:val="000000"/>
          <w:spacing w:val="8"/>
        </w:rPr>
        <w:t>а не только отсутствие болезней или физических дефектов.</w:t>
      </w:r>
    </w:p>
    <w:p w:rsidR="000F6EA0" w:rsidRPr="006023DD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left="11" w:firstLine="692"/>
        <w:jc w:val="both"/>
        <w:rPr>
          <w:color w:val="000000"/>
          <w:spacing w:val="4"/>
          <w:sz w:val="16"/>
          <w:szCs w:val="16"/>
        </w:rPr>
      </w:pPr>
    </w:p>
    <w:p w:rsidR="000F6EA0" w:rsidRPr="001E6ABD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left="11" w:firstLine="692"/>
        <w:jc w:val="both"/>
        <w:rPr>
          <w:color w:val="000000"/>
        </w:rPr>
      </w:pPr>
      <w:r w:rsidRPr="001E6ABD">
        <w:rPr>
          <w:color w:val="000000"/>
          <w:spacing w:val="4"/>
        </w:rPr>
        <w:t xml:space="preserve">Здоровьесберегающие технологии </w:t>
      </w:r>
      <w:r w:rsidRPr="001E6ABD">
        <w:rPr>
          <w:color w:val="000000"/>
        </w:rPr>
        <w:t>реализуются на основе личностно-ориентированного подхода.</w:t>
      </w:r>
      <w:r w:rsidRPr="001E6ABD">
        <w:t xml:space="preserve"> </w:t>
      </w:r>
      <w:r w:rsidRPr="001E6ABD">
        <w:rPr>
          <w:color w:val="000000"/>
        </w:rPr>
        <w:t>Осуществляемые на основе личностно-развивающих ситуаций</w:t>
      </w:r>
      <w:r w:rsidRPr="001E6ABD">
        <w:rPr>
          <w:color w:val="000000"/>
          <w:spacing w:val="2"/>
        </w:rPr>
        <w:t xml:space="preserve">, они относятся к тем жизненно важным факторам, </w:t>
      </w:r>
      <w:r w:rsidRPr="001E6ABD">
        <w:rPr>
          <w:color w:val="000000"/>
        </w:rPr>
        <w:t>благодаря которым учащиеся учатся жить вместе и эффективно взаимодейст</w:t>
      </w:r>
      <w:r w:rsidRPr="001E6ABD">
        <w:rPr>
          <w:color w:val="000000"/>
        </w:rPr>
        <w:softHyphen/>
      </w:r>
      <w:r w:rsidRPr="001E6ABD">
        <w:rPr>
          <w:color w:val="000000"/>
          <w:spacing w:val="10"/>
        </w:rPr>
        <w:t xml:space="preserve">вовать. </w:t>
      </w:r>
      <w:proofErr w:type="gramStart"/>
      <w:r w:rsidRPr="001E6ABD">
        <w:rPr>
          <w:color w:val="000000"/>
          <w:spacing w:val="10"/>
        </w:rPr>
        <w:t xml:space="preserve">Предполагают активное участие самого обучающегося в </w:t>
      </w:r>
      <w:r w:rsidRPr="001E6ABD">
        <w:rPr>
          <w:color w:val="000000"/>
          <w:spacing w:val="1"/>
        </w:rPr>
        <w:t xml:space="preserve">освоении культуры человеческих отношений, в формировании опыта </w:t>
      </w:r>
      <w:proofErr w:type="spellStart"/>
      <w:r w:rsidRPr="001E6ABD">
        <w:rPr>
          <w:color w:val="000000"/>
        </w:rPr>
        <w:t>здоровьесбережения</w:t>
      </w:r>
      <w:proofErr w:type="spellEnd"/>
      <w:r w:rsidRPr="001E6ABD">
        <w:rPr>
          <w:color w:val="000000"/>
        </w:rPr>
        <w:t xml:space="preserve">, который приобретается через постепенное расширение </w:t>
      </w:r>
      <w:r w:rsidRPr="001E6ABD">
        <w:rPr>
          <w:color w:val="000000"/>
          <w:spacing w:val="1"/>
        </w:rPr>
        <w:t xml:space="preserve">сферы общения и деятельности учащегося, развитие его саморегуляции (от </w:t>
      </w:r>
      <w:r w:rsidRPr="001E6ABD">
        <w:rPr>
          <w:color w:val="000000"/>
          <w:spacing w:val="15"/>
        </w:rPr>
        <w:t xml:space="preserve">внешнего контроля к внутреннему самоконтролю), становление </w:t>
      </w:r>
      <w:r w:rsidRPr="001E6ABD">
        <w:rPr>
          <w:color w:val="000000"/>
          <w:spacing w:val="1"/>
        </w:rPr>
        <w:t xml:space="preserve">самосознания и активной жизненной позиции на основе воспитания и самовоспитания, формирования ответственности за свое здоровье, жизнь и </w:t>
      </w:r>
      <w:r w:rsidRPr="001E6ABD">
        <w:rPr>
          <w:color w:val="000000"/>
        </w:rPr>
        <w:t>здоровье других людей.</w:t>
      </w:r>
      <w:proofErr w:type="gramEnd"/>
    </w:p>
    <w:p w:rsidR="000F6EA0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6" w:firstLine="703"/>
        <w:jc w:val="both"/>
        <w:rPr>
          <w:color w:val="000000"/>
          <w:spacing w:val="1"/>
        </w:rPr>
      </w:pPr>
      <w:r>
        <w:rPr>
          <w:color w:val="000000"/>
          <w:spacing w:val="4"/>
        </w:rPr>
        <w:t>Т</w:t>
      </w:r>
      <w:r w:rsidRPr="001E6ABD">
        <w:rPr>
          <w:color w:val="000000"/>
          <w:spacing w:val="4"/>
        </w:rPr>
        <w:t>ехнологию, применительно к поставленной проблеме</w:t>
      </w:r>
      <w:r>
        <w:rPr>
          <w:color w:val="000000"/>
          <w:spacing w:val="4"/>
        </w:rPr>
        <w:t xml:space="preserve"> сохранения здоровья детей</w:t>
      </w:r>
      <w:r w:rsidRPr="001E6ABD">
        <w:rPr>
          <w:color w:val="000000"/>
          <w:spacing w:val="4"/>
        </w:rPr>
        <w:t xml:space="preserve">, можно определить </w:t>
      </w:r>
      <w:r w:rsidRPr="001E6ABD">
        <w:rPr>
          <w:color w:val="000000"/>
        </w:rPr>
        <w:t xml:space="preserve">как </w:t>
      </w:r>
      <w:proofErr w:type="spellStart"/>
      <w:r w:rsidRPr="006023DD">
        <w:rPr>
          <w:i/>
          <w:color w:val="000000"/>
        </w:rPr>
        <w:t>здоровьесберегающую</w:t>
      </w:r>
      <w:proofErr w:type="spellEnd"/>
      <w:r w:rsidRPr="006023DD">
        <w:rPr>
          <w:i/>
          <w:color w:val="000000"/>
        </w:rPr>
        <w:t xml:space="preserve"> педагогическую деятельность</w:t>
      </w:r>
      <w:r w:rsidRPr="001E6ABD">
        <w:rPr>
          <w:color w:val="000000"/>
        </w:rPr>
        <w:t xml:space="preserve">, которая по-новому </w:t>
      </w:r>
      <w:r>
        <w:rPr>
          <w:color w:val="000000"/>
          <w:spacing w:val="4"/>
        </w:rPr>
        <w:t xml:space="preserve">выстраивает отношения между </w:t>
      </w:r>
      <w:r w:rsidRPr="001E6ABD">
        <w:rPr>
          <w:color w:val="000000"/>
          <w:spacing w:val="4"/>
        </w:rPr>
        <w:t xml:space="preserve">образованием и воспитанием, переводит </w:t>
      </w:r>
      <w:r w:rsidRPr="001E6ABD">
        <w:rPr>
          <w:color w:val="000000"/>
          <w:spacing w:val="7"/>
        </w:rPr>
        <w:t xml:space="preserve">воспитание в рамки </w:t>
      </w:r>
      <w:proofErr w:type="spellStart"/>
      <w:r w:rsidRPr="001E6ABD">
        <w:rPr>
          <w:color w:val="000000"/>
          <w:spacing w:val="7"/>
        </w:rPr>
        <w:t>человекообразующего</w:t>
      </w:r>
      <w:proofErr w:type="spellEnd"/>
      <w:r w:rsidRPr="001E6ABD">
        <w:rPr>
          <w:color w:val="000000"/>
          <w:spacing w:val="7"/>
        </w:rPr>
        <w:t xml:space="preserve"> и жизнеобеспечивающего </w:t>
      </w:r>
      <w:r w:rsidRPr="001E6ABD">
        <w:rPr>
          <w:color w:val="000000"/>
          <w:spacing w:val="1"/>
        </w:rPr>
        <w:t xml:space="preserve">процесса, направленного на сохранение и приумножение здоровья ребенка. </w:t>
      </w:r>
    </w:p>
    <w:p w:rsidR="000F6EA0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6" w:firstLine="703"/>
        <w:jc w:val="both"/>
        <w:rPr>
          <w:color w:val="000000"/>
        </w:rPr>
      </w:pPr>
      <w:r w:rsidRPr="001E6ABD">
        <w:rPr>
          <w:color w:val="000000"/>
          <w:spacing w:val="6"/>
        </w:rPr>
        <w:t xml:space="preserve">Здоровьесберегающие педагогические технологии должны обеспечить </w:t>
      </w:r>
      <w:r w:rsidRPr="001E6ABD">
        <w:rPr>
          <w:color w:val="000000"/>
          <w:spacing w:val="5"/>
        </w:rPr>
        <w:t xml:space="preserve">развитие природных способностей ребенка: его ума, нравственных и </w:t>
      </w:r>
      <w:r w:rsidRPr="001E6ABD">
        <w:rPr>
          <w:color w:val="000000"/>
          <w:spacing w:val="18"/>
        </w:rPr>
        <w:t xml:space="preserve">эстетических чувств, потребности в деятельности, овладении </w:t>
      </w:r>
      <w:r w:rsidRPr="001E6ABD">
        <w:rPr>
          <w:color w:val="000000"/>
        </w:rPr>
        <w:t>первоначальным опытом общения с людьми, природой, искусством.</w:t>
      </w:r>
    </w:p>
    <w:p w:rsidR="000F6EA0" w:rsidRPr="001E6ABD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6" w:firstLine="703"/>
        <w:jc w:val="both"/>
      </w:pPr>
    </w:p>
    <w:p w:rsidR="000F6EA0" w:rsidRPr="001E6ABD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left="734"/>
      </w:pPr>
      <w:proofErr w:type="spellStart"/>
      <w:r w:rsidRPr="001E6ABD">
        <w:rPr>
          <w:b/>
          <w:bCs/>
          <w:color w:val="000000"/>
        </w:rPr>
        <w:t>Здоровьесберегающая</w:t>
      </w:r>
      <w:proofErr w:type="spellEnd"/>
      <w:r w:rsidRPr="001E6ABD">
        <w:rPr>
          <w:b/>
          <w:bCs/>
          <w:color w:val="000000"/>
        </w:rPr>
        <w:t xml:space="preserve"> технология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–</w:t>
      </w:r>
      <w:r w:rsidRPr="001E6ABD">
        <w:rPr>
          <w:color w:val="000000"/>
        </w:rPr>
        <w:t xml:space="preserve"> это:</w:t>
      </w:r>
    </w:p>
    <w:p w:rsidR="000F6EA0" w:rsidRPr="001E6ABD" w:rsidRDefault="000F6EA0" w:rsidP="000F6EA0">
      <w:pPr>
        <w:widowControl w:val="0"/>
        <w:numPr>
          <w:ilvl w:val="0"/>
          <w:numId w:val="3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</w:rPr>
      </w:pPr>
      <w:r w:rsidRPr="001E6ABD">
        <w:rPr>
          <w:color w:val="000000"/>
          <w:spacing w:val="4"/>
        </w:rPr>
        <w:t>у</w:t>
      </w:r>
      <w:r>
        <w:rPr>
          <w:color w:val="000000"/>
          <w:spacing w:val="4"/>
        </w:rPr>
        <w:t xml:space="preserve">словия обучения ребенка </w:t>
      </w:r>
      <w:r w:rsidRPr="001E6ABD">
        <w:rPr>
          <w:color w:val="000000"/>
          <w:spacing w:val="4"/>
        </w:rPr>
        <w:t>(отсутствие стресса, адекватность</w:t>
      </w:r>
      <w:r>
        <w:rPr>
          <w:color w:val="000000"/>
          <w:spacing w:val="4"/>
        </w:rPr>
        <w:t xml:space="preserve"> </w:t>
      </w:r>
      <w:r w:rsidRPr="001E6ABD">
        <w:rPr>
          <w:color w:val="000000"/>
        </w:rPr>
        <w:t>требований, адекватность методик обучения и воспитания);</w:t>
      </w:r>
    </w:p>
    <w:p w:rsidR="000F6EA0" w:rsidRPr="001E6ABD" w:rsidRDefault="000F6EA0" w:rsidP="000F6EA0">
      <w:pPr>
        <w:widowControl w:val="0"/>
        <w:numPr>
          <w:ilvl w:val="0"/>
          <w:numId w:val="3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</w:rPr>
      </w:pPr>
      <w:r>
        <w:rPr>
          <w:color w:val="000000"/>
          <w:spacing w:val="2"/>
        </w:rPr>
        <w:t xml:space="preserve">рациональная организация учебного процесса (в соответствии </w:t>
      </w:r>
      <w:r w:rsidRPr="001E6ABD">
        <w:rPr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 xml:space="preserve">возрастными, </w:t>
      </w:r>
      <w:r w:rsidRPr="001E6ABD">
        <w:rPr>
          <w:color w:val="000000"/>
          <w:spacing w:val="1"/>
        </w:rPr>
        <w:t>п</w:t>
      </w:r>
      <w:r>
        <w:rPr>
          <w:color w:val="000000"/>
          <w:spacing w:val="1"/>
        </w:rPr>
        <w:t>оловыми,     индивидуальными</w:t>
      </w:r>
      <w:r w:rsidRPr="001E6ABD">
        <w:rPr>
          <w:color w:val="000000"/>
          <w:spacing w:val="1"/>
        </w:rPr>
        <w:t xml:space="preserve"> особенн</w:t>
      </w:r>
      <w:r>
        <w:rPr>
          <w:color w:val="000000"/>
          <w:spacing w:val="1"/>
        </w:rPr>
        <w:t>остями</w:t>
      </w:r>
      <w:r w:rsidRPr="001E6ABD">
        <w:rPr>
          <w:color w:val="000000"/>
          <w:spacing w:val="1"/>
        </w:rPr>
        <w:t xml:space="preserve"> и</w:t>
      </w:r>
      <w:r>
        <w:rPr>
          <w:color w:val="000000"/>
          <w:spacing w:val="1"/>
        </w:rPr>
        <w:t xml:space="preserve"> </w:t>
      </w:r>
      <w:r w:rsidRPr="001E6ABD">
        <w:rPr>
          <w:color w:val="000000"/>
        </w:rPr>
        <w:t>гигиеническими требованиями);</w:t>
      </w:r>
    </w:p>
    <w:p w:rsidR="000F6EA0" w:rsidRPr="001E6ABD" w:rsidRDefault="000F6EA0" w:rsidP="000F6EA0">
      <w:pPr>
        <w:widowControl w:val="0"/>
        <w:numPr>
          <w:ilvl w:val="0"/>
          <w:numId w:val="3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</w:rPr>
      </w:pPr>
      <w:r>
        <w:rPr>
          <w:color w:val="000000"/>
          <w:spacing w:val="4"/>
        </w:rPr>
        <w:t xml:space="preserve">соответствие учебной и физической нагрузки </w:t>
      </w:r>
      <w:r w:rsidRPr="001E6ABD">
        <w:rPr>
          <w:color w:val="000000"/>
          <w:spacing w:val="4"/>
        </w:rPr>
        <w:t>возрастным</w:t>
      </w:r>
      <w:r>
        <w:rPr>
          <w:color w:val="000000"/>
          <w:spacing w:val="4"/>
        </w:rPr>
        <w:t xml:space="preserve"> </w:t>
      </w:r>
      <w:r w:rsidRPr="001E6ABD">
        <w:rPr>
          <w:color w:val="000000"/>
        </w:rPr>
        <w:t>возможностям ребенка;</w:t>
      </w:r>
    </w:p>
    <w:p w:rsidR="000F6EA0" w:rsidRPr="001E6ABD" w:rsidRDefault="000F6EA0" w:rsidP="000F6EA0">
      <w:pPr>
        <w:widowControl w:val="0"/>
        <w:numPr>
          <w:ilvl w:val="0"/>
          <w:numId w:val="3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hanging="350"/>
        <w:jc w:val="both"/>
        <w:rPr>
          <w:color w:val="000000"/>
        </w:rPr>
      </w:pPr>
      <w:r>
        <w:rPr>
          <w:color w:val="000000"/>
          <w:spacing w:val="1"/>
        </w:rPr>
        <w:t xml:space="preserve">необходимый, достаточный и рационально </w:t>
      </w:r>
      <w:r w:rsidRPr="001E6ABD">
        <w:rPr>
          <w:color w:val="000000"/>
          <w:spacing w:val="1"/>
        </w:rPr>
        <w:t>организованный</w:t>
      </w:r>
      <w:r>
        <w:rPr>
          <w:color w:val="000000"/>
          <w:spacing w:val="1"/>
        </w:rPr>
        <w:t xml:space="preserve"> </w:t>
      </w:r>
      <w:r w:rsidRPr="001E6ABD">
        <w:rPr>
          <w:color w:val="000000"/>
        </w:rPr>
        <w:t>двигательный режим.</w:t>
      </w:r>
    </w:p>
    <w:p w:rsidR="000F6EA0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left="10" w:right="14" w:firstLine="725"/>
        <w:jc w:val="both"/>
        <w:rPr>
          <w:color w:val="000000"/>
          <w:spacing w:val="1"/>
        </w:rPr>
      </w:pPr>
    </w:p>
    <w:p w:rsidR="000F6EA0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left="10" w:right="14" w:firstLine="725"/>
        <w:jc w:val="both"/>
        <w:rPr>
          <w:color w:val="000000"/>
        </w:rPr>
      </w:pPr>
      <w:proofErr w:type="spellStart"/>
      <w:r>
        <w:rPr>
          <w:b/>
          <w:bCs/>
          <w:color w:val="000000"/>
          <w:spacing w:val="1"/>
        </w:rPr>
        <w:t>Здоровьесберегающая</w:t>
      </w:r>
      <w:proofErr w:type="spellEnd"/>
      <w:r w:rsidRPr="001E6ABD">
        <w:rPr>
          <w:b/>
          <w:bCs/>
          <w:color w:val="000000"/>
          <w:spacing w:val="1"/>
        </w:rPr>
        <w:t xml:space="preserve"> образовательн</w:t>
      </w:r>
      <w:r>
        <w:rPr>
          <w:b/>
          <w:bCs/>
          <w:color w:val="000000"/>
          <w:spacing w:val="1"/>
        </w:rPr>
        <w:t>ая</w:t>
      </w:r>
      <w:r w:rsidRPr="001E6ABD">
        <w:rPr>
          <w:b/>
          <w:bCs/>
          <w:color w:val="000000"/>
          <w:spacing w:val="1"/>
        </w:rPr>
        <w:t xml:space="preserve"> технологи</w:t>
      </w:r>
      <w:r>
        <w:rPr>
          <w:b/>
          <w:bCs/>
          <w:color w:val="000000"/>
          <w:spacing w:val="1"/>
        </w:rPr>
        <w:t>я -</w:t>
      </w:r>
      <w:r>
        <w:rPr>
          <w:color w:val="000000"/>
          <w:spacing w:val="6"/>
        </w:rPr>
        <w:t xml:space="preserve"> система, создающая</w:t>
      </w:r>
      <w:r w:rsidRPr="001E6ABD">
        <w:rPr>
          <w:color w:val="000000"/>
          <w:spacing w:val="6"/>
        </w:rPr>
        <w:t xml:space="preserve"> максимально возможные условия для </w:t>
      </w:r>
      <w:r w:rsidRPr="001E6ABD">
        <w:rPr>
          <w:color w:val="000000"/>
          <w:spacing w:val="8"/>
        </w:rPr>
        <w:t xml:space="preserve">сохранения, укрепления и развития духовного, эмоционального, </w:t>
      </w:r>
      <w:r w:rsidRPr="001E6ABD">
        <w:rPr>
          <w:color w:val="000000"/>
          <w:spacing w:val="1"/>
        </w:rPr>
        <w:t xml:space="preserve">интеллектуального, личностного и физического здоровья всех субъектов </w:t>
      </w:r>
      <w:r w:rsidRPr="001E6ABD">
        <w:rPr>
          <w:color w:val="000000"/>
        </w:rPr>
        <w:t>образования (учащихся, педагогов и др.). В эту систему входит:</w:t>
      </w:r>
    </w:p>
    <w:p w:rsidR="000F6EA0" w:rsidRPr="00950FA8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10"/>
          <w:szCs w:val="10"/>
        </w:rPr>
      </w:pPr>
    </w:p>
    <w:p w:rsidR="000F6EA0" w:rsidRPr="00C65BE3" w:rsidRDefault="000F6EA0" w:rsidP="000F6EA0">
      <w:pPr>
        <w:widowControl w:val="0"/>
        <w:numPr>
          <w:ilvl w:val="0"/>
          <w:numId w:val="3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</w:pPr>
      <w:r w:rsidRPr="001E6ABD">
        <w:rPr>
          <w:color w:val="000000"/>
          <w:spacing w:val="-1"/>
        </w:rPr>
        <w:t>Использование данных монитор</w:t>
      </w:r>
      <w:r>
        <w:rPr>
          <w:color w:val="000000"/>
          <w:spacing w:val="-1"/>
        </w:rPr>
        <w:t>инга состояния здоровья детей</w:t>
      </w:r>
      <w:r w:rsidRPr="001E6ABD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</w:t>
      </w:r>
      <w:r w:rsidRPr="001E6ABD">
        <w:rPr>
          <w:color w:val="000000"/>
        </w:rPr>
        <w:t>проводимого медицинскими работниками, и собственных наблюдений в про</w:t>
      </w:r>
      <w:r w:rsidRPr="001E6ABD">
        <w:rPr>
          <w:color w:val="000000"/>
          <w:spacing w:val="-1"/>
        </w:rPr>
        <w:t xml:space="preserve">цессе реализации образовательной технологии, ее коррекция в соответствии с </w:t>
      </w:r>
      <w:r w:rsidRPr="001E6ABD">
        <w:rPr>
          <w:color w:val="000000"/>
        </w:rPr>
        <w:t>имеющимися данными.</w:t>
      </w:r>
    </w:p>
    <w:p w:rsidR="000F6EA0" w:rsidRPr="00C65BE3" w:rsidRDefault="000F6EA0" w:rsidP="000F6EA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left="370"/>
        <w:jc w:val="both"/>
        <w:rPr>
          <w:sz w:val="10"/>
          <w:szCs w:val="10"/>
        </w:rPr>
      </w:pPr>
    </w:p>
    <w:p w:rsidR="000F6EA0" w:rsidRPr="00C65BE3" w:rsidRDefault="000F6EA0" w:rsidP="000F6EA0">
      <w:pPr>
        <w:widowControl w:val="0"/>
        <w:numPr>
          <w:ilvl w:val="0"/>
          <w:numId w:val="3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</w:pPr>
      <w:r w:rsidRPr="001E6ABD">
        <w:rPr>
          <w:color w:val="000000"/>
          <w:spacing w:val="2"/>
        </w:rPr>
        <w:t>Учет особенностей</w:t>
      </w:r>
      <w:r>
        <w:rPr>
          <w:color w:val="000000"/>
          <w:spacing w:val="2"/>
        </w:rPr>
        <w:t xml:space="preserve"> возрастного развития</w:t>
      </w:r>
      <w:r w:rsidRPr="001E6ABD">
        <w:rPr>
          <w:color w:val="000000"/>
          <w:spacing w:val="2"/>
        </w:rPr>
        <w:t xml:space="preserve"> и разработка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образовательной </w:t>
      </w:r>
      <w:r w:rsidRPr="001E6ABD">
        <w:rPr>
          <w:color w:val="000000"/>
        </w:rPr>
        <w:t>стратегии, соответствующей  особенностям  памяти,</w:t>
      </w:r>
      <w:r>
        <w:rPr>
          <w:color w:val="000000"/>
        </w:rPr>
        <w:t xml:space="preserve"> </w:t>
      </w:r>
      <w:r w:rsidRPr="001E6ABD">
        <w:rPr>
          <w:color w:val="000000"/>
          <w:spacing w:val="1"/>
        </w:rPr>
        <w:t xml:space="preserve">мышления, работоспособности, активности </w:t>
      </w:r>
      <w:r>
        <w:rPr>
          <w:color w:val="000000"/>
          <w:spacing w:val="1"/>
        </w:rPr>
        <w:t xml:space="preserve">и т.д.    детей </w:t>
      </w:r>
      <w:r w:rsidRPr="001E6ABD">
        <w:rPr>
          <w:color w:val="000000"/>
          <w:spacing w:val="1"/>
        </w:rPr>
        <w:t>данной</w:t>
      </w:r>
      <w:r>
        <w:rPr>
          <w:color w:val="000000"/>
          <w:spacing w:val="1"/>
        </w:rPr>
        <w:t xml:space="preserve"> </w:t>
      </w:r>
      <w:r w:rsidRPr="001E6ABD">
        <w:rPr>
          <w:color w:val="000000"/>
        </w:rPr>
        <w:t>возрастной группы.</w:t>
      </w:r>
    </w:p>
    <w:p w:rsidR="000F6EA0" w:rsidRPr="00C65BE3" w:rsidRDefault="000F6EA0" w:rsidP="000F6EA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0F6EA0" w:rsidRPr="00C65BE3" w:rsidRDefault="000F6EA0" w:rsidP="000F6EA0">
      <w:pPr>
        <w:widowControl w:val="0"/>
        <w:numPr>
          <w:ilvl w:val="0"/>
          <w:numId w:val="3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</w:pPr>
      <w:r w:rsidRPr="001E6ABD">
        <w:rPr>
          <w:color w:val="000000"/>
        </w:rPr>
        <w:t>Создание</w:t>
      </w:r>
      <w:r>
        <w:rPr>
          <w:color w:val="000000"/>
        </w:rPr>
        <w:t xml:space="preserve"> </w:t>
      </w:r>
      <w:r w:rsidRPr="001E6ABD">
        <w:rPr>
          <w:color w:val="000000"/>
        </w:rPr>
        <w:t>благоприятного</w:t>
      </w:r>
      <w:r>
        <w:rPr>
          <w:color w:val="000000"/>
        </w:rPr>
        <w:t xml:space="preserve"> </w:t>
      </w:r>
      <w:r w:rsidRPr="001E6ABD">
        <w:rPr>
          <w:color w:val="000000"/>
        </w:rPr>
        <w:t>эмоционально-пси</w:t>
      </w:r>
      <w:r>
        <w:rPr>
          <w:color w:val="000000"/>
        </w:rPr>
        <w:t xml:space="preserve">хологического климата </w:t>
      </w:r>
      <w:r w:rsidRPr="001E6ABD">
        <w:rPr>
          <w:color w:val="000000"/>
        </w:rPr>
        <w:t>в процессе реализации технологии.</w:t>
      </w:r>
    </w:p>
    <w:p w:rsidR="000F6EA0" w:rsidRPr="00C65BE3" w:rsidRDefault="000F6EA0" w:rsidP="000F6EA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6F2C2E" w:rsidRDefault="000F6EA0" w:rsidP="000F6EA0">
      <w:pPr>
        <w:jc w:val="both"/>
        <w:rPr>
          <w:color w:val="000000"/>
        </w:rPr>
      </w:pPr>
      <w:r w:rsidRPr="001E6ABD">
        <w:rPr>
          <w:color w:val="000000"/>
          <w:spacing w:val="-2"/>
        </w:rPr>
        <w:t>Использован</w:t>
      </w:r>
      <w:r>
        <w:rPr>
          <w:color w:val="000000"/>
          <w:spacing w:val="-2"/>
        </w:rPr>
        <w:t xml:space="preserve">ие разнообразных видов </w:t>
      </w:r>
      <w:proofErr w:type="spellStart"/>
      <w:r w:rsidRPr="001E6ABD">
        <w:rPr>
          <w:color w:val="000000"/>
          <w:spacing w:val="-2"/>
        </w:rPr>
        <w:t>здоровьесберегающей</w:t>
      </w:r>
      <w:proofErr w:type="spellEnd"/>
      <w:r>
        <w:rPr>
          <w:color w:val="000000"/>
          <w:spacing w:val="-2"/>
        </w:rPr>
        <w:t xml:space="preserve"> </w:t>
      </w:r>
      <w:r w:rsidRPr="001E6ABD">
        <w:rPr>
          <w:color w:val="000000"/>
          <w:spacing w:val="1"/>
        </w:rPr>
        <w:t xml:space="preserve">деятельности </w:t>
      </w:r>
      <w:r>
        <w:rPr>
          <w:color w:val="000000"/>
          <w:spacing w:val="1"/>
        </w:rPr>
        <w:t>детей</w:t>
      </w:r>
      <w:r w:rsidRPr="001E6ABD">
        <w:rPr>
          <w:color w:val="000000"/>
          <w:spacing w:val="1"/>
          <w:u w:val="single"/>
        </w:rPr>
        <w:t>,</w:t>
      </w:r>
      <w:r w:rsidRPr="001E6ABD">
        <w:rPr>
          <w:color w:val="000000"/>
          <w:spacing w:val="1"/>
        </w:rPr>
        <w:t xml:space="preserve"> направленных на сохранение и повышение резервов</w:t>
      </w:r>
      <w:r>
        <w:rPr>
          <w:color w:val="000000"/>
          <w:spacing w:val="1"/>
        </w:rPr>
        <w:t xml:space="preserve"> </w:t>
      </w:r>
      <w:r w:rsidRPr="001E6ABD">
        <w:rPr>
          <w:color w:val="000000"/>
        </w:rPr>
        <w:t>здоровья, работоспособности</w:t>
      </w:r>
      <w:r>
        <w:rPr>
          <w:color w:val="000000"/>
        </w:rPr>
        <w:t>.</w:t>
      </w:r>
    </w:p>
    <w:p w:rsidR="000F6EA0" w:rsidRDefault="000F6EA0" w:rsidP="000F6EA0">
      <w:pPr>
        <w:jc w:val="both"/>
        <w:rPr>
          <w:color w:val="000000"/>
        </w:rPr>
      </w:pPr>
    </w:p>
    <w:p w:rsidR="000F6EA0" w:rsidRDefault="000F6EA0" w:rsidP="000F6EA0">
      <w:pPr>
        <w:jc w:val="both"/>
        <w:rPr>
          <w:color w:val="000000"/>
        </w:rPr>
      </w:pPr>
    </w:p>
    <w:p w:rsidR="000F6EA0" w:rsidRDefault="000F6EA0" w:rsidP="000F6EA0">
      <w:pPr>
        <w:jc w:val="both"/>
        <w:rPr>
          <w:color w:val="000000"/>
        </w:rPr>
      </w:pPr>
    </w:p>
    <w:p w:rsidR="000F6EA0" w:rsidRPr="000D6FAD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i/>
        </w:rPr>
      </w:pPr>
      <w:r w:rsidRPr="000D6FAD">
        <w:rPr>
          <w:bCs/>
          <w:i/>
        </w:rPr>
        <w:lastRenderedPageBreak/>
        <w:t>Анализ про</w:t>
      </w:r>
      <w:r>
        <w:rPr>
          <w:bCs/>
          <w:i/>
        </w:rPr>
        <w:t>ведения занятия</w:t>
      </w:r>
      <w:r w:rsidRPr="000D6FAD">
        <w:rPr>
          <w:bCs/>
          <w:i/>
        </w:rPr>
        <w:t xml:space="preserve"> с позиций </w:t>
      </w:r>
      <w:proofErr w:type="spellStart"/>
      <w:r w:rsidRPr="000D6FAD">
        <w:rPr>
          <w:bCs/>
          <w:i/>
        </w:rPr>
        <w:t>здоровьесбережения</w:t>
      </w:r>
      <w:proofErr w:type="spellEnd"/>
    </w:p>
    <w:p w:rsidR="000F6EA0" w:rsidRPr="007B4B36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jc w:val="both"/>
        <w:rPr>
          <w:sz w:val="16"/>
          <w:szCs w:val="16"/>
        </w:rPr>
      </w:pPr>
    </w:p>
    <w:p w:rsidR="000F6EA0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jc w:val="both"/>
      </w:pPr>
      <w:r w:rsidRPr="001E6ABD">
        <w:t>Педагогу в</w:t>
      </w:r>
      <w:r>
        <w:t xml:space="preserve"> организации и проведении занятия</w:t>
      </w:r>
      <w:r w:rsidRPr="001E6ABD">
        <w:t xml:space="preserve"> необходимо учитывать:</w:t>
      </w:r>
    </w:p>
    <w:p w:rsidR="000F6EA0" w:rsidRPr="007B4B36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jc w:val="both"/>
        <w:rPr>
          <w:sz w:val="16"/>
          <w:szCs w:val="16"/>
        </w:rPr>
      </w:pPr>
    </w:p>
    <w:p w:rsidR="000F6EA0" w:rsidRPr="007B4B36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7B4B36">
        <w:t xml:space="preserve">Обстановка и гигиенические условия в кабинете: </w:t>
      </w:r>
      <w:r w:rsidRPr="007B4B36">
        <w:rPr>
          <w:sz w:val="22"/>
          <w:szCs w:val="22"/>
        </w:rPr>
        <w:t>температура и свежесть воздуха, рациональность освещения кабинета и доски, наличие/отсутствие монотонных, неприятны</w:t>
      </w:r>
      <w:r>
        <w:rPr>
          <w:sz w:val="22"/>
          <w:szCs w:val="22"/>
        </w:rPr>
        <w:t>х звуковых раздражителей.</w:t>
      </w:r>
    </w:p>
    <w:p w:rsidR="000F6EA0" w:rsidRPr="00246488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proofErr w:type="gramStart"/>
      <w:r w:rsidRPr="00CC777D">
        <w:rPr>
          <w:i/>
        </w:rPr>
        <w:t>Число видов учебной деятельности:</w:t>
      </w:r>
      <w:r w:rsidRPr="001E6ABD">
        <w:t xml:space="preserve"> </w:t>
      </w:r>
      <w:r w:rsidRPr="007B4B36">
        <w:rPr>
          <w:sz w:val="22"/>
          <w:szCs w:val="22"/>
        </w:rPr>
        <w:t>опрос учащихся, письмо, чтение, слушание, рассказ, рассматривание наглядных пособий, ответы на вопросы, решение примеров, задач и др. Норма – 4-7</w:t>
      </w:r>
      <w:r>
        <w:rPr>
          <w:sz w:val="22"/>
          <w:szCs w:val="22"/>
        </w:rPr>
        <w:t xml:space="preserve"> видов за занятие</w:t>
      </w:r>
      <w:r w:rsidRPr="007B4B36">
        <w:rPr>
          <w:sz w:val="22"/>
          <w:szCs w:val="22"/>
        </w:rPr>
        <w:t>.</w:t>
      </w:r>
      <w:proofErr w:type="gramEnd"/>
      <w:r w:rsidRPr="00246488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Однообразность занятия</w:t>
      </w:r>
      <w:r w:rsidRPr="00246488">
        <w:rPr>
          <w:color w:val="000000"/>
          <w:sz w:val="22"/>
          <w:szCs w:val="22"/>
        </w:rPr>
        <w:t xml:space="preserve"> с</w:t>
      </w:r>
      <w:r>
        <w:rPr>
          <w:color w:val="000000"/>
          <w:sz w:val="22"/>
          <w:szCs w:val="22"/>
        </w:rPr>
        <w:t>пособствует утомлению воспитанников</w:t>
      </w:r>
      <w:r w:rsidRPr="00246488">
        <w:rPr>
          <w:color w:val="000000"/>
          <w:sz w:val="22"/>
          <w:szCs w:val="22"/>
        </w:rPr>
        <w:t>, как это бывает, например, при выполнении контр</w:t>
      </w:r>
      <w:r>
        <w:rPr>
          <w:color w:val="000000"/>
          <w:sz w:val="22"/>
          <w:szCs w:val="22"/>
        </w:rPr>
        <w:t xml:space="preserve">ольной работы. Вместе с тем </w:t>
      </w:r>
      <w:r w:rsidRPr="00246488">
        <w:rPr>
          <w:color w:val="000000"/>
          <w:sz w:val="22"/>
          <w:szCs w:val="22"/>
        </w:rPr>
        <w:t>необходимо помнить, что частые смены одной деятельност</w:t>
      </w:r>
      <w:r>
        <w:rPr>
          <w:color w:val="000000"/>
          <w:sz w:val="22"/>
          <w:szCs w:val="22"/>
        </w:rPr>
        <w:t xml:space="preserve">и на другую требуют от воспитанников </w:t>
      </w:r>
      <w:r w:rsidRPr="00246488">
        <w:rPr>
          <w:color w:val="000000"/>
          <w:sz w:val="22"/>
          <w:szCs w:val="22"/>
        </w:rPr>
        <w:t>дополнительных адаптационных усилий. Это также способствует росту утомляемости.</w:t>
      </w:r>
    </w:p>
    <w:p w:rsidR="000F6EA0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r w:rsidRPr="00CC777D">
        <w:rPr>
          <w:i/>
        </w:rPr>
        <w:t>Средняя продолжительность и частота чередования различных видов учебной деятельности</w:t>
      </w:r>
      <w:r w:rsidRPr="001E6ABD">
        <w:t xml:space="preserve">. </w:t>
      </w:r>
      <w:r w:rsidRPr="007B4B36">
        <w:rPr>
          <w:sz w:val="22"/>
          <w:szCs w:val="22"/>
        </w:rPr>
        <w:t>Ориентировочная норма – 7-10 минут;</w:t>
      </w:r>
    </w:p>
    <w:p w:rsidR="000F6EA0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r w:rsidRPr="00122A1F">
        <w:rPr>
          <w:i/>
        </w:rPr>
        <w:t>Число видов преподавания</w:t>
      </w:r>
      <w:r>
        <w:rPr>
          <w:i/>
        </w:rPr>
        <w:t xml:space="preserve"> (методов обучения)</w:t>
      </w:r>
      <w:r w:rsidRPr="00122A1F">
        <w:rPr>
          <w:i/>
        </w:rPr>
        <w:t>:</w:t>
      </w:r>
      <w:r w:rsidRPr="001E6ABD">
        <w:t xml:space="preserve"> </w:t>
      </w:r>
      <w:proofErr w:type="gramStart"/>
      <w:r w:rsidRPr="007B4B36">
        <w:rPr>
          <w:sz w:val="22"/>
          <w:szCs w:val="22"/>
        </w:rPr>
        <w:t>словесный</w:t>
      </w:r>
      <w:proofErr w:type="gramEnd"/>
      <w:r w:rsidRPr="007B4B36">
        <w:rPr>
          <w:sz w:val="22"/>
          <w:szCs w:val="22"/>
        </w:rPr>
        <w:t>, наглядный, аудиовизуальный, самостоятельная работа и т.д. Норма – не менее трех.</w:t>
      </w:r>
    </w:p>
    <w:p w:rsidR="000F6EA0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r w:rsidRPr="00122A1F">
        <w:rPr>
          <w:i/>
        </w:rPr>
        <w:t>Чередование видов преподавания</w:t>
      </w:r>
      <w:r>
        <w:rPr>
          <w:i/>
        </w:rPr>
        <w:t xml:space="preserve"> (методов обучения)</w:t>
      </w:r>
      <w:r w:rsidRPr="00122A1F">
        <w:rPr>
          <w:i/>
        </w:rPr>
        <w:t>.</w:t>
      </w:r>
      <w:r w:rsidRPr="001E6ABD">
        <w:t xml:space="preserve"> </w:t>
      </w:r>
      <w:r w:rsidRPr="007B4B36">
        <w:rPr>
          <w:sz w:val="22"/>
          <w:szCs w:val="22"/>
        </w:rPr>
        <w:t>Норма – не позже чем через 10-15 минут.</w:t>
      </w:r>
    </w:p>
    <w:p w:rsidR="000F6EA0" w:rsidRPr="00F7327E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i/>
        </w:rPr>
      </w:pPr>
      <w:r w:rsidRPr="00F7327E">
        <w:rPr>
          <w:i/>
        </w:rPr>
        <w:t>Наличие и выбор места на уроке методов, способствующих активизации инициативы и творческог</w:t>
      </w:r>
      <w:r>
        <w:rPr>
          <w:i/>
        </w:rPr>
        <w:t>о самовыражения самих учащихся:</w:t>
      </w:r>
    </w:p>
    <w:p w:rsidR="000F6EA0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left="708" w:right="6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7B4B36">
        <w:rPr>
          <w:sz w:val="22"/>
          <w:szCs w:val="22"/>
        </w:rPr>
        <w:t>етод свободного выбора (свободная беседа, выбор способа действи</w:t>
      </w:r>
      <w:r>
        <w:rPr>
          <w:sz w:val="22"/>
          <w:szCs w:val="22"/>
        </w:rPr>
        <w:t>я, выбор способа взаимодействия,</w:t>
      </w:r>
      <w:r w:rsidRPr="007B4B36">
        <w:rPr>
          <w:sz w:val="22"/>
          <w:szCs w:val="22"/>
        </w:rPr>
        <w:t xml:space="preserve"> свобода творчества и т.д.); </w:t>
      </w:r>
    </w:p>
    <w:p w:rsidR="000F6EA0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left="708" w:right="6"/>
        <w:jc w:val="both"/>
        <w:rPr>
          <w:sz w:val="22"/>
          <w:szCs w:val="22"/>
        </w:rPr>
      </w:pPr>
      <w:r w:rsidRPr="007B4B36">
        <w:rPr>
          <w:sz w:val="22"/>
          <w:szCs w:val="22"/>
        </w:rPr>
        <w:t xml:space="preserve">активные методы (ученики в роли учителя, обучение действием, обсуждение в группах, ролевая игра, дискуссия, семинар, ученик как исследователь); </w:t>
      </w:r>
    </w:p>
    <w:p w:rsidR="000F6EA0" w:rsidRPr="007B4B36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left="708" w:right="6"/>
        <w:jc w:val="both"/>
        <w:rPr>
          <w:sz w:val="22"/>
          <w:szCs w:val="22"/>
        </w:rPr>
      </w:pPr>
      <w:r w:rsidRPr="007B4B36">
        <w:rPr>
          <w:sz w:val="22"/>
          <w:szCs w:val="22"/>
        </w:rPr>
        <w:t xml:space="preserve">методы, направленные на самопознание и развитие (интеллекта, эмоций, общения, воображения, самооценки и </w:t>
      </w:r>
      <w:proofErr w:type="spellStart"/>
      <w:r w:rsidRPr="007B4B36">
        <w:rPr>
          <w:sz w:val="22"/>
          <w:szCs w:val="22"/>
        </w:rPr>
        <w:t>взаимооценки</w:t>
      </w:r>
      <w:proofErr w:type="spellEnd"/>
      <w:r w:rsidRPr="007B4B36">
        <w:rPr>
          <w:sz w:val="22"/>
          <w:szCs w:val="22"/>
        </w:rPr>
        <w:t>).</w:t>
      </w:r>
    </w:p>
    <w:p w:rsidR="000F6EA0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r w:rsidRPr="00F7327E">
        <w:rPr>
          <w:i/>
        </w:rPr>
        <w:t>Место и длительность применения ТСО</w:t>
      </w:r>
      <w:r w:rsidRPr="001E6ABD">
        <w:t xml:space="preserve"> (в соответствии с гигиеническими нормами), умение учителя использовать их как возможности иниц</w:t>
      </w:r>
      <w:r>
        <w:t>иирования дискуссии, обсуждения.</w:t>
      </w:r>
    </w:p>
    <w:p w:rsidR="000F6EA0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r w:rsidRPr="003C7E9E">
        <w:rPr>
          <w:i/>
        </w:rPr>
        <w:t>Позы учащихся во время занятия, чередование поз</w:t>
      </w:r>
      <w:r>
        <w:t>.</w:t>
      </w:r>
    </w:p>
    <w:p w:rsidR="000F6EA0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r w:rsidRPr="003C7E9E">
        <w:rPr>
          <w:i/>
        </w:rPr>
        <w:t>Физкультминутки и другие оздоровительные моменты</w:t>
      </w:r>
      <w:r w:rsidRPr="001E6ABD">
        <w:t xml:space="preserve"> на </w:t>
      </w:r>
      <w:r>
        <w:t>занятии</w:t>
      </w:r>
      <w:r w:rsidRPr="001E6ABD">
        <w:t xml:space="preserve"> – их место, содержание и продолжительнос</w:t>
      </w:r>
      <w:r>
        <w:t>ть. Норма – на 15-20 минут занятия</w:t>
      </w:r>
      <w:r w:rsidRPr="001E6ABD">
        <w:t xml:space="preserve"> по 1 минутке из 3-х легких упражнений с 3 – </w:t>
      </w:r>
      <w:r>
        <w:t>повторениями каждого упражнения.</w:t>
      </w:r>
    </w:p>
    <w:p w:rsidR="000F6EA0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t>Наличие у воспитанников</w:t>
      </w:r>
      <w:r w:rsidRPr="001E6ABD">
        <w:t xml:space="preserve"> мотивации</w:t>
      </w:r>
      <w:r>
        <w:t xml:space="preserve"> к учебной деятельности на занятии</w:t>
      </w:r>
      <w:r w:rsidRPr="001E6ABD">
        <w:t xml:space="preserve"> (интерес к занятиям, стремление больше узнать, радость от активности, интерес к изучаемому материалу и т.п.) и используемые учителем </w:t>
      </w:r>
      <w:r>
        <w:t>методы повышения этой мотивации.</w:t>
      </w:r>
    </w:p>
    <w:p w:rsidR="000F6EA0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proofErr w:type="gramStart"/>
      <w:r w:rsidRPr="00A570AF">
        <w:rPr>
          <w:i/>
        </w:rPr>
        <w:t>Нали</w:t>
      </w:r>
      <w:r>
        <w:rPr>
          <w:i/>
        </w:rPr>
        <w:t>чие в содержательной части занятия</w:t>
      </w:r>
      <w:r w:rsidRPr="00A570AF">
        <w:rPr>
          <w:i/>
        </w:rPr>
        <w:t xml:space="preserve"> вопросов, связанных со здоровьем и здоровым образом жизни;</w:t>
      </w:r>
      <w:r w:rsidRPr="001E6ABD">
        <w:t xml:space="preserve"> </w:t>
      </w:r>
      <w:r w:rsidRPr="00A570AF">
        <w:rPr>
          <w:sz w:val="22"/>
          <w:szCs w:val="22"/>
        </w:rPr>
        <w:t>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</w:t>
      </w:r>
      <w:proofErr w:type="gramEnd"/>
    </w:p>
    <w:p w:rsidR="000F6EA0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r>
        <w:t>Психологический климат на занятии.</w:t>
      </w:r>
    </w:p>
    <w:p w:rsidR="000F6EA0" w:rsidRPr="001E6ABD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r w:rsidRPr="00A570AF">
        <w:rPr>
          <w:i/>
        </w:rPr>
        <w:t>Н</w:t>
      </w:r>
      <w:r>
        <w:rPr>
          <w:i/>
        </w:rPr>
        <w:t>аличие на занятии</w:t>
      </w:r>
      <w:r w:rsidRPr="00A570AF">
        <w:rPr>
          <w:i/>
        </w:rPr>
        <w:t xml:space="preserve"> эмоциональных разрядок</w:t>
      </w:r>
      <w:r w:rsidRPr="001E6ABD">
        <w:t xml:space="preserve">: </w:t>
      </w:r>
      <w:r w:rsidRPr="00A570AF">
        <w:rPr>
          <w:sz w:val="22"/>
          <w:szCs w:val="22"/>
        </w:rPr>
        <w:t>шуток, улыбок, афоризмов с комментариями и т.п.;</w:t>
      </w:r>
      <w:r w:rsidRPr="001E6ABD">
        <w:t xml:space="preserve">  </w:t>
      </w:r>
    </w:p>
    <w:p w:rsidR="000F6EA0" w:rsidRPr="007B4B36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16"/>
          <w:szCs w:val="16"/>
        </w:rPr>
      </w:pPr>
    </w:p>
    <w:p w:rsidR="000F6EA0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</w:pPr>
      <w:r>
        <w:t>В конце занятия</w:t>
      </w:r>
      <w:r w:rsidRPr="001E6ABD">
        <w:t xml:space="preserve"> следует обратить внимание на следующее:</w:t>
      </w:r>
    </w:p>
    <w:p w:rsidR="000F6EA0" w:rsidRPr="003C7E9E" w:rsidRDefault="000F6EA0" w:rsidP="000F6EA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10"/>
          <w:szCs w:val="10"/>
        </w:rPr>
      </w:pPr>
    </w:p>
    <w:p w:rsidR="000F6EA0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r w:rsidRPr="00A570AF">
        <w:rPr>
          <w:i/>
        </w:rPr>
        <w:t xml:space="preserve">Плотность </w:t>
      </w:r>
      <w:r>
        <w:rPr>
          <w:i/>
        </w:rPr>
        <w:t>занятия</w:t>
      </w:r>
      <w:r w:rsidRPr="001E6ABD">
        <w:t xml:space="preserve">, </w:t>
      </w:r>
      <w:r w:rsidRPr="00A570AF">
        <w:rPr>
          <w:sz w:val="22"/>
          <w:szCs w:val="22"/>
        </w:rPr>
        <w:t>т.е. количество времени, затраченного воспитанниками на учебную работу. Норма - не менее 60 % и не более 75-80 %.</w:t>
      </w:r>
    </w:p>
    <w:p w:rsidR="000F6EA0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</w:pPr>
      <w:r w:rsidRPr="00A570AF">
        <w:rPr>
          <w:i/>
        </w:rPr>
        <w:t>Момент наступления утомления учащихся и снижения их учебной активности.</w:t>
      </w:r>
      <w:r w:rsidRPr="001E6ABD">
        <w:t xml:space="preserve"> </w:t>
      </w:r>
      <w:r w:rsidRPr="00A570AF">
        <w:rPr>
          <w:sz w:val="22"/>
          <w:szCs w:val="22"/>
        </w:rPr>
        <w:t>Определяется в ходе наблюдения по возрастанию двигательных и пассивных отвлечений у детей в процессе учебной работы.</w:t>
      </w:r>
    </w:p>
    <w:p w:rsidR="000F6EA0" w:rsidRPr="00A570AF" w:rsidRDefault="000F6EA0" w:rsidP="000F6EA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i/>
        </w:rPr>
      </w:pPr>
      <w:r w:rsidRPr="00A570AF">
        <w:rPr>
          <w:i/>
        </w:rPr>
        <w:t>Темп и особенности ок</w:t>
      </w:r>
      <w:r>
        <w:rPr>
          <w:i/>
        </w:rPr>
        <w:t>ончания занятия</w:t>
      </w:r>
      <w:r w:rsidRPr="00A570AF">
        <w:rPr>
          <w:i/>
        </w:rPr>
        <w:t>:</w:t>
      </w:r>
    </w:p>
    <w:p w:rsidR="000F6EA0" w:rsidRPr="00A570AF" w:rsidRDefault="000F6EA0" w:rsidP="000F6EA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2"/>
          <w:szCs w:val="22"/>
        </w:rPr>
      </w:pPr>
      <w:r w:rsidRPr="00A570AF">
        <w:rPr>
          <w:sz w:val="22"/>
          <w:szCs w:val="22"/>
        </w:rPr>
        <w:t>быстрый темп, «</w:t>
      </w:r>
      <w:proofErr w:type="spellStart"/>
      <w:r w:rsidRPr="00A570AF">
        <w:rPr>
          <w:sz w:val="22"/>
          <w:szCs w:val="22"/>
        </w:rPr>
        <w:t>скомканность</w:t>
      </w:r>
      <w:proofErr w:type="spellEnd"/>
      <w:r w:rsidRPr="00A570AF">
        <w:rPr>
          <w:sz w:val="22"/>
          <w:szCs w:val="22"/>
        </w:rPr>
        <w:t>», нет времени на вопросы учащихся, быстрое, практически без комментариев, записывание домашнего задания;</w:t>
      </w:r>
    </w:p>
    <w:p w:rsidR="000F6EA0" w:rsidRDefault="000F6EA0" w:rsidP="000F6EA0">
      <w:pPr>
        <w:jc w:val="both"/>
        <w:rPr>
          <w:sz w:val="22"/>
          <w:szCs w:val="22"/>
        </w:rPr>
      </w:pPr>
      <w:r w:rsidRPr="00A570AF">
        <w:rPr>
          <w:sz w:val="22"/>
          <w:szCs w:val="22"/>
        </w:rPr>
        <w:t>спокойное завершение урока: учащиеся имеют возможность задать педагогу вопросы, педагог может прокомментировать задание на дом, попрощаться с детьми</w:t>
      </w:r>
      <w:r>
        <w:rPr>
          <w:sz w:val="22"/>
          <w:szCs w:val="22"/>
        </w:rPr>
        <w:t>.</w:t>
      </w:r>
    </w:p>
    <w:p w:rsidR="00E67B13" w:rsidRDefault="00E67B13" w:rsidP="000F6EA0">
      <w:pPr>
        <w:jc w:val="both"/>
        <w:rPr>
          <w:sz w:val="22"/>
          <w:szCs w:val="22"/>
        </w:rPr>
      </w:pPr>
    </w:p>
    <w:p w:rsidR="00E67B13" w:rsidRDefault="00E67B13" w:rsidP="000F6EA0">
      <w:pPr>
        <w:jc w:val="both"/>
        <w:rPr>
          <w:sz w:val="22"/>
          <w:szCs w:val="22"/>
        </w:rPr>
      </w:pPr>
    </w:p>
    <w:p w:rsidR="00E67B13" w:rsidRPr="00226391" w:rsidRDefault="00E67B13" w:rsidP="00E67B13">
      <w:pPr>
        <w:jc w:val="center"/>
        <w:rPr>
          <w:b/>
          <w:sz w:val="28"/>
          <w:szCs w:val="28"/>
        </w:rPr>
      </w:pPr>
      <w:r w:rsidRPr="00226391">
        <w:rPr>
          <w:b/>
          <w:sz w:val="28"/>
          <w:szCs w:val="28"/>
        </w:rPr>
        <w:lastRenderedPageBreak/>
        <w:t>ЗАКЛЮЧЕНИЕ</w:t>
      </w:r>
    </w:p>
    <w:p w:rsidR="00E67B13" w:rsidRDefault="00E67B13" w:rsidP="00E67B13">
      <w:pPr>
        <w:jc w:val="center"/>
      </w:pPr>
    </w:p>
    <w:p w:rsidR="00E67B13" w:rsidRDefault="00E67B13" w:rsidP="00E67B13">
      <w:pPr>
        <w:jc w:val="both"/>
      </w:pPr>
      <w:r>
        <w:tab/>
        <w:t xml:space="preserve">Современные педагогические технологии могут радикально перестроить процесс обучения. </w:t>
      </w:r>
      <w:proofErr w:type="gramStart"/>
      <w:r>
        <w:t>В условиях дополнительного образования ребенок развивается, участвует в игровой, познавательной, трудовой деятельности, поэтому цель внедрения инновационных технологий – дать почувствовать детям радость труда в учении, пробудить в их сердцах чувство собственного достоинства, решить социальную проблему развития способностей каждого ученика, включив его в активную деятельность, доведя представления по изучаемой теме до формирования устойчивых понятий и умений.</w:t>
      </w:r>
      <w:proofErr w:type="gramEnd"/>
    </w:p>
    <w:p w:rsidR="00E67B13" w:rsidRPr="00D32145" w:rsidRDefault="00E67B13" w:rsidP="00E67B13">
      <w:pPr>
        <w:jc w:val="both"/>
      </w:pPr>
      <w:r>
        <w:tab/>
        <w:t xml:space="preserve">Каждый шаг ребенка в дополнительном образовании является шагом к утверждению своей личности. Только при условии всестороннего изучения личности ребенка возможна </w:t>
      </w:r>
      <w:r w:rsidRPr="00D32145">
        <w:rPr>
          <w:color w:val="000000"/>
        </w:rPr>
        <w:t xml:space="preserve">разработка </w:t>
      </w:r>
      <w:r>
        <w:rPr>
          <w:color w:val="000000"/>
        </w:rPr>
        <w:t>ин</w:t>
      </w:r>
      <w:r w:rsidRPr="00D32145">
        <w:rPr>
          <w:color w:val="000000"/>
        </w:rPr>
        <w:t>дивидуальных программ его развития, выбор эффективных форм воспитания, создание и использ</w:t>
      </w:r>
      <w:r>
        <w:rPr>
          <w:color w:val="000000"/>
        </w:rPr>
        <w:t>ование педагогически оправдан</w:t>
      </w:r>
      <w:r w:rsidRPr="00D32145">
        <w:rPr>
          <w:color w:val="000000"/>
        </w:rPr>
        <w:t xml:space="preserve">ных, привлекательных программ. «Рождение» личности связано с превращением ребенка из сравнительно пассивного элемента </w:t>
      </w:r>
      <w:proofErr w:type="gramStart"/>
      <w:r w:rsidRPr="00D32145">
        <w:rPr>
          <w:color w:val="000000"/>
        </w:rPr>
        <w:t>в</w:t>
      </w:r>
      <w:proofErr w:type="gramEnd"/>
      <w:r w:rsidRPr="00D32145">
        <w:rPr>
          <w:color w:val="000000"/>
        </w:rPr>
        <w:t xml:space="preserve"> активного и созидательного субъекта взаимоотношений с окру</w:t>
      </w:r>
      <w:r w:rsidRPr="00D32145">
        <w:rPr>
          <w:color w:val="000000"/>
        </w:rPr>
        <w:softHyphen/>
        <w:t>жающей действительностью.</w:t>
      </w:r>
    </w:p>
    <w:p w:rsidR="00E67B13" w:rsidRPr="00D32145" w:rsidRDefault="00E67B13" w:rsidP="00E67B13">
      <w:pPr>
        <w:shd w:val="clear" w:color="auto" w:fill="FFFFFF"/>
        <w:ind w:firstLine="708"/>
        <w:jc w:val="both"/>
      </w:pPr>
      <w:r w:rsidRPr="00D32145">
        <w:rPr>
          <w:color w:val="000000"/>
        </w:rPr>
        <w:t xml:space="preserve">Педагогическая </w:t>
      </w:r>
      <w:r w:rsidRPr="00D32145">
        <w:rPr>
          <w:b/>
          <w:bCs/>
          <w:color w:val="000000"/>
        </w:rPr>
        <w:t xml:space="preserve">технология </w:t>
      </w:r>
      <w:r w:rsidRPr="00D32145">
        <w:rPr>
          <w:color w:val="000000"/>
        </w:rPr>
        <w:t>- наука о путях и средствах дос</w:t>
      </w:r>
      <w:r w:rsidRPr="00D32145">
        <w:rPr>
          <w:color w:val="000000"/>
        </w:rPr>
        <w:softHyphen/>
        <w:t>тижения наилучших результатов обучения, воспитания и развития обучающихся.</w:t>
      </w:r>
    </w:p>
    <w:p w:rsidR="00E67B13" w:rsidRPr="00D32145" w:rsidRDefault="00E67B13" w:rsidP="00E67B13">
      <w:pPr>
        <w:shd w:val="clear" w:color="auto" w:fill="FFFFFF"/>
        <w:ind w:firstLine="708"/>
        <w:jc w:val="both"/>
      </w:pPr>
      <w:r>
        <w:rPr>
          <w:color w:val="000000"/>
        </w:rPr>
        <w:t xml:space="preserve">В </w:t>
      </w:r>
      <w:r w:rsidRPr="00D32145">
        <w:rPr>
          <w:color w:val="000000"/>
        </w:rPr>
        <w:t>основе педагогической технологии лежит идея полной уп</w:t>
      </w:r>
      <w:r w:rsidRPr="00D32145">
        <w:rPr>
          <w:color w:val="000000"/>
        </w:rPr>
        <w:softHyphen/>
        <w:t>равляемости учебно-воспитательным процессом, его проектиро</w:t>
      </w:r>
      <w:r w:rsidRPr="00D32145">
        <w:rPr>
          <w:color w:val="000000"/>
        </w:rPr>
        <w:softHyphen/>
        <w:t>вание, возможность анализа путем поэтапного воспроизведений, точность и предсказуемость результата, осознание путей его до</w:t>
      </w:r>
      <w:r w:rsidRPr="00D32145">
        <w:rPr>
          <w:color w:val="000000"/>
        </w:rPr>
        <w:softHyphen/>
        <w:t>стижения.</w:t>
      </w:r>
    </w:p>
    <w:p w:rsidR="00E67B13" w:rsidRPr="00D32145" w:rsidRDefault="00E67B13" w:rsidP="00E67B13">
      <w:pPr>
        <w:shd w:val="clear" w:color="auto" w:fill="FFFFFF"/>
        <w:ind w:firstLine="708"/>
        <w:jc w:val="both"/>
      </w:pPr>
      <w:r w:rsidRPr="00D32145">
        <w:rPr>
          <w:color w:val="000000"/>
        </w:rPr>
        <w:t xml:space="preserve">Педагогическая технология призвана обеспечить </w:t>
      </w:r>
      <w:r w:rsidRPr="00D32145">
        <w:rPr>
          <w:b/>
          <w:bCs/>
          <w:color w:val="000000"/>
        </w:rPr>
        <w:t>реализа</w:t>
      </w:r>
      <w:r w:rsidRPr="00D32145">
        <w:rPr>
          <w:b/>
          <w:bCs/>
          <w:color w:val="000000"/>
        </w:rPr>
        <w:softHyphen/>
        <w:t xml:space="preserve">цию </w:t>
      </w:r>
      <w:r w:rsidRPr="00D32145">
        <w:rPr>
          <w:color w:val="000000"/>
        </w:rPr>
        <w:t>целей обучения с наивысшей эффективностью и быть посильной для любого педагога в любом учебном за</w:t>
      </w:r>
      <w:r>
        <w:rPr>
          <w:color w:val="000000"/>
        </w:rPr>
        <w:t>ве</w:t>
      </w:r>
      <w:r w:rsidRPr="00D32145">
        <w:rPr>
          <w:color w:val="000000"/>
        </w:rPr>
        <w:t>дении. Психологическая сущность технологии</w:t>
      </w:r>
      <w:r>
        <w:rPr>
          <w:color w:val="000000"/>
        </w:rPr>
        <w:t xml:space="preserve"> проявляется в личностно-ориенти</w:t>
      </w:r>
      <w:r w:rsidRPr="00D32145">
        <w:rPr>
          <w:color w:val="000000"/>
        </w:rPr>
        <w:t>рованном обучении.</w:t>
      </w:r>
    </w:p>
    <w:p w:rsidR="00E67B13" w:rsidRDefault="00E67B13" w:rsidP="000F6EA0">
      <w:pPr>
        <w:jc w:val="both"/>
      </w:pPr>
    </w:p>
    <w:p w:rsidR="00E67B13" w:rsidRDefault="00E67B13" w:rsidP="000F6EA0">
      <w:pPr>
        <w:jc w:val="both"/>
      </w:pPr>
    </w:p>
    <w:p w:rsidR="00E73E06" w:rsidRDefault="00E73E06" w:rsidP="000F6EA0">
      <w:pPr>
        <w:jc w:val="both"/>
      </w:pPr>
    </w:p>
    <w:p w:rsidR="00E73E06" w:rsidRDefault="00E73E06" w:rsidP="000F6EA0">
      <w:pPr>
        <w:jc w:val="both"/>
      </w:pPr>
    </w:p>
    <w:p w:rsidR="00E73E06" w:rsidRDefault="00E73E06" w:rsidP="000F6EA0">
      <w:pPr>
        <w:jc w:val="both"/>
      </w:pPr>
    </w:p>
    <w:p w:rsidR="00E67B13" w:rsidRDefault="00E67B13" w:rsidP="000F6EA0">
      <w:pPr>
        <w:jc w:val="both"/>
      </w:pPr>
    </w:p>
    <w:p w:rsidR="00E67B13" w:rsidRPr="00E67B13" w:rsidRDefault="00E67B13" w:rsidP="00E6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Pr="00E67B13">
        <w:rPr>
          <w:b/>
          <w:sz w:val="28"/>
          <w:szCs w:val="28"/>
        </w:rPr>
        <w:t>:</w:t>
      </w:r>
    </w:p>
    <w:p w:rsidR="00E67B13" w:rsidRPr="00E67B13" w:rsidRDefault="00E67B13" w:rsidP="00E67B13">
      <w:pPr>
        <w:jc w:val="center"/>
        <w:rPr>
          <w:b/>
          <w:sz w:val="28"/>
          <w:szCs w:val="28"/>
        </w:rPr>
      </w:pPr>
    </w:p>
    <w:p w:rsidR="00E67B13" w:rsidRDefault="00E67B13" w:rsidP="00E67B13">
      <w:pPr>
        <w:numPr>
          <w:ilvl w:val="0"/>
          <w:numId w:val="38"/>
        </w:numPr>
        <w:jc w:val="both"/>
      </w:pPr>
      <w:proofErr w:type="spellStart"/>
      <w:r>
        <w:t>Буйлова</w:t>
      </w:r>
      <w:proofErr w:type="spellEnd"/>
      <w:r>
        <w:t xml:space="preserve"> Л.Н. Современные педагогические технологии в дополнительном образовании детей. – Красноярский краевой Дворец пионеров и школьников. Красноярск, 2000.</w:t>
      </w:r>
    </w:p>
    <w:p w:rsidR="00E67B13" w:rsidRDefault="00E67B13" w:rsidP="00E67B13">
      <w:pPr>
        <w:numPr>
          <w:ilvl w:val="0"/>
          <w:numId w:val="38"/>
        </w:numPr>
        <w:jc w:val="both"/>
      </w:pPr>
      <w:r>
        <w:t xml:space="preserve">Голованов В.П. Методика и технология работы педагога дополнительного образования. – М.: </w:t>
      </w:r>
      <w:proofErr w:type="spellStart"/>
      <w:r>
        <w:t>Гуманитар</w:t>
      </w:r>
      <w:proofErr w:type="spellEnd"/>
      <w:r>
        <w:t>. изд. Центр ВЛАДОС, 2004.</w:t>
      </w:r>
    </w:p>
    <w:p w:rsidR="00E67B13" w:rsidRDefault="00E67B13" w:rsidP="00E67B13">
      <w:pPr>
        <w:numPr>
          <w:ilvl w:val="0"/>
          <w:numId w:val="38"/>
        </w:numPr>
        <w:jc w:val="both"/>
      </w:pPr>
      <w:r>
        <w:t>Иванченко В.Н. Занятия в системе дополнительного образования детей. Ростов: Изд-во «Учитель», 2007.</w:t>
      </w:r>
    </w:p>
    <w:p w:rsidR="00E67B13" w:rsidRDefault="00E67B13" w:rsidP="00E67B13">
      <w:pPr>
        <w:numPr>
          <w:ilvl w:val="0"/>
          <w:numId w:val="38"/>
        </w:numPr>
        <w:jc w:val="both"/>
      </w:pPr>
      <w:proofErr w:type="spellStart"/>
      <w:r>
        <w:t>Конова</w:t>
      </w:r>
      <w:proofErr w:type="spellEnd"/>
      <w:r>
        <w:t xml:space="preserve"> В.В., </w:t>
      </w:r>
      <w:proofErr w:type="spellStart"/>
      <w:r>
        <w:t>Маланчик</w:t>
      </w:r>
      <w:proofErr w:type="spellEnd"/>
      <w:r>
        <w:t xml:space="preserve"> Г.А. Инновационные педагогические технологии. Метод проектов в образовательном процессе. Методические рекомендации. – Красноярский краевой Дворец пионеров и школьников. Красноярск, 2009.</w:t>
      </w:r>
    </w:p>
    <w:p w:rsidR="00E67B13" w:rsidRDefault="00E67B13" w:rsidP="00E67B13">
      <w:pPr>
        <w:numPr>
          <w:ilvl w:val="0"/>
          <w:numId w:val="38"/>
        </w:numPr>
        <w:jc w:val="both"/>
      </w:pPr>
      <w:r>
        <w:t>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– Волгоград: Учитель, 2007.</w:t>
      </w:r>
    </w:p>
    <w:p w:rsidR="00E67B13" w:rsidRDefault="00E67B13" w:rsidP="00E67B13">
      <w:pPr>
        <w:numPr>
          <w:ilvl w:val="0"/>
          <w:numId w:val="38"/>
        </w:numPr>
        <w:jc w:val="both"/>
      </w:pPr>
      <w:r>
        <w:t xml:space="preserve">Обучающие семинары: методическая поддержка </w:t>
      </w:r>
      <w:proofErr w:type="spellStart"/>
      <w:r>
        <w:t>компетентносного</w:t>
      </w:r>
      <w:proofErr w:type="spellEnd"/>
      <w:r>
        <w:t xml:space="preserve"> обучения / авт.-сост. Т.В. </w:t>
      </w:r>
      <w:proofErr w:type="spellStart"/>
      <w:r>
        <w:t>Хуртова</w:t>
      </w:r>
      <w:proofErr w:type="spellEnd"/>
      <w:r>
        <w:t>. – Волгоград: Учитель, 2007.</w:t>
      </w:r>
    </w:p>
    <w:p w:rsidR="00E67B13" w:rsidRDefault="00E67B13" w:rsidP="00E67B13">
      <w:pPr>
        <w:numPr>
          <w:ilvl w:val="0"/>
          <w:numId w:val="38"/>
        </w:numPr>
        <w:jc w:val="both"/>
      </w:pPr>
      <w:r>
        <w:t>Современные педагогические технологии в дополнительном образовании (нормативно-методическая статья) // Внешкольник. – 1999. - № 7-8. – С. 37.</w:t>
      </w:r>
    </w:p>
    <w:p w:rsidR="00E67B13" w:rsidRDefault="00E67B13" w:rsidP="00E67B13">
      <w:pPr>
        <w:numPr>
          <w:ilvl w:val="0"/>
          <w:numId w:val="38"/>
        </w:numPr>
        <w:jc w:val="both"/>
      </w:pPr>
      <w:proofErr w:type="spellStart"/>
      <w:r>
        <w:t>Фришман</w:t>
      </w:r>
      <w:proofErr w:type="spellEnd"/>
      <w:r>
        <w:t xml:space="preserve"> И.И. Организация и проведение коллективно-творческого дела в детских общественных объединениях // Внешкольник. – 2007. - № 2. – С. 11. </w:t>
      </w:r>
    </w:p>
    <w:p w:rsidR="00E67B13" w:rsidRPr="00852F1F" w:rsidRDefault="00E67B13" w:rsidP="000F6EA0">
      <w:pPr>
        <w:jc w:val="both"/>
      </w:pPr>
    </w:p>
    <w:p w:rsidR="006F2C2E" w:rsidRPr="00DC757E" w:rsidRDefault="006F2C2E" w:rsidP="009A43EA"/>
    <w:p w:rsidR="00565995" w:rsidRDefault="00565995"/>
    <w:sectPr w:rsidR="00565995" w:rsidSect="00F93D1F">
      <w:pgSz w:w="11906" w:h="16838" w:code="9"/>
      <w:pgMar w:top="567" w:right="851" w:bottom="567" w:left="85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1CEA06"/>
    <w:lvl w:ilvl="0">
      <w:numFmt w:val="decimal"/>
      <w:lvlText w:val="*"/>
      <w:lvlJc w:val="left"/>
    </w:lvl>
  </w:abstractNum>
  <w:abstractNum w:abstractNumId="1">
    <w:nsid w:val="02523AF4"/>
    <w:multiLevelType w:val="hybridMultilevel"/>
    <w:tmpl w:val="E6782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003EC"/>
    <w:multiLevelType w:val="hybridMultilevel"/>
    <w:tmpl w:val="353E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A7795"/>
    <w:multiLevelType w:val="hybridMultilevel"/>
    <w:tmpl w:val="DEF856E8"/>
    <w:lvl w:ilvl="0" w:tplc="76D0A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0C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A7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87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7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00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F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63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43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936C1"/>
    <w:multiLevelType w:val="hybridMultilevel"/>
    <w:tmpl w:val="69DC7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8B2A97"/>
    <w:multiLevelType w:val="hybridMultilevel"/>
    <w:tmpl w:val="33862A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6C5728"/>
    <w:multiLevelType w:val="hybridMultilevel"/>
    <w:tmpl w:val="CF1E6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21165"/>
    <w:multiLevelType w:val="singleLevel"/>
    <w:tmpl w:val="217ABCE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CF0507E"/>
    <w:multiLevelType w:val="hybridMultilevel"/>
    <w:tmpl w:val="4BB4B060"/>
    <w:lvl w:ilvl="0" w:tplc="E2182D3C">
      <w:start w:val="1"/>
      <w:numFmt w:val="bullet"/>
      <w:lvlText w:val="−"/>
      <w:lvlJc w:val="left"/>
      <w:pPr>
        <w:tabs>
          <w:tab w:val="num" w:pos="833"/>
        </w:tabs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4D9C1E41"/>
    <w:multiLevelType w:val="hybridMultilevel"/>
    <w:tmpl w:val="420059A2"/>
    <w:lvl w:ilvl="0" w:tplc="39E8E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C04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5E435A"/>
    <w:multiLevelType w:val="hybridMultilevel"/>
    <w:tmpl w:val="21D2EC82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1">
    <w:nsid w:val="4FFD5A67"/>
    <w:multiLevelType w:val="hybridMultilevel"/>
    <w:tmpl w:val="C602D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459B8"/>
    <w:multiLevelType w:val="hybridMultilevel"/>
    <w:tmpl w:val="7006F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507A0"/>
    <w:multiLevelType w:val="hybridMultilevel"/>
    <w:tmpl w:val="8B9C5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D3370"/>
    <w:multiLevelType w:val="hybridMultilevel"/>
    <w:tmpl w:val="F696A3E8"/>
    <w:lvl w:ilvl="0" w:tplc="0419000F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15">
    <w:nsid w:val="56B939DF"/>
    <w:multiLevelType w:val="hybridMultilevel"/>
    <w:tmpl w:val="BCD269EE"/>
    <w:lvl w:ilvl="0" w:tplc="041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6">
    <w:nsid w:val="57C32EDE"/>
    <w:multiLevelType w:val="hybridMultilevel"/>
    <w:tmpl w:val="5B347492"/>
    <w:lvl w:ilvl="0" w:tplc="E2182D3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76406"/>
    <w:multiLevelType w:val="hybridMultilevel"/>
    <w:tmpl w:val="F81CD6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DE1ABD"/>
    <w:multiLevelType w:val="hybridMultilevel"/>
    <w:tmpl w:val="FE4AFAF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65635DDB"/>
    <w:multiLevelType w:val="hybridMultilevel"/>
    <w:tmpl w:val="80FA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D5266"/>
    <w:multiLevelType w:val="hybridMultilevel"/>
    <w:tmpl w:val="5D6EC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07919"/>
    <w:multiLevelType w:val="hybridMultilevel"/>
    <w:tmpl w:val="06BCA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A7C09"/>
    <w:multiLevelType w:val="hybridMultilevel"/>
    <w:tmpl w:val="BF28FF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83ED1"/>
    <w:multiLevelType w:val="hybridMultilevel"/>
    <w:tmpl w:val="25EE8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770B0B"/>
    <w:multiLevelType w:val="hybridMultilevel"/>
    <w:tmpl w:val="E12AB1C0"/>
    <w:lvl w:ilvl="0" w:tplc="39E8E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9A1AFE">
      <w:start w:val="65535"/>
      <w:numFmt w:val="bullet"/>
      <w:lvlText w:val="•"/>
      <w:legacy w:legacy="1" w:legacySpace="360" w:legacyIndent="43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5">
    <w:nsid w:val="7DBC66C3"/>
    <w:multiLevelType w:val="hybridMultilevel"/>
    <w:tmpl w:val="049C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4"/>
  </w:num>
  <w:num w:numId="5">
    <w:abstractNumId w:val="6"/>
  </w:num>
  <w:num w:numId="6">
    <w:abstractNumId w:val="9"/>
  </w:num>
  <w:num w:numId="7">
    <w:abstractNumId w:val="25"/>
  </w:num>
  <w:num w:numId="8">
    <w:abstractNumId w:val="23"/>
  </w:num>
  <w:num w:numId="9">
    <w:abstractNumId w:val="21"/>
  </w:num>
  <w:num w:numId="10">
    <w:abstractNumId w:val="24"/>
  </w:num>
  <w:num w:numId="11">
    <w:abstractNumId w:val="1"/>
  </w:num>
  <w:num w:numId="12">
    <w:abstractNumId w:val="11"/>
  </w:num>
  <w:num w:numId="13">
    <w:abstractNumId w:val="17"/>
  </w:num>
  <w:num w:numId="14">
    <w:abstractNumId w:val="7"/>
  </w:num>
  <w:num w:numId="15">
    <w:abstractNumId w:val="22"/>
  </w:num>
  <w:num w:numId="16">
    <w:abstractNumId w:val="5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8">
    <w:abstractNumId w:val="19"/>
  </w:num>
  <w:num w:numId="29">
    <w:abstractNumId w:val="16"/>
  </w:num>
  <w:num w:numId="30">
    <w:abstractNumId w:val="8"/>
  </w:num>
  <w:num w:numId="31">
    <w:abstractNumId w:val="15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0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35A04"/>
    <w:rsid w:val="000B7A41"/>
    <w:rsid w:val="000F6EA0"/>
    <w:rsid w:val="001968CF"/>
    <w:rsid w:val="00226391"/>
    <w:rsid w:val="00361388"/>
    <w:rsid w:val="003D405A"/>
    <w:rsid w:val="00535A04"/>
    <w:rsid w:val="00565995"/>
    <w:rsid w:val="006B0F12"/>
    <w:rsid w:val="006F2C2E"/>
    <w:rsid w:val="00781208"/>
    <w:rsid w:val="007B1EDB"/>
    <w:rsid w:val="00887D23"/>
    <w:rsid w:val="009A43EA"/>
    <w:rsid w:val="009E07D5"/>
    <w:rsid w:val="009E6407"/>
    <w:rsid w:val="00A67129"/>
    <w:rsid w:val="00B04D9E"/>
    <w:rsid w:val="00B541B0"/>
    <w:rsid w:val="00BE035A"/>
    <w:rsid w:val="00CD76CF"/>
    <w:rsid w:val="00E103E8"/>
    <w:rsid w:val="00E67B13"/>
    <w:rsid w:val="00E73E06"/>
    <w:rsid w:val="00F9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D1F"/>
    <w:rPr>
      <w:sz w:val="24"/>
      <w:szCs w:val="24"/>
    </w:rPr>
  </w:style>
  <w:style w:type="paragraph" w:styleId="1">
    <w:name w:val="heading 1"/>
    <w:basedOn w:val="a"/>
    <w:next w:val="a"/>
    <w:qFormat/>
    <w:rsid w:val="00A67129"/>
    <w:pPr>
      <w:keepNext/>
      <w:jc w:val="center"/>
      <w:outlineLvl w:val="0"/>
    </w:pPr>
    <w:rPr>
      <w:b/>
      <w:bCs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9442</Words>
  <Characters>53824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63140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cp:lastModifiedBy>Admin</cp:lastModifiedBy>
  <cp:revision>2</cp:revision>
  <dcterms:created xsi:type="dcterms:W3CDTF">2012-04-26T11:42:00Z</dcterms:created>
  <dcterms:modified xsi:type="dcterms:W3CDTF">2012-04-26T11:42:00Z</dcterms:modified>
</cp:coreProperties>
</file>