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DF" w:rsidRDefault="007D1EDF" w:rsidP="00681331">
      <w:pPr>
        <w:pStyle w:val="a5"/>
        <w:rPr>
          <w:sz w:val="28"/>
          <w:szCs w:val="28"/>
        </w:rPr>
      </w:pPr>
      <w:r w:rsidRPr="007D1EDF">
        <w:rPr>
          <w:b/>
          <w:bCs/>
          <w:sz w:val="28"/>
          <w:szCs w:val="28"/>
        </w:rPr>
        <w:t>Технология формирования навыков само</w:t>
      </w:r>
      <w:r>
        <w:rPr>
          <w:b/>
          <w:bCs/>
          <w:sz w:val="28"/>
          <w:szCs w:val="28"/>
        </w:rPr>
        <w:t xml:space="preserve">стоятельной работы обучающихся  </w:t>
      </w:r>
      <w:r w:rsidRPr="007D1EDF">
        <w:rPr>
          <w:b/>
          <w:bCs/>
          <w:sz w:val="28"/>
          <w:szCs w:val="28"/>
        </w:rPr>
        <w:t>как необходимое условие формирования универсальных учебных действий</w:t>
      </w:r>
      <w:r w:rsidRPr="007D1EDF">
        <w:rPr>
          <w:sz w:val="28"/>
          <w:szCs w:val="28"/>
        </w:rPr>
        <w:t xml:space="preserve"> </w:t>
      </w:r>
    </w:p>
    <w:p w:rsidR="0003155B" w:rsidRDefault="00FC0E72" w:rsidP="00681331">
      <w:pPr>
        <w:pStyle w:val="a5"/>
        <w:rPr>
          <w:sz w:val="28"/>
          <w:szCs w:val="28"/>
        </w:rPr>
      </w:pPr>
      <w:r w:rsidRPr="006968E5">
        <w:rPr>
          <w:b/>
          <w:i/>
          <w:sz w:val="28"/>
          <w:szCs w:val="28"/>
        </w:rPr>
        <w:t>Н</w:t>
      </w:r>
      <w:r w:rsidR="00CD37FE" w:rsidRPr="006968E5">
        <w:rPr>
          <w:b/>
          <w:i/>
          <w:sz w:val="28"/>
          <w:szCs w:val="28"/>
        </w:rPr>
        <w:t xml:space="preserve">овый </w:t>
      </w:r>
      <w:r w:rsidR="00681331" w:rsidRPr="006968E5">
        <w:rPr>
          <w:b/>
          <w:i/>
          <w:sz w:val="28"/>
          <w:szCs w:val="28"/>
        </w:rPr>
        <w:t xml:space="preserve"> Федеральный государственный образовательный стандарт (ФГОС) второго поколения</w:t>
      </w:r>
      <w:r w:rsidR="00681331" w:rsidRPr="007D1EDF">
        <w:rPr>
          <w:sz w:val="28"/>
          <w:szCs w:val="28"/>
        </w:rPr>
        <w:t xml:space="preserve"> утвержден приказом Министерства образования и науки РФ от 6 октября </w:t>
      </w:r>
      <w:r w:rsidR="00681331" w:rsidRPr="006968E5">
        <w:rPr>
          <w:b/>
          <w:i/>
          <w:sz w:val="28"/>
          <w:szCs w:val="28"/>
        </w:rPr>
        <w:t>2009 г</w:t>
      </w:r>
      <w:r w:rsidR="00681331" w:rsidRPr="007D1EDF">
        <w:rPr>
          <w:sz w:val="28"/>
          <w:szCs w:val="28"/>
        </w:rPr>
        <w:t>. №373</w:t>
      </w:r>
      <w:r w:rsidR="00CD37FE" w:rsidRPr="007D1EDF">
        <w:rPr>
          <w:sz w:val="28"/>
          <w:szCs w:val="28"/>
        </w:rPr>
        <w:t xml:space="preserve"> </w:t>
      </w:r>
      <w:r w:rsidR="00681331" w:rsidRPr="007D1EDF">
        <w:rPr>
          <w:sz w:val="28"/>
          <w:szCs w:val="28"/>
        </w:rPr>
        <w:t>(научный руков</w:t>
      </w:r>
      <w:r w:rsidR="003B47CA">
        <w:rPr>
          <w:sz w:val="28"/>
          <w:szCs w:val="28"/>
        </w:rPr>
        <w:t>одитель А.М. Кондаков)</w:t>
      </w:r>
      <w:proofErr w:type="gramStart"/>
      <w:r w:rsidR="003B47CA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3B47CA">
        <w:rPr>
          <w:sz w:val="28"/>
          <w:szCs w:val="28"/>
        </w:rPr>
        <w:t xml:space="preserve">Он </w:t>
      </w:r>
      <w:r w:rsidR="00681331" w:rsidRPr="007D1EDF">
        <w:rPr>
          <w:sz w:val="28"/>
          <w:szCs w:val="28"/>
        </w:rPr>
        <w:t xml:space="preserve">является одним из направлений национальной образовательной инициативы «Наша </w:t>
      </w:r>
      <w:r w:rsidR="0003155B">
        <w:rPr>
          <w:sz w:val="28"/>
          <w:szCs w:val="28"/>
        </w:rPr>
        <w:t xml:space="preserve">новая школа». </w:t>
      </w:r>
    </w:p>
    <w:p w:rsidR="00ED577E" w:rsidRPr="00ED577E" w:rsidRDefault="00F20B93" w:rsidP="0040347A">
      <w:pPr>
        <w:pStyle w:val="a5"/>
        <w:rPr>
          <w:b/>
          <w:sz w:val="28"/>
          <w:szCs w:val="28"/>
        </w:rPr>
      </w:pPr>
      <w:r w:rsidRPr="00ED577E">
        <w:rPr>
          <w:b/>
          <w:sz w:val="28"/>
          <w:szCs w:val="28"/>
        </w:rPr>
        <w:t>Ч</w:t>
      </w:r>
      <w:r w:rsidR="0003155B" w:rsidRPr="00ED577E">
        <w:rPr>
          <w:b/>
          <w:sz w:val="28"/>
          <w:szCs w:val="28"/>
        </w:rPr>
        <w:t xml:space="preserve">то такое </w:t>
      </w:r>
      <w:r w:rsidR="00681331" w:rsidRPr="00ED577E">
        <w:rPr>
          <w:b/>
          <w:sz w:val="28"/>
          <w:szCs w:val="28"/>
        </w:rPr>
        <w:t xml:space="preserve"> стандарт? </w:t>
      </w:r>
    </w:p>
    <w:p w:rsidR="00ED577E" w:rsidRDefault="00681331" w:rsidP="0040347A">
      <w:pPr>
        <w:pStyle w:val="a5"/>
        <w:rPr>
          <w:sz w:val="28"/>
          <w:szCs w:val="28"/>
        </w:rPr>
      </w:pPr>
      <w:r w:rsidRPr="007D1EDF">
        <w:rPr>
          <w:sz w:val="28"/>
          <w:szCs w:val="28"/>
        </w:rPr>
        <w:t xml:space="preserve">Это </w:t>
      </w:r>
      <w:r w:rsidR="00ED577E" w:rsidRPr="006968E5">
        <w:rPr>
          <w:b/>
          <w:i/>
          <w:sz w:val="28"/>
          <w:szCs w:val="28"/>
        </w:rPr>
        <w:t>совокупность требований</w:t>
      </w:r>
      <w:r w:rsidR="00ED577E" w:rsidRPr="00ED577E">
        <w:rPr>
          <w:sz w:val="28"/>
          <w:szCs w:val="28"/>
        </w:rPr>
        <w:t>, обязательных при реализации ос</w:t>
      </w:r>
      <w:r w:rsidR="00F31B43">
        <w:rPr>
          <w:sz w:val="28"/>
          <w:szCs w:val="28"/>
        </w:rPr>
        <w:t>новных образовательных программ</w:t>
      </w:r>
      <w:r w:rsidR="00ED577E">
        <w:rPr>
          <w:sz w:val="28"/>
          <w:szCs w:val="28"/>
        </w:rPr>
        <w:t>.</w:t>
      </w:r>
      <w:r w:rsidR="00F31B43">
        <w:rPr>
          <w:sz w:val="28"/>
          <w:szCs w:val="28"/>
        </w:rPr>
        <w:t xml:space="preserve"> О</w:t>
      </w:r>
      <w:r w:rsidR="00F00EDC">
        <w:rPr>
          <w:sz w:val="28"/>
          <w:szCs w:val="28"/>
        </w:rPr>
        <w:t>ни рассматриваются как конституция школьной жизни.</w:t>
      </w:r>
    </w:p>
    <w:p w:rsidR="00ED577E" w:rsidRDefault="00ED577E" w:rsidP="0040347A">
      <w:pPr>
        <w:pStyle w:val="a5"/>
        <w:rPr>
          <w:sz w:val="28"/>
          <w:szCs w:val="28"/>
        </w:rPr>
      </w:pPr>
      <w:r>
        <w:rPr>
          <w:sz w:val="28"/>
          <w:szCs w:val="28"/>
        </w:rPr>
        <w:t>Это</w:t>
      </w:r>
      <w:r w:rsidR="00DE70E5" w:rsidRPr="007D1EDF">
        <w:rPr>
          <w:sz w:val="28"/>
          <w:szCs w:val="28"/>
        </w:rPr>
        <w:t xml:space="preserve"> </w:t>
      </w:r>
      <w:r w:rsidR="00DE70E5" w:rsidRPr="006968E5">
        <w:rPr>
          <w:b/>
          <w:i/>
          <w:sz w:val="28"/>
          <w:szCs w:val="28"/>
        </w:rPr>
        <w:t>общественный договор –</w:t>
      </w:r>
      <w:r w:rsidR="00F31B43">
        <w:rPr>
          <w:b/>
          <w:i/>
          <w:sz w:val="28"/>
          <w:szCs w:val="28"/>
        </w:rPr>
        <w:t xml:space="preserve"> </w:t>
      </w:r>
      <w:r w:rsidR="00DE70E5" w:rsidRPr="006968E5">
        <w:rPr>
          <w:b/>
          <w:i/>
          <w:sz w:val="28"/>
          <w:szCs w:val="28"/>
        </w:rPr>
        <w:t xml:space="preserve">социальный запрос семьи, общества, государства </w:t>
      </w:r>
      <w:r w:rsidR="00FC0E72" w:rsidRPr="006968E5">
        <w:rPr>
          <w:b/>
          <w:i/>
          <w:sz w:val="28"/>
          <w:szCs w:val="28"/>
        </w:rPr>
        <w:t>- новый тип взаимоотношений</w:t>
      </w:r>
      <w:r w:rsidR="00FC0E72" w:rsidRPr="007D1EDF">
        <w:rPr>
          <w:sz w:val="28"/>
          <w:szCs w:val="28"/>
        </w:rPr>
        <w:t xml:space="preserve"> между личностью, семьей, обществом и государством</w:t>
      </w:r>
      <w:r w:rsidR="00FC0E72">
        <w:rPr>
          <w:sz w:val="28"/>
          <w:szCs w:val="28"/>
        </w:rPr>
        <w:t xml:space="preserve"> (на принципе взаимного согласия)</w:t>
      </w:r>
      <w:proofErr w:type="gramStart"/>
      <w:r w:rsidR="00FC0E72" w:rsidRPr="007D1EDF">
        <w:rPr>
          <w:sz w:val="28"/>
          <w:szCs w:val="28"/>
        </w:rPr>
        <w:t xml:space="preserve"> </w:t>
      </w:r>
      <w:r w:rsidR="00FC0E72">
        <w:rPr>
          <w:sz w:val="28"/>
          <w:szCs w:val="28"/>
        </w:rPr>
        <w:t>.</w:t>
      </w:r>
      <w:proofErr w:type="gramEnd"/>
    </w:p>
    <w:p w:rsidR="00ED577E" w:rsidRDefault="00F00EDC" w:rsidP="00ED577E">
      <w:pPr>
        <w:pStyle w:val="a5"/>
        <w:rPr>
          <w:sz w:val="28"/>
          <w:szCs w:val="28"/>
        </w:rPr>
      </w:pPr>
      <w:r>
        <w:rPr>
          <w:sz w:val="28"/>
          <w:szCs w:val="28"/>
        </w:rPr>
        <w:t>Впервые  основой внедрения стандартов  в реальную жизнь является новая организационно-экономическая модель образования</w:t>
      </w:r>
    </w:p>
    <w:p w:rsidR="00ED577E" w:rsidRPr="00ED577E" w:rsidRDefault="00ED577E" w:rsidP="00ED577E">
      <w:pPr>
        <w:pStyle w:val="a5"/>
        <w:rPr>
          <w:b/>
          <w:sz w:val="28"/>
          <w:szCs w:val="28"/>
        </w:rPr>
      </w:pPr>
      <w:r w:rsidRPr="00ED577E">
        <w:rPr>
          <w:b/>
          <w:sz w:val="28"/>
          <w:szCs w:val="28"/>
        </w:rPr>
        <w:t>Цели ФГОС</w:t>
      </w:r>
    </w:p>
    <w:p w:rsidR="00ED577E" w:rsidRPr="00ED577E" w:rsidRDefault="00ED577E" w:rsidP="00ED577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ФГОС  обеспечивае</w:t>
      </w:r>
      <w:r w:rsidRPr="00ED577E">
        <w:rPr>
          <w:sz w:val="28"/>
          <w:szCs w:val="28"/>
        </w:rPr>
        <w:t>т:</w:t>
      </w:r>
    </w:p>
    <w:p w:rsidR="00ED577E" w:rsidRPr="00ED577E" w:rsidRDefault="00ED577E" w:rsidP="00ED577E">
      <w:pPr>
        <w:pStyle w:val="a5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ED577E">
        <w:rPr>
          <w:b/>
          <w:sz w:val="28"/>
          <w:szCs w:val="28"/>
        </w:rPr>
        <w:t>единство образовательного пространства</w:t>
      </w:r>
      <w:r w:rsidRPr="00ED577E">
        <w:rPr>
          <w:sz w:val="28"/>
          <w:szCs w:val="28"/>
        </w:rPr>
        <w:t xml:space="preserve"> Российской Федерации;</w:t>
      </w:r>
    </w:p>
    <w:p w:rsidR="00ED577E" w:rsidRDefault="00ED577E" w:rsidP="00ED577E">
      <w:pPr>
        <w:pStyle w:val="a5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ED577E">
        <w:rPr>
          <w:b/>
          <w:sz w:val="28"/>
          <w:szCs w:val="28"/>
        </w:rPr>
        <w:t>преемственность основных</w:t>
      </w:r>
      <w:r w:rsidRPr="00ED577E">
        <w:rPr>
          <w:sz w:val="28"/>
          <w:szCs w:val="28"/>
        </w:rPr>
        <w:t xml:space="preserve"> образовательных программ </w:t>
      </w:r>
    </w:p>
    <w:p w:rsidR="003B47CA" w:rsidRDefault="00ED577E" w:rsidP="00ED577E">
      <w:pPr>
        <w:pStyle w:val="a5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ED577E">
        <w:rPr>
          <w:b/>
          <w:sz w:val="28"/>
          <w:szCs w:val="28"/>
        </w:rPr>
        <w:t xml:space="preserve"> сроки получения</w:t>
      </w:r>
      <w:r w:rsidRPr="00ED577E">
        <w:rPr>
          <w:sz w:val="28"/>
          <w:szCs w:val="28"/>
        </w:rPr>
        <w:t xml:space="preserve"> общего образования и профессионального образования </w:t>
      </w:r>
      <w:r w:rsidRPr="00ED577E">
        <w:rPr>
          <w:b/>
          <w:sz w:val="28"/>
          <w:szCs w:val="28"/>
        </w:rPr>
        <w:t>с учетом различных форм обучения, образовательных технологий и особенностей отдельных категорий обучающихся.</w:t>
      </w:r>
    </w:p>
    <w:p w:rsidR="00941435" w:rsidRPr="007B7DD9" w:rsidRDefault="00941435" w:rsidP="00941435">
      <w:pPr>
        <w:pStyle w:val="a5"/>
        <w:spacing w:after="0"/>
        <w:rPr>
          <w:b/>
          <w:sz w:val="28"/>
          <w:szCs w:val="28"/>
        </w:rPr>
      </w:pPr>
      <w:r w:rsidRPr="007B7DD9">
        <w:rPr>
          <w:b/>
          <w:sz w:val="28"/>
          <w:szCs w:val="28"/>
        </w:rPr>
        <w:t>Поколения государственных образовательных стандартов</w:t>
      </w:r>
      <w:r w:rsidR="007B7DD9">
        <w:rPr>
          <w:b/>
          <w:sz w:val="28"/>
          <w:szCs w:val="28"/>
        </w:rPr>
        <w:t xml:space="preserve"> общего образования</w:t>
      </w:r>
    </w:p>
    <w:p w:rsidR="00941435" w:rsidRPr="006968E5" w:rsidRDefault="00941435" w:rsidP="00941435">
      <w:pPr>
        <w:pStyle w:val="a5"/>
        <w:numPr>
          <w:ilvl w:val="0"/>
          <w:numId w:val="20"/>
        </w:numPr>
        <w:spacing w:before="0" w:beforeAutospacing="0" w:after="0"/>
        <w:rPr>
          <w:b/>
          <w:i/>
          <w:sz w:val="28"/>
          <w:szCs w:val="28"/>
        </w:rPr>
      </w:pPr>
      <w:r w:rsidRPr="006968E5">
        <w:rPr>
          <w:b/>
          <w:i/>
          <w:sz w:val="28"/>
          <w:szCs w:val="28"/>
        </w:rPr>
        <w:t>стандарты первого поколения</w:t>
      </w:r>
      <w:r w:rsidRPr="00941435">
        <w:rPr>
          <w:sz w:val="28"/>
          <w:szCs w:val="28"/>
        </w:rPr>
        <w:t xml:space="preserve"> (были приняты в 2004 году и именовались государственными </w:t>
      </w:r>
      <w:r>
        <w:rPr>
          <w:sz w:val="28"/>
          <w:szCs w:val="28"/>
        </w:rPr>
        <w:t xml:space="preserve">образовательными стандартами) </w:t>
      </w:r>
      <w:r w:rsidRPr="006968E5">
        <w:rPr>
          <w:b/>
          <w:i/>
          <w:sz w:val="28"/>
          <w:szCs w:val="28"/>
        </w:rPr>
        <w:t>в них детально описывалось содержание образования, темы, дидактические единицы;</w:t>
      </w:r>
    </w:p>
    <w:p w:rsidR="007B7DD9" w:rsidRPr="006968E5" w:rsidRDefault="00941435" w:rsidP="006968E5">
      <w:pPr>
        <w:pStyle w:val="a5"/>
        <w:numPr>
          <w:ilvl w:val="0"/>
          <w:numId w:val="21"/>
        </w:numPr>
        <w:rPr>
          <w:b/>
          <w:i/>
          <w:sz w:val="36"/>
        </w:rPr>
      </w:pPr>
      <w:r w:rsidRPr="006968E5">
        <w:rPr>
          <w:b/>
          <w:i/>
          <w:sz w:val="28"/>
          <w:szCs w:val="28"/>
        </w:rPr>
        <w:t>стандарты второго поколения</w:t>
      </w:r>
      <w:r w:rsidRPr="00941435">
        <w:rPr>
          <w:sz w:val="28"/>
          <w:szCs w:val="28"/>
        </w:rPr>
        <w:t xml:space="preserve"> (были приняты — для начального общего образования (1-4 классы) 6 октября 2009 года, для основного общего образования (5-9 классы) 17 декабря 2010 года, для среднего (полного) общего образования (10-11 классы) 17 мая 2012 года)</w:t>
      </w:r>
      <w:r w:rsidR="007B7DD9">
        <w:rPr>
          <w:sz w:val="28"/>
          <w:szCs w:val="28"/>
        </w:rPr>
        <w:t>,</w:t>
      </w:r>
      <w:r w:rsidR="007B7DD9" w:rsidRPr="007B7DD9">
        <w:rPr>
          <w:sz w:val="20"/>
          <w:szCs w:val="20"/>
        </w:rPr>
        <w:t xml:space="preserve"> </w:t>
      </w:r>
      <w:r w:rsidR="007B7DD9" w:rsidRPr="007B7DD9">
        <w:rPr>
          <w:sz w:val="28"/>
          <w:szCs w:val="20"/>
        </w:rPr>
        <w:t xml:space="preserve">содержание образования детально и подробно не прописано, зато </w:t>
      </w:r>
      <w:r w:rsidR="007B7DD9" w:rsidRPr="006968E5">
        <w:rPr>
          <w:b/>
          <w:i/>
          <w:sz w:val="28"/>
          <w:szCs w:val="20"/>
        </w:rPr>
        <w:t xml:space="preserve">четко обозначены требования к его результатам: </w:t>
      </w:r>
    </w:p>
    <w:p w:rsidR="007B7DD9" w:rsidRPr="007B7DD9" w:rsidRDefault="007B7DD9" w:rsidP="007B7DD9">
      <w:pPr>
        <w:pStyle w:val="a5"/>
        <w:numPr>
          <w:ilvl w:val="0"/>
          <w:numId w:val="1"/>
        </w:numPr>
        <w:rPr>
          <w:sz w:val="36"/>
        </w:rPr>
      </w:pPr>
      <w:proofErr w:type="gramStart"/>
      <w:r w:rsidRPr="006968E5">
        <w:rPr>
          <w:b/>
          <w:i/>
          <w:sz w:val="28"/>
          <w:szCs w:val="20"/>
        </w:rPr>
        <w:lastRenderedPageBreak/>
        <w:t>личностным</w:t>
      </w:r>
      <w:proofErr w:type="gramEnd"/>
      <w:r w:rsidRPr="007B7DD9">
        <w:rPr>
          <w:sz w:val="28"/>
          <w:szCs w:val="20"/>
        </w:rPr>
        <w:t xml:space="preserve"> (готовность и способность к саморазвитию, </w:t>
      </w:r>
      <w:proofErr w:type="spellStart"/>
      <w:r w:rsidRPr="007B7DD9">
        <w:rPr>
          <w:sz w:val="28"/>
          <w:szCs w:val="20"/>
        </w:rPr>
        <w:t>сформированность</w:t>
      </w:r>
      <w:proofErr w:type="spellEnd"/>
      <w:r w:rsidRPr="007B7DD9">
        <w:rPr>
          <w:sz w:val="28"/>
          <w:szCs w:val="20"/>
        </w:rPr>
        <w:t xml:space="preserve"> мотивации к обучению и познанию, личностные качества и др.);</w:t>
      </w:r>
    </w:p>
    <w:p w:rsidR="007B7DD9" w:rsidRPr="007B7DD9" w:rsidRDefault="007B7DD9" w:rsidP="007B7DD9">
      <w:pPr>
        <w:pStyle w:val="a5"/>
        <w:numPr>
          <w:ilvl w:val="0"/>
          <w:numId w:val="1"/>
        </w:numPr>
        <w:rPr>
          <w:sz w:val="36"/>
        </w:rPr>
      </w:pPr>
      <w:proofErr w:type="spellStart"/>
      <w:r w:rsidRPr="006968E5">
        <w:rPr>
          <w:b/>
          <w:i/>
          <w:sz w:val="28"/>
          <w:szCs w:val="20"/>
        </w:rPr>
        <w:t>метапредметные</w:t>
      </w:r>
      <w:proofErr w:type="spellEnd"/>
      <w:r w:rsidRPr="007B7DD9">
        <w:rPr>
          <w:sz w:val="28"/>
          <w:szCs w:val="20"/>
        </w:rPr>
        <w:t xml:space="preserve"> (умение учиться, универсальные способы учебных действий);</w:t>
      </w:r>
    </w:p>
    <w:p w:rsidR="007B7DD9" w:rsidRPr="007B7DD9" w:rsidRDefault="007B7DD9" w:rsidP="007B7DD9">
      <w:pPr>
        <w:pStyle w:val="a5"/>
        <w:numPr>
          <w:ilvl w:val="0"/>
          <w:numId w:val="1"/>
        </w:numPr>
        <w:rPr>
          <w:sz w:val="36"/>
        </w:rPr>
      </w:pPr>
      <w:r w:rsidRPr="006968E5">
        <w:rPr>
          <w:b/>
          <w:i/>
          <w:sz w:val="28"/>
          <w:szCs w:val="20"/>
        </w:rPr>
        <w:t>предметные умения</w:t>
      </w:r>
      <w:r w:rsidRPr="007B7DD9">
        <w:rPr>
          <w:sz w:val="28"/>
          <w:szCs w:val="20"/>
        </w:rPr>
        <w:t xml:space="preserve"> (универсальные способы действий, преломляемые через специфику предмета, система базовых или опорных знаний, индивидуальный прогресс в отдельных направлениях).</w:t>
      </w:r>
    </w:p>
    <w:p w:rsidR="006968E5" w:rsidRDefault="00941435" w:rsidP="006968E5">
      <w:pPr>
        <w:pStyle w:val="a5"/>
        <w:rPr>
          <w:sz w:val="28"/>
          <w:szCs w:val="28"/>
        </w:rPr>
      </w:pPr>
      <w:r w:rsidRPr="00941435">
        <w:rPr>
          <w:sz w:val="28"/>
          <w:szCs w:val="28"/>
        </w:rPr>
        <w:t xml:space="preserve"> </w:t>
      </w:r>
      <w:r w:rsidR="007B7DD9" w:rsidRPr="006968E5">
        <w:rPr>
          <w:sz w:val="28"/>
          <w:szCs w:val="28"/>
        </w:rPr>
        <w:t xml:space="preserve">Принципиальное отличие </w:t>
      </w:r>
      <w:proofErr w:type="gramStart"/>
      <w:r w:rsidR="007B7DD9" w:rsidRPr="006968E5">
        <w:rPr>
          <w:sz w:val="28"/>
          <w:szCs w:val="28"/>
        </w:rPr>
        <w:t>новых</w:t>
      </w:r>
      <w:proofErr w:type="gramEnd"/>
      <w:r w:rsidR="007B7DD9" w:rsidRPr="006968E5">
        <w:rPr>
          <w:sz w:val="28"/>
          <w:szCs w:val="28"/>
        </w:rPr>
        <w:t xml:space="preserve"> ФГОС  заключается в том, что </w:t>
      </w:r>
      <w:r w:rsidR="007B7DD9" w:rsidRPr="006968E5">
        <w:rPr>
          <w:b/>
          <w:i/>
          <w:sz w:val="28"/>
          <w:szCs w:val="28"/>
        </w:rPr>
        <w:t xml:space="preserve">цель </w:t>
      </w:r>
      <w:r w:rsidR="007B7DD9" w:rsidRPr="007D1EDF">
        <w:rPr>
          <w:b/>
          <w:i/>
          <w:sz w:val="28"/>
          <w:szCs w:val="28"/>
        </w:rPr>
        <w:t>  обучения - не предметный, а личностный результат</w:t>
      </w:r>
      <w:r w:rsidR="007B7DD9" w:rsidRPr="007D1EDF">
        <w:rPr>
          <w:b/>
          <w:sz w:val="28"/>
          <w:szCs w:val="28"/>
        </w:rPr>
        <w:t>.</w:t>
      </w:r>
      <w:r w:rsidR="007B7DD9" w:rsidRPr="007D1EDF">
        <w:rPr>
          <w:sz w:val="28"/>
          <w:szCs w:val="28"/>
        </w:rPr>
        <w:t xml:space="preserve"> </w:t>
      </w:r>
      <w:proofErr w:type="gramStart"/>
      <w:r w:rsidR="007B7DD9" w:rsidRPr="007D1EDF">
        <w:rPr>
          <w:b/>
          <w:sz w:val="28"/>
          <w:szCs w:val="28"/>
        </w:rPr>
        <w:t>Важна</w:t>
      </w:r>
      <w:proofErr w:type="gramEnd"/>
      <w:r w:rsidR="007B7DD9" w:rsidRPr="007D1EDF">
        <w:rPr>
          <w:b/>
          <w:sz w:val="28"/>
          <w:szCs w:val="28"/>
        </w:rPr>
        <w:t xml:space="preserve"> прежде всего личность самого ребенка и происходящие с ней в процессе обучения изменения, а не сумма знаний, накопленная за время обучения в школе</w:t>
      </w:r>
      <w:r w:rsidR="007B7DD9" w:rsidRPr="007D1EDF">
        <w:rPr>
          <w:sz w:val="28"/>
          <w:szCs w:val="28"/>
        </w:rPr>
        <w:t>.</w:t>
      </w:r>
      <w:r w:rsidR="006968E5" w:rsidRPr="006968E5">
        <w:rPr>
          <w:sz w:val="28"/>
          <w:szCs w:val="28"/>
        </w:rPr>
        <w:t xml:space="preserve"> </w:t>
      </w:r>
    </w:p>
    <w:p w:rsidR="006968E5" w:rsidRPr="006968E5" w:rsidRDefault="006968E5" w:rsidP="006968E5">
      <w:pPr>
        <w:pStyle w:val="a5"/>
        <w:rPr>
          <w:b/>
          <w:i/>
          <w:sz w:val="28"/>
          <w:szCs w:val="28"/>
        </w:rPr>
      </w:pPr>
      <w:r w:rsidRPr="00941435">
        <w:rPr>
          <w:sz w:val="28"/>
          <w:szCs w:val="28"/>
        </w:rPr>
        <w:t xml:space="preserve">Эти стандарты </w:t>
      </w:r>
      <w:r w:rsidRPr="006968E5">
        <w:rPr>
          <w:b/>
          <w:i/>
          <w:sz w:val="28"/>
          <w:szCs w:val="28"/>
        </w:rPr>
        <w:t>ориентированы на результат и развитие универсальных учебных действий</w:t>
      </w:r>
      <w:proofErr w:type="gramStart"/>
      <w:r w:rsidRPr="00A832D0">
        <w:t xml:space="preserve"> </w:t>
      </w:r>
      <w:r>
        <w:t>.</w:t>
      </w:r>
      <w:proofErr w:type="gramEnd"/>
      <w:r>
        <w:rPr>
          <w:sz w:val="28"/>
          <w:szCs w:val="28"/>
        </w:rPr>
        <w:t xml:space="preserve">Овладение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 xml:space="preserve"> </w:t>
      </w:r>
      <w:r w:rsidRPr="007D1EDF">
        <w:rPr>
          <w:sz w:val="28"/>
          <w:szCs w:val="28"/>
        </w:rPr>
        <w:t xml:space="preserve"> позволит учащимся </w:t>
      </w:r>
      <w:r w:rsidRPr="006968E5">
        <w:rPr>
          <w:b/>
          <w:i/>
          <w:sz w:val="28"/>
          <w:szCs w:val="28"/>
        </w:rPr>
        <w:t>самостоятельно успешно усваивать новые знания, умения на основе формирования умения учиться.</w:t>
      </w:r>
    </w:p>
    <w:p w:rsidR="00185069" w:rsidRPr="006968E5" w:rsidRDefault="007B7DD9" w:rsidP="0040347A">
      <w:pPr>
        <w:pStyle w:val="a5"/>
        <w:rPr>
          <w:b/>
          <w:bCs/>
          <w:color w:val="004000"/>
          <w:sz w:val="28"/>
          <w:szCs w:val="28"/>
        </w:rPr>
      </w:pPr>
      <w:r w:rsidRPr="007D1EDF">
        <w:rPr>
          <w:rStyle w:val="a6"/>
          <w:color w:val="004000"/>
          <w:sz w:val="28"/>
          <w:szCs w:val="28"/>
        </w:rPr>
        <w:t xml:space="preserve"> </w:t>
      </w:r>
      <w:r w:rsidR="0040347A" w:rsidRPr="007D1EDF">
        <w:rPr>
          <w:sz w:val="28"/>
          <w:szCs w:val="28"/>
        </w:rPr>
        <w:t xml:space="preserve">Одной из технологий по формированию </w:t>
      </w:r>
      <w:proofErr w:type="spellStart"/>
      <w:r w:rsidR="0040347A" w:rsidRPr="007D1EDF">
        <w:rPr>
          <w:sz w:val="28"/>
          <w:szCs w:val="28"/>
        </w:rPr>
        <w:t>ууд</w:t>
      </w:r>
      <w:proofErr w:type="spellEnd"/>
      <w:r w:rsidR="0040347A" w:rsidRPr="007D1EDF">
        <w:rPr>
          <w:sz w:val="28"/>
          <w:szCs w:val="28"/>
        </w:rPr>
        <w:t xml:space="preserve"> является технология формирования </w:t>
      </w:r>
      <w:r w:rsidR="0040347A" w:rsidRPr="007D1EDF">
        <w:rPr>
          <w:b/>
          <w:sz w:val="28"/>
          <w:szCs w:val="28"/>
        </w:rPr>
        <w:t>самостоятельной работы</w:t>
      </w:r>
      <w:r w:rsidR="00185069" w:rsidRPr="007D1EDF">
        <w:rPr>
          <w:b/>
          <w:sz w:val="28"/>
          <w:szCs w:val="28"/>
        </w:rPr>
        <w:t xml:space="preserve"> учащихся на уроке</w:t>
      </w:r>
      <w:r w:rsidR="0040347A" w:rsidRPr="007D1EDF">
        <w:rPr>
          <w:b/>
          <w:sz w:val="28"/>
          <w:szCs w:val="28"/>
        </w:rPr>
        <w:t>.</w:t>
      </w:r>
    </w:p>
    <w:p w:rsidR="00783EA4" w:rsidRPr="003B47CA" w:rsidRDefault="0040347A" w:rsidP="003B47CA">
      <w:pPr>
        <w:spacing w:line="240" w:lineRule="auto"/>
        <w:rPr>
          <w:rFonts w:ascii="Times New Roman" w:hAnsi="Times New Roman" w:cs="Times New Roman"/>
          <w:sz w:val="28"/>
        </w:rPr>
      </w:pPr>
      <w:r w:rsidRPr="003B47CA">
        <w:rPr>
          <w:rFonts w:ascii="Times New Roman" w:hAnsi="Times New Roman" w:cs="Times New Roman"/>
          <w:b/>
          <w:sz w:val="28"/>
        </w:rPr>
        <w:t>Самостоятельная работа</w:t>
      </w:r>
      <w:r w:rsidRPr="003B47CA">
        <w:rPr>
          <w:rFonts w:ascii="Times New Roman" w:hAnsi="Times New Roman" w:cs="Times New Roman"/>
          <w:sz w:val="28"/>
        </w:rPr>
        <w:t xml:space="preserve"> - один </w:t>
      </w:r>
      <w:r w:rsidR="00185069" w:rsidRPr="003B47CA">
        <w:rPr>
          <w:rFonts w:ascii="Times New Roman" w:hAnsi="Times New Roman" w:cs="Times New Roman"/>
          <w:sz w:val="28"/>
        </w:rPr>
        <w:t xml:space="preserve"> из самых доступных и проверенных практикой путей повышения эффективности урока, активизации учащихся на уроке Передовые педагоги всегда считали, что на уроке дети должны трудиться по возможности самостоятельно, а учитель — руководить этим самостоятельным трудом, давать для него материал.</w:t>
      </w:r>
    </w:p>
    <w:p w:rsidR="00185069" w:rsidRPr="003B47CA" w:rsidRDefault="00185069" w:rsidP="003B47CA">
      <w:pPr>
        <w:spacing w:line="240" w:lineRule="auto"/>
        <w:rPr>
          <w:rStyle w:val="submenu-table"/>
          <w:rFonts w:ascii="Times New Roman" w:hAnsi="Times New Roman" w:cs="Times New Roman"/>
          <w:sz w:val="36"/>
          <w:szCs w:val="28"/>
        </w:rPr>
      </w:pPr>
      <w:r w:rsidRPr="003B47CA">
        <w:rPr>
          <w:rFonts w:ascii="Times New Roman" w:hAnsi="Times New Roman" w:cs="Times New Roman"/>
          <w:sz w:val="28"/>
        </w:rPr>
        <w:t xml:space="preserve"> Между тем </w:t>
      </w:r>
      <w:r w:rsidR="00783EA4" w:rsidRPr="003B47CA">
        <w:rPr>
          <w:rFonts w:ascii="Times New Roman" w:hAnsi="Times New Roman" w:cs="Times New Roman"/>
          <w:sz w:val="28"/>
        </w:rPr>
        <w:t xml:space="preserve"> преподаватели </w:t>
      </w:r>
      <w:r w:rsidRPr="003B47CA">
        <w:rPr>
          <w:rFonts w:ascii="Times New Roman" w:hAnsi="Times New Roman" w:cs="Times New Roman"/>
          <w:sz w:val="28"/>
        </w:rPr>
        <w:t>мало обучают способам и приемам самостоятельной работы, в частности приемам развернутого и свернутого</w:t>
      </w:r>
      <w:r w:rsidRPr="003B47CA">
        <w:rPr>
          <w:sz w:val="28"/>
        </w:rPr>
        <w:t xml:space="preserve"> описания, объяснения, выведения правил и предписаний, выхода на формулирование идей</w:t>
      </w:r>
      <w:proofErr w:type="gramStart"/>
      <w:r w:rsidRPr="003B47CA">
        <w:rPr>
          <w:sz w:val="28"/>
        </w:rPr>
        <w:t xml:space="preserve"> </w:t>
      </w:r>
      <w:r w:rsidR="00783EA4" w:rsidRPr="003B47CA">
        <w:rPr>
          <w:sz w:val="28"/>
        </w:rPr>
        <w:t>.</w:t>
      </w:r>
      <w:proofErr w:type="gramEnd"/>
    </w:p>
    <w:p w:rsidR="00185069" w:rsidRPr="00FC0E72" w:rsidRDefault="00185069" w:rsidP="003B47CA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Понятие о самостоятельной работе ученика</w:t>
      </w:r>
    </w:p>
    <w:p w:rsidR="00B10158" w:rsidRDefault="00185069" w:rsidP="003B47CA">
      <w:pPr>
        <w:spacing w:after="0" w:line="240" w:lineRule="auto"/>
      </w:pPr>
      <w:r w:rsidRPr="00FC0E72">
        <w:rPr>
          <w:rFonts w:ascii="Times New Roman" w:hAnsi="Times New Roman" w:cs="Times New Roman"/>
          <w:sz w:val="28"/>
          <w:szCs w:val="28"/>
        </w:rPr>
        <w:t xml:space="preserve">Под </w:t>
      </w:r>
      <w:r w:rsidRPr="00FC0E72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самостоятельной учебной работой </w:t>
      </w:r>
      <w:r w:rsidRPr="00FC0E72">
        <w:rPr>
          <w:rFonts w:ascii="Times New Roman" w:hAnsi="Times New Roman" w:cs="Times New Roman"/>
          <w:sz w:val="28"/>
          <w:szCs w:val="28"/>
        </w:rPr>
        <w:t xml:space="preserve">обычно понимают любую организованную учителем активную деятельность учащихся, направленную на выполнение поставленной дидактической цели в специально отведенное для этого время: поиск знаний, их осмысление, закрепление, формирование и развитие умений и навыков, обобщение и систематизацию знаний. </w:t>
      </w:r>
      <w:r w:rsidRPr="00FC0E7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Как дидактическое явление самостоятельная работа представляет собой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, с одной стороны, </w:t>
      </w:r>
      <w:r w:rsidRPr="00FC0E72">
        <w:rPr>
          <w:rFonts w:ascii="Times New Roman" w:hAnsi="Times New Roman" w:cs="Times New Roman"/>
          <w:b/>
          <w:i/>
          <w:iCs/>
          <w:sz w:val="28"/>
          <w:szCs w:val="28"/>
        </w:rPr>
        <w:t>учебное задание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, т.е. то, что должен выполнить ученик, объект его деятельности, с другой </w:t>
      </w:r>
      <w:r w:rsidRPr="00FC0E72">
        <w:rPr>
          <w:rFonts w:ascii="Times New Roman" w:hAnsi="Times New Roman" w:cs="Times New Roman"/>
          <w:sz w:val="28"/>
          <w:szCs w:val="28"/>
        </w:rPr>
        <w:t xml:space="preserve">— </w:t>
      </w:r>
      <w:r w:rsidRPr="00FC0E72">
        <w:rPr>
          <w:rFonts w:ascii="Times New Roman" w:hAnsi="Times New Roman" w:cs="Times New Roman"/>
          <w:b/>
          <w:i/>
          <w:iCs/>
          <w:sz w:val="28"/>
          <w:szCs w:val="28"/>
        </w:rPr>
        <w:t>форму проявления соответствующей деятельности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: памяти, мышления, творческого воображения при выполнении учеником учебного задания, </w:t>
      </w:r>
      <w:proofErr w:type="gramStart"/>
      <w:r w:rsidRPr="00FC0E72">
        <w:rPr>
          <w:rFonts w:ascii="Times New Roman" w:hAnsi="Times New Roman" w:cs="Times New Roman"/>
          <w:i/>
          <w:iCs/>
          <w:sz w:val="28"/>
          <w:szCs w:val="28"/>
        </w:rPr>
        <w:t>которое</w:t>
      </w:r>
      <w:proofErr w:type="gramEnd"/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 в конечном счете приводит школьника либо к </w:t>
      </w:r>
      <w:r w:rsidRPr="00FC0E72">
        <w:rPr>
          <w:rFonts w:ascii="Times New Roman" w:hAnsi="Times New Roman" w:cs="Times New Roman"/>
          <w:b/>
          <w:i/>
          <w:iCs/>
          <w:sz w:val="28"/>
          <w:szCs w:val="28"/>
        </w:rPr>
        <w:t>получению совершенно нового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заранее неизвестного ему знания, либо </w:t>
      </w:r>
      <w:r w:rsidRPr="00FC0E72">
        <w:rPr>
          <w:rFonts w:ascii="Times New Roman" w:hAnsi="Times New Roman" w:cs="Times New Roman"/>
          <w:b/>
          <w:i/>
          <w:iCs/>
          <w:sz w:val="28"/>
          <w:szCs w:val="28"/>
        </w:rPr>
        <w:t>к углублению и расширению сферы действия уже полученных знаний.</w:t>
      </w:r>
      <w:r w:rsidRPr="00FC0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069" w:rsidRPr="00B10158" w:rsidRDefault="00B10158" w:rsidP="003B47C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t xml:space="preserve"> </w:t>
      </w:r>
      <w:r w:rsidRPr="00B10158">
        <w:rPr>
          <w:rFonts w:ascii="Times New Roman" w:hAnsi="Times New Roman" w:cs="Times New Roman"/>
          <w:sz w:val="28"/>
        </w:rPr>
        <w:t xml:space="preserve">Самостоятельная работа учащихся является средством  </w:t>
      </w:r>
      <w:proofErr w:type="spellStart"/>
      <w:r w:rsidRPr="00B10158">
        <w:rPr>
          <w:rFonts w:ascii="Times New Roman" w:hAnsi="Times New Roman" w:cs="Times New Roman"/>
          <w:sz w:val="28"/>
        </w:rPr>
        <w:t>формировнаия</w:t>
      </w:r>
      <w:proofErr w:type="spellEnd"/>
      <w:r w:rsidRPr="00B10158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B10158">
        <w:rPr>
          <w:rFonts w:ascii="Times New Roman" w:hAnsi="Times New Roman" w:cs="Times New Roman"/>
          <w:sz w:val="28"/>
        </w:rPr>
        <w:t>самоорганизаторской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10158">
        <w:rPr>
          <w:rFonts w:ascii="Times New Roman" w:hAnsi="Times New Roman" w:cs="Times New Roman"/>
          <w:sz w:val="28"/>
        </w:rPr>
        <w:t xml:space="preserve"> компетентности.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069" w:rsidRPr="00FC0E72" w:rsidRDefault="00185069" w:rsidP="003B47CA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Уровни самостоятельной деятельности школьников</w:t>
      </w:r>
    </w:p>
    <w:p w:rsidR="00185069" w:rsidRPr="00FC0E72" w:rsidRDefault="00185069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Исследования ученых-практиков и психологов позволяют условно выделить четыре уровня самостоятельной деятельности учащихся, соответствующие их учебным возможностям: </w:t>
      </w:r>
    </w:p>
    <w:p w:rsidR="004D4315" w:rsidRPr="004D4315" w:rsidRDefault="00185069" w:rsidP="003B47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4315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Репродуктивная деятельност</w:t>
      </w:r>
      <w:proofErr w:type="gramStart"/>
      <w:r w:rsidRPr="004D4315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ь</w:t>
      </w:r>
      <w:r w:rsidR="004D4315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4D43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4315" w:rsidRPr="004D4315">
        <w:rPr>
          <w:rFonts w:ascii="Times New Roman" w:hAnsi="Times New Roman" w:cs="Times New Roman"/>
          <w:sz w:val="28"/>
        </w:rPr>
        <w:t xml:space="preserve">педагог ставит цели, задачи, а учащиеся пользуются тем планом деятельности, который предлагает педагог. Работа проводится по схеме: </w:t>
      </w:r>
      <w:r w:rsidR="004D4315" w:rsidRPr="004D4315">
        <w:rPr>
          <w:rFonts w:ascii="Times New Roman" w:hAnsi="Times New Roman" w:cs="Times New Roman"/>
          <w:b/>
          <w:bCs/>
          <w:sz w:val="28"/>
        </w:rPr>
        <w:t xml:space="preserve">показали – повторили – объяснили. </w:t>
      </w:r>
      <w:r w:rsidR="004D4315" w:rsidRPr="004D4315">
        <w:rPr>
          <w:rFonts w:ascii="Times New Roman" w:hAnsi="Times New Roman" w:cs="Times New Roman"/>
          <w:sz w:val="28"/>
        </w:rPr>
        <w:t>Выполненная работа ученика оценивается педагогом или самостоятельно по предложенным преподавателем эталонам ответов</w:t>
      </w:r>
      <w:r w:rsidR="004D4315" w:rsidRPr="004D4315">
        <w:rPr>
          <w:rFonts w:ascii="Times New Roman" w:hAnsi="Times New Roman" w:cs="Times New Roman"/>
        </w:rPr>
        <w:t>.</w:t>
      </w:r>
      <w:r w:rsidR="004D4315">
        <w:t xml:space="preserve"> </w:t>
      </w:r>
    </w:p>
    <w:p w:rsidR="00185069" w:rsidRPr="004D4315" w:rsidRDefault="004D4315" w:rsidP="004D431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5069" w:rsidRPr="004D4315">
        <w:rPr>
          <w:rFonts w:ascii="Times New Roman" w:hAnsi="Times New Roman" w:cs="Times New Roman"/>
          <w:sz w:val="28"/>
          <w:szCs w:val="28"/>
        </w:rPr>
        <w:t xml:space="preserve">Однако на этом уровне уже начинается обобщение приемов и методов познавательной деятельности, их перенос на решение более сложных, но типовых задач. </w:t>
      </w:r>
    </w:p>
    <w:p w:rsidR="004D4315" w:rsidRPr="004D4315" w:rsidRDefault="00185069" w:rsidP="003B47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4D4315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Продуктивная деятельность</w:t>
      </w:r>
      <w:r w:rsidRPr="004D43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4315">
        <w:rPr>
          <w:b/>
          <w:bCs/>
          <w:i/>
          <w:iCs/>
        </w:rPr>
        <w:t xml:space="preserve">- </w:t>
      </w:r>
      <w:r w:rsidR="004D4315" w:rsidRPr="004D4315">
        <w:rPr>
          <w:rFonts w:ascii="Times New Roman" w:hAnsi="Times New Roman" w:cs="Times New Roman"/>
          <w:sz w:val="28"/>
        </w:rPr>
        <w:t xml:space="preserve">учащийся работает по инструкционной карте, самостоятельно ставит цель, выполняет какое-то задание. Выполнение заданий происходит от простого к </w:t>
      </w:r>
      <w:proofErr w:type="gramStart"/>
      <w:r w:rsidR="004D4315" w:rsidRPr="004D4315">
        <w:rPr>
          <w:rFonts w:ascii="Times New Roman" w:hAnsi="Times New Roman" w:cs="Times New Roman"/>
          <w:sz w:val="28"/>
        </w:rPr>
        <w:t>сложному</w:t>
      </w:r>
      <w:proofErr w:type="gramEnd"/>
      <w:r w:rsidR="004D4315" w:rsidRPr="004D4315">
        <w:rPr>
          <w:rFonts w:ascii="Times New Roman" w:hAnsi="Times New Roman" w:cs="Times New Roman"/>
          <w:sz w:val="28"/>
        </w:rPr>
        <w:t xml:space="preserve"> (с помощью педагога). Учащийся может проанализировать, сравнить, сделать анализ своих ошибок, тоже с помощью педагога или иногда самостоятельно. </w:t>
      </w:r>
    </w:p>
    <w:p w:rsidR="004D4315" w:rsidRPr="004D4315" w:rsidRDefault="004D4315" w:rsidP="003B47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Творческая </w:t>
      </w:r>
      <w:r w:rsidR="00185069" w:rsidRPr="004D4315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деятельност</w:t>
      </w:r>
      <w:proofErr w:type="gramStart"/>
      <w:r w:rsidR="00185069" w:rsidRPr="004D4315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4315">
        <w:rPr>
          <w:rFonts w:ascii="Times New Roman" w:hAnsi="Times New Roman" w:cs="Times New Roman"/>
          <w:sz w:val="28"/>
        </w:rPr>
        <w:t>учащийся самостоятельно работает, планирует, ставит задачи. Учащийся использует свои знания в нестандартных ситуациях, осуществляет самоконтроль и взаимоконтроль, сравнивает работу. Проводит самоанализ и корректирует собственную деятельность.</w:t>
      </w:r>
    </w:p>
    <w:p w:rsidR="00185069" w:rsidRPr="004D4315" w:rsidRDefault="00185069" w:rsidP="004D4315">
      <w:pPr>
        <w:spacing w:after="0" w:line="240" w:lineRule="auto"/>
        <w:ind w:left="142"/>
        <w:rPr>
          <w:rStyle w:val="submenu-table"/>
          <w:rFonts w:ascii="Times New Roman" w:hAnsi="Times New Roman" w:cs="Times New Roman"/>
          <w:sz w:val="28"/>
          <w:szCs w:val="28"/>
        </w:rPr>
      </w:pPr>
      <w:r w:rsidRPr="004D4315">
        <w:rPr>
          <w:rFonts w:ascii="Times New Roman" w:hAnsi="Times New Roman" w:cs="Times New Roman"/>
          <w:i/>
          <w:iCs/>
          <w:sz w:val="36"/>
          <w:szCs w:val="28"/>
        </w:rPr>
        <w:t xml:space="preserve"> </w:t>
      </w:r>
      <w:r w:rsidRPr="004D4315">
        <w:rPr>
          <w:rFonts w:ascii="Times New Roman" w:hAnsi="Times New Roman" w:cs="Times New Roman"/>
          <w:sz w:val="28"/>
          <w:szCs w:val="28"/>
        </w:rPr>
        <w:t xml:space="preserve">Естественно, что программа-максимум для любого творчески работающего учителя — довести как </w:t>
      </w:r>
      <w:r w:rsidR="004D4315" w:rsidRPr="004D4315">
        <w:rPr>
          <w:rFonts w:ascii="Times New Roman" w:hAnsi="Times New Roman" w:cs="Times New Roman"/>
          <w:sz w:val="28"/>
          <w:szCs w:val="28"/>
        </w:rPr>
        <w:t xml:space="preserve">можно больше детей до третьего </w:t>
      </w:r>
      <w:r w:rsidRPr="004D4315">
        <w:rPr>
          <w:rFonts w:ascii="Times New Roman" w:hAnsi="Times New Roman" w:cs="Times New Roman"/>
          <w:sz w:val="28"/>
          <w:szCs w:val="28"/>
        </w:rPr>
        <w:t xml:space="preserve"> уровня самостоятельнос</w:t>
      </w:r>
      <w:r w:rsidR="009D07C0" w:rsidRPr="004D4315">
        <w:rPr>
          <w:rFonts w:ascii="Times New Roman" w:hAnsi="Times New Roman" w:cs="Times New Roman"/>
          <w:sz w:val="28"/>
          <w:szCs w:val="28"/>
        </w:rPr>
        <w:t xml:space="preserve">ти. Однако </w:t>
      </w:r>
      <w:r w:rsidRPr="004D4315">
        <w:rPr>
          <w:rFonts w:ascii="Times New Roman" w:hAnsi="Times New Roman" w:cs="Times New Roman"/>
          <w:sz w:val="28"/>
          <w:szCs w:val="28"/>
        </w:rPr>
        <w:t>пут</w:t>
      </w:r>
      <w:r w:rsidR="004D4315">
        <w:rPr>
          <w:rFonts w:ascii="Times New Roman" w:hAnsi="Times New Roman" w:cs="Times New Roman"/>
          <w:sz w:val="28"/>
          <w:szCs w:val="28"/>
        </w:rPr>
        <w:t xml:space="preserve">ь к нему лежит только через два </w:t>
      </w:r>
      <w:r w:rsidRPr="004D4315">
        <w:rPr>
          <w:rFonts w:ascii="Times New Roman" w:hAnsi="Times New Roman" w:cs="Times New Roman"/>
          <w:sz w:val="28"/>
          <w:szCs w:val="28"/>
        </w:rPr>
        <w:t xml:space="preserve">предыдущих уровня. Соответственно строится программа действий учителя при организации самостоятельной работы на уроке. </w:t>
      </w:r>
      <w:r w:rsidRPr="004D4315">
        <w:rPr>
          <w:rFonts w:ascii="Times New Roman" w:hAnsi="Times New Roman" w:cs="Times New Roman"/>
          <w:sz w:val="28"/>
          <w:szCs w:val="28"/>
        </w:rPr>
        <w:br/>
      </w:r>
    </w:p>
    <w:p w:rsidR="00185069" w:rsidRPr="00FC0E72" w:rsidRDefault="00185069" w:rsidP="003B47CA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Требования к организации самостоятельной деятельности учащихся на уроке</w:t>
      </w:r>
    </w:p>
    <w:p w:rsidR="000B4FBC" w:rsidRPr="00FC0E72" w:rsidRDefault="00185069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Любая самостоятельная работа на любом уровне самостоятельности имеет конкретную цель. Каждый ученик знает порядо</w:t>
      </w:r>
      <w:r w:rsidR="000B4FBC" w:rsidRPr="00FC0E72">
        <w:rPr>
          <w:rFonts w:ascii="Times New Roman" w:hAnsi="Times New Roman" w:cs="Times New Roman"/>
          <w:sz w:val="28"/>
          <w:szCs w:val="28"/>
        </w:rPr>
        <w:t xml:space="preserve">к и приемы выполнения работы. </w:t>
      </w:r>
      <w:r w:rsidRPr="00FC0E72">
        <w:rPr>
          <w:rFonts w:ascii="Times New Roman" w:hAnsi="Times New Roman" w:cs="Times New Roman"/>
          <w:sz w:val="28"/>
          <w:szCs w:val="28"/>
        </w:rPr>
        <w:t xml:space="preserve">Самостоятельная работа соответствует учебным возможностям ученика, а степень сложности удовлетворяет принципу постепенного перехода с одного уровня самостоятельности на другой. </w:t>
      </w:r>
    </w:p>
    <w:p w:rsidR="00185069" w:rsidRPr="00FC0E72" w:rsidRDefault="00185069" w:rsidP="003B47CA">
      <w:pPr>
        <w:spacing w:after="0" w:line="240" w:lineRule="auto"/>
        <w:rPr>
          <w:rStyle w:val="submenu-table"/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Содержание работы, форма ее выполнения должны вызывать интерес у учащихся, желан</w:t>
      </w:r>
      <w:r w:rsidR="00063963" w:rsidRPr="00FC0E72">
        <w:rPr>
          <w:rFonts w:ascii="Times New Roman" w:hAnsi="Times New Roman" w:cs="Times New Roman"/>
          <w:sz w:val="28"/>
          <w:szCs w:val="28"/>
        </w:rPr>
        <w:t xml:space="preserve">ие выполнить работу до конца. </w:t>
      </w:r>
      <w:r w:rsidR="00063963" w:rsidRPr="00FC0E72">
        <w:rPr>
          <w:rFonts w:ascii="Times New Roman" w:hAnsi="Times New Roman" w:cs="Times New Roman"/>
          <w:sz w:val="28"/>
          <w:szCs w:val="28"/>
        </w:rPr>
        <w:br/>
      </w:r>
      <w:r w:rsidR="000B4FBC" w:rsidRPr="00FC0E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0E72">
        <w:rPr>
          <w:rFonts w:ascii="Times New Roman" w:hAnsi="Times New Roman" w:cs="Times New Roman"/>
          <w:sz w:val="28"/>
          <w:szCs w:val="28"/>
        </w:rPr>
        <w:t xml:space="preserve">По форме организации самостоятельные работы можно разделить </w:t>
      </w:r>
      <w:proofErr w:type="gramStart"/>
      <w:r w:rsidRPr="00FC0E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  <w:r w:rsidRPr="00FC0E72">
        <w:rPr>
          <w:rFonts w:ascii="Times New Roman" w:hAnsi="Times New Roman" w:cs="Times New Roman"/>
          <w:b/>
          <w:bCs/>
          <w:sz w:val="28"/>
          <w:szCs w:val="28"/>
        </w:rPr>
        <w:t>индивидуальные, фронтальные и групповые.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  <w:r w:rsidRPr="00FC0E72">
        <w:rPr>
          <w:rFonts w:ascii="Times New Roman" w:hAnsi="Times New Roman" w:cs="Times New Roman"/>
          <w:sz w:val="28"/>
          <w:szCs w:val="28"/>
        </w:rPr>
        <w:br/>
      </w:r>
    </w:p>
    <w:p w:rsidR="00185069" w:rsidRPr="00FC0E72" w:rsidRDefault="00185069" w:rsidP="003B47CA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lastRenderedPageBreak/>
        <w:t>Типы самостоятельных работ</w:t>
      </w:r>
    </w:p>
    <w:p w:rsidR="009D07C0" w:rsidRPr="00FC0E72" w:rsidRDefault="00185069" w:rsidP="003B4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В соответствии с уровнями самостоятельной учебно-познавательной деятельности учащихся можно выделить четыре типа самостоятельных работ: воспроизводящие самостоятельные работы по образцу, реконструктивно-вариативные, эвристические и творческие. Каждый из четырех типов и</w:t>
      </w:r>
      <w:r w:rsidR="00063963" w:rsidRPr="00FC0E72">
        <w:rPr>
          <w:rFonts w:ascii="Times New Roman" w:hAnsi="Times New Roman" w:cs="Times New Roman"/>
          <w:sz w:val="28"/>
          <w:szCs w:val="28"/>
        </w:rPr>
        <w:t xml:space="preserve">меет свои дидактические цели. </w:t>
      </w:r>
    </w:p>
    <w:p w:rsidR="009D07C0" w:rsidRPr="00FC0E72" w:rsidRDefault="009D07C0" w:rsidP="003B4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eastAsia="+mn-ea" w:hAnsi="Times New Roman" w:cs="Times New Roman"/>
          <w:b/>
          <w:bCs/>
          <w:color w:val="000000"/>
          <w:kern w:val="24"/>
          <w:sz w:val="56"/>
          <w:szCs w:val="56"/>
          <w:lang w:eastAsia="ru-RU"/>
        </w:rPr>
        <w:t xml:space="preserve"> </w:t>
      </w:r>
      <w:proofErr w:type="gramStart"/>
      <w:r w:rsidRPr="00FC0E72">
        <w:rPr>
          <w:rFonts w:ascii="Times New Roman" w:hAnsi="Times New Roman" w:cs="Times New Roman"/>
          <w:b/>
          <w:bCs/>
          <w:sz w:val="28"/>
          <w:szCs w:val="28"/>
        </w:rPr>
        <w:t>Воспроизводящие</w:t>
      </w:r>
      <w:proofErr w:type="gramEnd"/>
      <w:r w:rsidRPr="00FC0E72">
        <w:rPr>
          <w:rFonts w:ascii="Times New Roman" w:hAnsi="Times New Roman" w:cs="Times New Roman"/>
          <w:sz w:val="28"/>
          <w:szCs w:val="28"/>
        </w:rPr>
        <w:t xml:space="preserve"> по образцу </w:t>
      </w:r>
    </w:p>
    <w:p w:rsidR="009F34C3" w:rsidRPr="00FC0E72" w:rsidRDefault="00FC0E72" w:rsidP="003B47C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 xml:space="preserve">необходимы для запоминания способов  действий </w:t>
      </w:r>
      <w:proofErr w:type="gramStart"/>
      <w:r w:rsidRPr="00FC0E7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C0E72">
        <w:rPr>
          <w:rFonts w:ascii="Times New Roman" w:hAnsi="Times New Roman" w:cs="Times New Roman"/>
          <w:bCs/>
          <w:sz w:val="28"/>
          <w:szCs w:val="28"/>
        </w:rPr>
        <w:t xml:space="preserve">  конкретных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>ситуация</w:t>
      </w:r>
      <w:proofErr w:type="gramStart"/>
      <w:r w:rsidRPr="00FC0E72">
        <w:rPr>
          <w:rFonts w:ascii="Times New Roman" w:hAnsi="Times New Roman" w:cs="Times New Roman"/>
          <w:bCs/>
          <w:sz w:val="28"/>
          <w:szCs w:val="28"/>
        </w:rPr>
        <w:t>х(</w:t>
      </w:r>
      <w:proofErr w:type="gramEnd"/>
      <w:r w:rsidRPr="00FC0E72">
        <w:rPr>
          <w:rFonts w:ascii="Times New Roman" w:hAnsi="Times New Roman" w:cs="Times New Roman"/>
          <w:bCs/>
          <w:sz w:val="28"/>
          <w:szCs w:val="28"/>
        </w:rPr>
        <w:t xml:space="preserve">признаков  понятий, фактов и  определений), </w:t>
      </w:r>
    </w:p>
    <w:p w:rsidR="009F34C3" w:rsidRPr="00FC0E72" w:rsidRDefault="00FC0E72" w:rsidP="003B47C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 xml:space="preserve">формируют  умения и </w:t>
      </w:r>
      <w:proofErr w:type="gramStart"/>
      <w:r w:rsidRPr="00FC0E72">
        <w:rPr>
          <w:rFonts w:ascii="Times New Roman" w:hAnsi="Times New Roman" w:cs="Times New Roman"/>
          <w:bCs/>
          <w:sz w:val="28"/>
          <w:szCs w:val="28"/>
        </w:rPr>
        <w:t>навыки</w:t>
      </w:r>
      <w:proofErr w:type="gramEnd"/>
      <w:r w:rsidRPr="00FC0E72">
        <w:rPr>
          <w:rFonts w:ascii="Times New Roman" w:hAnsi="Times New Roman" w:cs="Times New Roman"/>
          <w:bCs/>
          <w:sz w:val="28"/>
          <w:szCs w:val="28"/>
        </w:rPr>
        <w:t xml:space="preserve"> и их прочное  закрепление</w:t>
      </w:r>
    </w:p>
    <w:p w:rsidR="009F34C3" w:rsidRPr="00FC0E72" w:rsidRDefault="00FC0E72" w:rsidP="003B47C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 xml:space="preserve">Деятельность учеников  ограничивается </w:t>
      </w:r>
      <w:proofErr w:type="gramStart"/>
      <w:r w:rsidRPr="00FC0E72">
        <w:rPr>
          <w:rFonts w:ascii="Times New Roman" w:hAnsi="Times New Roman" w:cs="Times New Roman"/>
          <w:bCs/>
          <w:sz w:val="28"/>
          <w:szCs w:val="28"/>
        </w:rPr>
        <w:t>простым</w:t>
      </w:r>
      <w:proofErr w:type="gramEnd"/>
      <w:r w:rsidRPr="00FC0E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 xml:space="preserve">воспроизведением,  повторением действий по  образцу. 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i/>
          <w:iCs/>
          <w:sz w:val="28"/>
          <w:szCs w:val="28"/>
        </w:rPr>
        <w:t>Однако роль таких работ очень велика.  Они формируют  фундамент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самостоятельной деятельности ученика.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Роль  учителя состоит в том, чтобы для каждого  ученика определить 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оптимальный объем  работы.  Задержка на работах по образцу порождающая скуку  и безделье. </w:t>
      </w:r>
    </w:p>
    <w:p w:rsidR="0003155B" w:rsidRPr="00FC0E72" w:rsidRDefault="00185069" w:rsidP="003B4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Самостоятельные работы реконструктивно-вариативного</w:t>
      </w:r>
      <w:r w:rsidRPr="00FC0E72">
        <w:rPr>
          <w:rFonts w:ascii="Times New Roman" w:hAnsi="Times New Roman" w:cs="Times New Roman"/>
          <w:sz w:val="28"/>
          <w:szCs w:val="28"/>
        </w:rPr>
        <w:t xml:space="preserve"> типа </w:t>
      </w:r>
    </w:p>
    <w:p w:rsidR="009F34C3" w:rsidRPr="00FC0E72" w:rsidRDefault="00FC0E72" w:rsidP="003B47CA">
      <w:pPr>
        <w:pStyle w:val="a8"/>
        <w:numPr>
          <w:ilvl w:val="0"/>
          <w:numId w:val="16"/>
        </w:numPr>
        <w:rPr>
          <w:rFonts w:eastAsiaTheme="minorHAnsi"/>
          <w:sz w:val="28"/>
          <w:szCs w:val="28"/>
        </w:rPr>
      </w:pPr>
      <w:r w:rsidRPr="00FC0E72">
        <w:rPr>
          <w:rFonts w:eastAsiaTheme="minorHAnsi"/>
          <w:sz w:val="28"/>
          <w:szCs w:val="28"/>
        </w:rPr>
        <w:t xml:space="preserve">приводят школьников к осмысленному переносу знаний в типовые ситуации, учат анализировать события, явления, факты, </w:t>
      </w:r>
    </w:p>
    <w:p w:rsidR="009F34C3" w:rsidRPr="00FC0E72" w:rsidRDefault="00FC0E72" w:rsidP="003B47C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формируют приемы и методы познавательной деятельности,</w:t>
      </w:r>
    </w:p>
    <w:p w:rsidR="009F34C3" w:rsidRPr="00FC0E72" w:rsidRDefault="00FC0E72" w:rsidP="003B47C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способствуют развитию внутренних мотивов к познанию,</w:t>
      </w:r>
    </w:p>
    <w:p w:rsidR="009F34C3" w:rsidRPr="00FC0E72" w:rsidRDefault="00FC0E72" w:rsidP="003B47C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создают условия для развития мыслительной активности школьников.</w:t>
      </w:r>
    </w:p>
    <w:p w:rsidR="009D07C0" w:rsidRPr="00FC0E72" w:rsidRDefault="009D07C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55B" w:rsidRPr="00FC0E72" w:rsidRDefault="009D07C0" w:rsidP="003B47CA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/>
          <w:bCs/>
          <w:iCs/>
          <w:sz w:val="28"/>
          <w:szCs w:val="28"/>
        </w:rPr>
        <w:t>Самостоятельные работы этого типа формируют основания для дальнейшей творческой деятельности ученика.</w:t>
      </w:r>
    </w:p>
    <w:p w:rsidR="0003155B" w:rsidRPr="00FC0E72" w:rsidRDefault="00185069" w:rsidP="003B47C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/>
          <w:bCs/>
          <w:sz w:val="28"/>
          <w:szCs w:val="28"/>
        </w:rPr>
        <w:t>Эвристические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3" w:rsidRPr="00FC0E72" w:rsidRDefault="00FC0E72" w:rsidP="003B47CA">
      <w:pPr>
        <w:pStyle w:val="a8"/>
        <w:numPr>
          <w:ilvl w:val="0"/>
          <w:numId w:val="16"/>
        </w:numPr>
        <w:rPr>
          <w:rFonts w:eastAsiaTheme="minorHAnsi"/>
          <w:sz w:val="28"/>
          <w:szCs w:val="28"/>
        </w:rPr>
      </w:pPr>
      <w:r w:rsidRPr="00FC0E72">
        <w:rPr>
          <w:rFonts w:eastAsiaTheme="minorHAnsi"/>
          <w:bCs/>
          <w:sz w:val="28"/>
          <w:szCs w:val="28"/>
        </w:rPr>
        <w:t xml:space="preserve">формируют умения и навыки поиска ответа за пределами известного образца. </w:t>
      </w:r>
      <w:r w:rsidRPr="00FC0E72">
        <w:rPr>
          <w:rFonts w:eastAsiaTheme="minorHAnsi"/>
          <w:bCs/>
          <w:i/>
          <w:iCs/>
          <w:sz w:val="28"/>
          <w:szCs w:val="28"/>
        </w:rPr>
        <w:t xml:space="preserve">Как правило, ученик определяет сам пути решения задачи и находит его. Знания, необходимые для решения задачи, ученик уже имеет, но отобрать их в памяти бывает нелегко. </w:t>
      </w:r>
    </w:p>
    <w:p w:rsidR="009F34C3" w:rsidRPr="00FC0E72" w:rsidRDefault="00FC0E72" w:rsidP="003B47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 xml:space="preserve">На данном уровне продуктивной деятельности формируется творческая личность учащегося. </w:t>
      </w:r>
    </w:p>
    <w:p w:rsidR="0003155B" w:rsidRPr="00FC0E72" w:rsidRDefault="0003155B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 xml:space="preserve">Одним из распространенных в практике школы видов эвристических самостоятельных работ является </w:t>
      </w:r>
      <w:r w:rsidRPr="00FC0E72">
        <w:rPr>
          <w:rFonts w:ascii="Times New Roman" w:hAnsi="Times New Roman" w:cs="Times New Roman"/>
          <w:bCs/>
          <w:i/>
          <w:iCs/>
          <w:sz w:val="28"/>
          <w:szCs w:val="28"/>
        </w:rPr>
        <w:t>самостоятельное объяснение, анализ  явления, реакции, строгое обоснование выводов с помощью аргументов или уравнений и расчетов.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55B" w:rsidRPr="00FC0E72" w:rsidRDefault="00185069" w:rsidP="003B4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br/>
      </w:r>
      <w:r w:rsidRPr="00FC0E72">
        <w:rPr>
          <w:rFonts w:ascii="Times New Roman" w:hAnsi="Times New Roman" w:cs="Times New Roman"/>
          <w:b/>
          <w:bCs/>
          <w:sz w:val="28"/>
          <w:szCs w:val="28"/>
        </w:rPr>
        <w:t>Творческие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3" w:rsidRPr="00FC0E72" w:rsidRDefault="00FC0E72" w:rsidP="003B47CA">
      <w:pPr>
        <w:pStyle w:val="a8"/>
        <w:numPr>
          <w:ilvl w:val="0"/>
          <w:numId w:val="16"/>
        </w:numPr>
        <w:rPr>
          <w:rFonts w:eastAsiaTheme="minorHAnsi"/>
          <w:sz w:val="28"/>
          <w:szCs w:val="28"/>
        </w:rPr>
      </w:pPr>
      <w:r w:rsidRPr="00FC0E72">
        <w:rPr>
          <w:rFonts w:eastAsiaTheme="minorHAnsi"/>
          <w:bCs/>
          <w:sz w:val="28"/>
          <w:szCs w:val="28"/>
        </w:rPr>
        <w:t>являются венцом системы самостоя</w:t>
      </w:r>
      <w:r w:rsidR="0003155B" w:rsidRPr="00FC0E72">
        <w:rPr>
          <w:rFonts w:eastAsiaTheme="minorHAnsi"/>
          <w:bCs/>
          <w:sz w:val="28"/>
          <w:szCs w:val="28"/>
        </w:rPr>
        <w:t>тельной деятельности школьников</w:t>
      </w:r>
      <w:r w:rsidRPr="00FC0E72">
        <w:rPr>
          <w:rFonts w:eastAsiaTheme="minorHAnsi"/>
          <w:bCs/>
          <w:sz w:val="28"/>
          <w:szCs w:val="28"/>
        </w:rPr>
        <w:t xml:space="preserve"> </w:t>
      </w:r>
    </w:p>
    <w:p w:rsidR="009F34C3" w:rsidRPr="00FC0E72" w:rsidRDefault="00FC0E72" w:rsidP="003B47C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t>позволяют учащимся получать при</w:t>
      </w:r>
      <w:r w:rsidR="0003155B" w:rsidRPr="00FC0E72">
        <w:rPr>
          <w:rFonts w:ascii="Times New Roman" w:hAnsi="Times New Roman" w:cs="Times New Roman"/>
          <w:bCs/>
          <w:sz w:val="28"/>
          <w:szCs w:val="28"/>
        </w:rPr>
        <w:t>нципиально новые для них знания</w:t>
      </w:r>
      <w:r w:rsidRPr="00FC0E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34C3" w:rsidRPr="00FC0E72" w:rsidRDefault="00FC0E72" w:rsidP="003B47C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закрепляет навыки самостоятельного поиска знаний. </w:t>
      </w:r>
    </w:p>
    <w:p w:rsidR="0003155B" w:rsidRPr="00FC0E72" w:rsidRDefault="0003155B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bCs/>
          <w:i/>
          <w:iCs/>
          <w:sz w:val="28"/>
          <w:szCs w:val="28"/>
        </w:rPr>
        <w:t>Психологи считают, что умственная деятельность учащихся при решении проблемных, творческих задач во многом аналогична умственной деятельности творческих и научных работников. Задачи такого типа - одно из самых эффективных средств формирования творческой личности.</w:t>
      </w:r>
    </w:p>
    <w:p w:rsidR="0003155B" w:rsidRPr="00FC0E72" w:rsidRDefault="0003155B" w:rsidP="003B47CA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85069" w:rsidRPr="00FC0E72" w:rsidRDefault="00185069" w:rsidP="003B47CA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Виды самостоятельных работ в обучении</w:t>
      </w:r>
    </w:p>
    <w:p w:rsidR="00185069" w:rsidRPr="00FC0E72" w:rsidRDefault="00185069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В практике обучения каждый тип самостоятельной работы представлен большим разнообразием видов работ, используемых учителями в системе урочных и внеурочных занятий. Перечислим наиболее распространенные и эффективные из них. </w:t>
      </w:r>
    </w:p>
    <w:p w:rsidR="00185069" w:rsidRPr="00FC0E72" w:rsidRDefault="00185069" w:rsidP="003B4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Работа с книгой</w:t>
      </w:r>
      <w:proofErr w:type="gramStart"/>
      <w:r w:rsidR="003B47CA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="003B47CA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0E72">
        <w:rPr>
          <w:rFonts w:ascii="Times New Roman" w:hAnsi="Times New Roman" w:cs="Times New Roman"/>
          <w:sz w:val="28"/>
          <w:szCs w:val="28"/>
        </w:rPr>
        <w:t>пересказ основного содержания части текста; составление плана ответа по прочитанному тексту; краткий конспе</w:t>
      </w:r>
      <w:r w:rsidR="003B47CA">
        <w:rPr>
          <w:rFonts w:ascii="Times New Roman" w:hAnsi="Times New Roman" w:cs="Times New Roman"/>
          <w:sz w:val="28"/>
          <w:szCs w:val="28"/>
        </w:rPr>
        <w:t>кт текста</w:t>
      </w:r>
      <w:r w:rsidRPr="00FC0E72">
        <w:rPr>
          <w:rFonts w:ascii="Times New Roman" w:hAnsi="Times New Roman" w:cs="Times New Roman"/>
          <w:sz w:val="28"/>
          <w:szCs w:val="28"/>
        </w:rPr>
        <w:t xml:space="preserve">; анализ, сравнение, обобщение и систематизация материала нескольких параграфов. Работа с первоисточниками, справочниками и научно-популярной литературой, конспектирование и реферирование </w:t>
      </w:r>
      <w:proofErr w:type="gramStart"/>
      <w:r w:rsidRPr="00FC0E7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C0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069" w:rsidRPr="00FC0E72" w:rsidRDefault="00185069" w:rsidP="003B4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Упражнения: </w:t>
      </w:r>
      <w:r w:rsidRPr="00FC0E72">
        <w:rPr>
          <w:rFonts w:ascii="Times New Roman" w:hAnsi="Times New Roman" w:cs="Times New Roman"/>
          <w:sz w:val="28"/>
          <w:szCs w:val="28"/>
        </w:rPr>
        <w:t xml:space="preserve">тренировочные, воспроизводящие упражнения по образцу; реконструктивные упражнения; составление различных задач и вопросов и их решение; рецензирование ответов других учеников, оценка их деятельности на уроке; различные упражнения, направленные на выработку практических умений и навыков. </w:t>
      </w:r>
    </w:p>
    <w:p w:rsidR="00185069" w:rsidRPr="00FC0E72" w:rsidRDefault="00185069" w:rsidP="003B4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разнообразных задач </w:t>
      </w:r>
      <w:r w:rsidRPr="00FC0E72">
        <w:rPr>
          <w:rFonts w:ascii="Times New Roman" w:hAnsi="Times New Roman" w:cs="Times New Roman"/>
          <w:sz w:val="28"/>
          <w:szCs w:val="28"/>
        </w:rPr>
        <w:t xml:space="preserve">и выполнение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>практических и лабораторных работ.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>проверочные самостоятельные работы, контрольные работы, диктанты, сочинения.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>докладов и рефератов.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индивидуальных </w:t>
      </w:r>
      <w:r w:rsidRPr="00FC0E72">
        <w:rPr>
          <w:rFonts w:ascii="Times New Roman" w:hAnsi="Times New Roman" w:cs="Times New Roman"/>
          <w:sz w:val="28"/>
          <w:szCs w:val="28"/>
        </w:rPr>
        <w:t xml:space="preserve">и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групповых заданий </w:t>
      </w:r>
      <w:r w:rsidRPr="00FC0E72">
        <w:rPr>
          <w:rFonts w:ascii="Times New Roman" w:hAnsi="Times New Roman" w:cs="Times New Roman"/>
          <w:sz w:val="28"/>
          <w:szCs w:val="28"/>
        </w:rPr>
        <w:t xml:space="preserve">в связи с экскурсиями и наблюдениями в природе. </w:t>
      </w:r>
    </w:p>
    <w:p w:rsidR="00185069" w:rsidRPr="00FC0E72" w:rsidRDefault="00185069" w:rsidP="003B47C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>Техническое моделирование и конструирование.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br/>
        <w:t xml:space="preserve">Огромен арсенал разнообразных самостоятельных работ для самых разных дидактических целей, имеющийся в распоряжении творчески работающего учителя. </w:t>
      </w:r>
      <w:r w:rsidRPr="00FC0E72">
        <w:rPr>
          <w:rFonts w:ascii="Times New Roman" w:hAnsi="Times New Roman" w:cs="Times New Roman"/>
          <w:sz w:val="28"/>
          <w:szCs w:val="28"/>
        </w:rPr>
        <w:br/>
      </w:r>
      <w:r w:rsidRPr="00FC0E72">
        <w:rPr>
          <w:rFonts w:ascii="Times New Roman" w:hAnsi="Times New Roman" w:cs="Times New Roman"/>
          <w:b/>
          <w:sz w:val="28"/>
          <w:szCs w:val="28"/>
        </w:rPr>
        <w:t xml:space="preserve">Многообразие самостоятельных работ исключает рецептурные указания к их проведению. </w:t>
      </w:r>
      <w:r w:rsidRPr="00FC0E72">
        <w:rPr>
          <w:rFonts w:ascii="Times New Roman" w:hAnsi="Times New Roman" w:cs="Times New Roman"/>
          <w:sz w:val="28"/>
          <w:szCs w:val="28"/>
        </w:rPr>
        <w:t xml:space="preserve">Однако любая работа должна начинаться </w:t>
      </w:r>
      <w:r w:rsidRPr="00FC0E72">
        <w:rPr>
          <w:rFonts w:ascii="Times New Roman" w:hAnsi="Times New Roman" w:cs="Times New Roman"/>
          <w:b/>
          <w:bCs/>
          <w:sz w:val="28"/>
          <w:szCs w:val="28"/>
        </w:rPr>
        <w:t>с осознания учащимися цели действия и способа действий</w:t>
      </w:r>
      <w:r w:rsidRPr="00FC0E72">
        <w:rPr>
          <w:rFonts w:ascii="Times New Roman" w:hAnsi="Times New Roman" w:cs="Times New Roman"/>
          <w:sz w:val="28"/>
          <w:szCs w:val="28"/>
        </w:rPr>
        <w:t>. От этого во многом завис</w:t>
      </w:r>
      <w:r w:rsidR="000B4FBC" w:rsidRPr="00FC0E72">
        <w:rPr>
          <w:rFonts w:ascii="Times New Roman" w:hAnsi="Times New Roman" w:cs="Times New Roman"/>
          <w:sz w:val="28"/>
          <w:szCs w:val="28"/>
        </w:rPr>
        <w:t xml:space="preserve">ит эффективность всей работы. </w:t>
      </w:r>
      <w:r w:rsidRPr="00FC0E72">
        <w:rPr>
          <w:rFonts w:ascii="Times New Roman" w:hAnsi="Times New Roman" w:cs="Times New Roman"/>
          <w:sz w:val="28"/>
          <w:szCs w:val="28"/>
        </w:rPr>
        <w:t>На уроках больших мастеров ученики значительную часть урока выполняют разнообр</w:t>
      </w:r>
      <w:r w:rsidR="003B47CA">
        <w:rPr>
          <w:rFonts w:ascii="Times New Roman" w:hAnsi="Times New Roman" w:cs="Times New Roman"/>
          <w:sz w:val="28"/>
          <w:szCs w:val="28"/>
        </w:rPr>
        <w:t xml:space="preserve">азную самостоятельную работу. </w:t>
      </w:r>
      <w:r w:rsidR="003B47CA">
        <w:rPr>
          <w:rFonts w:ascii="Times New Roman" w:hAnsi="Times New Roman" w:cs="Times New Roman"/>
          <w:sz w:val="28"/>
          <w:szCs w:val="28"/>
        </w:rPr>
        <w:br/>
      </w:r>
      <w:r w:rsidRPr="00FC0E72">
        <w:rPr>
          <w:rFonts w:ascii="Times New Roman" w:hAnsi="Times New Roman" w:cs="Times New Roman"/>
          <w:sz w:val="28"/>
          <w:szCs w:val="28"/>
        </w:rPr>
        <w:t xml:space="preserve">Наблюдения за практикой организации самостоятельной работы и анализ результатов выполнения учениками большого числа таких работ позволяют выделить наиболее часто встречающиеся недостатки в их организации: </w:t>
      </w:r>
    </w:p>
    <w:p w:rsidR="00185069" w:rsidRPr="00FC0E72" w:rsidRDefault="00185069" w:rsidP="003B4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>нет системы в организации работ, они случайны и по содержанию, и по количеству, и по форме;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уровень предлагаемой самостоятельности не соответствует учебным возможностям ученика;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>слабо выражен индивидуальный подход в подборе заданий;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>самостоятельные работы однообразны, их продолжительность не оптимальна для данного класса.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br/>
        <w:t xml:space="preserve">Чтобы ученики могли самостоятельно описать тот или иной объект или явление при выполнении учебного задания, решении учебной задачи и правильно выполнить все операции, надо: </w:t>
      </w:r>
    </w:p>
    <w:p w:rsidR="00185069" w:rsidRPr="00FC0E72" w:rsidRDefault="00185069" w:rsidP="003B47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>четко сформулировать задание на описание с указанием его границ — свернутое или развернутое;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предъявить объект для наблюдения — в натуре или модели, на схеме, чертеже, рисунке; если изучается явление, то дать общую картину его протекания </w:t>
      </w:r>
      <w:r w:rsidRPr="00FC0E72">
        <w:rPr>
          <w:rFonts w:ascii="Times New Roman" w:hAnsi="Times New Roman" w:cs="Times New Roman"/>
          <w:sz w:val="28"/>
          <w:szCs w:val="28"/>
        </w:rPr>
        <w:t xml:space="preserve">—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>словесно, с помощью карты, рисунка, схемы;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5069" w:rsidRPr="00FC0E72" w:rsidRDefault="00185069" w:rsidP="003B47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>дать все необходимые ранее изученные опорные понятия, а также предъявить в готовом виде карту языка описания — названия объекта и его составных частей, в том числе термины, условные обозначения, кодовые знаки;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185069" w:rsidP="003B47C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i/>
          <w:iCs/>
          <w:sz w:val="28"/>
          <w:szCs w:val="28"/>
        </w:rPr>
        <w:t xml:space="preserve">определить границы и дать ориентиры для самостоятельного распознавания существенных признаков сходства и отличия; если необходимо, дать подсказку </w:t>
      </w:r>
      <w:r w:rsidRPr="00FC0E72">
        <w:rPr>
          <w:rFonts w:ascii="Times New Roman" w:hAnsi="Times New Roman" w:cs="Times New Roman"/>
          <w:sz w:val="28"/>
          <w:szCs w:val="28"/>
        </w:rPr>
        <w:t xml:space="preserve">- </w:t>
      </w:r>
      <w:r w:rsidRPr="00FC0E72">
        <w:rPr>
          <w:rFonts w:ascii="Times New Roman" w:hAnsi="Times New Roman" w:cs="Times New Roman"/>
          <w:i/>
          <w:iCs/>
          <w:sz w:val="28"/>
          <w:szCs w:val="28"/>
        </w:rPr>
        <w:t>где, как и какие признаки искать.</w:t>
      </w:r>
      <w:r w:rsidRPr="00FC0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69" w:rsidRPr="00FC0E72" w:rsidRDefault="000B4FBC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br/>
        <w:t xml:space="preserve">Приведу  некоторые примеры. </w:t>
      </w:r>
      <w:r w:rsidRPr="00FC0E72">
        <w:rPr>
          <w:rFonts w:ascii="Times New Roman" w:hAnsi="Times New Roman" w:cs="Times New Roman"/>
          <w:sz w:val="28"/>
          <w:szCs w:val="28"/>
        </w:rPr>
        <w:br/>
      </w:r>
      <w:r w:rsidR="00185069" w:rsidRPr="00FC0E72">
        <w:rPr>
          <w:rFonts w:ascii="Times New Roman" w:hAnsi="Times New Roman" w:cs="Times New Roman"/>
          <w:sz w:val="28"/>
          <w:szCs w:val="28"/>
        </w:rPr>
        <w:t xml:space="preserve">Допустим, что после знакомства на уроках истории с понятием «война» в общем виде ученикам предстоит дать развернутое описание одной из конкретных войн эпохи рабовладения. Тогда, поставив перед ними </w:t>
      </w:r>
      <w:r w:rsidR="00185069" w:rsidRPr="00FC0E72">
        <w:rPr>
          <w:rFonts w:ascii="Times New Roman" w:hAnsi="Times New Roman" w:cs="Times New Roman"/>
          <w:b/>
          <w:color w:val="C00000"/>
          <w:sz w:val="28"/>
          <w:szCs w:val="28"/>
        </w:rPr>
        <w:t>задачу на развернутое описание</w:t>
      </w:r>
      <w:r w:rsidR="00185069" w:rsidRPr="00FC0E72">
        <w:rPr>
          <w:rFonts w:ascii="Times New Roman" w:hAnsi="Times New Roman" w:cs="Times New Roman"/>
          <w:sz w:val="28"/>
          <w:szCs w:val="28"/>
        </w:rPr>
        <w:t xml:space="preserve">, учитель: </w:t>
      </w:r>
    </w:p>
    <w:p w:rsidR="00185069" w:rsidRPr="00FC0E72" w:rsidRDefault="00185069" w:rsidP="003B47C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дает краткую справку, в которой указывает годы войны, ее участников, их силы, основные этапы, сражения, результаты; </w:t>
      </w:r>
    </w:p>
    <w:p w:rsidR="00185069" w:rsidRPr="00FC0E72" w:rsidRDefault="00185069" w:rsidP="003B47C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прочитывает некоторые выдержки из исторических документов, художественной литературы, если возможно, показывает фрагменты из учебных и художественных фильмов; </w:t>
      </w:r>
    </w:p>
    <w:p w:rsidR="00185069" w:rsidRPr="00FC0E72" w:rsidRDefault="00185069" w:rsidP="003B47C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предъявляет перечень опорных понятий, имен исторических деятелей, военачальников, названий городов, мест сражений и т.д.; </w:t>
      </w:r>
    </w:p>
    <w:p w:rsidR="00185069" w:rsidRPr="00FC0E72" w:rsidRDefault="00185069" w:rsidP="003B47C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указывает границы поиска существенных признаков сходства изучаемой войны с ранее </w:t>
      </w:r>
      <w:proofErr w:type="gramStart"/>
      <w:r w:rsidRPr="00FC0E72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FC0E72">
        <w:rPr>
          <w:rFonts w:ascii="Times New Roman" w:hAnsi="Times New Roman" w:cs="Times New Roman"/>
          <w:sz w:val="28"/>
          <w:szCs w:val="28"/>
        </w:rPr>
        <w:t xml:space="preserve">, а также существенные признаки отличия — характер войны, масштабность, время, особенности сражений. </w:t>
      </w:r>
    </w:p>
    <w:p w:rsidR="00185069" w:rsidRPr="00FC0E72" w:rsidRDefault="00185069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0E72">
        <w:rPr>
          <w:rFonts w:ascii="Times New Roman" w:hAnsi="Times New Roman" w:cs="Times New Roman"/>
          <w:sz w:val="28"/>
          <w:szCs w:val="28"/>
        </w:rPr>
        <w:t xml:space="preserve">При </w:t>
      </w:r>
      <w:r w:rsidR="007D1EDF" w:rsidRPr="00FC0E72">
        <w:rPr>
          <w:rFonts w:ascii="Times New Roman" w:hAnsi="Times New Roman" w:cs="Times New Roman"/>
          <w:sz w:val="28"/>
          <w:szCs w:val="28"/>
        </w:rPr>
        <w:t xml:space="preserve"> </w:t>
      </w:r>
      <w:r w:rsidRPr="00FC0E72">
        <w:rPr>
          <w:rFonts w:ascii="Times New Roman" w:hAnsi="Times New Roman" w:cs="Times New Roman"/>
          <w:sz w:val="28"/>
          <w:szCs w:val="28"/>
        </w:rPr>
        <w:t xml:space="preserve">подготовке учащихся по выполнению задания на уроке истории к </w:t>
      </w:r>
      <w:r w:rsidRPr="00FC0E72">
        <w:rPr>
          <w:rFonts w:ascii="Times New Roman" w:hAnsi="Times New Roman" w:cs="Times New Roman"/>
          <w:b/>
          <w:color w:val="C00000"/>
          <w:sz w:val="28"/>
          <w:szCs w:val="28"/>
        </w:rPr>
        <w:t>объяснению войны</w:t>
      </w:r>
      <w:r w:rsidRPr="00FC0E72">
        <w:rPr>
          <w:rFonts w:ascii="Times New Roman" w:hAnsi="Times New Roman" w:cs="Times New Roman"/>
          <w:sz w:val="28"/>
          <w:szCs w:val="28"/>
        </w:rPr>
        <w:t xml:space="preserve"> в эпоху</w:t>
      </w:r>
      <w:proofErr w:type="gramEnd"/>
      <w:r w:rsidRPr="00FC0E72">
        <w:rPr>
          <w:rFonts w:ascii="Times New Roman" w:hAnsi="Times New Roman" w:cs="Times New Roman"/>
          <w:sz w:val="28"/>
          <w:szCs w:val="28"/>
        </w:rPr>
        <w:t xml:space="preserve"> рабовладения это может иметь следующий вид. Учитель: </w:t>
      </w:r>
    </w:p>
    <w:p w:rsidR="00185069" w:rsidRPr="00FC0E72" w:rsidRDefault="00185069" w:rsidP="003B4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ставит задачу объяснить характер и причины войны, а также причины поражения или победы воюющих стран; </w:t>
      </w:r>
    </w:p>
    <w:p w:rsidR="00185069" w:rsidRPr="00FC0E72" w:rsidRDefault="00185069" w:rsidP="003B4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 ориентиры для распознавания связи между общественным строем воюющих стран и характером войн; ориентиры для распознавания причин войны, а также причин поражения или победы; </w:t>
      </w:r>
    </w:p>
    <w:p w:rsidR="00185069" w:rsidRPr="00FC0E72" w:rsidRDefault="00185069" w:rsidP="003B4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напоминает, по каким признакам устанавливается справедливый или несправедливый характер войны, и дает задание соотнести эти признаки с изучаемой войной; указывает типичные причины войн вообще и типичные причины поражения или победы воюющих сторон в принципе и предлагает соотнести их с теми причинами, которые характерны для данного случая; </w:t>
      </w:r>
    </w:p>
    <w:p w:rsidR="00185069" w:rsidRPr="00FC0E72" w:rsidRDefault="00185069" w:rsidP="003B4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дает логические схемы предложений, отражающих найденные закономерности: «...носила ... характер (справедливый, несправедливый)»; «Основны</w:t>
      </w:r>
      <w:proofErr w:type="gramStart"/>
      <w:r w:rsidRPr="00FC0E72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FC0E7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C0E72">
        <w:rPr>
          <w:rFonts w:ascii="Times New Roman" w:hAnsi="Times New Roman" w:cs="Times New Roman"/>
          <w:sz w:val="28"/>
          <w:szCs w:val="28"/>
        </w:rPr>
        <w:t xml:space="preserve">) цель войны — ...(захват чужих территорий, рабов и пленных, богатств, сокрушение торгового конкурента и т.д.»; «Основные причины победы... (слабость и разобщенность противника, в том числе политическая, военная, экономическая)»; «Основные причины поражения...»; </w:t>
      </w:r>
    </w:p>
    <w:p w:rsidR="00185069" w:rsidRPr="00FC0E72" w:rsidRDefault="00185069" w:rsidP="003B47C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дает опорные понятия и </w:t>
      </w:r>
      <w:proofErr w:type="spellStart"/>
      <w:r w:rsidRPr="00FC0E72">
        <w:rPr>
          <w:rFonts w:ascii="Times New Roman" w:hAnsi="Times New Roman" w:cs="Times New Roman"/>
          <w:sz w:val="28"/>
          <w:szCs w:val="28"/>
        </w:rPr>
        <w:t>аксиологические</w:t>
      </w:r>
      <w:proofErr w:type="spellEnd"/>
      <w:r w:rsidRPr="00FC0E72">
        <w:rPr>
          <w:rFonts w:ascii="Times New Roman" w:hAnsi="Times New Roman" w:cs="Times New Roman"/>
          <w:sz w:val="28"/>
          <w:szCs w:val="28"/>
        </w:rPr>
        <w:t xml:space="preserve"> положения для доказательства. </w:t>
      </w:r>
    </w:p>
    <w:p w:rsidR="00185069" w:rsidRPr="00FC0E72" w:rsidRDefault="00185069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Обозначенный круг вопросов, составляющих содержание самостоятельной работы учащихся на уроке, могут успешно решаться, когда ученики подготовлены к высшему уровню познавательной самостоятельности. Но к нему можно прийти через промежуточные шаги, каждый из которых будет поднимать учеников с одной ступеньки на другую. </w:t>
      </w:r>
      <w:r w:rsidRPr="00FC0E72">
        <w:rPr>
          <w:rFonts w:ascii="Times New Roman" w:hAnsi="Times New Roman" w:cs="Times New Roman"/>
          <w:sz w:val="28"/>
          <w:szCs w:val="28"/>
        </w:rPr>
        <w:br/>
      </w:r>
      <w:r w:rsidRPr="00FC0E72">
        <w:rPr>
          <w:rFonts w:ascii="Times New Roman" w:hAnsi="Times New Roman" w:cs="Times New Roman"/>
          <w:sz w:val="28"/>
          <w:szCs w:val="28"/>
        </w:rPr>
        <w:br/>
        <w:t xml:space="preserve">Итак, учитывая значение самостоятельной работы учащихся в учебном процессе современной школы, задача учителя </w:t>
      </w:r>
      <w:proofErr w:type="gramStart"/>
      <w:r w:rsidRPr="00FC0E72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FC0E72">
        <w:rPr>
          <w:rFonts w:ascii="Times New Roman" w:hAnsi="Times New Roman" w:cs="Times New Roman"/>
          <w:sz w:val="28"/>
          <w:szCs w:val="28"/>
        </w:rPr>
        <w:t xml:space="preserve"> прежде всего в том, чтобы на уроке были созданы необходимые условия для эффективной реализации всех видов самостоятельной работы, важнейшими из которых являются: </w:t>
      </w:r>
    </w:p>
    <w:p w:rsidR="00185069" w:rsidRPr="00FC0E72" w:rsidRDefault="00185069" w:rsidP="003B47C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постепенность введения разных по степени сложность и стимулированию умственной активности видов самостоятельной работы; </w:t>
      </w:r>
    </w:p>
    <w:p w:rsidR="00185069" w:rsidRPr="00FC0E72" w:rsidRDefault="00185069" w:rsidP="003B47C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обязательность подготовки учащихся к выполнению заданий (сообщение исходных знаний и обучение </w:t>
      </w:r>
      <w:proofErr w:type="spellStart"/>
      <w:r w:rsidRPr="00FC0E72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FC0E72">
        <w:rPr>
          <w:rFonts w:ascii="Times New Roman" w:hAnsi="Times New Roman" w:cs="Times New Roman"/>
          <w:sz w:val="28"/>
          <w:szCs w:val="28"/>
        </w:rPr>
        <w:t xml:space="preserve"> умениям); </w:t>
      </w:r>
    </w:p>
    <w:p w:rsidR="00185069" w:rsidRPr="00FC0E72" w:rsidRDefault="00185069" w:rsidP="003B47C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разнообразие видов самостоятельности работы, используемых при преподавании каждого учебного предмета; </w:t>
      </w:r>
    </w:p>
    <w:p w:rsidR="00185069" w:rsidRPr="00FC0E72" w:rsidRDefault="00185069" w:rsidP="003B47C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подбор заданий, способствующих пробуждению интереса к их выполнению, содержащих посильные трудности; </w:t>
      </w:r>
    </w:p>
    <w:p w:rsidR="00185069" w:rsidRPr="00FC0E72" w:rsidRDefault="00185069" w:rsidP="003B47C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ознакомление учащихся с источниками получения необходимой для выполнения задания информации; </w:t>
      </w:r>
    </w:p>
    <w:p w:rsidR="00185069" w:rsidRPr="00FC0E72" w:rsidRDefault="00185069" w:rsidP="00F00ED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 xml:space="preserve">оказание учителем в случае необходимости помощи в работе; </w:t>
      </w:r>
    </w:p>
    <w:p w:rsidR="00F00EDC" w:rsidRDefault="00185069" w:rsidP="00F00ED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E72">
        <w:rPr>
          <w:rFonts w:ascii="Times New Roman" w:hAnsi="Times New Roman" w:cs="Times New Roman"/>
          <w:sz w:val="28"/>
          <w:szCs w:val="28"/>
        </w:rPr>
        <w:t>обучение учащихся приемам само</w:t>
      </w:r>
      <w:r w:rsidR="00F00EDC">
        <w:rPr>
          <w:rFonts w:ascii="Times New Roman" w:hAnsi="Times New Roman" w:cs="Times New Roman"/>
          <w:sz w:val="28"/>
          <w:szCs w:val="28"/>
        </w:rPr>
        <w:t>контроля при выполнении работы;</w:t>
      </w:r>
    </w:p>
    <w:p w:rsidR="00F00EDC" w:rsidRPr="00F00EDC" w:rsidRDefault="00185069" w:rsidP="00F00ED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EDC">
        <w:rPr>
          <w:rFonts w:ascii="Times New Roman" w:hAnsi="Times New Roman" w:cs="Times New Roman"/>
          <w:sz w:val="28"/>
          <w:szCs w:val="28"/>
        </w:rPr>
        <w:t>обязательность проверки учителем самостоятельных работ учащихся</w:t>
      </w:r>
    </w:p>
    <w:p w:rsidR="00F00EDC" w:rsidRDefault="00F00EDC" w:rsidP="00F00ED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EDC" w:rsidRPr="00B10158" w:rsidRDefault="00F00EDC" w:rsidP="00F00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используемой литературы</w:t>
      </w:r>
    </w:p>
    <w:p w:rsidR="00F00EDC" w:rsidRPr="00B10158" w:rsidRDefault="00F00EDC" w:rsidP="00F0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1.Ёсипов Б.П. “Самостоятельная работа учащихся на уроках”. – М.: </w:t>
      </w:r>
      <w:proofErr w:type="spellStart"/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Учпедгиз</w:t>
      </w:r>
      <w:proofErr w:type="spellEnd"/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, 1961.</w:t>
      </w:r>
    </w:p>
    <w:p w:rsidR="00F00EDC" w:rsidRPr="00B10158" w:rsidRDefault="00F00EDC" w:rsidP="00F0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2.Жарова Л.В. “Управление самостоятельной деятельностью учащихся” - Л., - 1982.</w:t>
      </w:r>
    </w:p>
    <w:p w:rsidR="00F00EDC" w:rsidRPr="00B10158" w:rsidRDefault="00F00EDC" w:rsidP="00F0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3.И.О.Загашев, С.И.Заир – Бек. Критическое</w:t>
      </w:r>
      <w:r w:rsid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мышление: технология развития: </w:t>
      </w: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учителя – СПб; Альянс “Дельта”, 2003.</w:t>
      </w:r>
    </w:p>
    <w:p w:rsidR="004D4315" w:rsidRPr="00B10158" w:rsidRDefault="00F00EDC" w:rsidP="00F00E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4.С.И.Заир-Бек, </w:t>
      </w:r>
      <w:proofErr w:type="spellStart"/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И.В.Муштавинская</w:t>
      </w:r>
      <w:proofErr w:type="spellEnd"/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критического мышления на уроке: Пособие для учителя. – М.: Просвещение, 2004.</w:t>
      </w:r>
      <w:r w:rsidR="004D4315" w:rsidRPr="00B1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DC" w:rsidRPr="00F00EDC" w:rsidRDefault="004D4315" w:rsidP="00F0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58">
        <w:rPr>
          <w:rFonts w:ascii="Times New Roman" w:hAnsi="Times New Roman" w:cs="Times New Roman"/>
          <w:sz w:val="28"/>
          <w:szCs w:val="28"/>
        </w:rPr>
        <w:t xml:space="preserve">5.Коджаспирова Г. </w:t>
      </w:r>
      <w:proofErr w:type="spellStart"/>
      <w:r w:rsidRPr="00B10158">
        <w:rPr>
          <w:rFonts w:ascii="Times New Roman" w:hAnsi="Times New Roman" w:cs="Times New Roman"/>
          <w:sz w:val="28"/>
          <w:szCs w:val="28"/>
        </w:rPr>
        <w:t>М.,Коджаспиров</w:t>
      </w:r>
      <w:proofErr w:type="spellEnd"/>
      <w:r w:rsidRPr="00B10158">
        <w:rPr>
          <w:rFonts w:ascii="Times New Roman" w:hAnsi="Times New Roman" w:cs="Times New Roman"/>
          <w:sz w:val="28"/>
          <w:szCs w:val="28"/>
        </w:rPr>
        <w:t xml:space="preserve"> А. Ю. Педагогический словарь: Для студ. </w:t>
      </w:r>
      <w:proofErr w:type="spellStart"/>
      <w:r w:rsidRPr="00B1015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10158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B10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01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015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10158">
        <w:rPr>
          <w:rFonts w:ascii="Times New Roman" w:hAnsi="Times New Roman" w:cs="Times New Roman"/>
          <w:sz w:val="28"/>
          <w:szCs w:val="28"/>
        </w:rPr>
        <w:t>. учеб. заведений.- M.: Изд. центр «Академия»,2001г.</w:t>
      </w:r>
    </w:p>
    <w:p w:rsidR="00F00EDC" w:rsidRPr="00F00EDC" w:rsidRDefault="004D4315" w:rsidP="00F0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0EDC"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.Селевко Г.К. Современные образовательные технологии М. Народное образование. 1998.</w:t>
      </w:r>
    </w:p>
    <w:p w:rsidR="00F00EDC" w:rsidRPr="00F00EDC" w:rsidRDefault="004D4315" w:rsidP="00F00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0EDC" w:rsidRPr="00B10158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.Столяренко Л.Д.  “Педагогика” - Ростов, 2000.</w:t>
      </w:r>
    </w:p>
    <w:p w:rsidR="00185069" w:rsidRPr="00FC0E72" w:rsidRDefault="00185069" w:rsidP="003B4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90" w:rsidRPr="00FC0E72" w:rsidRDefault="00990E90" w:rsidP="003B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0E90" w:rsidRPr="00FC0E72" w:rsidSect="0099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BA0"/>
    <w:multiLevelType w:val="hybridMultilevel"/>
    <w:tmpl w:val="50842F2E"/>
    <w:lvl w:ilvl="0" w:tplc="5B3EBF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68A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2B8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C2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0F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6C1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CE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408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A05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C3EF4"/>
    <w:multiLevelType w:val="multilevel"/>
    <w:tmpl w:val="AC4E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941DB"/>
    <w:multiLevelType w:val="multilevel"/>
    <w:tmpl w:val="7F7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A09DF"/>
    <w:multiLevelType w:val="multilevel"/>
    <w:tmpl w:val="CA0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64942"/>
    <w:multiLevelType w:val="multilevel"/>
    <w:tmpl w:val="40B4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362D8"/>
    <w:multiLevelType w:val="hybridMultilevel"/>
    <w:tmpl w:val="371C7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9652E"/>
    <w:multiLevelType w:val="hybridMultilevel"/>
    <w:tmpl w:val="B368162C"/>
    <w:lvl w:ilvl="0" w:tplc="DAD48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825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C63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0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8FB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8F6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83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0A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A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320F6"/>
    <w:multiLevelType w:val="hybridMultilevel"/>
    <w:tmpl w:val="7D8E4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11D91"/>
    <w:multiLevelType w:val="multilevel"/>
    <w:tmpl w:val="067E64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3C4A19D1"/>
    <w:multiLevelType w:val="hybridMultilevel"/>
    <w:tmpl w:val="4D52C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50BBD"/>
    <w:multiLevelType w:val="multilevel"/>
    <w:tmpl w:val="AB7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35C33"/>
    <w:multiLevelType w:val="hybridMultilevel"/>
    <w:tmpl w:val="C87E0928"/>
    <w:lvl w:ilvl="0" w:tplc="AF5A8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E00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E15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09E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75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EA9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406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A6A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A64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100CE"/>
    <w:multiLevelType w:val="multilevel"/>
    <w:tmpl w:val="FB6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62C65"/>
    <w:multiLevelType w:val="multilevel"/>
    <w:tmpl w:val="D21C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57AD7"/>
    <w:multiLevelType w:val="hybridMultilevel"/>
    <w:tmpl w:val="C9404710"/>
    <w:lvl w:ilvl="0" w:tplc="84DEA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EFB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2A7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CB9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862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CE8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230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46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6A0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6A5880"/>
    <w:multiLevelType w:val="multilevel"/>
    <w:tmpl w:val="FFF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D5856"/>
    <w:multiLevelType w:val="hybridMultilevel"/>
    <w:tmpl w:val="5A40D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175A3"/>
    <w:multiLevelType w:val="hybridMultilevel"/>
    <w:tmpl w:val="7AEC0EAE"/>
    <w:lvl w:ilvl="0" w:tplc="6E4484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44B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6A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66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CAC7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46A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841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85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44E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034255"/>
    <w:multiLevelType w:val="multilevel"/>
    <w:tmpl w:val="184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73C6B"/>
    <w:multiLevelType w:val="multilevel"/>
    <w:tmpl w:val="38E2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30866"/>
    <w:multiLevelType w:val="multilevel"/>
    <w:tmpl w:val="EE00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92DE3"/>
    <w:multiLevelType w:val="hybridMultilevel"/>
    <w:tmpl w:val="45B20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6E723C"/>
    <w:multiLevelType w:val="multilevel"/>
    <w:tmpl w:val="9126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8"/>
  </w:num>
  <w:num w:numId="5">
    <w:abstractNumId w:val="13"/>
  </w:num>
  <w:num w:numId="6">
    <w:abstractNumId w:val="12"/>
  </w:num>
  <w:num w:numId="7">
    <w:abstractNumId w:val="19"/>
  </w:num>
  <w:num w:numId="8">
    <w:abstractNumId w:val="2"/>
  </w:num>
  <w:num w:numId="9">
    <w:abstractNumId w:val="1"/>
  </w:num>
  <w:num w:numId="10">
    <w:abstractNumId w:val="18"/>
  </w:num>
  <w:num w:numId="11">
    <w:abstractNumId w:val="20"/>
  </w:num>
  <w:num w:numId="12">
    <w:abstractNumId w:val="21"/>
  </w:num>
  <w:num w:numId="13">
    <w:abstractNumId w:val="14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7"/>
  </w:num>
  <w:num w:numId="19">
    <w:abstractNumId w:val="16"/>
  </w:num>
  <w:num w:numId="20">
    <w:abstractNumId w:val="7"/>
  </w:num>
  <w:num w:numId="21">
    <w:abstractNumId w:val="9"/>
  </w:num>
  <w:num w:numId="22">
    <w:abstractNumId w:val="22"/>
    <w:lvlOverride w:ilvl="0">
      <w:startOverride w:val="2"/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3B"/>
    <w:rsid w:val="0003155B"/>
    <w:rsid w:val="00063963"/>
    <w:rsid w:val="00084FAC"/>
    <w:rsid w:val="000B4FBC"/>
    <w:rsid w:val="00113EA8"/>
    <w:rsid w:val="00185069"/>
    <w:rsid w:val="00342268"/>
    <w:rsid w:val="00387F45"/>
    <w:rsid w:val="00392C7D"/>
    <w:rsid w:val="003B47CA"/>
    <w:rsid w:val="003C1BB4"/>
    <w:rsid w:val="003E4BBB"/>
    <w:rsid w:val="0040347A"/>
    <w:rsid w:val="004D4315"/>
    <w:rsid w:val="004E1994"/>
    <w:rsid w:val="00535A0F"/>
    <w:rsid w:val="00576DCA"/>
    <w:rsid w:val="006341F8"/>
    <w:rsid w:val="00681331"/>
    <w:rsid w:val="006968E5"/>
    <w:rsid w:val="006B79D2"/>
    <w:rsid w:val="006B7F3F"/>
    <w:rsid w:val="00783EA4"/>
    <w:rsid w:val="007B7DD9"/>
    <w:rsid w:val="007C3948"/>
    <w:rsid w:val="007D1EDF"/>
    <w:rsid w:val="00835A4D"/>
    <w:rsid w:val="008544D6"/>
    <w:rsid w:val="00863B2B"/>
    <w:rsid w:val="00867551"/>
    <w:rsid w:val="00941435"/>
    <w:rsid w:val="00990E90"/>
    <w:rsid w:val="009C7827"/>
    <w:rsid w:val="009D07C0"/>
    <w:rsid w:val="009F34C3"/>
    <w:rsid w:val="00A832D0"/>
    <w:rsid w:val="00AF3AA6"/>
    <w:rsid w:val="00B10158"/>
    <w:rsid w:val="00B5708B"/>
    <w:rsid w:val="00C01114"/>
    <w:rsid w:val="00CD37FE"/>
    <w:rsid w:val="00D6343B"/>
    <w:rsid w:val="00DE70E5"/>
    <w:rsid w:val="00E2074B"/>
    <w:rsid w:val="00ED577E"/>
    <w:rsid w:val="00EF33D6"/>
    <w:rsid w:val="00EF749D"/>
    <w:rsid w:val="00F00EDC"/>
    <w:rsid w:val="00F20B93"/>
    <w:rsid w:val="00F31B43"/>
    <w:rsid w:val="00F6312E"/>
    <w:rsid w:val="00FC0E72"/>
    <w:rsid w:val="00FE76D4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0"/>
  </w:style>
  <w:style w:type="paragraph" w:styleId="3">
    <w:name w:val="heading 3"/>
    <w:basedOn w:val="a"/>
    <w:link w:val="30"/>
    <w:uiPriority w:val="9"/>
    <w:qFormat/>
    <w:rsid w:val="00EF3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343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33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3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5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ubmenu-table">
    <w:name w:val="submenu-table"/>
    <w:basedOn w:val="a0"/>
    <w:rsid w:val="00185069"/>
  </w:style>
  <w:style w:type="character" w:customStyle="1" w:styleId="butback">
    <w:name w:val="butback"/>
    <w:basedOn w:val="a0"/>
    <w:rsid w:val="00185069"/>
  </w:style>
  <w:style w:type="character" w:styleId="a7">
    <w:name w:val="Emphasis"/>
    <w:basedOn w:val="a0"/>
    <w:uiPriority w:val="20"/>
    <w:qFormat/>
    <w:rsid w:val="00FE76D4"/>
    <w:rPr>
      <w:i/>
      <w:iCs/>
    </w:rPr>
  </w:style>
  <w:style w:type="paragraph" w:styleId="a8">
    <w:name w:val="List Paragraph"/>
    <w:basedOn w:val="a"/>
    <w:uiPriority w:val="34"/>
    <w:qFormat/>
    <w:rsid w:val="009D07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B47CA"/>
    <w:pPr>
      <w:spacing w:after="0" w:line="240" w:lineRule="auto"/>
    </w:pPr>
  </w:style>
  <w:style w:type="character" w:customStyle="1" w:styleId="c0">
    <w:name w:val="c0"/>
    <w:basedOn w:val="a0"/>
    <w:rsid w:val="00F0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2013-10-16T19:15:00Z</cp:lastPrinted>
  <dcterms:created xsi:type="dcterms:W3CDTF">2013-10-06T06:35:00Z</dcterms:created>
  <dcterms:modified xsi:type="dcterms:W3CDTF">2013-10-16T20:24:00Z</dcterms:modified>
</cp:coreProperties>
</file>