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CD" w:rsidRPr="009A2E29" w:rsidRDefault="00B42CF2" w:rsidP="00880FCD">
      <w:pPr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880FCD" w:rsidRPr="009A2E29">
        <w:rPr>
          <w:sz w:val="24"/>
          <w:szCs w:val="24"/>
        </w:rPr>
        <w:t xml:space="preserve">ФИЛИАЛ ГКУЗ г. Москвы «Детский </w:t>
      </w:r>
      <w:proofErr w:type="spellStart"/>
      <w:r w:rsidR="00880FCD" w:rsidRPr="009A2E29">
        <w:rPr>
          <w:sz w:val="24"/>
          <w:szCs w:val="24"/>
        </w:rPr>
        <w:t>нефрологический</w:t>
      </w:r>
      <w:proofErr w:type="spellEnd"/>
      <w:r w:rsidR="00880FCD" w:rsidRPr="009A2E29">
        <w:rPr>
          <w:sz w:val="24"/>
          <w:szCs w:val="24"/>
        </w:rPr>
        <w:t xml:space="preserve"> санаторий №9 ДЗ г. Москвы»</w:t>
      </w:r>
      <w:r w:rsidR="00880FCD" w:rsidRPr="009A2E29">
        <w:rPr>
          <w:sz w:val="24"/>
          <w:szCs w:val="24"/>
        </w:rPr>
        <w:br/>
        <w:t>воспитатель Молчанова М.В.</w:t>
      </w:r>
      <w:r w:rsidR="00880FCD">
        <w:rPr>
          <w:sz w:val="24"/>
          <w:szCs w:val="24"/>
        </w:rPr>
        <w:br/>
        <w:t>Доклад на методическом объединении воспитателей</w:t>
      </w:r>
    </w:p>
    <w:p w:rsidR="00922F2C" w:rsidRPr="00B42CF2" w:rsidRDefault="00B42CF2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</w:t>
      </w:r>
      <w:r w:rsidRPr="00B42CF2">
        <w:rPr>
          <w:rFonts w:ascii="Arial" w:hAnsi="Arial" w:cs="Arial"/>
          <w:b/>
          <w:color w:val="000000"/>
          <w:shd w:val="clear" w:color="auto" w:fill="FFFFFF"/>
        </w:rPr>
        <w:t>Детский санаторий на современном этапе.</w:t>
      </w:r>
    </w:p>
    <w:p w:rsidR="00683B99" w:rsidRPr="004532B8" w:rsidRDefault="004532B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22F2C">
        <w:rPr>
          <w:rFonts w:ascii="Arial" w:hAnsi="Arial" w:cs="Arial"/>
          <w:color w:val="000000"/>
          <w:shd w:val="clear" w:color="auto" w:fill="FFFFFF"/>
        </w:rPr>
        <w:t>Истоки становления санаторно-курортных здравниц на государственном уровне уходят своими корнями в далекие петровские времена. В 1717 г. по указу Петра I "О приискании в России минеральных вод", которыми можно пользоваться "от разных болезней", начались разведывательные работы по изысканию и эксплуатации "ключевых минеральных вод". Однако специализированные детские оздоровительные учреждения санаторного типа появились двумя веками позже. В 1920 г. в России насчитывалось 31 лесная школа, 59 школ-интернатов, 60 колоний санаторного типа, 13 школ-санаториев для нервнобольных детей. В 1960 г. получила развитие система оздоровительных лагерей сезонного типа и специализированных санаторных учреждений круглогодичного действия. К 1982 г. в стране дополнительно функционировал 31 санаторий для родителей с больными детьми, лечение которых проходило одновременно с их обучением.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922F2C">
        <w:rPr>
          <w:rFonts w:ascii="Arial" w:hAnsi="Arial" w:cs="Arial"/>
          <w:color w:val="000000"/>
          <w:shd w:val="clear" w:color="auto" w:fill="FFFFFF"/>
        </w:rPr>
        <w:t>Современное сложное социально-экономическое положение подавляющего большинства российских семей, напряженный режим работы и неблагоприятные гигиенические условия обучения во многих образовательных учреждениях - эти и другие причины обусловливают нарастание у детей различных патологий. Практика показывает, что регулярные лечебно</w:t>
      </w:r>
      <w:r w:rsidR="00335CB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F2C">
        <w:rPr>
          <w:rFonts w:ascii="Arial" w:hAnsi="Arial" w:cs="Arial"/>
          <w:color w:val="000000"/>
          <w:shd w:val="clear" w:color="auto" w:fill="FFFFFF"/>
        </w:rPr>
        <w:t>- профилактические мероприятия, проводимые на этапах восстановительного лечения по схеме поликлиника - стационар - санаторий - поликлиника, позволяют предотвратить переход острых заболеваний в хронические формы у подавляющего большинства больных детей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    У нас в стране накоплен це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нный опыт обучения, воспитания и сохранения здоровья детей в санаторных учреждениях. Однако он еще не систематизирован и не обобщен, особенно опыт детских лагерей санаторного типа круглогодичного действия. 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Медицинский и педагогический коллектив санатория, анализируя причины возникновения тех или иных нарушений физического развития детей, постоянно убеждается, что ребенок, находясь в условиях социально-педагогического "голода", чаще подвергается опасности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хронизации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острых заболеваний и перехода функциональных состояний в заболевания.</w:t>
      </w:r>
      <w:r w:rsidR="00BD24A4">
        <w:rPr>
          <w:rFonts w:ascii="Arial" w:hAnsi="Arial" w:cs="Arial"/>
          <w:color w:val="000000"/>
          <w:shd w:val="clear" w:color="auto" w:fill="FFFFFF"/>
        </w:rPr>
        <w:br/>
        <w:t xml:space="preserve"> О</w:t>
      </w:r>
      <w:r w:rsidR="00922F2C">
        <w:rPr>
          <w:rFonts w:ascii="Arial" w:hAnsi="Arial" w:cs="Arial"/>
          <w:color w:val="000000"/>
          <w:shd w:val="clear" w:color="auto" w:fill="FFFFFF"/>
        </w:rPr>
        <w:t>пыт работы доказывает, что эффективность лечебно-восстановительного процесса напрямую зависит от того, насколько комфортно чувствует себя ребенок. Социально-педагогическая и психологическая реабилитация не только благоприятствует медицинской реабилитации, но и сама становится пусковым механизмом коррекции физического здоровья ребенка (порой даже без медикаментозного вмешательства).</w:t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Цели и задачи воспитательной системы санатория формируются коллективом отделения социально- педагогической </w:t>
      </w:r>
      <w:r w:rsidR="00BD24A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F2C">
        <w:rPr>
          <w:rFonts w:ascii="Arial" w:hAnsi="Arial" w:cs="Arial"/>
          <w:color w:val="000000"/>
          <w:shd w:val="clear" w:color="auto" w:fill="FFFFFF"/>
        </w:rPr>
        <w:t>реабилитации с учетом специфики заболеваний, потребностей детей и родителей и согласуются и корректируются на медико-педагогических советах в рамках каждого заезда (длительность которого составляет 24-30 дней круглый год).</w:t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Воспитательная система санатория имеет ряд особенностей, среди которых выделим относительную его автономность, цикличность заездов, специфический социальный контингент воспитанников, складывающийся из часто болеющих детей </w:t>
      </w:r>
      <w:proofErr w:type="spellStart"/>
      <w:r w:rsidR="00BD24A4">
        <w:rPr>
          <w:rFonts w:ascii="Arial" w:hAnsi="Arial" w:cs="Arial"/>
          <w:color w:val="000000"/>
          <w:shd w:val="clear" w:color="auto" w:fill="FFFFFF"/>
        </w:rPr>
        <w:t>нефро</w:t>
      </w:r>
      <w:r w:rsidR="00922F2C">
        <w:rPr>
          <w:rFonts w:ascii="Arial" w:hAnsi="Arial" w:cs="Arial"/>
          <w:color w:val="000000"/>
          <w:shd w:val="clear" w:color="auto" w:fill="FFFFFF"/>
        </w:rPr>
        <w:t>патологией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и, как следствие этого, с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несформированностью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коммуникативных навыков,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неуспешностью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в учении, низкой адаптивностью.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Выделим основные функции воспитательной системы санатория: </w:t>
      </w:r>
      <w:r w:rsidR="00922F2C" w:rsidRPr="00BD24A4">
        <w:rPr>
          <w:rFonts w:ascii="Arial" w:hAnsi="Arial" w:cs="Arial"/>
          <w:b/>
          <w:color w:val="000000"/>
          <w:shd w:val="clear" w:color="auto" w:fill="FFFFFF"/>
        </w:rPr>
        <w:t>защита, коррекция и компенсация.</w:t>
      </w:r>
      <w:r w:rsidR="00922F2C" w:rsidRPr="00BD24A4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 </w:t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>Для многих детей санаторий - это единственное место, где о них по-настоящему заботятся. Это своеобразная экологическая ниша. Однако попадая в новые для него условия, ребенок испытывает дискомфорт из-за отрыва от привычной для него жизни, новый мир ему незнаком и кажется чужим и даже враждебным, ребенок боится непонимания, недоверия, незнакомых людей.</w:t>
      </w:r>
      <w:r w:rsidR="00BD24A4">
        <w:rPr>
          <w:rFonts w:ascii="Arial" w:hAnsi="Arial" w:cs="Arial"/>
          <w:color w:val="000000"/>
          <w:shd w:val="clear" w:color="auto" w:fill="FFFFFF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Поэтому </w:t>
      </w:r>
      <w:r w:rsidR="00922F2C" w:rsidRPr="00BD24A4">
        <w:rPr>
          <w:rFonts w:ascii="Arial" w:hAnsi="Arial" w:cs="Arial"/>
          <w:b/>
          <w:color w:val="000000"/>
          <w:shd w:val="clear" w:color="auto" w:fill="FFFFFF"/>
        </w:rPr>
        <w:t xml:space="preserve">функция защиты </w:t>
      </w:r>
      <w:r w:rsidR="00922F2C">
        <w:rPr>
          <w:rFonts w:ascii="Arial" w:hAnsi="Arial" w:cs="Arial"/>
          <w:color w:val="000000"/>
          <w:shd w:val="clear" w:color="auto" w:fill="FFFFFF"/>
        </w:rPr>
        <w:t>занимает ведущее место в деятельности педагогического коллектива.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</w:t>
      </w:r>
      <w:r w:rsidR="00922F2C" w:rsidRPr="00BD24A4">
        <w:rPr>
          <w:rFonts w:ascii="Arial" w:hAnsi="Arial" w:cs="Arial"/>
          <w:b/>
          <w:color w:val="000000"/>
          <w:shd w:val="clear" w:color="auto" w:fill="FFFFFF"/>
        </w:rPr>
        <w:t>Функция коррекции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обусловлена тем, что в рамках такого достаточно автономного учреждения, как 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санаторий, его коллективу приходится корректировать асоциальное влияние внешней среды, неблагополучно сложившихся отношений в семье и школе, противопоставляя </w:t>
      </w:r>
      <w:proofErr w:type="gramStart"/>
      <w:r w:rsidR="00922F2C">
        <w:rPr>
          <w:rFonts w:ascii="Arial" w:hAnsi="Arial" w:cs="Arial"/>
          <w:color w:val="000000"/>
          <w:shd w:val="clear" w:color="auto" w:fill="FFFFFF"/>
        </w:rPr>
        <w:t>им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 ценностные ориентации и правила жизни, сложившиеся в условиях совместной деятельности детей и взрослых. В санатории многие дети впервые оказываются в ситуации успеха, у них появляется возможность проявить себя в творческой деятельности, найти свое "я", реализовать потребность в общении. </w:t>
      </w:r>
      <w:r w:rsidR="00BD24A4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="00922F2C" w:rsidRPr="00BD24A4">
        <w:rPr>
          <w:rFonts w:ascii="Arial" w:hAnsi="Arial" w:cs="Arial"/>
          <w:b/>
          <w:color w:val="000000"/>
          <w:shd w:val="clear" w:color="auto" w:fill="FFFFFF"/>
        </w:rPr>
        <w:t>Функция компенсации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реализуется и в процессе обучения.</w:t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Эти функции наиболее полно осуществляются в санатории с учетом автономности этого учреждения, </w:t>
      </w:r>
      <w:r w:rsidR="00922F2C">
        <w:rPr>
          <w:rFonts w:ascii="Arial" w:hAnsi="Arial" w:cs="Arial"/>
          <w:color w:val="000000"/>
          <w:shd w:val="clear" w:color="auto" w:fill="FFFFFF"/>
        </w:rPr>
        <w:lastRenderedPageBreak/>
        <w:t>временности пребывания в нем, отсутствия стереотипов, сложившихся по отношению к ребенку в том социуме, где он живет постоянно. Мы не знаем, каким он был дома. Нам легче поверить в его достоинства, способности, доброту.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Системообразующими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видами деятельности в воспитательной системе санатория являются оздоровительная,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досуговая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>, учебная и жизнедеятельность первичных детских коллективов. Под оздоровительной деятельностью мы понимаем комплекс мероприятий, обеспечивающих укрепление здоровья детей, режим отдыха в экологически благоприятной среде, формирование навыков здорового образа жизни, способствующих преодолению трудностей в общении и социально-психологической адаптации.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22F2C">
        <w:rPr>
          <w:rFonts w:ascii="Arial" w:hAnsi="Arial" w:cs="Arial"/>
          <w:color w:val="000000"/>
          <w:shd w:val="clear" w:color="auto" w:fill="FFFFFF"/>
        </w:rPr>
        <w:t>Особое место в системе санатория занимает неполная средняя общеобразовательная школа, работающая по модели школы лечебно-коррекционной педагогики</w:t>
      </w:r>
      <w:r w:rsidR="00335CBB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22F2C">
        <w:rPr>
          <w:rFonts w:ascii="Arial" w:hAnsi="Arial" w:cs="Arial"/>
          <w:color w:val="000000"/>
          <w:shd w:val="clear" w:color="auto" w:fill="FFFFFF"/>
        </w:rPr>
        <w:t>Основная особенность нашего санатория - круглогодичная работа и кратковременность пребывания детей (21 день). Но даже такой малый период может оказать значительное влияние на всю последующую жизнь ребенка. Вернется ли он домой окрепшим физически, уверенным в себе, жизнестойким, наполненным новыми впечатлениями, или в его памяти останутся только скучные лечебные процедуры и безуспешные попытки самоутвердиться в группе сверстников - это в значительной мере зависит от совместных педагогических действий нашего коллектива.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Пребывание в санаторном лагере - часть полнокровной жизни ребят. Как организовать ее, чтобы она способствовала обретению опыта коллективных,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взаимообогащающих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гуманных отношений, содействующих становлению их нравственности, духовно-культурному росту? В какую деятельность и как включать детей, чтобы научить сотрудничеству, развить инициативу, самостоятельность, пробудить стремление к самосовершенствованию и творчеству? Эти и другие вопросы волнуют каждого взрослого, будь то врач, учитель, медсестра, повар, садовник... Каждый член нашего коллектива - не только специалист своего дела, но и человек, и воспитатель, способный понять воспитанников, проявить чуткость, терпение, бережное и внимательное отношение к ребенку, душевную щедрость, оптимизм, тактично помочь в развитии его самостоятельности и самосознания, словом, осуществить индивидуальный подход к каждому.</w:t>
      </w:r>
      <w:r w:rsidR="00922F2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Подобрать кадры - полдела, труднее создать коллектив единомышленников, в котором каждый, стремясь внести свою лепту в общее творчество, постоянно учится у своих коллег, поддерживает продуктивную идею, выдвинутую другим. Важнейшее условие слаженной работы - формирование единой педагогической позиции сотрудников курортного детского учреждения. Взаимоотношения, поведение, характер общения взрослых воздействуют на детей сильнее, чем слова. И как важно, чтобы поступки, образ жизни воспитателей не расходились с тем, что они внушают ребятам. Именно это и создает особую атмосферу воспитательных отношений. Важно объединить усилия врачей, учителей, строить лечение, обучение и воспитательную работу как единый процесс, когда в центре внимания становится личностно ориентированный подход, направленный на полноценное обучение, укрепление физического и нравственного здоровья. Врач должен думать о том, как лечение способствует воспитанию, а учитель о том, как и </w:t>
      </w:r>
      <w:proofErr w:type="gramStart"/>
      <w:r w:rsidR="00922F2C">
        <w:rPr>
          <w:rFonts w:ascii="Arial" w:hAnsi="Arial" w:cs="Arial"/>
          <w:color w:val="000000"/>
          <w:shd w:val="clear" w:color="auto" w:fill="FFFFFF"/>
        </w:rPr>
        <w:t>чему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 учить, чтобы избавить от излишней нагрузки и содействовать</w:t>
      </w:r>
      <w:r>
        <w:rPr>
          <w:rFonts w:ascii="Arial" w:hAnsi="Arial" w:cs="Arial"/>
          <w:color w:val="000000"/>
        </w:rPr>
        <w:t xml:space="preserve"> </w:t>
      </w:r>
      <w:r w:rsidR="00922F2C">
        <w:rPr>
          <w:rFonts w:ascii="Arial" w:hAnsi="Arial" w:cs="Arial"/>
          <w:color w:val="000000"/>
          <w:shd w:val="clear" w:color="auto" w:fill="FFFFFF"/>
        </w:rPr>
        <w:t>выздоровлению школьника, какую методику воспитывающего обучения выбрать с учетом психологии больного ребенка.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В санатории </w:t>
      </w:r>
      <w:r w:rsidR="00922F2C">
        <w:rPr>
          <w:rFonts w:ascii="Arial" w:hAnsi="Arial" w:cs="Arial"/>
          <w:color w:val="000000"/>
          <w:shd w:val="clear" w:color="auto" w:fill="FFFFFF"/>
        </w:rPr>
        <w:t>д</w:t>
      </w:r>
      <w:r>
        <w:rPr>
          <w:rFonts w:ascii="Arial" w:hAnsi="Arial" w:cs="Arial"/>
          <w:color w:val="000000"/>
          <w:shd w:val="clear" w:color="auto" w:fill="FFFFFF"/>
        </w:rPr>
        <w:t>ействует мод</w:t>
      </w:r>
      <w:r w:rsidR="00922F2C">
        <w:rPr>
          <w:rFonts w:ascii="Arial" w:hAnsi="Arial" w:cs="Arial"/>
          <w:color w:val="000000"/>
          <w:shd w:val="clear" w:color="auto" w:fill="FFFFFF"/>
        </w:rPr>
        <w:t>ель интеграции учебно-воспитательного и лечебно-профилактического процессов, которая состоит из трех блоков: обучающей, воспитывающей и лечебно- профилактической деятельности.</w:t>
      </w:r>
      <w:r>
        <w:rPr>
          <w:rFonts w:ascii="Arial" w:hAnsi="Arial" w:cs="Arial"/>
          <w:color w:val="000000"/>
          <w:shd w:val="clear" w:color="auto" w:fill="FFFFFF"/>
        </w:rPr>
        <w:br/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F2C" w:rsidRPr="004532B8">
        <w:rPr>
          <w:rFonts w:ascii="Arial" w:hAnsi="Arial" w:cs="Arial"/>
          <w:b/>
          <w:color w:val="000000"/>
          <w:shd w:val="clear" w:color="auto" w:fill="FFFFFF"/>
        </w:rPr>
        <w:t>Первый блок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(обучение) предполагает проектирование и организацию учебных занятий, создание оптимальных условий для продуктивной умственной деятельности учащихся; усвоение знаний, умений и навыков; стимулирование познавательной активности и интереса к самостоятельной учебной деятельности. Все это обеспечивается с учетом индивидуальных и физиологических особенностей каждого обучаемого в соответствии с рекомендациями работников медицинской службы.</w:t>
      </w:r>
      <w:r w:rsidR="00922F2C">
        <w:rPr>
          <w:rFonts w:ascii="Arial" w:hAnsi="Arial" w:cs="Arial"/>
          <w:color w:val="000000"/>
        </w:rPr>
        <w:br/>
      </w:r>
      <w:r w:rsidR="00922F2C" w:rsidRPr="004532B8">
        <w:rPr>
          <w:rFonts w:ascii="Arial" w:hAnsi="Arial" w:cs="Arial"/>
          <w:b/>
          <w:color w:val="000000"/>
          <w:shd w:val="clear" w:color="auto" w:fill="FFFFFF"/>
        </w:rPr>
        <w:t>Блок воспитания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включает разнообразную внеклассную работу, организацию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досуговой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деятельности с учетом интересов и творческих способностей. Главная задача - содействовать гармоничному развитию школьников, укреплению их веры в свои силы, стремлению самоутвердиться в сфере общения со сверстниками.</w:t>
      </w:r>
      <w:r w:rsidR="00922F2C">
        <w:rPr>
          <w:rFonts w:ascii="Arial" w:hAnsi="Arial" w:cs="Arial"/>
          <w:color w:val="000000"/>
        </w:rPr>
        <w:br/>
      </w:r>
      <w:r w:rsidR="00B42CF2">
        <w:rPr>
          <w:rFonts w:ascii="Arial" w:hAnsi="Arial" w:cs="Arial"/>
          <w:color w:val="000000"/>
        </w:rPr>
        <w:t xml:space="preserve"> 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Основное содержание труда работников лечебно- профилактической службы заключается в том, чтобы вести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реабилитационно-восстановительную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работу; осуществлять профилактические мероприятия, направленные на укрепление здоровья детей; контролировать ход лечения; оказывать психологическую поддержку с участием психотерапевта, проводить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реабилитационно-воспитательную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работу по </w:t>
      </w:r>
      <w:r w:rsidR="00922F2C">
        <w:rPr>
          <w:rFonts w:ascii="Arial" w:hAnsi="Arial" w:cs="Arial"/>
          <w:color w:val="000000"/>
          <w:shd w:val="clear" w:color="auto" w:fill="FFFFFF"/>
        </w:rPr>
        <w:lastRenderedPageBreak/>
        <w:t xml:space="preserve">оздоровлению детей. Особое внимание уделяется созданию условий для социально-педагогической реабилитации детей с ослабленным здоровьем: восстановлению адаптационных, коммуникативных, творческих способностей детей. Программа такой реабилитации разрабатывается с учетом личностных ресурсов ребенка, т.е. совокупности его физических и психических способностей, позволяющих при создании определенных условий формировать потребности к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самоактуализации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самореабилитации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>, самоопределению, самоорганизации.</w:t>
      </w:r>
      <w:r w:rsidR="00922F2C">
        <w:rPr>
          <w:rFonts w:ascii="Arial" w:hAnsi="Arial" w:cs="Arial"/>
          <w:color w:val="000000"/>
        </w:rPr>
        <w:br/>
      </w:r>
      <w:r w:rsidR="00B42CF2">
        <w:rPr>
          <w:rFonts w:ascii="Arial" w:hAnsi="Arial" w:cs="Arial"/>
          <w:color w:val="000000"/>
        </w:rPr>
        <w:t xml:space="preserve">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Детский санаторий на современном этапе - это </w:t>
      </w:r>
      <w:proofErr w:type="spellStart"/>
      <w:proofErr w:type="gramStart"/>
      <w:r w:rsidR="00922F2C">
        <w:rPr>
          <w:rFonts w:ascii="Arial" w:hAnsi="Arial" w:cs="Arial"/>
          <w:color w:val="000000"/>
          <w:shd w:val="clear" w:color="auto" w:fill="FFFFFF"/>
        </w:rPr>
        <w:t>медико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>- педагогическое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 учреждение, в котором </w:t>
      </w:r>
      <w:r w:rsidR="00B42CF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F2C">
        <w:rPr>
          <w:rFonts w:ascii="Arial" w:hAnsi="Arial" w:cs="Arial"/>
          <w:color w:val="000000"/>
          <w:shd w:val="clear" w:color="auto" w:fill="FFFFFF"/>
        </w:rPr>
        <w:t>осуществляются восстановительное лечение, физическое, нравственное, эстетическое воспитание детей, страдающих различными заболеваниями. Умелую педагогическую работу в нем можно считать и лечебным фактором. Неслучайно именно в детских санаториях появился термин "лечебная педагогика", под которым подразумевается система педагогических воздействий, благоприятно влияющих на психику ребенка. Этому способствует использование естественных лечебных условий, физиологических защитных свойств и механизмов организма человека.</w:t>
      </w:r>
      <w:r w:rsidR="00922F2C">
        <w:rPr>
          <w:rFonts w:ascii="Arial" w:hAnsi="Arial" w:cs="Arial"/>
          <w:color w:val="000000"/>
        </w:rPr>
        <w:br/>
      </w:r>
      <w:r w:rsidR="00B42CF2">
        <w:rPr>
          <w:rFonts w:ascii="Arial" w:hAnsi="Arial" w:cs="Arial"/>
          <w:color w:val="000000"/>
        </w:rPr>
        <w:t xml:space="preserve">   </w:t>
      </w:r>
      <w:r w:rsidR="00922F2C">
        <w:rPr>
          <w:rFonts w:ascii="Arial" w:hAnsi="Arial" w:cs="Arial"/>
          <w:color w:val="000000"/>
          <w:shd w:val="clear" w:color="auto" w:fill="FFFFFF"/>
        </w:rPr>
        <w:t>К специфическим задачам коллектива медиков и педагогов, связанным с социально-педагогической и психологической поддержкой, а по возможности и с реабилитацией, отнесем следующие: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обучение больного ребенка способам психологической защиты от состояния ущербности;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формирование потребности в здоровом образе жизни и необходимых навыков и привычек; приобщение к культуре быта;</w:t>
      </w:r>
      <w:proofErr w:type="gramStart"/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педагогическая коррекция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патохарактерологических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личностей с помощью лечебных методов и психотерапевтических приемов;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>создание условий для содержательного межличностного общения;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формирование опыта творческой деятельности с учетом индивидуальных интересов и способностей обучаемых;</w:t>
      </w:r>
      <w:r w:rsidR="00922F2C">
        <w:rPr>
          <w:rFonts w:ascii="Arial" w:hAnsi="Arial" w:cs="Arial"/>
          <w:color w:val="000000"/>
        </w:rPr>
        <w:br/>
      </w:r>
      <w:r w:rsidR="00B42CF2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>ликвидация пробелов в знаниях учащихся, формирование умений, необходимых для продолжения обучения в своих постоянных учебных коллективах;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  <w:shd w:val="clear" w:color="auto" w:fill="FFFFFF"/>
        </w:rPr>
        <w:t>-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 оказание </w:t>
      </w:r>
      <w:proofErr w:type="spellStart"/>
      <w:r w:rsidR="00922F2C">
        <w:rPr>
          <w:rFonts w:ascii="Arial" w:hAnsi="Arial" w:cs="Arial"/>
          <w:color w:val="000000"/>
          <w:shd w:val="clear" w:color="auto" w:fill="FFFFFF"/>
        </w:rPr>
        <w:t>профориентационной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 xml:space="preserve"> помощи с учетом состояния здоровья.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</w:rPr>
        <w:t xml:space="preserve">   </w:t>
      </w:r>
      <w:r w:rsidR="00922F2C">
        <w:rPr>
          <w:rFonts w:ascii="Arial" w:hAnsi="Arial" w:cs="Arial"/>
          <w:color w:val="000000"/>
          <w:shd w:val="clear" w:color="auto" w:fill="FFFFFF"/>
        </w:rPr>
        <w:t>Для решения этих задач необходим комплекс организационно- педагогических и материально-технических условий, которые мы и создаем в санатории. Они способствуют, с одной стороны, предотвращению развития у школьников имеющихся заболеваний, обеспечивают коррекцию их поведения, нарушенного болезнью, а с другой - пробуждают у них отсутствующий или утраченный интерес к учебе, устраняют педагогическую или социальную запущенность, развивают навыки самоорганизации и профессиональные наклонности.</w:t>
      </w:r>
      <w:r w:rsidR="00922F2C">
        <w:rPr>
          <w:rFonts w:ascii="Arial" w:hAnsi="Arial" w:cs="Arial"/>
          <w:color w:val="000000"/>
        </w:rPr>
        <w:br/>
      </w:r>
      <w:r w:rsidR="00335CBB">
        <w:rPr>
          <w:rFonts w:ascii="Arial" w:hAnsi="Arial" w:cs="Arial"/>
          <w:color w:val="000000"/>
        </w:rPr>
        <w:t xml:space="preserve">   </w:t>
      </w:r>
      <w:r w:rsidR="00922F2C">
        <w:rPr>
          <w:rFonts w:ascii="Arial" w:hAnsi="Arial" w:cs="Arial"/>
          <w:color w:val="000000"/>
          <w:shd w:val="clear" w:color="auto" w:fill="FFFFFF"/>
        </w:rPr>
        <w:t xml:space="preserve">Дети, страдающие хроническими заболеваниями, на протяжении всей своей школьной жизни вынуждены "догонять" одноклассников, компенсируя пропуски уроков за счет домашних занятий. Обучить их навыкам </w:t>
      </w:r>
      <w:proofErr w:type="gramStart"/>
      <w:r w:rsidR="00922F2C">
        <w:rPr>
          <w:rFonts w:ascii="Arial" w:hAnsi="Arial" w:cs="Arial"/>
          <w:color w:val="000000"/>
          <w:shd w:val="clear" w:color="auto" w:fill="FFFFFF"/>
        </w:rPr>
        <w:t>самообразования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 значит оказать поддержку не только в школьной жизни, но и в последующем обучении в системе профессионального образования. У нас дети занимаются самостоятельно в разновозрастных группах под руководством своего воспитателя, который помогает ребенку спланировать свою учебную деятельность, определить последовательность изучения различного материала, его оптимальный объем, самостоятельно находить в учебниках нужный материал, контролировать себя. Большую пользу приносят коллективные обсуждения заданий в группах, помощь старших детей младшим. Важно создать ситуацию, когда обучающийся вынужден самостоятельно разрешить возникающие </w:t>
      </w:r>
      <w:proofErr w:type="spellStart"/>
      <w:proofErr w:type="gramStart"/>
      <w:r w:rsidR="00922F2C">
        <w:rPr>
          <w:rFonts w:ascii="Arial" w:hAnsi="Arial" w:cs="Arial"/>
          <w:color w:val="000000"/>
          <w:shd w:val="clear" w:color="auto" w:fill="FFFFFF"/>
        </w:rPr>
        <w:t>учебно</w:t>
      </w:r>
      <w:proofErr w:type="spellEnd"/>
      <w:r w:rsidR="00922F2C">
        <w:rPr>
          <w:rFonts w:ascii="Arial" w:hAnsi="Arial" w:cs="Arial"/>
          <w:color w:val="000000"/>
          <w:shd w:val="clear" w:color="auto" w:fill="FFFFFF"/>
        </w:rPr>
        <w:t>- познавательные</w:t>
      </w:r>
      <w:proofErr w:type="gramEnd"/>
      <w:r w:rsidR="00922F2C">
        <w:rPr>
          <w:rFonts w:ascii="Arial" w:hAnsi="Arial" w:cs="Arial"/>
          <w:color w:val="000000"/>
          <w:shd w:val="clear" w:color="auto" w:fill="FFFFFF"/>
        </w:rPr>
        <w:t xml:space="preserve"> проблемы.</w:t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</w:rPr>
        <w:br/>
      </w:r>
      <w:r w:rsidR="00922F2C">
        <w:rPr>
          <w:rFonts w:ascii="Arial" w:hAnsi="Arial" w:cs="Arial"/>
          <w:color w:val="000000"/>
        </w:rPr>
        <w:br/>
      </w:r>
    </w:p>
    <w:p w:rsidR="00ED1263" w:rsidRDefault="00ED1263"/>
    <w:p w:rsidR="00ED1263" w:rsidRDefault="00ED1263"/>
    <w:p w:rsidR="00ED1263" w:rsidRDefault="00ED1263"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ED1263" w:rsidSect="00922F2C">
      <w:pgSz w:w="11906" w:h="16838" w:code="9"/>
      <w:pgMar w:top="357" w:right="357" w:bottom="278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2F2C"/>
    <w:rsid w:val="00071E04"/>
    <w:rsid w:val="00150157"/>
    <w:rsid w:val="00335CBB"/>
    <w:rsid w:val="00351A23"/>
    <w:rsid w:val="004532B8"/>
    <w:rsid w:val="0052624E"/>
    <w:rsid w:val="006371D0"/>
    <w:rsid w:val="00683B99"/>
    <w:rsid w:val="00711C21"/>
    <w:rsid w:val="00880FCD"/>
    <w:rsid w:val="00922F2C"/>
    <w:rsid w:val="00B256AB"/>
    <w:rsid w:val="00B42CF2"/>
    <w:rsid w:val="00BD24A4"/>
    <w:rsid w:val="00D12F95"/>
    <w:rsid w:val="00E614DE"/>
    <w:rsid w:val="00ED1263"/>
    <w:rsid w:val="00FC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2015-01-19T20:25:00Z</dcterms:created>
  <dcterms:modified xsi:type="dcterms:W3CDTF">2015-01-19T20:25:00Z</dcterms:modified>
</cp:coreProperties>
</file>