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72" w:rsidRPr="00C25B72" w:rsidRDefault="00C25B72" w:rsidP="00656E3B">
      <w:pPr>
        <w:jc w:val="both"/>
      </w:pPr>
      <w:r>
        <w:rPr>
          <w:b/>
        </w:rPr>
        <w:t xml:space="preserve">Тема урока: </w:t>
      </w:r>
      <w:r>
        <w:t>«Времена года в музыке».</w:t>
      </w:r>
    </w:p>
    <w:p w:rsidR="002707C5" w:rsidRDefault="002707C5" w:rsidP="00656E3B">
      <w:pPr>
        <w:jc w:val="both"/>
      </w:pPr>
      <w:r w:rsidRPr="002707C5">
        <w:rPr>
          <w:b/>
        </w:rPr>
        <w:t xml:space="preserve">Класс </w:t>
      </w:r>
      <w:r>
        <w:t>– 2 «Г»</w:t>
      </w:r>
    </w:p>
    <w:p w:rsidR="002707C5" w:rsidRDefault="002707C5" w:rsidP="00656E3B">
      <w:pPr>
        <w:jc w:val="both"/>
      </w:pPr>
      <w:r w:rsidRPr="002707C5">
        <w:rPr>
          <w:b/>
        </w:rPr>
        <w:t>Дата</w:t>
      </w:r>
      <w:r>
        <w:t xml:space="preserve"> – 19.02.2013 г.</w:t>
      </w:r>
    </w:p>
    <w:p w:rsidR="008E6B11" w:rsidRPr="002707C5" w:rsidRDefault="00EB5405" w:rsidP="00656E3B">
      <w:pPr>
        <w:jc w:val="both"/>
        <w:rPr>
          <w:b/>
        </w:rPr>
      </w:pPr>
      <w:r w:rsidRPr="002707C5">
        <w:rPr>
          <w:b/>
        </w:rPr>
        <w:t>Цель урока:</w:t>
      </w:r>
      <w:r w:rsidR="00FC695F" w:rsidRPr="002707C5">
        <w:rPr>
          <w:b/>
        </w:rPr>
        <w:t xml:space="preserve"> </w:t>
      </w:r>
    </w:p>
    <w:p w:rsidR="00656E3B" w:rsidRDefault="002707C5" w:rsidP="00656E3B">
      <w:pPr>
        <w:pStyle w:val="a4"/>
        <w:jc w:val="both"/>
      </w:pPr>
      <w:r>
        <w:t xml:space="preserve">       </w:t>
      </w:r>
      <w:r w:rsidR="00841C52">
        <w:t xml:space="preserve">- </w:t>
      </w:r>
      <w:r w:rsidR="00841C52" w:rsidRPr="00841C52">
        <w:t xml:space="preserve">Помочь ребятам вслушаться, вглядеться в музыку </w:t>
      </w:r>
      <w:r w:rsidR="00841C52">
        <w:t>природы, созданную композиторами</w:t>
      </w:r>
      <w:r w:rsidR="00841C52" w:rsidRPr="00841C52">
        <w:t>;</w:t>
      </w:r>
    </w:p>
    <w:p w:rsidR="00841C52" w:rsidRDefault="002707C5" w:rsidP="00656E3B">
      <w:pPr>
        <w:pStyle w:val="a4"/>
        <w:jc w:val="both"/>
      </w:pPr>
      <w:r>
        <w:t xml:space="preserve">       -</w:t>
      </w:r>
      <w:r w:rsidR="00841C52" w:rsidRPr="00841C52">
        <w:t xml:space="preserve"> обобщить </w:t>
      </w:r>
      <w:r>
        <w:t xml:space="preserve">  </w:t>
      </w:r>
      <w:r w:rsidR="00841C52" w:rsidRPr="00841C52">
        <w:t>музыкально-жизненные впечатления детей;</w:t>
      </w:r>
    </w:p>
    <w:p w:rsidR="002707C5" w:rsidRPr="00841C52" w:rsidRDefault="002707C5" w:rsidP="00656E3B">
      <w:pPr>
        <w:pStyle w:val="a4"/>
        <w:jc w:val="both"/>
      </w:pPr>
      <w:r>
        <w:t xml:space="preserve">       - </w:t>
      </w:r>
      <w:proofErr w:type="gramStart"/>
      <w:r>
        <w:t>научиться лучше слушать</w:t>
      </w:r>
      <w:proofErr w:type="gramEnd"/>
      <w:r>
        <w:t xml:space="preserve"> и понимать музыку;</w:t>
      </w:r>
    </w:p>
    <w:p w:rsidR="00841C52" w:rsidRPr="00841C52" w:rsidRDefault="002707C5" w:rsidP="00656E3B">
      <w:pPr>
        <w:pStyle w:val="a4"/>
        <w:jc w:val="both"/>
      </w:pPr>
      <w:r>
        <w:t>в</w:t>
      </w:r>
      <w:r w:rsidR="00841C52">
        <w:t>оспитание интереса к предмету  «Музыка».</w:t>
      </w:r>
    </w:p>
    <w:p w:rsidR="00841C52" w:rsidRPr="00841C52" w:rsidRDefault="00841C52" w:rsidP="00656E3B">
      <w:pPr>
        <w:pStyle w:val="a4"/>
        <w:jc w:val="both"/>
      </w:pPr>
    </w:p>
    <w:p w:rsidR="00656E3B" w:rsidRDefault="00EB5405" w:rsidP="00656E3B">
      <w:pPr>
        <w:jc w:val="both"/>
        <w:rPr>
          <w:b/>
        </w:rPr>
      </w:pPr>
      <w:r w:rsidRPr="002707C5">
        <w:rPr>
          <w:b/>
        </w:rPr>
        <w:t>Задачи урока:</w:t>
      </w:r>
    </w:p>
    <w:p w:rsidR="00656E3B" w:rsidRDefault="00656E3B" w:rsidP="00656E3B">
      <w:pPr>
        <w:jc w:val="both"/>
        <w:rPr>
          <w:b/>
        </w:rPr>
      </w:pPr>
      <w:r>
        <w:rPr>
          <w:b/>
        </w:rPr>
        <w:t>1.</w:t>
      </w:r>
      <w:r w:rsidR="007B6FD0" w:rsidRPr="00FC695F">
        <w:rPr>
          <w:b/>
        </w:rPr>
        <w:t>Универсальные учебные действия</w:t>
      </w:r>
    </w:p>
    <w:p w:rsidR="007B6FD0" w:rsidRPr="00FC695F" w:rsidRDefault="007B6FD0" w:rsidP="00656E3B">
      <w:pPr>
        <w:jc w:val="both"/>
        <w:rPr>
          <w:rFonts w:ascii="Adobe Caslon Pro Bold" w:hAnsi="Adobe Caslon Pro Bold"/>
        </w:rPr>
      </w:pPr>
      <w:r w:rsidRPr="00FC695F">
        <w:rPr>
          <w:rFonts w:ascii="Times New Roman" w:hAnsi="Times New Roman" w:cs="Times New Roman"/>
        </w:rPr>
        <w:t>У</w:t>
      </w:r>
      <w:r w:rsidRPr="00FC695F">
        <w:rPr>
          <w:rFonts w:ascii="Adobe Caslon Pro Bold" w:hAnsi="Adobe Caslon Pro Bold"/>
        </w:rPr>
        <w:t xml:space="preserve"> </w:t>
      </w:r>
      <w:proofErr w:type="gramStart"/>
      <w:r w:rsidRPr="00FC695F">
        <w:rPr>
          <w:rFonts w:ascii="Times New Roman" w:hAnsi="Times New Roman" w:cs="Times New Roman"/>
        </w:rPr>
        <w:t>обучающегося</w:t>
      </w:r>
      <w:proofErr w:type="gramEnd"/>
      <w:r w:rsidRPr="00FC695F">
        <w:rPr>
          <w:rFonts w:ascii="Adobe Caslon Pro Bold" w:hAnsi="Adobe Caslon Pro Bold"/>
        </w:rPr>
        <w:t xml:space="preserve"> </w:t>
      </w:r>
      <w:r w:rsidRPr="00FC695F">
        <w:rPr>
          <w:rFonts w:ascii="Times New Roman" w:hAnsi="Times New Roman" w:cs="Times New Roman"/>
        </w:rPr>
        <w:t>будут</w:t>
      </w:r>
      <w:r w:rsidRPr="00FC695F">
        <w:rPr>
          <w:rFonts w:ascii="Adobe Caslon Pro Bold" w:hAnsi="Adobe Caslon Pro Bold"/>
        </w:rPr>
        <w:t xml:space="preserve"> </w:t>
      </w:r>
      <w:r w:rsidRPr="00FC695F">
        <w:rPr>
          <w:rFonts w:ascii="Times New Roman" w:hAnsi="Times New Roman" w:cs="Times New Roman"/>
        </w:rPr>
        <w:t>сформированы</w:t>
      </w:r>
      <w:r w:rsidRPr="00FC695F">
        <w:rPr>
          <w:rFonts w:ascii="Adobe Caslon Pro Bold" w:hAnsi="Adobe Caslon Pro Bold"/>
        </w:rPr>
        <w:t xml:space="preserve">: </w:t>
      </w:r>
    </w:p>
    <w:p w:rsidR="007B6FD0" w:rsidRDefault="007B6FD0" w:rsidP="00656E3B">
      <w:pPr>
        <w:pStyle w:val="a3"/>
        <w:jc w:val="both"/>
      </w:pPr>
      <w:r>
        <w:t>- эмоциональная отзывчивость на музыкальное произведение П. Чайковского;</w:t>
      </w:r>
    </w:p>
    <w:p w:rsidR="007B6FD0" w:rsidRDefault="007B6FD0" w:rsidP="00656E3B">
      <w:pPr>
        <w:pStyle w:val="a3"/>
        <w:jc w:val="both"/>
      </w:pPr>
      <w:proofErr w:type="gramStart"/>
      <w:r>
        <w:t>- этические и эстетические чувства, первоначальное осознание роли прекрасного в жизни;</w:t>
      </w:r>
      <w:proofErr w:type="gramEnd"/>
    </w:p>
    <w:p w:rsidR="007B6FD0" w:rsidRPr="00FC695F" w:rsidRDefault="007B6FD0" w:rsidP="00656E3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C695F">
        <w:rPr>
          <w:rFonts w:ascii="Times New Roman" w:hAnsi="Times New Roman" w:cs="Times New Roman"/>
        </w:rPr>
        <w:t>Обучающийся</w:t>
      </w:r>
      <w:proofErr w:type="gramEnd"/>
      <w:r w:rsidRPr="00FC695F">
        <w:rPr>
          <w:rFonts w:ascii="Times New Roman" w:hAnsi="Times New Roman" w:cs="Times New Roman"/>
        </w:rPr>
        <w:t xml:space="preserve"> получит возможность для формирования: </w:t>
      </w:r>
    </w:p>
    <w:p w:rsidR="007B6FD0" w:rsidRDefault="007B6FD0" w:rsidP="00656E3B">
      <w:pPr>
        <w:pStyle w:val="a3"/>
        <w:jc w:val="both"/>
      </w:pPr>
      <w:r>
        <w:t>- нравственно-эстетических переживаний музыки;</w:t>
      </w:r>
    </w:p>
    <w:p w:rsidR="007B6FD0" w:rsidRDefault="007B6FD0" w:rsidP="00656E3B">
      <w:pPr>
        <w:pStyle w:val="a3"/>
        <w:jc w:val="both"/>
      </w:pPr>
      <w:r>
        <w:t>- восприятия нравствен</w:t>
      </w:r>
      <w:r w:rsidR="00FC695F">
        <w:t>ного содержания музыки.</w:t>
      </w:r>
    </w:p>
    <w:p w:rsidR="007B6FD0" w:rsidRPr="00656E3B" w:rsidRDefault="007B6FD0" w:rsidP="00656E3B">
      <w:pPr>
        <w:pStyle w:val="a3"/>
        <w:jc w:val="both"/>
        <w:rPr>
          <w:rFonts w:ascii="Times New Roman" w:hAnsi="Times New Roman" w:cs="Times New Roman"/>
          <w:u w:val="single"/>
        </w:rPr>
      </w:pPr>
      <w:r w:rsidRPr="00656E3B">
        <w:rPr>
          <w:rFonts w:ascii="Times New Roman" w:hAnsi="Times New Roman" w:cs="Times New Roman"/>
          <w:u w:val="single"/>
        </w:rPr>
        <w:t>Регулятивные универсальные учебные действия</w:t>
      </w:r>
    </w:p>
    <w:p w:rsidR="007B6FD0" w:rsidRPr="00FC695F" w:rsidRDefault="007B6FD0" w:rsidP="00656E3B">
      <w:pPr>
        <w:pStyle w:val="a3"/>
        <w:jc w:val="both"/>
        <w:rPr>
          <w:rFonts w:ascii="Times New Roman" w:hAnsi="Times New Roman" w:cs="Times New Roman"/>
        </w:rPr>
      </w:pPr>
      <w:r w:rsidRPr="00FC695F">
        <w:rPr>
          <w:rFonts w:ascii="Times New Roman" w:hAnsi="Times New Roman" w:cs="Times New Roman"/>
        </w:rPr>
        <w:t xml:space="preserve">Обучающийся научится: </w:t>
      </w:r>
    </w:p>
    <w:p w:rsidR="007B6FD0" w:rsidRDefault="007B6FD0" w:rsidP="00656E3B">
      <w:pPr>
        <w:pStyle w:val="a3"/>
        <w:jc w:val="both"/>
      </w:pPr>
      <w:r>
        <w:t>- эмоционально откликаться на музыкальную характеристику героев песни «Почему медведь зимой спит»;</w:t>
      </w:r>
    </w:p>
    <w:p w:rsidR="007B6FD0" w:rsidRDefault="007B6FD0" w:rsidP="00656E3B">
      <w:pPr>
        <w:pStyle w:val="a3"/>
        <w:jc w:val="both"/>
      </w:pPr>
      <w:r>
        <w:t>- выполнять действия в устной форме;</w:t>
      </w:r>
    </w:p>
    <w:p w:rsidR="007B6FD0" w:rsidRDefault="007B6FD0" w:rsidP="00656E3B">
      <w:pPr>
        <w:pStyle w:val="a3"/>
        <w:jc w:val="both"/>
      </w:pPr>
      <w:r>
        <w:t xml:space="preserve">- осуществлять контроль своего участия в доступных </w:t>
      </w:r>
      <w:r w:rsidR="00FC695F">
        <w:t>видах музыкальной деятельности.</w:t>
      </w:r>
    </w:p>
    <w:p w:rsidR="00FC695F" w:rsidRPr="00FC695F" w:rsidRDefault="00FC695F" w:rsidP="00656E3B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C695F">
        <w:rPr>
          <w:rFonts w:ascii="Times New Roman" w:hAnsi="Times New Roman" w:cs="Times New Roman"/>
        </w:rPr>
        <w:t>Обучающийся</w:t>
      </w:r>
      <w:proofErr w:type="gramEnd"/>
      <w:r w:rsidRPr="00FC695F">
        <w:rPr>
          <w:rFonts w:ascii="Times New Roman" w:hAnsi="Times New Roman" w:cs="Times New Roman"/>
        </w:rPr>
        <w:t xml:space="preserve"> получит возможность научиться:</w:t>
      </w:r>
    </w:p>
    <w:p w:rsidR="00FC695F" w:rsidRDefault="00FC695F" w:rsidP="00656E3B">
      <w:pPr>
        <w:pStyle w:val="a3"/>
        <w:jc w:val="both"/>
      </w:pPr>
      <w:r>
        <w:t>- понимать смысл инструкции учителя и заданий (сочинить мелодию, придумать движения)</w:t>
      </w:r>
    </w:p>
    <w:p w:rsidR="00FC695F" w:rsidRDefault="00FC695F" w:rsidP="00656E3B">
      <w:pPr>
        <w:pStyle w:val="a3"/>
        <w:jc w:val="both"/>
      </w:pPr>
      <w:r>
        <w:t>- воспринимать мнение взрослых о музыкальном произведении и его исполнении.</w:t>
      </w:r>
    </w:p>
    <w:p w:rsidR="00FC695F" w:rsidRPr="00656E3B" w:rsidRDefault="00FC695F" w:rsidP="00656E3B">
      <w:pPr>
        <w:pStyle w:val="a3"/>
        <w:jc w:val="both"/>
        <w:rPr>
          <w:u w:val="single"/>
        </w:rPr>
      </w:pPr>
      <w:r w:rsidRPr="00656E3B">
        <w:rPr>
          <w:u w:val="single"/>
        </w:rPr>
        <w:t>Познавательные универсальные учебные действия</w:t>
      </w:r>
    </w:p>
    <w:p w:rsidR="00FC695F" w:rsidRDefault="00FC695F" w:rsidP="00656E3B">
      <w:pPr>
        <w:pStyle w:val="a3"/>
        <w:jc w:val="both"/>
      </w:pPr>
      <w:r>
        <w:t>Обучающийся научится:</w:t>
      </w:r>
    </w:p>
    <w:p w:rsidR="00FC695F" w:rsidRDefault="00FC695F" w:rsidP="00656E3B">
      <w:pPr>
        <w:pStyle w:val="a3"/>
        <w:numPr>
          <w:ilvl w:val="0"/>
          <w:numId w:val="3"/>
        </w:numPr>
        <w:jc w:val="both"/>
      </w:pPr>
      <w:r>
        <w:t>Расширять свои представления о музыке;</w:t>
      </w:r>
    </w:p>
    <w:p w:rsidR="00FC695F" w:rsidRDefault="00FC695F" w:rsidP="00656E3B">
      <w:pPr>
        <w:pStyle w:val="a3"/>
        <w:numPr>
          <w:ilvl w:val="0"/>
          <w:numId w:val="3"/>
        </w:numPr>
        <w:jc w:val="both"/>
      </w:pPr>
      <w:r>
        <w:t xml:space="preserve"> ориентироваться в способах решения исполнительской задачи;</w:t>
      </w:r>
    </w:p>
    <w:p w:rsidR="00FC695F" w:rsidRDefault="00FC695F" w:rsidP="00656E3B">
      <w:pPr>
        <w:pStyle w:val="a3"/>
        <w:numPr>
          <w:ilvl w:val="0"/>
          <w:numId w:val="3"/>
        </w:numPr>
        <w:jc w:val="both"/>
      </w:pPr>
      <w:r>
        <w:t xml:space="preserve"> использовать рисуночные и простые символические варианты музыкальной записи, в том числе карточки ритма.</w:t>
      </w:r>
    </w:p>
    <w:p w:rsidR="00FC695F" w:rsidRDefault="00FC695F" w:rsidP="00656E3B">
      <w:pPr>
        <w:pStyle w:val="a3"/>
        <w:ind w:left="1080"/>
        <w:jc w:val="both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FC695F" w:rsidRDefault="00FC695F" w:rsidP="00656E3B">
      <w:pPr>
        <w:pStyle w:val="a3"/>
        <w:ind w:left="1080"/>
        <w:jc w:val="both"/>
      </w:pPr>
      <w:r>
        <w:t>- соотносить различные произведения по настроению, форме, по некоторым средствам музыкальной выразительности (темп, динамика, ритм, мелодия) на примере слушания музыки П. Чайковского.</w:t>
      </w:r>
    </w:p>
    <w:p w:rsidR="00FC695F" w:rsidRPr="00656E3B" w:rsidRDefault="00FC695F" w:rsidP="00656E3B">
      <w:pPr>
        <w:pStyle w:val="a3"/>
        <w:ind w:left="1080"/>
        <w:jc w:val="both"/>
        <w:rPr>
          <w:u w:val="single"/>
        </w:rPr>
      </w:pPr>
      <w:r w:rsidRPr="00656E3B">
        <w:rPr>
          <w:u w:val="single"/>
        </w:rPr>
        <w:t>Коммуникативные универсальные учебные действия</w:t>
      </w:r>
    </w:p>
    <w:p w:rsidR="00FC695F" w:rsidRDefault="00FC695F" w:rsidP="00656E3B">
      <w:pPr>
        <w:pStyle w:val="a3"/>
        <w:ind w:left="1080"/>
        <w:jc w:val="both"/>
      </w:pPr>
      <w:r>
        <w:t xml:space="preserve">Обучающийся научится: </w:t>
      </w:r>
    </w:p>
    <w:p w:rsidR="00FC695F" w:rsidRDefault="00FC695F" w:rsidP="00656E3B">
      <w:pPr>
        <w:pStyle w:val="a3"/>
        <w:ind w:left="1080"/>
        <w:jc w:val="both"/>
      </w:pPr>
      <w:r>
        <w:t>* использовать простые речевые средства для передачи своего впечатления от музыки;</w:t>
      </w:r>
    </w:p>
    <w:p w:rsidR="00FC695F" w:rsidRDefault="00FC695F" w:rsidP="00656E3B">
      <w:pPr>
        <w:pStyle w:val="a3"/>
        <w:numPr>
          <w:ilvl w:val="0"/>
          <w:numId w:val="3"/>
        </w:numPr>
        <w:jc w:val="both"/>
      </w:pPr>
      <w:r>
        <w:t>Исполнять музыкальные произведения со сверстниками, выполняя при этом разные функции;</w:t>
      </w:r>
    </w:p>
    <w:p w:rsidR="00FC695F" w:rsidRDefault="00FC695F" w:rsidP="00656E3B">
      <w:pPr>
        <w:pStyle w:val="a3"/>
        <w:numPr>
          <w:ilvl w:val="0"/>
          <w:numId w:val="3"/>
        </w:numPr>
        <w:jc w:val="both"/>
      </w:pPr>
      <w:r>
        <w:t>Принимать участие в импровизациях, в коллективных инсценировках, в обсуждении музыкальных впечатлений;</w:t>
      </w:r>
    </w:p>
    <w:p w:rsidR="00FC695F" w:rsidRDefault="00FC695F" w:rsidP="00656E3B">
      <w:pPr>
        <w:pStyle w:val="a3"/>
        <w:numPr>
          <w:ilvl w:val="0"/>
          <w:numId w:val="3"/>
        </w:numPr>
        <w:jc w:val="both"/>
      </w:pPr>
      <w:r>
        <w:t>Следить за действиями других участников в процессе музыкальной деятельности.</w:t>
      </w:r>
    </w:p>
    <w:p w:rsidR="00656E3B" w:rsidRPr="00656E3B" w:rsidRDefault="00656E3B" w:rsidP="00656E3B">
      <w:pPr>
        <w:jc w:val="both"/>
        <w:rPr>
          <w:b/>
        </w:rPr>
      </w:pPr>
      <w:r w:rsidRPr="00656E3B">
        <w:rPr>
          <w:b/>
        </w:rPr>
        <w:t>2.Предметные результаты</w:t>
      </w:r>
    </w:p>
    <w:p w:rsidR="00656E3B" w:rsidRPr="00656E3B" w:rsidRDefault="00656E3B" w:rsidP="00656E3B">
      <w:pPr>
        <w:pStyle w:val="a3"/>
        <w:ind w:left="1080"/>
        <w:jc w:val="both"/>
        <w:rPr>
          <w:u w:val="single"/>
        </w:rPr>
      </w:pPr>
      <w:r w:rsidRPr="00656E3B">
        <w:rPr>
          <w:u w:val="single"/>
        </w:rPr>
        <w:lastRenderedPageBreak/>
        <w:t>Музыка в жизни человека</w:t>
      </w:r>
    </w:p>
    <w:p w:rsidR="00656E3B" w:rsidRDefault="00656E3B" w:rsidP="00656E3B">
      <w:pPr>
        <w:pStyle w:val="a3"/>
        <w:ind w:left="1080"/>
        <w:jc w:val="both"/>
      </w:pPr>
      <w:r>
        <w:t>Обучающийся научится:</w:t>
      </w:r>
    </w:p>
    <w:p w:rsidR="00656E3B" w:rsidRDefault="00656E3B" w:rsidP="00656E3B">
      <w:pPr>
        <w:pStyle w:val="a3"/>
        <w:ind w:left="1080"/>
        <w:jc w:val="both"/>
      </w:pPr>
      <w:r>
        <w:t>- эмоционально воспринимать музыку разного образного содержания;</w:t>
      </w:r>
    </w:p>
    <w:p w:rsidR="00656E3B" w:rsidRDefault="00656E3B" w:rsidP="00656E3B">
      <w:pPr>
        <w:pStyle w:val="a3"/>
        <w:ind w:left="1080"/>
        <w:jc w:val="both"/>
      </w:pPr>
      <w:r>
        <w:t>-размышлять и рассуждать о характере музыкальных произведений, о чувствах, передаваемых в музыке.</w:t>
      </w:r>
    </w:p>
    <w:p w:rsidR="00656E3B" w:rsidRDefault="00656E3B" w:rsidP="00656E3B">
      <w:pPr>
        <w:pStyle w:val="a3"/>
        <w:ind w:left="1080"/>
        <w:jc w:val="both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656E3B" w:rsidRDefault="00656E3B" w:rsidP="00656E3B">
      <w:pPr>
        <w:pStyle w:val="a3"/>
        <w:ind w:left="1080"/>
        <w:jc w:val="both"/>
      </w:pPr>
      <w:r>
        <w:t>- соотносить исполнение музыки с жизненными впечатлениями (например, с разными состояниями природы).</w:t>
      </w:r>
    </w:p>
    <w:p w:rsidR="00656E3B" w:rsidRPr="00656E3B" w:rsidRDefault="00656E3B" w:rsidP="00656E3B">
      <w:pPr>
        <w:pStyle w:val="a3"/>
        <w:ind w:left="1080"/>
        <w:jc w:val="both"/>
        <w:rPr>
          <w:u w:val="single"/>
        </w:rPr>
      </w:pPr>
      <w:r w:rsidRPr="00656E3B">
        <w:rPr>
          <w:u w:val="single"/>
        </w:rPr>
        <w:t>Основные закономерности музыкального искусства</w:t>
      </w:r>
    </w:p>
    <w:p w:rsidR="00656E3B" w:rsidRDefault="00656E3B" w:rsidP="00656E3B">
      <w:pPr>
        <w:pStyle w:val="a3"/>
        <w:ind w:left="1080"/>
        <w:jc w:val="both"/>
      </w:pPr>
      <w:r>
        <w:t>Обучающийся научится:</w:t>
      </w:r>
    </w:p>
    <w:p w:rsidR="00656E3B" w:rsidRDefault="00656E3B" w:rsidP="00656E3B">
      <w:pPr>
        <w:pStyle w:val="a3"/>
        <w:ind w:left="1080"/>
        <w:jc w:val="both"/>
      </w:pPr>
      <w:r>
        <w:t>- слушать музыкальное произведение, выделять в нем его особенности;</w:t>
      </w:r>
    </w:p>
    <w:p w:rsidR="00656E3B" w:rsidRDefault="00656E3B" w:rsidP="00656E3B">
      <w:pPr>
        <w:pStyle w:val="a3"/>
        <w:ind w:left="1080"/>
        <w:jc w:val="both"/>
      </w:pPr>
      <w:r>
        <w:t>- выражать свои эмоции в исполнении.</w:t>
      </w:r>
    </w:p>
    <w:p w:rsidR="00656E3B" w:rsidRDefault="00656E3B" w:rsidP="00656E3B">
      <w:pPr>
        <w:pStyle w:val="a3"/>
        <w:ind w:left="1080"/>
        <w:jc w:val="both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656E3B" w:rsidRDefault="00656E3B" w:rsidP="00656E3B">
      <w:pPr>
        <w:pStyle w:val="a3"/>
        <w:ind w:left="1080"/>
        <w:jc w:val="both"/>
      </w:pPr>
      <w:r>
        <w:t xml:space="preserve">- исполнять </w:t>
      </w:r>
      <w:proofErr w:type="spellStart"/>
      <w:r>
        <w:t>попевки</w:t>
      </w:r>
      <w:proofErr w:type="spellEnd"/>
      <w:r>
        <w:t>, ориентируясь на нотную запись;</w:t>
      </w:r>
    </w:p>
    <w:p w:rsidR="00656E3B" w:rsidRDefault="00656E3B" w:rsidP="00656E3B">
      <w:pPr>
        <w:pStyle w:val="a3"/>
        <w:ind w:left="1080"/>
        <w:jc w:val="both"/>
      </w:pPr>
      <w:r>
        <w:t>- различать на слух звучания инструментов симфонического оркестра.</w:t>
      </w:r>
    </w:p>
    <w:p w:rsidR="00656E3B" w:rsidRDefault="00656E3B" w:rsidP="00656E3B">
      <w:pPr>
        <w:pStyle w:val="a3"/>
        <w:ind w:left="1080"/>
        <w:jc w:val="both"/>
      </w:pPr>
      <w:proofErr w:type="gramStart"/>
      <w:r>
        <w:t>Обучающийся</w:t>
      </w:r>
      <w:proofErr w:type="gramEnd"/>
      <w:r>
        <w:t xml:space="preserve"> получит возможность овладеть:</w:t>
      </w:r>
    </w:p>
    <w:p w:rsidR="00656E3B" w:rsidRDefault="00656E3B" w:rsidP="00656E3B">
      <w:pPr>
        <w:pStyle w:val="a3"/>
        <w:ind w:left="1080"/>
        <w:jc w:val="both"/>
      </w:pPr>
      <w:r>
        <w:t>- представлениями о творчестве Э. Грига, П. Чайковского;</w:t>
      </w:r>
    </w:p>
    <w:p w:rsidR="00656E3B" w:rsidRDefault="00656E3B" w:rsidP="00656E3B">
      <w:pPr>
        <w:pStyle w:val="a3"/>
        <w:ind w:left="1080"/>
        <w:jc w:val="both"/>
      </w:pPr>
      <w:r>
        <w:t>- музыкальными понятиями: скрипичный ключ, нотный стан.</w:t>
      </w:r>
    </w:p>
    <w:p w:rsidR="00FC695F" w:rsidRDefault="00FC695F" w:rsidP="00656E3B">
      <w:pPr>
        <w:pStyle w:val="a3"/>
        <w:jc w:val="both"/>
      </w:pPr>
    </w:p>
    <w:p w:rsidR="00EB5405" w:rsidRDefault="00EB5405" w:rsidP="00656E3B">
      <w:pPr>
        <w:jc w:val="both"/>
      </w:pPr>
      <w:r w:rsidRPr="002707C5">
        <w:rPr>
          <w:b/>
        </w:rPr>
        <w:t>Тип урока</w:t>
      </w:r>
      <w:r>
        <w:t>: объяснение нового материала;</w:t>
      </w:r>
    </w:p>
    <w:p w:rsidR="00EB5405" w:rsidRDefault="00EB5405" w:rsidP="00656E3B">
      <w:pPr>
        <w:jc w:val="both"/>
      </w:pPr>
      <w:r>
        <w:t>Музыкальный материал: Э. Григ «Весной», «Как на тоненький ледок» (русская народная песня);</w:t>
      </w:r>
    </w:p>
    <w:p w:rsidR="00EB5405" w:rsidRDefault="00EB5405" w:rsidP="00656E3B">
      <w:pPr>
        <w:jc w:val="both"/>
      </w:pPr>
      <w:r>
        <w:t xml:space="preserve">П. И. Чайковский «Ноябрь. На тройке», портреты композиторов; репродукция А. </w:t>
      </w:r>
      <w:proofErr w:type="spellStart"/>
      <w:r>
        <w:t>Саврасова</w:t>
      </w:r>
      <w:proofErr w:type="spellEnd"/>
      <w:r>
        <w:t xml:space="preserve"> «Ранняя весна»</w:t>
      </w:r>
      <w:r w:rsidR="00696DBE">
        <w:t xml:space="preserve">, А. Коваленков, Н. </w:t>
      </w:r>
      <w:proofErr w:type="spellStart"/>
      <w:r w:rsidR="00696DBE">
        <w:t>Книп</w:t>
      </w:r>
      <w:r w:rsidR="00BA3751">
        <w:t>пер</w:t>
      </w:r>
      <w:proofErr w:type="spellEnd"/>
      <w:r w:rsidR="00BA3751">
        <w:t xml:space="preserve"> «Почему медведь зимой спит».</w:t>
      </w:r>
      <w:bookmarkStart w:id="0" w:name="_GoBack"/>
      <w:bookmarkEnd w:id="0"/>
    </w:p>
    <w:p w:rsidR="00EB5405" w:rsidRDefault="00EB5405" w:rsidP="00656E3B">
      <w:pPr>
        <w:jc w:val="both"/>
      </w:pPr>
      <w:r w:rsidRPr="002707C5">
        <w:rPr>
          <w:b/>
        </w:rPr>
        <w:t>Оборудование</w:t>
      </w:r>
      <w:r>
        <w:t>: проектор, экран, фортепи</w:t>
      </w:r>
      <w:r w:rsidR="00656E3B">
        <w:t>ано, ноутбук, музыкальный центр.</w:t>
      </w:r>
    </w:p>
    <w:p w:rsidR="00EB5405" w:rsidRPr="002707C5" w:rsidRDefault="00EB5405" w:rsidP="00656E3B">
      <w:pPr>
        <w:jc w:val="both"/>
        <w:rPr>
          <w:b/>
        </w:rPr>
      </w:pPr>
      <w:r w:rsidRPr="002707C5">
        <w:rPr>
          <w:b/>
        </w:rPr>
        <w:t xml:space="preserve">План урока: </w:t>
      </w:r>
    </w:p>
    <w:p w:rsidR="00EB5405" w:rsidRDefault="008F33E7" w:rsidP="008F33E7">
      <w:pPr>
        <w:pStyle w:val="a4"/>
      </w:pPr>
      <w:r>
        <w:t xml:space="preserve"> </w:t>
      </w:r>
      <w:r w:rsidR="00EB5405">
        <w:t xml:space="preserve">1. </w:t>
      </w:r>
      <w:r w:rsidR="007B6FD0">
        <w:t>Музыкальное приветствие</w:t>
      </w:r>
    </w:p>
    <w:p w:rsidR="00EB5405" w:rsidRDefault="00EB5405" w:rsidP="008F33E7">
      <w:pPr>
        <w:pStyle w:val="a4"/>
      </w:pPr>
      <w:r>
        <w:t xml:space="preserve"> 2. Объяснение нового материала.</w:t>
      </w:r>
    </w:p>
    <w:p w:rsidR="00EB5405" w:rsidRDefault="00EB5405" w:rsidP="008F33E7">
      <w:pPr>
        <w:pStyle w:val="a4"/>
      </w:pPr>
      <w:r>
        <w:t xml:space="preserve"> 3. Проверка усвоения нового материала.</w:t>
      </w:r>
    </w:p>
    <w:p w:rsidR="00EB5405" w:rsidRDefault="00EB5405" w:rsidP="008F33E7">
      <w:pPr>
        <w:pStyle w:val="a4"/>
      </w:pPr>
      <w:r>
        <w:t xml:space="preserve"> 4. Самостоятельная работа.</w:t>
      </w:r>
    </w:p>
    <w:p w:rsidR="007B6FD0" w:rsidRDefault="008F33E7" w:rsidP="008F33E7">
      <w:pPr>
        <w:pStyle w:val="a4"/>
      </w:pPr>
      <w:r>
        <w:t xml:space="preserve"> 5</w:t>
      </w:r>
      <w:r w:rsidR="007B6FD0">
        <w:t>. Итог урока</w:t>
      </w:r>
    </w:p>
    <w:p w:rsidR="008F33E7" w:rsidRDefault="008F33E7" w:rsidP="008F33E7">
      <w:pPr>
        <w:pStyle w:val="a4"/>
      </w:pPr>
      <w:r>
        <w:t xml:space="preserve"> 6.</w:t>
      </w:r>
      <w:r w:rsidR="00EB5405">
        <w:t xml:space="preserve"> Задание на дом.</w:t>
      </w:r>
    </w:p>
    <w:p w:rsidR="008F33E7" w:rsidRDefault="00EB5405" w:rsidP="008F33E7">
      <w:pPr>
        <w:jc w:val="center"/>
      </w:pPr>
      <w:r w:rsidRPr="008F33E7">
        <w:rPr>
          <w:b/>
        </w:rPr>
        <w:t>Ход урока</w:t>
      </w:r>
      <w:r>
        <w:t>.</w:t>
      </w:r>
    </w:p>
    <w:p w:rsidR="00EB5405" w:rsidRDefault="00FC08E9" w:rsidP="00656E3B">
      <w:pPr>
        <w:pStyle w:val="a3"/>
        <w:jc w:val="both"/>
      </w:pPr>
      <w:r>
        <w:t>1.</w:t>
      </w:r>
      <w:r w:rsidR="007B6FD0">
        <w:t xml:space="preserve"> Здравствуйте! (мелодия строится на ступенях мажорного трезвучия в ре мажоре)</w:t>
      </w:r>
    </w:p>
    <w:p w:rsidR="002707C5" w:rsidRDefault="003852CF" w:rsidP="00656E3B">
      <w:pPr>
        <w:pStyle w:val="a3"/>
        <w:jc w:val="both"/>
      </w:pPr>
      <w:r>
        <w:t xml:space="preserve">2. </w:t>
      </w:r>
      <w:r w:rsidR="00FC08E9">
        <w:t xml:space="preserve">Ребята, </w:t>
      </w:r>
      <w:r w:rsidR="002707C5">
        <w:t>я вам загадаю загадки, вы внимательно прослушайте и дайте отве</w:t>
      </w:r>
      <w:r w:rsidR="00995C3F">
        <w:t>т.</w:t>
      </w:r>
    </w:p>
    <w:p w:rsidR="00995C3F" w:rsidRDefault="00995C3F" w:rsidP="00656E3B">
      <w:pPr>
        <w:pStyle w:val="a3"/>
        <w:numPr>
          <w:ilvl w:val="0"/>
          <w:numId w:val="3"/>
        </w:numPr>
        <w:jc w:val="both"/>
      </w:pPr>
      <w:r>
        <w:t xml:space="preserve">Жёлтой краской крашу я </w:t>
      </w:r>
    </w:p>
    <w:p w:rsidR="00995C3F" w:rsidRDefault="00995C3F" w:rsidP="00656E3B">
      <w:pPr>
        <w:pStyle w:val="a3"/>
        <w:jc w:val="both"/>
      </w:pPr>
      <w:r>
        <w:t xml:space="preserve"> Поле, лес, долины. </w:t>
      </w:r>
    </w:p>
    <w:p w:rsidR="00995C3F" w:rsidRDefault="00995C3F" w:rsidP="00656E3B">
      <w:pPr>
        <w:pStyle w:val="a3"/>
        <w:jc w:val="both"/>
      </w:pPr>
      <w:r>
        <w:t xml:space="preserve"> И люблю я шум дождя, </w:t>
      </w:r>
    </w:p>
    <w:p w:rsidR="00995C3F" w:rsidRDefault="00995C3F" w:rsidP="00656E3B">
      <w:pPr>
        <w:pStyle w:val="a3"/>
        <w:jc w:val="both"/>
      </w:pPr>
      <w:r>
        <w:t xml:space="preserve"> Назови-ка ты меня! </w:t>
      </w:r>
      <w:r>
        <w:rPr>
          <w:i/>
        </w:rPr>
        <w:t>(О</w:t>
      </w:r>
      <w:r w:rsidRPr="00995C3F">
        <w:rPr>
          <w:i/>
        </w:rPr>
        <w:t>сень)</w:t>
      </w:r>
    </w:p>
    <w:p w:rsidR="00995C3F" w:rsidRDefault="00995C3F" w:rsidP="00656E3B">
      <w:pPr>
        <w:pStyle w:val="a3"/>
        <w:numPr>
          <w:ilvl w:val="0"/>
          <w:numId w:val="3"/>
        </w:numPr>
        <w:jc w:val="both"/>
      </w:pPr>
      <w:r>
        <w:t>Она приходит с ласкою</w:t>
      </w:r>
    </w:p>
    <w:p w:rsidR="00995C3F" w:rsidRDefault="00995C3F" w:rsidP="00656E3B">
      <w:pPr>
        <w:pStyle w:val="a3"/>
        <w:jc w:val="both"/>
      </w:pPr>
      <w:r>
        <w:t xml:space="preserve">И со своею </w:t>
      </w:r>
      <w:proofErr w:type="spellStart"/>
      <w:r>
        <w:t>сказкою</w:t>
      </w:r>
      <w:proofErr w:type="spellEnd"/>
      <w:r>
        <w:t>.</w:t>
      </w:r>
    </w:p>
    <w:p w:rsidR="00995C3F" w:rsidRDefault="00995C3F" w:rsidP="00656E3B">
      <w:pPr>
        <w:pStyle w:val="a3"/>
        <w:jc w:val="both"/>
      </w:pPr>
      <w:r>
        <w:t>Волшебной палочкой взмахнёт —</w:t>
      </w:r>
    </w:p>
    <w:p w:rsidR="00995C3F" w:rsidRDefault="00995C3F" w:rsidP="00656E3B">
      <w:pPr>
        <w:pStyle w:val="a3"/>
        <w:jc w:val="both"/>
        <w:rPr>
          <w:i/>
        </w:rPr>
      </w:pPr>
      <w:r>
        <w:t xml:space="preserve">В лесу подснежник расцветёт. </w:t>
      </w:r>
      <w:r w:rsidRPr="00995C3F">
        <w:rPr>
          <w:i/>
        </w:rPr>
        <w:t>(Весна)</w:t>
      </w:r>
    </w:p>
    <w:p w:rsidR="00995C3F" w:rsidRDefault="00995C3F" w:rsidP="00656E3B">
      <w:pPr>
        <w:pStyle w:val="a3"/>
        <w:numPr>
          <w:ilvl w:val="0"/>
          <w:numId w:val="3"/>
        </w:numPr>
        <w:jc w:val="both"/>
      </w:pPr>
      <w:r>
        <w:t>В щедром поле колосится</w:t>
      </w:r>
    </w:p>
    <w:p w:rsidR="00995C3F" w:rsidRDefault="00995C3F" w:rsidP="00656E3B">
      <w:pPr>
        <w:pStyle w:val="a3"/>
        <w:ind w:left="1080"/>
        <w:jc w:val="both"/>
      </w:pPr>
      <w:r>
        <w:t xml:space="preserve"> Золотистая пшеница.</w:t>
      </w:r>
    </w:p>
    <w:p w:rsidR="00995C3F" w:rsidRDefault="00995C3F" w:rsidP="00656E3B">
      <w:pPr>
        <w:pStyle w:val="a3"/>
        <w:ind w:left="1080"/>
        <w:jc w:val="both"/>
      </w:pPr>
      <w:r>
        <w:t xml:space="preserve"> Ягоды в лесу поспели,</w:t>
      </w:r>
    </w:p>
    <w:p w:rsidR="00995C3F" w:rsidRDefault="00995C3F" w:rsidP="00656E3B">
      <w:pPr>
        <w:pStyle w:val="a3"/>
        <w:ind w:left="1080"/>
        <w:jc w:val="both"/>
      </w:pPr>
      <w:r>
        <w:t xml:space="preserve"> Пчёлы прячут мёд по кельям.</w:t>
      </w:r>
    </w:p>
    <w:p w:rsidR="00995C3F" w:rsidRDefault="00995C3F" w:rsidP="00656E3B">
      <w:pPr>
        <w:pStyle w:val="a3"/>
        <w:ind w:left="1080"/>
        <w:jc w:val="both"/>
      </w:pPr>
      <w:r>
        <w:lastRenderedPageBreak/>
        <w:t xml:space="preserve"> Много и тепла, и света,</w:t>
      </w:r>
    </w:p>
    <w:p w:rsidR="00995C3F" w:rsidRPr="00995C3F" w:rsidRDefault="000C2DD6" w:rsidP="00656E3B">
      <w:pPr>
        <w:pStyle w:val="a3"/>
        <w:ind w:left="1080"/>
        <w:jc w:val="both"/>
      </w:pPr>
      <w:r>
        <w:t xml:space="preserve"> Так бывает только.</w:t>
      </w:r>
      <w:r w:rsidR="00995C3F">
        <w:t xml:space="preserve"> </w:t>
      </w:r>
      <w:r w:rsidR="00995C3F" w:rsidRPr="00995C3F">
        <w:t>(Лето)</w:t>
      </w:r>
    </w:p>
    <w:p w:rsidR="00995C3F" w:rsidRDefault="00995C3F" w:rsidP="00656E3B">
      <w:pPr>
        <w:pStyle w:val="a3"/>
        <w:numPr>
          <w:ilvl w:val="0"/>
          <w:numId w:val="3"/>
        </w:numPr>
        <w:jc w:val="both"/>
      </w:pPr>
      <w:r>
        <w:t xml:space="preserve">Запорошила дорожки, </w:t>
      </w:r>
    </w:p>
    <w:p w:rsidR="00995C3F" w:rsidRDefault="00995C3F" w:rsidP="00656E3B">
      <w:pPr>
        <w:pStyle w:val="a3"/>
        <w:ind w:left="1080"/>
        <w:jc w:val="both"/>
      </w:pPr>
      <w:r>
        <w:t xml:space="preserve"> Разукрасила окошки. </w:t>
      </w:r>
    </w:p>
    <w:p w:rsidR="00995C3F" w:rsidRDefault="00995C3F" w:rsidP="00656E3B">
      <w:pPr>
        <w:pStyle w:val="a3"/>
        <w:ind w:left="1080"/>
        <w:jc w:val="both"/>
      </w:pPr>
      <w:r>
        <w:t xml:space="preserve"> Радость детям подарила </w:t>
      </w:r>
    </w:p>
    <w:p w:rsidR="00995C3F" w:rsidRDefault="00995C3F" w:rsidP="00656E3B">
      <w:pPr>
        <w:pStyle w:val="a3"/>
        <w:ind w:left="1080"/>
        <w:jc w:val="both"/>
        <w:rPr>
          <w:i/>
        </w:rPr>
      </w:pPr>
      <w:r>
        <w:t xml:space="preserve"> И на санках прокатила. </w:t>
      </w:r>
      <w:r w:rsidRPr="00995C3F">
        <w:rPr>
          <w:i/>
        </w:rPr>
        <w:t>(Зима)</w:t>
      </w:r>
    </w:p>
    <w:p w:rsidR="00995C3F" w:rsidRDefault="00995C3F" w:rsidP="00656E3B">
      <w:pPr>
        <w:pStyle w:val="a3"/>
        <w:ind w:left="1080"/>
        <w:jc w:val="both"/>
      </w:pPr>
      <w:r>
        <w:t>А теперь подумайте и скажите</w:t>
      </w:r>
      <w:r w:rsidR="000C2DD6">
        <w:t>,</w:t>
      </w:r>
      <w:r>
        <w:t xml:space="preserve"> о чём мы сегодня будем говорить на уроке? (</w:t>
      </w:r>
      <w:r w:rsidRPr="00995C3F">
        <w:rPr>
          <w:i/>
        </w:rPr>
        <w:t>ответы детей)</w:t>
      </w:r>
    </w:p>
    <w:p w:rsidR="000C2DD6" w:rsidRDefault="000C2DD6" w:rsidP="00656E3B">
      <w:pPr>
        <w:pStyle w:val="a3"/>
        <w:jc w:val="both"/>
      </w:pPr>
      <w:r>
        <w:t xml:space="preserve">Верно, ребята, </w:t>
      </w:r>
      <w:r w:rsidR="00FC08E9">
        <w:t xml:space="preserve">тема сегодняшнего урока «Времена года в музыке». </w:t>
      </w:r>
    </w:p>
    <w:p w:rsidR="00FC08E9" w:rsidRDefault="000C2DD6" w:rsidP="00656E3B">
      <w:pPr>
        <w:pStyle w:val="a3"/>
        <w:jc w:val="both"/>
      </w:pPr>
      <w:r>
        <w:t xml:space="preserve">   </w:t>
      </w:r>
      <w:r w:rsidR="00FC08E9">
        <w:t>Мы не только любуемся природой, но и слушаем ее: щебетание птиц, стрекотание кузнечиков, журчание ручейка, тихий шелест листьев березки. Зима, весна, лето, осень сменяют друг друга. Зимой природа погружается в сон. Застывает подо льдом речка, покрываются мохнатыми снежными шапками кусты и деревья. Весной оттаивает и согревается земля, природа пробуждается от долгого зимнего сна. Лето – пора жаркого солнца, купания, прогулок в тенистом, прохладном лесу. Осень приносит людям богатый урожай: полные корзинки грибов и ягод. Но поздней осенью начинает моросить серый дождик, небо затягивается облаками. Природа готовится к зиме.</w:t>
      </w:r>
    </w:p>
    <w:p w:rsidR="00FC08E9" w:rsidRDefault="00FC08E9" w:rsidP="00656E3B">
      <w:pPr>
        <w:pStyle w:val="a3"/>
        <w:jc w:val="both"/>
      </w:pPr>
      <w:r>
        <w:t>Зиму встречают как долгожданную и желанную гостью. Хороши ее крепкие морозы, ковры из снега, застывшие подо льдом реки. Весело зимой кататься на санках, лыжах, коньках, играть в снежки, лепить снежную бабу…</w:t>
      </w:r>
    </w:p>
    <w:p w:rsidR="00FC08E9" w:rsidRPr="00DB7F34" w:rsidRDefault="00FC08E9" w:rsidP="00656E3B">
      <w:pPr>
        <w:pStyle w:val="a3"/>
        <w:jc w:val="both"/>
        <w:rPr>
          <w:i/>
        </w:rPr>
      </w:pPr>
      <w:r>
        <w:t xml:space="preserve">Многие композиторы не раз обращались к образу природы. Назовите фамилию русского композитора, написавшего «Детский альбом»? </w:t>
      </w:r>
      <w:r w:rsidRPr="00FC08E9">
        <w:rPr>
          <w:i/>
        </w:rPr>
        <w:t>(П.И. Чайковский)</w:t>
      </w:r>
    </w:p>
    <w:p w:rsidR="00DB7F34" w:rsidRPr="00DB7F34" w:rsidRDefault="00DB7F34" w:rsidP="00DB7F34">
      <w:pPr>
        <w:pStyle w:val="a3"/>
        <w:jc w:val="center"/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2214563" cy="2952750"/>
            <wp:effectExtent l="0" t="0" r="0" b="0"/>
            <wp:docPr id="1" name="Рисунок 1" descr="K:\урок ФГОС\8528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урок ФГОС\852849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63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96" w:rsidRDefault="00FC08E9" w:rsidP="000C2DD6">
      <w:pPr>
        <w:pStyle w:val="a3"/>
        <w:jc w:val="both"/>
      </w:pPr>
      <w:r>
        <w:t>- Правильно, это Пётр Ильич Чайковский. В детстве он был добрым, чутким мальчиком. Когда ему было четыре года, он сочинил пьеску под названием «Наша мама в Петербурге», а в шесть лет неплохо подбирал по слуху, играл на фортепиано, свободно читал по-французски и по-немецки. Уже взрослым, вспоминая детство, он написал «Детский альбом». Но у него также есть цикл пьес под названием «Времена года»,</w:t>
      </w:r>
      <w:r w:rsidR="00C46796">
        <w:t xml:space="preserve"> и мы сейчас послушаем из этого цикла </w:t>
      </w:r>
      <w:r w:rsidR="000C2DD6">
        <w:t>одно произведение. Когда вы будете слушать музыку, подумайте, какое время года изобразил композитор? И почему вы пришли к такому выводу.</w:t>
      </w:r>
    </w:p>
    <w:p w:rsidR="00C46796" w:rsidRDefault="00C46796" w:rsidP="000C2DD6">
      <w:pPr>
        <w:pStyle w:val="a3"/>
        <w:jc w:val="center"/>
        <w:rPr>
          <w:i/>
        </w:rPr>
      </w:pPr>
      <w:r w:rsidRPr="00C46796">
        <w:rPr>
          <w:i/>
        </w:rPr>
        <w:t>*Слушание П.</w:t>
      </w:r>
      <w:r w:rsidR="000C74D9">
        <w:rPr>
          <w:i/>
        </w:rPr>
        <w:t>И. Чайковский «Ноя</w:t>
      </w:r>
      <w:r w:rsidRPr="00C46796">
        <w:rPr>
          <w:i/>
        </w:rPr>
        <w:t>брь. На тройке»</w:t>
      </w:r>
    </w:p>
    <w:p w:rsidR="000C2DD6" w:rsidRDefault="000C2DD6" w:rsidP="00656E3B">
      <w:pPr>
        <w:pStyle w:val="a3"/>
        <w:jc w:val="both"/>
        <w:rPr>
          <w:i/>
        </w:rPr>
      </w:pPr>
      <w:r>
        <w:rPr>
          <w:i/>
        </w:rPr>
        <w:t>(ответы детей)</w:t>
      </w:r>
    </w:p>
    <w:p w:rsidR="000C2DD6" w:rsidRPr="000C2DD6" w:rsidRDefault="000C2DD6" w:rsidP="00656E3B">
      <w:pPr>
        <w:pStyle w:val="a3"/>
        <w:jc w:val="both"/>
      </w:pPr>
      <w:r>
        <w:t>Ребята, эта музыка называется «Ноябрь. На тройке». Молодцы, кто догадался и представил зиму.</w:t>
      </w:r>
    </w:p>
    <w:p w:rsidR="00DB7F34" w:rsidRDefault="00DB7F34" w:rsidP="00DB7F34">
      <w:pPr>
        <w:pStyle w:val="a3"/>
        <w:jc w:val="center"/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3664128" cy="2435753"/>
            <wp:effectExtent l="0" t="0" r="0" b="3175"/>
            <wp:docPr id="2" name="Рисунок 2" descr="K:\урок ФГОС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урок ФГОС\pic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128" cy="243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96" w:rsidRDefault="00C46796" w:rsidP="00656E3B">
      <w:pPr>
        <w:pStyle w:val="a3"/>
        <w:jc w:val="both"/>
      </w:pPr>
      <w:r>
        <w:t>- Скажите, ребята, кто из животных спит зимой? (</w:t>
      </w:r>
      <w:proofErr w:type="gramStart"/>
      <w:r w:rsidRPr="00C46796">
        <w:rPr>
          <w:i/>
        </w:rPr>
        <w:t>медведь)</w:t>
      </w:r>
      <w:r>
        <w:rPr>
          <w:i/>
        </w:rPr>
        <w:t xml:space="preserve"> </w:t>
      </w:r>
      <w:proofErr w:type="gramEnd"/>
      <w:r>
        <w:t>Мы учили песню, из которой узнали, почему медведь зимой спит.</w:t>
      </w:r>
      <w:r w:rsidR="00696DBE">
        <w:t xml:space="preserve"> Но перед этим давайте сделаем разминку, чтобы разбудить наш голос и чтобы он красиво звучал.</w:t>
      </w:r>
    </w:p>
    <w:p w:rsidR="00696DBE" w:rsidRPr="00696DBE" w:rsidRDefault="00696DBE" w:rsidP="000C2DD6">
      <w:pPr>
        <w:pStyle w:val="a3"/>
        <w:jc w:val="center"/>
        <w:rPr>
          <w:i/>
        </w:rPr>
      </w:pPr>
      <w:r w:rsidRPr="00696DBE">
        <w:rPr>
          <w:i/>
        </w:rPr>
        <w:t>* Разминка для голосовых связок.</w:t>
      </w:r>
    </w:p>
    <w:p w:rsidR="00C46796" w:rsidRDefault="00C46796" w:rsidP="000C2DD6">
      <w:pPr>
        <w:pStyle w:val="a3"/>
        <w:jc w:val="center"/>
        <w:rPr>
          <w:i/>
        </w:rPr>
      </w:pPr>
      <w:r w:rsidRPr="00696DBE">
        <w:rPr>
          <w:i/>
        </w:rPr>
        <w:t>* Исполнение песни «Почему медведь зимой спит».</w:t>
      </w:r>
    </w:p>
    <w:p w:rsidR="00696DBE" w:rsidRDefault="00696DBE" w:rsidP="000C2DD6">
      <w:pPr>
        <w:pStyle w:val="a3"/>
        <w:jc w:val="center"/>
        <w:rPr>
          <w:i/>
        </w:rPr>
      </w:pPr>
      <w:r>
        <w:rPr>
          <w:i/>
        </w:rPr>
        <w:t>* Импровизация песни (учитель выбирает ученика для роли медведя, лисы и дятла).</w:t>
      </w:r>
    </w:p>
    <w:p w:rsidR="00696DBE" w:rsidRDefault="00696DBE" w:rsidP="00656E3B">
      <w:pPr>
        <w:pStyle w:val="a3"/>
        <w:jc w:val="both"/>
      </w:pPr>
      <w:r>
        <w:t xml:space="preserve">После зимы идёт весна. Чем отличается она от зимы? </w:t>
      </w:r>
      <w:r w:rsidRPr="00696DBE">
        <w:rPr>
          <w:i/>
        </w:rPr>
        <w:t>(ответы детей)</w:t>
      </w:r>
    </w:p>
    <w:p w:rsidR="00696DBE" w:rsidRDefault="00696DBE" w:rsidP="00656E3B">
      <w:pPr>
        <w:pStyle w:val="a3"/>
        <w:jc w:val="both"/>
      </w:pPr>
      <w:r>
        <w:t xml:space="preserve">Послушайте отрывок из рассказа </w:t>
      </w:r>
      <w:r w:rsidR="003852CF">
        <w:t xml:space="preserve">Эрнеста </w:t>
      </w:r>
      <w:proofErr w:type="spellStart"/>
      <w:r w:rsidR="003852CF">
        <w:t>Сетона</w:t>
      </w:r>
      <w:proofErr w:type="spellEnd"/>
      <w:r w:rsidR="003852CF">
        <w:t>-Томпсона «ОТЧЕГО СИНИЦЫ РАЗ В ГОДУ ТЕРЯЮТ РАССУДОК»</w:t>
      </w:r>
    </w:p>
    <w:p w:rsidR="00696DBE" w:rsidRDefault="00696DBE" w:rsidP="00656E3B">
      <w:pPr>
        <w:pStyle w:val="a3"/>
        <w:jc w:val="both"/>
      </w:pPr>
      <w:r>
        <w:t>«…О</w:t>
      </w:r>
      <w:r w:rsidRPr="00696DBE">
        <w:t xml:space="preserve">днажды осенью мать-природа предупредила всех пернатых певуний, что они должны поскорее улететь на юг, так как сюда надвигаются могущественные враги — снег, холод и голод, </w:t>
      </w:r>
      <w:r w:rsidR="003852CF">
        <w:t xml:space="preserve">- </w:t>
      </w:r>
      <w:r w:rsidRPr="00696DBE">
        <w:t xml:space="preserve">бороться с </w:t>
      </w:r>
      <w:proofErr w:type="gramStart"/>
      <w:r w:rsidRPr="00696DBE">
        <w:t>которыми</w:t>
      </w:r>
      <w:proofErr w:type="gramEnd"/>
      <w:r w:rsidRPr="00696DBE">
        <w:t xml:space="preserve"> для многих будет очень трудно. </w:t>
      </w:r>
      <w:proofErr w:type="spellStart"/>
      <w:r>
        <w:t>Кедровики</w:t>
      </w:r>
      <w:proofErr w:type="spellEnd"/>
      <w:r>
        <w:t xml:space="preserve"> и другие родственницы синиц принялись обсуждать, куда лететь. И только синица, предводительница всей стаи, хохотала, кувыркаясь на сучке, как на трапеции.</w:t>
      </w:r>
    </w:p>
    <w:p w:rsidR="00696DBE" w:rsidRDefault="00696DBE" w:rsidP="00656E3B">
      <w:pPr>
        <w:pStyle w:val="a3"/>
        <w:jc w:val="both"/>
      </w:pPr>
      <w:r>
        <w:t xml:space="preserve">— Отправляться в такую даль? — пищала она. — Вот еще! Нам и здесь хорошо. </w:t>
      </w:r>
      <w:proofErr w:type="gramStart"/>
      <w:r>
        <w:t>Враки</w:t>
      </w:r>
      <w:proofErr w:type="gramEnd"/>
      <w:r>
        <w:t>, не будет ни снега, ни холода, ни голода!</w:t>
      </w:r>
    </w:p>
    <w:p w:rsidR="003852CF" w:rsidRDefault="000C2DD6" w:rsidP="00656E3B">
      <w:pPr>
        <w:pStyle w:val="a3"/>
        <w:jc w:val="both"/>
      </w:pPr>
      <w:r>
        <w:t>И</w:t>
      </w:r>
      <w:r w:rsidR="003852CF">
        <w:t xml:space="preserve"> беспечные синицы, перелетая друг через друга и кувыркаясь в воздухе, шумно помчались к опустевшему лесу.</w:t>
      </w:r>
    </w:p>
    <w:p w:rsidR="003852CF" w:rsidRDefault="003852CF" w:rsidP="00656E3B">
      <w:pPr>
        <w:pStyle w:val="a3"/>
        <w:jc w:val="both"/>
      </w:pPr>
      <w:r>
        <w:t>— Нам будет гораздо лучше без этих чудаков! — щебетали они. — Просторнее, да и весь корм достанется нам.</w:t>
      </w:r>
    </w:p>
    <w:p w:rsidR="000C2DD6" w:rsidRDefault="003852CF" w:rsidP="00656E3B">
      <w:pPr>
        <w:pStyle w:val="a3"/>
        <w:jc w:val="both"/>
      </w:pPr>
      <w:r>
        <w:t>И они веселее прежнего стали играть и баловаться.</w:t>
      </w:r>
      <w:r w:rsidRPr="003852CF">
        <w:t xml:space="preserve"> Между тем после сильной бури действительно пошел снег и наступили холода. Непривычные синицы совсем растерялись. Им стало страшно, холодно, голодно. </w:t>
      </w:r>
    </w:p>
    <w:p w:rsidR="003852CF" w:rsidRDefault="003852CF" w:rsidP="00656E3B">
      <w:pPr>
        <w:pStyle w:val="a3"/>
        <w:jc w:val="both"/>
      </w:pPr>
      <w:r>
        <w:t>Как-то раз с юга пахнул теплый ветерок и поведал легкомысленным певуньям, что их родственники отлично устроились на теплом, благодатном юге, но что мать-природа, разгневанная непослушными синицами, приказывает им оставить всякую надежду на переселение в теплые страны и приспособляться, как сами знают, к изменившемуся климату на их родине. Не хотели слушаться вовремя — теперь пусть пеняют на себя.</w:t>
      </w:r>
    </w:p>
    <w:p w:rsidR="003852CF" w:rsidRDefault="003852CF" w:rsidP="00656E3B">
      <w:pPr>
        <w:pStyle w:val="a3"/>
        <w:jc w:val="both"/>
      </w:pPr>
      <w:r>
        <w:t>Мало было утешительного в этой вести, но она подействовала на синиц: заставила их призадуматься и примириться с новыми условиями жизни.</w:t>
      </w:r>
    </w:p>
    <w:p w:rsidR="003852CF" w:rsidRDefault="003852CF" w:rsidP="00656E3B">
      <w:pPr>
        <w:pStyle w:val="a3"/>
        <w:jc w:val="both"/>
      </w:pPr>
      <w:r>
        <w:t xml:space="preserve">Синицы приободрились и развеселились. </w:t>
      </w:r>
      <w:r w:rsidRPr="003852CF">
        <w:t xml:space="preserve">Решив, что можно жить и среди снега, они снова стали весело чирикать, гоняться друг за дружкой. </w:t>
      </w:r>
      <w:r w:rsidR="000C2DD6">
        <w:t>Ведь им же было обещано, что и зиме придёт конец. Они так горячо верили в этом, что даже в самом начале зимы, стоило разыграться бурану, как какая-нибудь синичка уже начинала весело уверять подруг, что это «верный признак весны», а другая радостно запевала: «Весна идёт!». И хор подхватывал: «Весна идёт!».</w:t>
      </w:r>
    </w:p>
    <w:p w:rsidR="000C2DD6" w:rsidRDefault="007B6FD0" w:rsidP="000C2DD6">
      <w:pPr>
        <w:pStyle w:val="a3"/>
        <w:jc w:val="center"/>
        <w:rPr>
          <w:i/>
        </w:rPr>
      </w:pPr>
      <w:r>
        <w:lastRenderedPageBreak/>
        <w:t xml:space="preserve">4. </w:t>
      </w:r>
      <w:proofErr w:type="gramStart"/>
      <w:r w:rsidR="003852CF">
        <w:t>Следующее задание, которые вам необходимо выполнить – сочинить мелодию на слова «Весна идёт!</w:t>
      </w:r>
      <w:proofErr w:type="gramEnd"/>
      <w:r w:rsidR="003852CF">
        <w:t xml:space="preserve"> Весна идёт!» Подумайте, какая будет ваша мелодия, в каком темпе, в каком характере. </w:t>
      </w:r>
      <w:r w:rsidR="000C2DD6" w:rsidRPr="003852CF">
        <w:rPr>
          <w:i/>
        </w:rPr>
        <w:t>*Вокальная импровизация</w:t>
      </w:r>
    </w:p>
    <w:p w:rsidR="003852CF" w:rsidRDefault="003852CF" w:rsidP="00656E3B">
      <w:pPr>
        <w:pStyle w:val="a3"/>
        <w:jc w:val="both"/>
      </w:pPr>
    </w:p>
    <w:p w:rsidR="000C2DD6" w:rsidRDefault="000C2DD6" w:rsidP="000C2DD6">
      <w:pPr>
        <w:pStyle w:val="a3"/>
        <w:jc w:val="center"/>
      </w:pPr>
      <w:r>
        <w:t xml:space="preserve">А сейчас давайте </w:t>
      </w:r>
      <w:proofErr w:type="gramStart"/>
      <w:r>
        <w:t>послушаем</w:t>
      </w:r>
      <w:proofErr w:type="gramEnd"/>
      <w:r>
        <w:t xml:space="preserve"> как норвежский композитор Э. Григ изобразил щебетанье птиц в пьесе «Весной».</w:t>
      </w:r>
    </w:p>
    <w:p w:rsidR="000C2DD6" w:rsidRDefault="000C2DD6" w:rsidP="000C2DD6">
      <w:pPr>
        <w:pStyle w:val="a3"/>
        <w:jc w:val="center"/>
      </w:pPr>
      <w:r w:rsidRPr="000C2DD6">
        <w:rPr>
          <w:i/>
          <w:noProof/>
          <w:lang w:eastAsia="ru-RU"/>
        </w:rPr>
        <w:t xml:space="preserve"> </w:t>
      </w:r>
      <w:r>
        <w:rPr>
          <w:i/>
          <w:noProof/>
          <w:lang w:eastAsia="ru-RU"/>
        </w:rPr>
        <w:drawing>
          <wp:inline distT="0" distB="0" distL="0" distR="0" wp14:anchorId="71C01A5D" wp14:editId="71C053C0">
            <wp:extent cx="1905000" cy="2419350"/>
            <wp:effectExtent l="0" t="0" r="0" b="0"/>
            <wp:docPr id="8" name="Рисунок 8" descr="C:\Users\Эдик\Desktop\урок ФГОС\a_305a9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дик\Desktop\урок ФГОС\a_305a93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34" w:rsidRDefault="00DB7F34" w:rsidP="00656E3B">
      <w:pPr>
        <w:pStyle w:val="a3"/>
        <w:jc w:val="both"/>
      </w:pPr>
    </w:p>
    <w:p w:rsidR="00DB7F34" w:rsidRDefault="00DB7F34" w:rsidP="00656E3B">
      <w:pPr>
        <w:pStyle w:val="a3"/>
        <w:jc w:val="both"/>
      </w:pPr>
    </w:p>
    <w:p w:rsidR="00DB7F34" w:rsidRPr="00DB7F34" w:rsidRDefault="00DB7F34" w:rsidP="00DB7F34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7A59D13A" wp14:editId="62BC8E3C">
            <wp:extent cx="3645924" cy="2752725"/>
            <wp:effectExtent l="0" t="0" r="0" b="0"/>
            <wp:docPr id="7" name="Рисунок 7" descr="C:\Users\Эдик\Desktop\урок ФГОС\0_62a9e_669555e2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дик\Desktop\урок ФГОС\0_62a9e_669555e2_XL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924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34" w:rsidRDefault="00DB7F34" w:rsidP="00DB7F34">
      <w:pPr>
        <w:pStyle w:val="a3"/>
        <w:jc w:val="center"/>
        <w:rPr>
          <w:i/>
        </w:rPr>
      </w:pPr>
      <w:r w:rsidRPr="00DB7F34">
        <w:rPr>
          <w:i/>
        </w:rPr>
        <w:t>* Слушание музыки Э. Грига «Весной»</w:t>
      </w:r>
    </w:p>
    <w:p w:rsidR="00DB7F34" w:rsidRPr="00DB7F34" w:rsidRDefault="00DB7F34" w:rsidP="00DB7F34">
      <w:pPr>
        <w:pStyle w:val="a3"/>
        <w:jc w:val="center"/>
        <w:rPr>
          <w:i/>
        </w:rPr>
      </w:pPr>
    </w:p>
    <w:p w:rsidR="003852CF" w:rsidRDefault="007B6FD0" w:rsidP="00656E3B">
      <w:pPr>
        <w:pStyle w:val="a3"/>
        <w:jc w:val="both"/>
      </w:pPr>
      <w:r>
        <w:t xml:space="preserve">- Ребята, скажите, какой праздник отмечается в конце зимы? </w:t>
      </w:r>
      <w:r w:rsidRPr="007B6FD0">
        <w:rPr>
          <w:i/>
        </w:rPr>
        <w:t>(23 февраля)</w:t>
      </w:r>
      <w:r>
        <w:t xml:space="preserve"> На прошлом уроке мы с вами разучили песню «Наш папа хороший». И у вас было домашнее задание – сочинить стих про папу.</w:t>
      </w:r>
    </w:p>
    <w:p w:rsidR="007B6FD0" w:rsidRPr="007B6FD0" w:rsidRDefault="007B6FD0" w:rsidP="00656E3B">
      <w:pPr>
        <w:pStyle w:val="a3"/>
        <w:jc w:val="both"/>
        <w:rPr>
          <w:i/>
        </w:rPr>
      </w:pPr>
      <w:r w:rsidRPr="007B6FD0">
        <w:rPr>
          <w:i/>
        </w:rPr>
        <w:t>* Исполнение песни</w:t>
      </w:r>
    </w:p>
    <w:p w:rsidR="007B6FD0" w:rsidRPr="007B6FD0" w:rsidRDefault="007B6FD0" w:rsidP="00656E3B">
      <w:pPr>
        <w:pStyle w:val="a3"/>
        <w:jc w:val="both"/>
        <w:rPr>
          <w:i/>
        </w:rPr>
      </w:pPr>
      <w:r w:rsidRPr="007B6FD0">
        <w:rPr>
          <w:i/>
        </w:rPr>
        <w:t>* Выступления детей</w:t>
      </w:r>
    </w:p>
    <w:p w:rsidR="00EB5405" w:rsidRPr="000C74D9" w:rsidRDefault="007B6FD0" w:rsidP="00656E3B">
      <w:pPr>
        <w:jc w:val="both"/>
        <w:rPr>
          <w:b/>
        </w:rPr>
      </w:pPr>
      <w:r w:rsidRPr="000C74D9">
        <w:rPr>
          <w:b/>
        </w:rPr>
        <w:t>Итог урока.</w:t>
      </w:r>
    </w:p>
    <w:p w:rsidR="007B6FD0" w:rsidRDefault="007B6FD0" w:rsidP="00656E3B">
      <w:pPr>
        <w:jc w:val="both"/>
      </w:pPr>
      <w:r>
        <w:t>Сегодня на уроке мы слушали музыку русского композитора П.И. Чайковского</w:t>
      </w:r>
      <w:r w:rsidR="000C2DD6">
        <w:t xml:space="preserve"> и норвежского Э. Грига</w:t>
      </w:r>
      <w:r>
        <w:t>, импровизиро</w:t>
      </w:r>
      <w:r w:rsidR="000C74D9">
        <w:t>вали, исполняли песни.</w:t>
      </w:r>
    </w:p>
    <w:p w:rsidR="000C74D9" w:rsidRPr="000C74D9" w:rsidRDefault="000C74D9" w:rsidP="00656E3B">
      <w:pPr>
        <w:jc w:val="both"/>
        <w:rPr>
          <w:b/>
        </w:rPr>
      </w:pPr>
      <w:r w:rsidRPr="000C74D9">
        <w:rPr>
          <w:b/>
        </w:rPr>
        <w:t>Домашнее задание.</w:t>
      </w:r>
    </w:p>
    <w:p w:rsidR="007B6FD0" w:rsidRPr="00EB5405" w:rsidRDefault="000C74D9" w:rsidP="00656E3B">
      <w:pPr>
        <w:jc w:val="both"/>
      </w:pPr>
      <w:r>
        <w:t>Нарисовать иллюстрацию под музыку П. Чайковского</w:t>
      </w:r>
    </w:p>
    <w:sectPr w:rsidR="007B6FD0" w:rsidRPr="00EB5405" w:rsidSect="00385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A90"/>
    <w:multiLevelType w:val="hybridMultilevel"/>
    <w:tmpl w:val="8C528AB2"/>
    <w:lvl w:ilvl="0" w:tplc="0F4C5B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2A4AE6"/>
    <w:multiLevelType w:val="hybridMultilevel"/>
    <w:tmpl w:val="F8C0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B6E7B"/>
    <w:multiLevelType w:val="hybridMultilevel"/>
    <w:tmpl w:val="7E8C4B4E"/>
    <w:lvl w:ilvl="0" w:tplc="8A94D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219EA"/>
    <w:multiLevelType w:val="hybridMultilevel"/>
    <w:tmpl w:val="BBBA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F60E3"/>
    <w:multiLevelType w:val="hybridMultilevel"/>
    <w:tmpl w:val="8472B35A"/>
    <w:lvl w:ilvl="0" w:tplc="0F4C5BF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91"/>
    <w:rsid w:val="000C2DD6"/>
    <w:rsid w:val="000C74D9"/>
    <w:rsid w:val="002707C5"/>
    <w:rsid w:val="003852CF"/>
    <w:rsid w:val="00656E3B"/>
    <w:rsid w:val="006903EB"/>
    <w:rsid w:val="00696DBE"/>
    <w:rsid w:val="007B6FD0"/>
    <w:rsid w:val="00841C52"/>
    <w:rsid w:val="008E6B11"/>
    <w:rsid w:val="008F33E7"/>
    <w:rsid w:val="00962657"/>
    <w:rsid w:val="00995C3F"/>
    <w:rsid w:val="00AE3591"/>
    <w:rsid w:val="00BA3751"/>
    <w:rsid w:val="00C25B72"/>
    <w:rsid w:val="00C46796"/>
    <w:rsid w:val="00DB7F34"/>
    <w:rsid w:val="00EB5405"/>
    <w:rsid w:val="00FC08E9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405"/>
    <w:pPr>
      <w:ind w:left="720"/>
      <w:contextualSpacing/>
    </w:pPr>
  </w:style>
  <w:style w:type="paragraph" w:styleId="a4">
    <w:name w:val="No Spacing"/>
    <w:uiPriority w:val="1"/>
    <w:qFormat/>
    <w:rsid w:val="00995C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405"/>
    <w:pPr>
      <w:ind w:left="720"/>
      <w:contextualSpacing/>
    </w:pPr>
  </w:style>
  <w:style w:type="paragraph" w:styleId="a4">
    <w:name w:val="No Spacing"/>
    <w:uiPriority w:val="1"/>
    <w:qFormat/>
    <w:rsid w:val="00995C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8FC7-7D59-4E43-A7E9-C9A0487B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11</cp:revision>
  <dcterms:created xsi:type="dcterms:W3CDTF">2013-02-14T15:01:00Z</dcterms:created>
  <dcterms:modified xsi:type="dcterms:W3CDTF">2013-02-19T12:49:00Z</dcterms:modified>
</cp:coreProperties>
</file>