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8B9" w:rsidRDefault="002268B9" w:rsidP="002268B9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2268B9" w:rsidRDefault="002268B9" w:rsidP="002268B9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средняя общеобразовательная школа № 23 </w:t>
      </w:r>
    </w:p>
    <w:p w:rsidR="002268B9" w:rsidRDefault="002268B9" w:rsidP="002268B9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имени В.А. Шеболдаева </w:t>
      </w:r>
    </w:p>
    <w:p w:rsidR="002268B9" w:rsidRDefault="002268B9" w:rsidP="002268B9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Гуково Ростовской области</w:t>
      </w:r>
    </w:p>
    <w:p w:rsidR="002268B9" w:rsidRDefault="002268B9" w:rsidP="002268B9">
      <w:pPr>
        <w:spacing w:after="0" w:line="240" w:lineRule="auto"/>
        <w:jc w:val="center"/>
        <w:rPr>
          <w:sz w:val="32"/>
          <w:szCs w:val="32"/>
        </w:rPr>
      </w:pPr>
    </w:p>
    <w:p w:rsidR="002268B9" w:rsidRDefault="002268B9" w:rsidP="002268B9">
      <w:pPr>
        <w:spacing w:after="0" w:line="240" w:lineRule="auto"/>
        <w:jc w:val="center"/>
        <w:rPr>
          <w:sz w:val="72"/>
          <w:szCs w:val="72"/>
        </w:rPr>
      </w:pPr>
    </w:p>
    <w:p w:rsidR="002268B9" w:rsidRDefault="002268B9" w:rsidP="00226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8"/>
          <w:szCs w:val="28"/>
        </w:rPr>
      </w:pPr>
    </w:p>
    <w:p w:rsidR="002268B9" w:rsidRDefault="002268B9" w:rsidP="00226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8"/>
          <w:szCs w:val="28"/>
        </w:rPr>
      </w:pPr>
    </w:p>
    <w:p w:rsidR="002268B9" w:rsidRDefault="002268B9" w:rsidP="00226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Выступление на ГМО</w:t>
      </w:r>
    </w:p>
    <w:p w:rsidR="00196545" w:rsidRDefault="002268B9" w:rsidP="00226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по теме</w:t>
      </w:r>
    </w:p>
    <w:p w:rsidR="002268B9" w:rsidRDefault="002268B9" w:rsidP="00226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2268B9" w:rsidRPr="002268B9" w:rsidRDefault="002268B9" w:rsidP="002268B9">
      <w:pPr>
        <w:jc w:val="center"/>
        <w:rPr>
          <w:rFonts w:ascii="Times New Roman" w:hAnsi="Times New Roman" w:cs="Times New Roman"/>
          <w:sz w:val="40"/>
          <w:szCs w:val="40"/>
        </w:rPr>
      </w:pPr>
      <w:r w:rsidRPr="002268B9">
        <w:rPr>
          <w:rFonts w:ascii="Times New Roman" w:hAnsi="Times New Roman" w:cs="Times New Roman"/>
          <w:sz w:val="40"/>
          <w:szCs w:val="40"/>
        </w:rPr>
        <w:t xml:space="preserve">«ГИА: критерии качества образования и показатели методической культуры учителя. Анализ результатов ЕГЭ по русскому языку и литературе, ГИА </w:t>
      </w:r>
      <w:r>
        <w:rPr>
          <w:rFonts w:ascii="Times New Roman" w:hAnsi="Times New Roman" w:cs="Times New Roman"/>
          <w:sz w:val="40"/>
          <w:szCs w:val="40"/>
        </w:rPr>
        <w:t>в 9-х классах по русскому языку</w:t>
      </w:r>
      <w:r w:rsidRPr="002268B9">
        <w:rPr>
          <w:rFonts w:ascii="Times New Roman" w:hAnsi="Times New Roman" w:cs="Times New Roman"/>
          <w:sz w:val="40"/>
          <w:szCs w:val="40"/>
        </w:rPr>
        <w:t>».</w:t>
      </w:r>
    </w:p>
    <w:p w:rsidR="002268B9" w:rsidRDefault="002268B9" w:rsidP="00226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2268B9" w:rsidRDefault="00196545" w:rsidP="00226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25 августа 2011</w:t>
      </w:r>
      <w:r w:rsidR="002268B9">
        <w:rPr>
          <w:rFonts w:ascii="Times New Roman" w:hAnsi="Times New Roman" w:cs="Times New Roman"/>
          <w:sz w:val="48"/>
          <w:szCs w:val="48"/>
        </w:rPr>
        <w:t xml:space="preserve"> года</w:t>
      </w:r>
    </w:p>
    <w:p w:rsidR="002268B9" w:rsidRDefault="002268B9" w:rsidP="00226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2268B9" w:rsidRDefault="002268B9" w:rsidP="00226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2268B9" w:rsidRDefault="002268B9" w:rsidP="00226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545" w:rsidRDefault="00196545" w:rsidP="00226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8B9" w:rsidRDefault="002268B9" w:rsidP="00226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8B9" w:rsidRDefault="002268B9" w:rsidP="002268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ШМО </w:t>
      </w:r>
    </w:p>
    <w:p w:rsidR="002268B9" w:rsidRDefault="002268B9" w:rsidP="002268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учителей русского языка и литературы</w:t>
      </w:r>
      <w:r w:rsidR="00196545">
        <w:rPr>
          <w:rFonts w:ascii="Times New Roman" w:hAnsi="Times New Roman" w:cs="Times New Roman"/>
          <w:sz w:val="28"/>
          <w:szCs w:val="28"/>
        </w:rPr>
        <w:t xml:space="preserve"> МБОУ СОШ № 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268B9" w:rsidRDefault="002268B9" w:rsidP="002268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</w:p>
    <w:p w:rsidR="002268B9" w:rsidRDefault="002268B9" w:rsidP="002268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высшей квалификационной категории, </w:t>
      </w:r>
    </w:p>
    <w:p w:rsidR="002268B9" w:rsidRDefault="002268B9" w:rsidP="002268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 Ольга Анатольевна</w:t>
      </w:r>
    </w:p>
    <w:p w:rsidR="002268B9" w:rsidRDefault="002268B9" w:rsidP="002268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68B9" w:rsidRDefault="002268B9" w:rsidP="002268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68B9" w:rsidRDefault="002268B9" w:rsidP="00226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8B9" w:rsidRDefault="002268B9" w:rsidP="00226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8B9" w:rsidRDefault="002268B9" w:rsidP="00226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8B9" w:rsidRDefault="002268B9" w:rsidP="00226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8B9" w:rsidRDefault="002268B9" w:rsidP="00226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Гуково</w:t>
      </w:r>
    </w:p>
    <w:p w:rsidR="002268B9" w:rsidRDefault="00196545" w:rsidP="00226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</w:t>
      </w:r>
      <w:r w:rsidR="002268B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60519" w:rsidRDefault="00964BEE" w:rsidP="00CB0A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ГИА: критерии качества образования и показатели методической культуры учителя. Анализ результатов ЕГЭ по русскому языку и литературе, ГИА в 9-х классах по русскому языку.</w:t>
      </w:r>
    </w:p>
    <w:p w:rsidR="00CB0AAC" w:rsidRDefault="00CB0AAC" w:rsidP="00CB0A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519" w:rsidRDefault="00060519" w:rsidP="00CB0A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Экзаменационные материалы постоянно совершенствуются с учётом требований модернизации российского образования, а также с учётом достижений современной психологической и лингвистической наук.</w:t>
      </w:r>
    </w:p>
    <w:p w:rsidR="00060519" w:rsidRDefault="00060519" w:rsidP="00CB0A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Концептуальные подходы к формированию контрольных измерительных материалов в 2011 году определялись в соответствии с государственным образовательным стандартом основного общего образования по русскому языку. Кроме того, учитывалась необходимость практической направленности экзамена.</w:t>
      </w:r>
    </w:p>
    <w:p w:rsidR="009030B8" w:rsidRDefault="009030B8" w:rsidP="00CB0A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Вследствие всего перечисленного новая форма экзамена является инструментом, позволяющим решать важнейшие проблемы, связанные с особой ролью экзамена в системе школьного образования.</w:t>
      </w:r>
    </w:p>
    <w:p w:rsidR="009030B8" w:rsidRPr="009030B8" w:rsidRDefault="009030B8" w:rsidP="00903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0B8">
        <w:rPr>
          <w:rFonts w:ascii="Times New Roman" w:hAnsi="Times New Roman" w:cs="Times New Roman"/>
          <w:sz w:val="28"/>
          <w:szCs w:val="28"/>
        </w:rPr>
        <w:t>Государственная итоговая аттестация в новой форме по русскому языку в 9 классе включает в себя особые формы экзаменационной работы, которые требуют, например, в ч</w:t>
      </w:r>
      <w:r>
        <w:rPr>
          <w:rFonts w:ascii="Times New Roman" w:hAnsi="Times New Roman" w:cs="Times New Roman"/>
          <w:sz w:val="28"/>
          <w:szCs w:val="28"/>
        </w:rPr>
        <w:t>асти 1, не просто мобилизации па</w:t>
      </w:r>
      <w:r w:rsidRPr="009030B8">
        <w:rPr>
          <w:rFonts w:ascii="Times New Roman" w:hAnsi="Times New Roman" w:cs="Times New Roman"/>
          <w:sz w:val="28"/>
          <w:szCs w:val="28"/>
        </w:rPr>
        <w:t>мяти школьника и сосредоточенности его на правописных нормах, но прежде всего выполнение информационной обработки текста. При этом востребованными оказываются не репродуктивные, а продуктивные коммуникативные умения, и конечно умение отбирать лексические и грамматические средства, способные связно и кратко передать п</w:t>
      </w:r>
      <w:r>
        <w:rPr>
          <w:rFonts w:ascii="Times New Roman" w:hAnsi="Times New Roman" w:cs="Times New Roman"/>
          <w:sz w:val="28"/>
          <w:szCs w:val="28"/>
        </w:rPr>
        <w:t>олу</w:t>
      </w:r>
      <w:r w:rsidRPr="009030B8">
        <w:rPr>
          <w:rFonts w:ascii="Times New Roman" w:hAnsi="Times New Roman" w:cs="Times New Roman"/>
          <w:sz w:val="28"/>
          <w:szCs w:val="28"/>
        </w:rPr>
        <w:t>ченную информацию.</w:t>
      </w:r>
    </w:p>
    <w:p w:rsidR="009030B8" w:rsidRPr="009030B8" w:rsidRDefault="009030B8" w:rsidP="00903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</w:t>
      </w:r>
      <w:r w:rsidRPr="009030B8">
        <w:rPr>
          <w:rFonts w:ascii="Times New Roman" w:hAnsi="Times New Roman" w:cs="Times New Roman"/>
          <w:sz w:val="28"/>
          <w:szCs w:val="28"/>
        </w:rPr>
        <w:t>, какой бы программой ни руководствовался учитель, комплекс этих умений обеспечивается всей проводимой в курсе русского языка работой по развитию речи. Поэтому ре</w:t>
      </w:r>
      <w:r>
        <w:rPr>
          <w:rFonts w:ascii="Times New Roman" w:hAnsi="Times New Roman" w:cs="Times New Roman"/>
          <w:sz w:val="28"/>
          <w:szCs w:val="28"/>
        </w:rPr>
        <w:t>зу</w:t>
      </w:r>
      <w:r w:rsidRPr="009030B8">
        <w:rPr>
          <w:rFonts w:ascii="Times New Roman" w:hAnsi="Times New Roman" w:cs="Times New Roman"/>
          <w:sz w:val="28"/>
          <w:szCs w:val="28"/>
        </w:rPr>
        <w:t>льтаты ГИА обучающихся 9-х классов напрямую отражают уровень методической культуры учителя.</w:t>
      </w:r>
    </w:p>
    <w:p w:rsidR="009030B8" w:rsidRPr="009030B8" w:rsidRDefault="009030B8" w:rsidP="00903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0B8">
        <w:rPr>
          <w:rFonts w:ascii="Times New Roman" w:hAnsi="Times New Roman" w:cs="Times New Roman"/>
          <w:sz w:val="28"/>
          <w:szCs w:val="28"/>
        </w:rPr>
        <w:t xml:space="preserve">Таким образом, чтобы максимально подготовить </w:t>
      </w:r>
      <w:proofErr w:type="gramStart"/>
      <w:r w:rsidRPr="009030B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030B8">
        <w:rPr>
          <w:rFonts w:ascii="Times New Roman" w:hAnsi="Times New Roman" w:cs="Times New Roman"/>
          <w:sz w:val="28"/>
          <w:szCs w:val="28"/>
        </w:rPr>
        <w:t xml:space="preserve"> к успешной сдаче первой части экзамена, учителю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30B8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30B8">
        <w:rPr>
          <w:rFonts w:ascii="Times New Roman" w:hAnsi="Times New Roman" w:cs="Times New Roman"/>
          <w:sz w:val="28"/>
          <w:szCs w:val="28"/>
        </w:rPr>
        <w:t xml:space="preserve"> необходимо правильно организовать работу с текстом, обратив внимание на особенности сжатого изложения как формы содержательной  и языковой обработки текста, начиная уже с начальной школы.</w:t>
      </w:r>
    </w:p>
    <w:p w:rsidR="009030B8" w:rsidRDefault="009030B8" w:rsidP="00903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0B8">
        <w:rPr>
          <w:rFonts w:ascii="Times New Roman" w:hAnsi="Times New Roman" w:cs="Times New Roman"/>
          <w:sz w:val="28"/>
          <w:szCs w:val="28"/>
        </w:rPr>
        <w:t xml:space="preserve">Вторая часть экзамена проверяет глубину и точность понимания содержания, выявляет уровень постижения школьниками культурно-ценностных категорий текста: понимание его основной проблемы, </w:t>
      </w:r>
      <w:r>
        <w:rPr>
          <w:rFonts w:ascii="Times New Roman" w:hAnsi="Times New Roman" w:cs="Times New Roman"/>
          <w:sz w:val="28"/>
          <w:szCs w:val="28"/>
        </w:rPr>
        <w:t>позиции автора или героя.</w:t>
      </w:r>
    </w:p>
    <w:p w:rsidR="009030B8" w:rsidRDefault="009030B8" w:rsidP="00903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анализ соотносится с основными приёмами и аспектами анализа содержания, которые используются как на уроках русского языка, так и на уроках литературы, иностранного языка и других предметах в школе с 5 по 11 класс.</w:t>
      </w:r>
    </w:p>
    <w:p w:rsidR="009030B8" w:rsidRDefault="009030B8" w:rsidP="00903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0B8">
        <w:rPr>
          <w:rFonts w:ascii="Times New Roman" w:hAnsi="Times New Roman" w:cs="Times New Roman"/>
          <w:sz w:val="28"/>
          <w:szCs w:val="28"/>
        </w:rPr>
        <w:t xml:space="preserve"> </w:t>
      </w:r>
      <w:r w:rsidR="00AA2D5C">
        <w:rPr>
          <w:rFonts w:ascii="Times New Roman" w:hAnsi="Times New Roman" w:cs="Times New Roman"/>
          <w:sz w:val="28"/>
          <w:szCs w:val="28"/>
        </w:rPr>
        <w:t xml:space="preserve">Задания с кратким ответом проверяют комплекс умений, определяющих уровень языковой и </w:t>
      </w:r>
      <w:proofErr w:type="gramStart"/>
      <w:r w:rsidR="00AA2D5C">
        <w:rPr>
          <w:rFonts w:ascii="Times New Roman" w:hAnsi="Times New Roman" w:cs="Times New Roman"/>
          <w:sz w:val="28"/>
          <w:szCs w:val="28"/>
        </w:rPr>
        <w:t>лингвистической</w:t>
      </w:r>
      <w:proofErr w:type="gramEnd"/>
      <w:r w:rsidR="00AA2D5C">
        <w:rPr>
          <w:rFonts w:ascii="Times New Roman" w:hAnsi="Times New Roman" w:cs="Times New Roman"/>
          <w:sz w:val="28"/>
          <w:szCs w:val="28"/>
        </w:rPr>
        <w:t xml:space="preserve"> компетенций выпускников. Все задания имеют практическую направленность и не выходят за пределы содержания любого из принятых в основной школе учебных комплексов для 5 -9 классов.</w:t>
      </w:r>
    </w:p>
    <w:p w:rsidR="001D1733" w:rsidRDefault="001D1733" w:rsidP="00903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Альтернативные творческие задания третьей части работы проверяют коммуникативную компетенцию ученика, в частности умение строить собственное высказывание в соответствии с заданным типом речи. Подобные </w:t>
      </w:r>
      <w:r>
        <w:rPr>
          <w:rFonts w:ascii="Times New Roman" w:hAnsi="Times New Roman" w:cs="Times New Roman"/>
          <w:sz w:val="28"/>
          <w:szCs w:val="28"/>
        </w:rPr>
        <w:lastRenderedPageBreak/>
        <w:t>задания воспитывают культуру доказательного аргументированного рассуждения, реализуя на практике важнейшие задачи всей системы современного образования.</w:t>
      </w:r>
    </w:p>
    <w:p w:rsidR="001D1733" w:rsidRDefault="001D1733" w:rsidP="00903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сдачи ЕГЭ показывает, что умение аргументировать собственные высказывания оказывается недостаточно сформированным у выпускников 11 классов. Новая форма экзаменационн</w:t>
      </w:r>
      <w:r w:rsidR="00D118BC">
        <w:rPr>
          <w:rFonts w:ascii="Times New Roman" w:hAnsi="Times New Roman" w:cs="Times New Roman"/>
          <w:sz w:val="28"/>
          <w:szCs w:val="28"/>
        </w:rPr>
        <w:t>ой работы для выпускников 9 классов будет способствовать более активной работе учителя в данном направлении уже в основной школе.</w:t>
      </w:r>
    </w:p>
    <w:p w:rsidR="00967FC0" w:rsidRPr="00CB0AAC" w:rsidRDefault="00967FC0" w:rsidP="00967F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AAC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967FC0" w:rsidRPr="00CB0AAC" w:rsidRDefault="00967FC0" w:rsidP="00967F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AAC">
        <w:rPr>
          <w:rFonts w:ascii="Times New Roman" w:hAnsi="Times New Roman" w:cs="Times New Roman"/>
          <w:b/>
          <w:sz w:val="28"/>
          <w:szCs w:val="28"/>
        </w:rPr>
        <w:t xml:space="preserve">результатов  ГИА-9 по русскому языку </w:t>
      </w:r>
    </w:p>
    <w:p w:rsidR="00967FC0" w:rsidRPr="00CB0AAC" w:rsidRDefault="00967FC0" w:rsidP="00967F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AAC">
        <w:rPr>
          <w:rFonts w:ascii="Times New Roman" w:hAnsi="Times New Roman" w:cs="Times New Roman"/>
          <w:b/>
          <w:sz w:val="28"/>
          <w:szCs w:val="28"/>
        </w:rPr>
        <w:t xml:space="preserve">в 9 классах в 2011 году </w:t>
      </w:r>
      <w:r w:rsidR="00973657" w:rsidRPr="00CB0AAC">
        <w:rPr>
          <w:rFonts w:ascii="Times New Roman" w:hAnsi="Times New Roman" w:cs="Times New Roman"/>
          <w:b/>
          <w:sz w:val="28"/>
          <w:szCs w:val="28"/>
        </w:rPr>
        <w:t>в МОУ СОШ № 23</w:t>
      </w:r>
    </w:p>
    <w:p w:rsidR="00967FC0" w:rsidRPr="00E664B2" w:rsidRDefault="00967FC0" w:rsidP="00967F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FC0" w:rsidRPr="00CB0AAC" w:rsidRDefault="00E07E5C" w:rsidP="00E07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AAC">
        <w:rPr>
          <w:rFonts w:ascii="Times New Roman" w:hAnsi="Times New Roman" w:cs="Times New Roman"/>
          <w:sz w:val="28"/>
          <w:szCs w:val="28"/>
        </w:rPr>
        <w:t xml:space="preserve">Из 67 обучающихся в 9-х классах в ГИА по русскому языку приняли участие </w:t>
      </w:r>
      <w:r w:rsidR="00967FC0" w:rsidRPr="00CB0AAC">
        <w:rPr>
          <w:rFonts w:ascii="Times New Roman" w:hAnsi="Times New Roman" w:cs="Times New Roman"/>
          <w:sz w:val="28"/>
          <w:szCs w:val="28"/>
        </w:rPr>
        <w:t>35 чел.</w:t>
      </w:r>
    </w:p>
    <w:p w:rsidR="00967FC0" w:rsidRPr="00E664B2" w:rsidRDefault="00967FC0" w:rsidP="00967F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2693"/>
        <w:gridCol w:w="3792"/>
      </w:tblGrid>
      <w:tr w:rsidR="00967FC0" w:rsidRPr="00E664B2" w:rsidTr="00E07E5C">
        <w:trPr>
          <w:trHeight w:val="59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C0" w:rsidRPr="00E664B2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B2">
              <w:rPr>
                <w:rFonts w:ascii="Times New Roman" w:hAnsi="Times New Roman" w:cs="Times New Roman"/>
                <w:sz w:val="24"/>
                <w:szCs w:val="24"/>
              </w:rPr>
              <w:t>Параметры анализа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C0" w:rsidRPr="00E664B2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B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67FC0" w:rsidRPr="00E664B2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B2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C0" w:rsidRPr="00E664B2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B2">
              <w:rPr>
                <w:rFonts w:ascii="Times New Roman" w:hAnsi="Times New Roman" w:cs="Times New Roman"/>
                <w:sz w:val="24"/>
                <w:szCs w:val="24"/>
              </w:rPr>
              <w:t xml:space="preserve">% от числа </w:t>
            </w:r>
          </w:p>
          <w:p w:rsidR="00967FC0" w:rsidRPr="00E664B2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4B2">
              <w:rPr>
                <w:rFonts w:ascii="Times New Roman" w:hAnsi="Times New Roman" w:cs="Times New Roman"/>
                <w:sz w:val="24"/>
                <w:szCs w:val="24"/>
              </w:rPr>
              <w:t>выполнявших</w:t>
            </w:r>
            <w:proofErr w:type="gramEnd"/>
            <w:r w:rsidRPr="00E664B2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</w:tr>
      <w:tr w:rsidR="00967FC0" w:rsidRPr="00E664B2" w:rsidTr="00E07E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C0" w:rsidRPr="00E664B2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B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C0" w:rsidRPr="00E664B2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C0" w:rsidRPr="00E664B2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B2">
              <w:rPr>
                <w:rFonts w:ascii="Times New Roman" w:hAnsi="Times New Roman" w:cs="Times New Roman"/>
                <w:sz w:val="24"/>
                <w:szCs w:val="24"/>
              </w:rPr>
              <w:t>25, 7  %</w:t>
            </w:r>
          </w:p>
        </w:tc>
      </w:tr>
      <w:tr w:rsidR="00967FC0" w:rsidRPr="00E664B2" w:rsidTr="00E07E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C0" w:rsidRPr="00E664B2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B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C0" w:rsidRPr="00E664B2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C0" w:rsidRPr="00E664B2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B2">
              <w:rPr>
                <w:rFonts w:ascii="Times New Roman" w:hAnsi="Times New Roman" w:cs="Times New Roman"/>
                <w:sz w:val="24"/>
                <w:szCs w:val="24"/>
              </w:rPr>
              <w:t>51, 4 %</w:t>
            </w:r>
          </w:p>
        </w:tc>
      </w:tr>
      <w:tr w:rsidR="00967FC0" w:rsidRPr="00E664B2" w:rsidTr="00E07E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C0" w:rsidRPr="00E664B2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B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C0" w:rsidRPr="00E664B2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C0" w:rsidRPr="00E664B2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B2">
              <w:rPr>
                <w:rFonts w:ascii="Times New Roman" w:hAnsi="Times New Roman" w:cs="Times New Roman"/>
                <w:sz w:val="24"/>
                <w:szCs w:val="24"/>
              </w:rPr>
              <w:t>22,  8 %</w:t>
            </w:r>
          </w:p>
        </w:tc>
      </w:tr>
      <w:tr w:rsidR="00967FC0" w:rsidRPr="00E664B2" w:rsidTr="00E07E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C0" w:rsidRPr="00E664B2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B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C0" w:rsidRPr="00E664B2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B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C0" w:rsidRPr="00E664B2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B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:rsidR="00967FC0" w:rsidRPr="00E664B2" w:rsidRDefault="00967FC0" w:rsidP="00967F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7FC0" w:rsidRPr="00E664B2" w:rsidRDefault="00967FC0" w:rsidP="00967F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7FC0" w:rsidRPr="00E664B2" w:rsidRDefault="00967FC0" w:rsidP="00967F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4B2">
        <w:rPr>
          <w:rFonts w:ascii="Times New Roman" w:hAnsi="Times New Roman" w:cs="Times New Roman"/>
          <w:b/>
          <w:sz w:val="24"/>
          <w:szCs w:val="24"/>
        </w:rPr>
        <w:t xml:space="preserve">Распределение тестовых баллов выпускников  9  класса  </w:t>
      </w:r>
    </w:p>
    <w:p w:rsidR="00967FC0" w:rsidRPr="00967FC0" w:rsidRDefault="00967FC0" w:rsidP="00967F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4B2">
        <w:rPr>
          <w:rFonts w:ascii="Times New Roman" w:hAnsi="Times New Roman" w:cs="Times New Roman"/>
          <w:b/>
          <w:sz w:val="24"/>
          <w:szCs w:val="24"/>
        </w:rPr>
        <w:t xml:space="preserve"> по результатам ГИА-9  в  2011 году </w:t>
      </w:r>
    </w:p>
    <w:p w:rsidR="00967FC0" w:rsidRPr="00E664B2" w:rsidRDefault="00967FC0" w:rsidP="00967F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709"/>
        <w:gridCol w:w="567"/>
        <w:gridCol w:w="709"/>
        <w:gridCol w:w="567"/>
        <w:gridCol w:w="850"/>
        <w:gridCol w:w="709"/>
        <w:gridCol w:w="709"/>
        <w:gridCol w:w="750"/>
        <w:gridCol w:w="696"/>
        <w:gridCol w:w="680"/>
        <w:gridCol w:w="1417"/>
      </w:tblGrid>
      <w:tr w:rsidR="00967FC0" w:rsidRPr="00E664B2" w:rsidTr="00104814">
        <w:trPr>
          <w:trHeight w:val="93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C0" w:rsidRPr="00E664B2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B2"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C0" w:rsidRPr="00E664B2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B2">
              <w:rPr>
                <w:rFonts w:ascii="Times New Roman" w:hAnsi="Times New Roman" w:cs="Times New Roman"/>
                <w:sz w:val="24"/>
                <w:szCs w:val="24"/>
              </w:rPr>
              <w:t>0-10 баллов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C0" w:rsidRPr="00E664B2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B2">
              <w:rPr>
                <w:rFonts w:ascii="Times New Roman" w:hAnsi="Times New Roman" w:cs="Times New Roman"/>
                <w:sz w:val="24"/>
                <w:szCs w:val="24"/>
              </w:rPr>
              <w:t>11-18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C0" w:rsidRPr="00E664B2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B2">
              <w:rPr>
                <w:rFonts w:ascii="Times New Roman" w:hAnsi="Times New Roman" w:cs="Times New Roman"/>
                <w:sz w:val="24"/>
                <w:szCs w:val="24"/>
              </w:rPr>
              <w:t>19-28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C0" w:rsidRPr="00E664B2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B2">
              <w:rPr>
                <w:rFonts w:ascii="Times New Roman" w:hAnsi="Times New Roman" w:cs="Times New Roman"/>
                <w:sz w:val="24"/>
                <w:szCs w:val="24"/>
              </w:rPr>
              <w:t>29-36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C0" w:rsidRPr="00E664B2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B2">
              <w:rPr>
                <w:rFonts w:ascii="Times New Roman" w:hAnsi="Times New Roman" w:cs="Times New Roman"/>
                <w:sz w:val="24"/>
                <w:szCs w:val="24"/>
              </w:rPr>
              <w:t>37-41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C0" w:rsidRPr="00E07E5C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7E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Средний тестовый балл</w:t>
            </w:r>
          </w:p>
        </w:tc>
      </w:tr>
      <w:tr w:rsidR="00967FC0" w:rsidRPr="00E664B2" w:rsidTr="0010481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C0" w:rsidRPr="00E664B2" w:rsidRDefault="00967FC0" w:rsidP="00104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C0" w:rsidRPr="00E664B2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B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C0" w:rsidRPr="00E664B2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C0" w:rsidRPr="00E664B2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B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C0" w:rsidRPr="00E664B2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C0" w:rsidRPr="00E664B2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B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C0" w:rsidRPr="00E664B2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C0" w:rsidRPr="00E664B2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B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C0" w:rsidRPr="00E664B2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C0" w:rsidRPr="00E664B2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B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C0" w:rsidRPr="00E664B2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C0" w:rsidRPr="00E07E5C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67FC0" w:rsidRPr="00E664B2" w:rsidTr="00104814">
        <w:trPr>
          <w:trHeight w:val="7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C0" w:rsidRPr="00E664B2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FC0" w:rsidRPr="00E664B2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B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C0" w:rsidRPr="00E664B2" w:rsidRDefault="00967FC0" w:rsidP="00104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FC0" w:rsidRPr="00E664B2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B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C0" w:rsidRPr="00E664B2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FC0" w:rsidRPr="00E664B2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B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C0" w:rsidRPr="00E664B2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FC0" w:rsidRPr="00E664B2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B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C0" w:rsidRPr="00E664B2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FC0" w:rsidRPr="00E664B2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B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C0" w:rsidRPr="00E664B2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FC0" w:rsidRPr="00E664B2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C0" w:rsidRPr="00E664B2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FC0" w:rsidRPr="00E664B2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B2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C0" w:rsidRPr="00E664B2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FC0" w:rsidRPr="00E664B2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C0" w:rsidRPr="00E664B2" w:rsidRDefault="00967FC0" w:rsidP="001048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FC0" w:rsidRPr="00E664B2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B2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C0" w:rsidRPr="00E664B2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FC0" w:rsidRPr="00E664B2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C0" w:rsidRPr="00E664B2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FC0" w:rsidRPr="00E664B2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4B2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C0" w:rsidRPr="00E07E5C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67FC0" w:rsidRPr="00E07E5C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7E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32,7</w:t>
            </w:r>
          </w:p>
        </w:tc>
      </w:tr>
    </w:tbl>
    <w:p w:rsidR="00967FC0" w:rsidRPr="00973657" w:rsidRDefault="00967FC0" w:rsidP="00973657"/>
    <w:p w:rsidR="00967FC0" w:rsidRPr="00CB0AAC" w:rsidRDefault="00967FC0" w:rsidP="00967FC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0AAC">
        <w:rPr>
          <w:rFonts w:ascii="Times New Roman" w:hAnsi="Times New Roman" w:cs="Times New Roman"/>
          <w:sz w:val="28"/>
          <w:szCs w:val="28"/>
          <w:u w:val="single"/>
        </w:rPr>
        <w:t>Максимальное количество баллов (3) за выполнение заданий А</w:t>
      </w:r>
      <w:proofErr w:type="gramStart"/>
      <w:r w:rsidRPr="00CB0AAC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 w:rsidRPr="00CB0AAC">
        <w:rPr>
          <w:rFonts w:ascii="Times New Roman" w:hAnsi="Times New Roman" w:cs="Times New Roman"/>
          <w:sz w:val="28"/>
          <w:szCs w:val="28"/>
          <w:u w:val="single"/>
        </w:rPr>
        <w:t xml:space="preserve"> – А3  получили 29 выпускников, что составляет 82,9 %. Наименьшее количество баллов (2) получил</w:t>
      </w:r>
      <w:r w:rsidR="00973657" w:rsidRPr="00CB0AAC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CB0AAC">
        <w:rPr>
          <w:rFonts w:ascii="Times New Roman" w:hAnsi="Times New Roman" w:cs="Times New Roman"/>
          <w:sz w:val="28"/>
          <w:szCs w:val="28"/>
          <w:u w:val="single"/>
        </w:rPr>
        <w:t xml:space="preserve"> 6 выпускник</w:t>
      </w:r>
      <w:r w:rsidR="00973657" w:rsidRPr="00CB0AAC">
        <w:rPr>
          <w:rFonts w:ascii="Times New Roman" w:hAnsi="Times New Roman" w:cs="Times New Roman"/>
          <w:sz w:val="28"/>
          <w:szCs w:val="28"/>
          <w:u w:val="single"/>
        </w:rPr>
        <w:t xml:space="preserve">ов </w:t>
      </w:r>
      <w:r w:rsidRPr="00CB0AAC">
        <w:rPr>
          <w:rFonts w:ascii="Times New Roman" w:hAnsi="Times New Roman" w:cs="Times New Roman"/>
          <w:sz w:val="28"/>
          <w:szCs w:val="28"/>
          <w:u w:val="single"/>
        </w:rPr>
        <w:t xml:space="preserve"> – 17 %.</w:t>
      </w:r>
    </w:p>
    <w:p w:rsidR="00967FC0" w:rsidRPr="00CB0AAC" w:rsidRDefault="00967FC0" w:rsidP="0097365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0AA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B0AAC">
        <w:rPr>
          <w:rFonts w:ascii="Times New Roman" w:hAnsi="Times New Roman" w:cs="Times New Roman"/>
          <w:sz w:val="28"/>
          <w:szCs w:val="28"/>
          <w:u w:val="single"/>
        </w:rPr>
        <w:t>Анализ выполнения выпускниками части</w:t>
      </w:r>
      <w:proofErr w:type="gramStart"/>
      <w:r w:rsidRPr="00CB0AAC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  <w:r w:rsidRPr="00CB0AAC">
        <w:rPr>
          <w:rFonts w:ascii="Times New Roman" w:hAnsi="Times New Roman" w:cs="Times New Roman"/>
          <w:sz w:val="28"/>
          <w:szCs w:val="28"/>
          <w:u w:val="single"/>
        </w:rPr>
        <w:t xml:space="preserve"> позволил сделать вывод</w:t>
      </w:r>
      <w:r w:rsidR="00973657" w:rsidRPr="00CB0AAC">
        <w:rPr>
          <w:rFonts w:ascii="Times New Roman" w:hAnsi="Times New Roman" w:cs="Times New Roman"/>
          <w:sz w:val="28"/>
          <w:szCs w:val="28"/>
          <w:u w:val="single"/>
        </w:rPr>
        <w:t xml:space="preserve">, что </w:t>
      </w:r>
      <w:r w:rsidRPr="00CB0AAC">
        <w:rPr>
          <w:rFonts w:ascii="Times New Roman" w:hAnsi="Times New Roman" w:cs="Times New Roman"/>
          <w:sz w:val="28"/>
          <w:szCs w:val="28"/>
          <w:u w:val="single"/>
        </w:rPr>
        <w:t>выпускники показали достаточно высокий уровень умений и навыков анализа текста, смысловой и композиционной целостности текста – от 88, 6 %  до 94, 3 %.</w:t>
      </w:r>
    </w:p>
    <w:tbl>
      <w:tblPr>
        <w:tblW w:w="0" w:type="auto"/>
        <w:tblInd w:w="-743" w:type="dxa"/>
        <w:tblLayout w:type="fixed"/>
        <w:tblLook w:val="04A0"/>
      </w:tblPr>
      <w:tblGrid>
        <w:gridCol w:w="10207"/>
      </w:tblGrid>
      <w:tr w:rsidR="00967FC0" w:rsidRPr="00CB0AAC" w:rsidTr="00104814">
        <w:trPr>
          <w:trHeight w:val="270"/>
        </w:trPr>
        <w:tc>
          <w:tcPr>
            <w:tcW w:w="102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67FC0" w:rsidRPr="00CB0AAC" w:rsidRDefault="00967FC0" w:rsidP="001048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AAC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967FC0" w:rsidRPr="00CB0AAC" w:rsidRDefault="00967FC0" w:rsidP="001048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B0A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Максимальное количество баллов (14)  за выполнение заданий (с кратким ответом) В</w:t>
            </w:r>
            <w:proofErr w:type="gramStart"/>
            <w:r w:rsidRPr="00CB0A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proofErr w:type="gramEnd"/>
            <w:r w:rsidRPr="00CB0A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– В14 , проверяющих языковую и лингвистическую компетенции,  получило 12 выпускников  – 34,3%. </w:t>
            </w:r>
            <w:r w:rsidR="00973657" w:rsidRPr="00CB0A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Выпускников с наименьшим</w:t>
            </w:r>
            <w:r w:rsidRPr="00CB0A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количество баллов </w:t>
            </w:r>
            <w:r w:rsidR="00973657" w:rsidRPr="00CB0A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 было.</w:t>
            </w:r>
            <w:r w:rsidRPr="00CB0A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967FC0" w:rsidRPr="00CB0AAC" w:rsidRDefault="00967FC0" w:rsidP="001048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0AA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Анализ выполнения:</w:t>
            </w:r>
          </w:p>
          <w:p w:rsidR="00967FC0" w:rsidRPr="00CB0AAC" w:rsidRDefault="00967FC0" w:rsidP="00967FC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CB0AAC">
              <w:rPr>
                <w:sz w:val="28"/>
                <w:szCs w:val="28"/>
              </w:rPr>
              <w:t>выпускники успешно справились с заданиями В</w:t>
            </w:r>
            <w:proofErr w:type="gramStart"/>
            <w:r w:rsidRPr="00CB0AAC">
              <w:rPr>
                <w:sz w:val="28"/>
                <w:szCs w:val="28"/>
              </w:rPr>
              <w:t>1</w:t>
            </w:r>
            <w:proofErr w:type="gramEnd"/>
            <w:r w:rsidRPr="00CB0AAC">
              <w:rPr>
                <w:sz w:val="28"/>
                <w:szCs w:val="28"/>
              </w:rPr>
              <w:t>, В3, В4, В 5, В 6, В 8,В 9, В 13 (от 85 5 до97 %);</w:t>
            </w:r>
          </w:p>
          <w:p w:rsidR="00967FC0" w:rsidRPr="00CB0AAC" w:rsidRDefault="00967FC0" w:rsidP="00967FC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CB0AAC">
              <w:rPr>
                <w:sz w:val="28"/>
                <w:szCs w:val="28"/>
              </w:rPr>
              <w:t>показали низкий уровень в заданиях</w:t>
            </w:r>
            <w:proofErr w:type="gramStart"/>
            <w:r w:rsidRPr="00CB0AAC">
              <w:rPr>
                <w:sz w:val="28"/>
                <w:szCs w:val="28"/>
              </w:rPr>
              <w:t xml:space="preserve"> В</w:t>
            </w:r>
            <w:proofErr w:type="gramEnd"/>
            <w:r w:rsidRPr="00CB0AAC">
              <w:rPr>
                <w:sz w:val="28"/>
                <w:szCs w:val="28"/>
              </w:rPr>
              <w:t xml:space="preserve"> 7, В 14.</w:t>
            </w:r>
          </w:p>
          <w:p w:rsidR="00967FC0" w:rsidRPr="00CB0AAC" w:rsidRDefault="00967FC0" w:rsidP="00967FC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  <w:u w:val="single"/>
              </w:rPr>
            </w:pPr>
            <w:r w:rsidRPr="00CB0AAC">
              <w:rPr>
                <w:sz w:val="28"/>
                <w:szCs w:val="28"/>
                <w:u w:val="single"/>
              </w:rPr>
              <w:t xml:space="preserve"> все выпускники приступили к выполнению задания типа</w:t>
            </w:r>
            <w:proofErr w:type="gramStart"/>
            <w:r w:rsidRPr="00CB0AAC">
              <w:rPr>
                <w:sz w:val="28"/>
                <w:szCs w:val="28"/>
                <w:u w:val="single"/>
              </w:rPr>
              <w:t xml:space="preserve"> В</w:t>
            </w:r>
            <w:proofErr w:type="gramEnd"/>
            <w:r w:rsidRPr="00CB0AAC">
              <w:rPr>
                <w:sz w:val="28"/>
                <w:szCs w:val="28"/>
                <w:u w:val="single"/>
              </w:rPr>
              <w:t xml:space="preserve"> - 100 % .</w:t>
            </w:r>
          </w:p>
          <w:p w:rsidR="00967FC0" w:rsidRPr="00CB0AAC" w:rsidRDefault="00967FC0" w:rsidP="00104814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967FC0" w:rsidRPr="00CB0AAC" w:rsidRDefault="00967FC0" w:rsidP="00967F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FC0" w:rsidRPr="00CB0AAC" w:rsidRDefault="00967FC0" w:rsidP="00903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B0AA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CB0AAC">
        <w:rPr>
          <w:rFonts w:ascii="Times New Roman" w:hAnsi="Times New Roman" w:cs="Times New Roman"/>
          <w:sz w:val="28"/>
          <w:szCs w:val="28"/>
          <w:u w:val="single"/>
        </w:rPr>
        <w:t xml:space="preserve">Максимальное количество баллов (17) за выполнение </w:t>
      </w:r>
      <w:r w:rsidRPr="00CB0AAC">
        <w:rPr>
          <w:rFonts w:ascii="Times New Roman" w:hAnsi="Times New Roman" w:cs="Times New Roman"/>
          <w:bCs/>
          <w:sz w:val="28"/>
          <w:szCs w:val="28"/>
          <w:u w:val="single"/>
        </w:rPr>
        <w:t>творческой части (изложение и сочинение)</w:t>
      </w:r>
      <w:r w:rsidRPr="00CB0AAC">
        <w:rPr>
          <w:rFonts w:ascii="Times New Roman" w:hAnsi="Times New Roman" w:cs="Times New Roman"/>
          <w:sz w:val="28"/>
          <w:szCs w:val="28"/>
          <w:u w:val="single"/>
        </w:rPr>
        <w:t xml:space="preserve"> получили 5 выпускников</w:t>
      </w:r>
      <w:r w:rsidRPr="00CB0AAC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–14, 3 %.</w:t>
      </w:r>
    </w:p>
    <w:p w:rsidR="00967FC0" w:rsidRPr="00CB0AAC" w:rsidRDefault="009E7481" w:rsidP="00903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0AAC">
        <w:rPr>
          <w:rFonts w:ascii="Times New Roman" w:hAnsi="Times New Roman" w:cs="Times New Roman"/>
          <w:sz w:val="28"/>
          <w:szCs w:val="28"/>
          <w:u w:val="single"/>
        </w:rPr>
        <w:t>Анализ ГИА по русскому языку в нашей школе позволяет сделать вывод, что</w:t>
      </w:r>
      <w:r w:rsidR="00E07E5C" w:rsidRPr="00CB0AAC">
        <w:rPr>
          <w:rFonts w:ascii="Times New Roman" w:hAnsi="Times New Roman" w:cs="Times New Roman"/>
          <w:sz w:val="28"/>
          <w:szCs w:val="28"/>
          <w:u w:val="single"/>
        </w:rPr>
        <w:t xml:space="preserve"> учителя, работающие в 9 классах,</w:t>
      </w:r>
      <w:r w:rsidRPr="00CB0A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07E5C" w:rsidRPr="00CB0AAC">
        <w:rPr>
          <w:rFonts w:ascii="Times New Roman" w:hAnsi="Times New Roman" w:cs="Times New Roman"/>
          <w:sz w:val="28"/>
          <w:szCs w:val="28"/>
          <w:u w:val="single"/>
        </w:rPr>
        <w:t xml:space="preserve">владеют методикой подготовки обучающихся к итоговой аттестации в новой форме. Этому способствует и методическая грамотность самих педагогов, программы по предмету, составленные с учётом новых требований к преподаваемому предмету и система платных дополнительных услуг, проходящая апробацию в нашем образовательном учреждении. </w:t>
      </w:r>
    </w:p>
    <w:p w:rsidR="009E7481" w:rsidRPr="00CB0AAC" w:rsidRDefault="009E7481" w:rsidP="00967F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FC0" w:rsidRPr="00CB0AAC" w:rsidRDefault="00967FC0" w:rsidP="00967F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AAC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ЕГЭ по русскому языку </w:t>
      </w:r>
    </w:p>
    <w:p w:rsidR="00967FC0" w:rsidRPr="00CB0AAC" w:rsidRDefault="00973657" w:rsidP="00967F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AAC">
        <w:rPr>
          <w:rFonts w:ascii="Times New Roman" w:hAnsi="Times New Roman" w:cs="Times New Roman"/>
          <w:b/>
          <w:sz w:val="28"/>
          <w:szCs w:val="28"/>
        </w:rPr>
        <w:t>в 11  классах в 2011 году в МОУ СОШ № 23</w:t>
      </w:r>
    </w:p>
    <w:p w:rsidR="00967FC0" w:rsidRPr="00CB0AAC" w:rsidRDefault="00967FC0" w:rsidP="00967F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7FC0" w:rsidRPr="00CB0AAC" w:rsidRDefault="00967FC0" w:rsidP="00E07E5C">
      <w:pPr>
        <w:tabs>
          <w:tab w:val="left" w:pos="6300"/>
        </w:tabs>
        <w:ind w:right="3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0AAC">
        <w:rPr>
          <w:rFonts w:ascii="Times New Roman" w:hAnsi="Times New Roman" w:cs="Times New Roman"/>
          <w:sz w:val="28"/>
          <w:szCs w:val="28"/>
          <w:u w:val="single"/>
        </w:rPr>
        <w:t xml:space="preserve">В ЕГЭ по русскому языку приняли участие 42 выпускника (100 %). </w:t>
      </w:r>
      <w:r w:rsidR="00E07E5C" w:rsidRPr="00CB0AAC">
        <w:rPr>
          <w:rFonts w:ascii="Times New Roman" w:hAnsi="Times New Roman" w:cs="Times New Roman"/>
          <w:sz w:val="28"/>
          <w:szCs w:val="28"/>
          <w:u w:val="single"/>
        </w:rPr>
        <w:t>Все 42 выпускника п</w:t>
      </w:r>
      <w:r w:rsidRPr="00CB0AAC">
        <w:rPr>
          <w:rFonts w:ascii="Times New Roman" w:hAnsi="Times New Roman" w:cs="Times New Roman"/>
          <w:sz w:val="28"/>
          <w:szCs w:val="28"/>
          <w:u w:val="single"/>
        </w:rPr>
        <w:t>реодолели минимальный пор</w:t>
      </w:r>
      <w:r w:rsidR="00E07E5C" w:rsidRPr="00CB0AAC">
        <w:rPr>
          <w:rFonts w:ascii="Times New Roman" w:hAnsi="Times New Roman" w:cs="Times New Roman"/>
          <w:sz w:val="28"/>
          <w:szCs w:val="28"/>
          <w:u w:val="single"/>
        </w:rPr>
        <w:t>ог</w:t>
      </w:r>
      <w:proofErr w:type="gramStart"/>
      <w:r w:rsidR="00E07E5C" w:rsidRPr="00CB0AAC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  <w:r w:rsidR="00E07E5C" w:rsidRPr="00CB0A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B0AAC">
        <w:rPr>
          <w:rFonts w:ascii="Times New Roman" w:hAnsi="Times New Roman" w:cs="Times New Roman"/>
          <w:sz w:val="28"/>
          <w:szCs w:val="28"/>
          <w:u w:val="single"/>
        </w:rPr>
        <w:t>Больше 80 баллов  получили 11 чел.(26,2 %),</w:t>
      </w:r>
      <w:r w:rsidRPr="00CB0AAC">
        <w:rPr>
          <w:rFonts w:ascii="Times New Roman" w:hAnsi="Times New Roman" w:cs="Times New Roman"/>
          <w:sz w:val="28"/>
          <w:szCs w:val="28"/>
        </w:rPr>
        <w:t xml:space="preserve"> 80-70 баллов получили 7 чел. (16,6 %), 70-60 баллов получили  13 чел. (31 %), 50-60 баллов – 7 чел. (16,6%), 40-50 баллов – 4 чел.(9,5 %), менее 40 баллов – 0 человек.</w:t>
      </w:r>
    </w:p>
    <w:p w:rsidR="00967FC0" w:rsidRPr="00CB0AAC" w:rsidRDefault="00967FC0" w:rsidP="00967FC0">
      <w:pPr>
        <w:tabs>
          <w:tab w:val="left" w:pos="6300"/>
        </w:tabs>
        <w:spacing w:after="0"/>
        <w:ind w:right="31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CB0AAC">
        <w:rPr>
          <w:rFonts w:ascii="Times New Roman" w:hAnsi="Times New Roman" w:cs="Times New Roman"/>
          <w:sz w:val="28"/>
          <w:szCs w:val="28"/>
          <w:u w:val="single"/>
        </w:rPr>
        <w:t xml:space="preserve">Успеваемость  - 100 % . </w:t>
      </w:r>
    </w:p>
    <w:p w:rsidR="00967FC0" w:rsidRPr="00CB0AAC" w:rsidRDefault="00967FC0" w:rsidP="00973657">
      <w:pPr>
        <w:tabs>
          <w:tab w:val="left" w:pos="6300"/>
        </w:tabs>
        <w:spacing w:after="0"/>
        <w:ind w:right="31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CB0AAC">
        <w:rPr>
          <w:rFonts w:ascii="Times New Roman" w:hAnsi="Times New Roman" w:cs="Times New Roman"/>
          <w:sz w:val="28"/>
          <w:szCs w:val="28"/>
          <w:u w:val="single"/>
        </w:rPr>
        <w:t>Качество составляет – 76, 2  %.</w:t>
      </w:r>
    </w:p>
    <w:p w:rsidR="00967FC0" w:rsidRPr="00CB0AAC" w:rsidRDefault="00967FC0" w:rsidP="00973657">
      <w:pPr>
        <w:tabs>
          <w:tab w:val="left" w:pos="6300"/>
        </w:tabs>
        <w:spacing w:after="0"/>
        <w:ind w:right="31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CB0AAC">
        <w:rPr>
          <w:rFonts w:ascii="Times New Roman" w:hAnsi="Times New Roman" w:cs="Times New Roman"/>
          <w:sz w:val="28"/>
          <w:szCs w:val="28"/>
          <w:u w:val="single"/>
        </w:rPr>
        <w:t>Средний тестовый балл – 68,4</w:t>
      </w:r>
    </w:p>
    <w:p w:rsidR="00CB0AAC" w:rsidRDefault="00CB0AAC" w:rsidP="00967FC0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967FC0" w:rsidRPr="00CB0AAC" w:rsidRDefault="00967FC0" w:rsidP="00967FC0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CB0AAC">
        <w:rPr>
          <w:b/>
          <w:bCs/>
          <w:sz w:val="28"/>
          <w:szCs w:val="28"/>
        </w:rPr>
        <w:t xml:space="preserve">Выполнение заданий по частям экзаменационной работы </w:t>
      </w:r>
    </w:p>
    <w:p w:rsidR="00967FC0" w:rsidRPr="00E664B2" w:rsidRDefault="00967FC0" w:rsidP="00967FC0">
      <w:pPr>
        <w:pStyle w:val="Default"/>
        <w:spacing w:line="276" w:lineRule="auto"/>
        <w:jc w:val="center"/>
      </w:pPr>
    </w:p>
    <w:tbl>
      <w:tblPr>
        <w:tblW w:w="9709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71"/>
        <w:gridCol w:w="1418"/>
        <w:gridCol w:w="1984"/>
        <w:gridCol w:w="1985"/>
        <w:gridCol w:w="2551"/>
      </w:tblGrid>
      <w:tr w:rsidR="00967FC0" w:rsidRPr="00E664B2" w:rsidTr="00CB0AAC">
        <w:trPr>
          <w:trHeight w:val="1080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FC0" w:rsidRPr="00E664B2" w:rsidRDefault="00967FC0" w:rsidP="00104814">
            <w:pPr>
              <w:pStyle w:val="Default"/>
              <w:spacing w:line="276" w:lineRule="auto"/>
              <w:jc w:val="center"/>
            </w:pPr>
            <w:r w:rsidRPr="00E664B2">
              <w:t xml:space="preserve">Части работы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FC0" w:rsidRPr="00E664B2" w:rsidRDefault="00967FC0" w:rsidP="00104814">
            <w:pPr>
              <w:pStyle w:val="Default"/>
              <w:spacing w:line="276" w:lineRule="auto"/>
              <w:jc w:val="center"/>
            </w:pPr>
            <w:r w:rsidRPr="00E664B2">
              <w:t xml:space="preserve">Число заданий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FC0" w:rsidRPr="00E664B2" w:rsidRDefault="00967FC0" w:rsidP="00104814">
            <w:pPr>
              <w:pStyle w:val="Default"/>
              <w:spacing w:line="276" w:lineRule="auto"/>
              <w:jc w:val="center"/>
            </w:pPr>
            <w:r w:rsidRPr="00E664B2">
              <w:t xml:space="preserve">Среднее кол-во </w:t>
            </w:r>
            <w:proofErr w:type="gramStart"/>
            <w:r w:rsidRPr="00E664B2">
              <w:t>выполнивших</w:t>
            </w:r>
            <w:proofErr w:type="gramEnd"/>
            <w:r w:rsidRPr="00E664B2">
              <w:t xml:space="preserve"> задание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FC0" w:rsidRPr="00E664B2" w:rsidRDefault="00967FC0" w:rsidP="00104814">
            <w:pPr>
              <w:pStyle w:val="Default"/>
              <w:spacing w:line="276" w:lineRule="auto"/>
              <w:jc w:val="center"/>
            </w:pPr>
            <w:r w:rsidRPr="00E664B2">
              <w:t xml:space="preserve">Процент </w:t>
            </w:r>
            <w:proofErr w:type="gramStart"/>
            <w:r w:rsidRPr="00E664B2">
              <w:t>выполнивших</w:t>
            </w:r>
            <w:proofErr w:type="gramEnd"/>
            <w:r w:rsidRPr="00E664B2">
              <w:t xml:space="preserve"> задание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FC0" w:rsidRPr="00E664B2" w:rsidRDefault="00967FC0" w:rsidP="00104814">
            <w:pPr>
              <w:pStyle w:val="Default"/>
              <w:spacing w:line="276" w:lineRule="auto"/>
              <w:jc w:val="center"/>
            </w:pPr>
            <w:r w:rsidRPr="00E664B2">
              <w:t xml:space="preserve">Тип заданий </w:t>
            </w:r>
          </w:p>
        </w:tc>
      </w:tr>
      <w:tr w:rsidR="00967FC0" w:rsidRPr="00E664B2" w:rsidTr="00CB0AAC">
        <w:trPr>
          <w:trHeight w:val="670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FC0" w:rsidRPr="00E664B2" w:rsidRDefault="00967FC0" w:rsidP="00104814">
            <w:pPr>
              <w:pStyle w:val="Default"/>
              <w:spacing w:line="276" w:lineRule="auto"/>
              <w:jc w:val="center"/>
            </w:pPr>
            <w:r w:rsidRPr="00E664B2">
              <w:t xml:space="preserve">Часть 1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FC0" w:rsidRPr="00E664B2" w:rsidRDefault="00967FC0" w:rsidP="00104814">
            <w:pPr>
              <w:pStyle w:val="Default"/>
              <w:spacing w:line="276" w:lineRule="auto"/>
              <w:jc w:val="center"/>
            </w:pPr>
            <w:r w:rsidRPr="00E664B2">
              <w:t>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FC0" w:rsidRPr="00E664B2" w:rsidRDefault="00967FC0" w:rsidP="00104814">
            <w:pPr>
              <w:pStyle w:val="Default"/>
              <w:spacing w:line="276" w:lineRule="auto"/>
              <w:jc w:val="center"/>
            </w:pPr>
            <w:r w:rsidRPr="00E664B2">
              <w:t>42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FC0" w:rsidRPr="00E664B2" w:rsidRDefault="00967FC0" w:rsidP="00104814">
            <w:pPr>
              <w:pStyle w:val="Default"/>
              <w:spacing w:line="276" w:lineRule="auto"/>
              <w:jc w:val="center"/>
            </w:pPr>
            <w:r w:rsidRPr="00E664B2">
              <w:t>100 %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FC0" w:rsidRPr="00E664B2" w:rsidRDefault="00967FC0" w:rsidP="00104814">
            <w:pPr>
              <w:pStyle w:val="Default"/>
              <w:spacing w:line="276" w:lineRule="auto"/>
            </w:pPr>
            <w:r w:rsidRPr="00E664B2">
              <w:t xml:space="preserve">С выбором ответа </w:t>
            </w:r>
          </w:p>
        </w:tc>
      </w:tr>
      <w:tr w:rsidR="00967FC0" w:rsidRPr="00E664B2" w:rsidTr="00CB0AAC">
        <w:trPr>
          <w:trHeight w:val="670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FC0" w:rsidRPr="00E664B2" w:rsidRDefault="00967FC0" w:rsidP="00104814">
            <w:pPr>
              <w:pStyle w:val="Default"/>
              <w:spacing w:line="276" w:lineRule="auto"/>
              <w:jc w:val="center"/>
            </w:pPr>
            <w:r w:rsidRPr="00E664B2">
              <w:t xml:space="preserve">Часть 2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FC0" w:rsidRPr="00E664B2" w:rsidRDefault="00967FC0" w:rsidP="00104814">
            <w:pPr>
              <w:pStyle w:val="Default"/>
              <w:spacing w:line="276" w:lineRule="auto"/>
              <w:jc w:val="center"/>
            </w:pPr>
            <w:r w:rsidRPr="00E664B2">
              <w:t>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FC0" w:rsidRPr="00E664B2" w:rsidRDefault="00967FC0" w:rsidP="00104814">
            <w:pPr>
              <w:pStyle w:val="Default"/>
              <w:spacing w:line="276" w:lineRule="auto"/>
              <w:jc w:val="center"/>
            </w:pPr>
            <w:r w:rsidRPr="00E664B2">
              <w:t>38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FC0" w:rsidRPr="00E664B2" w:rsidRDefault="00967FC0" w:rsidP="00104814">
            <w:pPr>
              <w:pStyle w:val="Default"/>
              <w:spacing w:line="276" w:lineRule="auto"/>
              <w:jc w:val="center"/>
            </w:pPr>
            <w:r w:rsidRPr="00E664B2">
              <w:t>90,5 %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FC0" w:rsidRPr="00E664B2" w:rsidRDefault="00967FC0" w:rsidP="00104814">
            <w:pPr>
              <w:pStyle w:val="Default"/>
              <w:spacing w:line="276" w:lineRule="auto"/>
            </w:pPr>
            <w:r w:rsidRPr="00E664B2">
              <w:t xml:space="preserve">С кратким ответом </w:t>
            </w:r>
          </w:p>
        </w:tc>
      </w:tr>
      <w:tr w:rsidR="00967FC0" w:rsidRPr="00E664B2" w:rsidTr="00CB0AAC">
        <w:trPr>
          <w:trHeight w:val="670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FC0" w:rsidRPr="00E664B2" w:rsidRDefault="00967FC0" w:rsidP="00104814">
            <w:pPr>
              <w:pStyle w:val="Default"/>
              <w:spacing w:line="276" w:lineRule="auto"/>
              <w:jc w:val="center"/>
            </w:pPr>
            <w:r w:rsidRPr="00E664B2">
              <w:t xml:space="preserve">Часть 3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FC0" w:rsidRPr="00E664B2" w:rsidRDefault="00967FC0" w:rsidP="00104814">
            <w:pPr>
              <w:pStyle w:val="Default"/>
              <w:spacing w:line="276" w:lineRule="auto"/>
              <w:jc w:val="center"/>
            </w:pPr>
            <w:r w:rsidRPr="00E664B2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FC0" w:rsidRPr="00E664B2" w:rsidRDefault="00967FC0" w:rsidP="00104814">
            <w:pPr>
              <w:pStyle w:val="Default"/>
              <w:spacing w:line="276" w:lineRule="auto"/>
              <w:jc w:val="center"/>
            </w:pPr>
            <w:r w:rsidRPr="00E664B2">
              <w:t>42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FC0" w:rsidRPr="00E664B2" w:rsidRDefault="00967FC0" w:rsidP="00104814">
            <w:pPr>
              <w:pStyle w:val="Default"/>
              <w:spacing w:line="276" w:lineRule="auto"/>
              <w:jc w:val="center"/>
            </w:pPr>
            <w:r w:rsidRPr="00E664B2">
              <w:t>100 %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FC0" w:rsidRPr="00E664B2" w:rsidRDefault="00967FC0" w:rsidP="00104814">
            <w:pPr>
              <w:pStyle w:val="Default"/>
              <w:spacing w:line="276" w:lineRule="auto"/>
            </w:pPr>
            <w:r w:rsidRPr="00E664B2">
              <w:t xml:space="preserve">С развернутым ответом </w:t>
            </w:r>
          </w:p>
        </w:tc>
      </w:tr>
    </w:tbl>
    <w:p w:rsidR="00967FC0" w:rsidRPr="009030B8" w:rsidRDefault="00967FC0" w:rsidP="00903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0AAC" w:rsidRDefault="00CB0AAC" w:rsidP="00CB0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0AAC" w:rsidRDefault="00CB0AAC" w:rsidP="00CB0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481" w:rsidRPr="00CB0AAC" w:rsidRDefault="009030B8" w:rsidP="00CB0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0B8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E7481" w:rsidRPr="00CB0AAC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ЕГЭ по литературе </w:t>
      </w:r>
    </w:p>
    <w:p w:rsidR="009E7481" w:rsidRPr="00CB0AAC" w:rsidRDefault="009E7481" w:rsidP="00CB0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AAC">
        <w:rPr>
          <w:rFonts w:ascii="Times New Roman" w:hAnsi="Times New Roman" w:cs="Times New Roman"/>
          <w:b/>
          <w:sz w:val="28"/>
          <w:szCs w:val="28"/>
        </w:rPr>
        <w:t>в 11  классах в 2011 году в МОУ СОШ № 23</w:t>
      </w:r>
    </w:p>
    <w:p w:rsidR="009030B8" w:rsidRPr="00CB0AAC" w:rsidRDefault="009030B8" w:rsidP="00CB0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481" w:rsidRPr="00CB0AAC" w:rsidRDefault="009E7481" w:rsidP="00CB0AAC">
      <w:pPr>
        <w:tabs>
          <w:tab w:val="left" w:pos="6300"/>
        </w:tabs>
        <w:spacing w:line="240" w:lineRule="auto"/>
        <w:ind w:right="3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0AAC">
        <w:rPr>
          <w:rFonts w:ascii="Times New Roman" w:hAnsi="Times New Roman" w:cs="Times New Roman"/>
          <w:sz w:val="28"/>
          <w:szCs w:val="28"/>
        </w:rPr>
        <w:t xml:space="preserve">      </w:t>
      </w:r>
      <w:r w:rsidRPr="00CB0AAC">
        <w:rPr>
          <w:rFonts w:ascii="Times New Roman" w:hAnsi="Times New Roman" w:cs="Times New Roman"/>
          <w:sz w:val="28"/>
          <w:szCs w:val="28"/>
          <w:u w:val="single"/>
        </w:rPr>
        <w:t>В ЕГЭ по литературе</w:t>
      </w:r>
      <w:r w:rsidRPr="00CB0AAC">
        <w:rPr>
          <w:rFonts w:ascii="Times New Roman" w:hAnsi="Times New Roman" w:cs="Times New Roman"/>
          <w:sz w:val="28"/>
          <w:szCs w:val="28"/>
        </w:rPr>
        <w:t xml:space="preserve"> приняли участие 2 выпускника (4,7 %). </w:t>
      </w:r>
    </w:p>
    <w:p w:rsidR="009E7481" w:rsidRPr="00CB0AAC" w:rsidRDefault="009E7481" w:rsidP="00CB0AAC">
      <w:pPr>
        <w:tabs>
          <w:tab w:val="left" w:pos="540"/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AAC">
        <w:rPr>
          <w:rFonts w:ascii="Times New Roman" w:hAnsi="Times New Roman" w:cs="Times New Roman"/>
          <w:sz w:val="28"/>
          <w:szCs w:val="28"/>
        </w:rPr>
        <w:t xml:space="preserve">Преодолели минимальный порог 2 чел., что составило 100 % .          </w:t>
      </w:r>
    </w:p>
    <w:p w:rsidR="009E7481" w:rsidRPr="00CB0AAC" w:rsidRDefault="009E7481" w:rsidP="00CB0AAC">
      <w:pPr>
        <w:tabs>
          <w:tab w:val="left" w:pos="540"/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AAC">
        <w:rPr>
          <w:rFonts w:ascii="Times New Roman" w:hAnsi="Times New Roman" w:cs="Times New Roman"/>
          <w:sz w:val="28"/>
          <w:szCs w:val="28"/>
        </w:rPr>
        <w:t>Больше 80 баллов  получили 1 чел.</w:t>
      </w:r>
      <w:proofErr w:type="gramStart"/>
      <w:r w:rsidRPr="00CB0AA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B0AAC">
        <w:rPr>
          <w:rFonts w:ascii="Times New Roman" w:hAnsi="Times New Roman" w:cs="Times New Roman"/>
          <w:sz w:val="28"/>
          <w:szCs w:val="28"/>
        </w:rPr>
        <w:t>50 %),  менее 40 баллов – 1 человек (50 %)</w:t>
      </w:r>
    </w:p>
    <w:p w:rsidR="009E7481" w:rsidRPr="00CB0AAC" w:rsidRDefault="009E7481" w:rsidP="00CB0AAC">
      <w:pPr>
        <w:tabs>
          <w:tab w:val="left" w:pos="6300"/>
        </w:tabs>
        <w:spacing w:after="0" w:line="240" w:lineRule="auto"/>
        <w:ind w:right="3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0AAC">
        <w:rPr>
          <w:rFonts w:ascii="Times New Roman" w:hAnsi="Times New Roman" w:cs="Times New Roman"/>
          <w:sz w:val="28"/>
          <w:szCs w:val="28"/>
        </w:rPr>
        <w:t xml:space="preserve">Успеваемость  - 100 % . </w:t>
      </w:r>
    </w:p>
    <w:p w:rsidR="009E7481" w:rsidRPr="00CB0AAC" w:rsidRDefault="009E7481" w:rsidP="00CB0AAC">
      <w:pPr>
        <w:tabs>
          <w:tab w:val="left" w:pos="6300"/>
        </w:tabs>
        <w:spacing w:after="0" w:line="240" w:lineRule="auto"/>
        <w:ind w:right="3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0AAC">
        <w:rPr>
          <w:rFonts w:ascii="Times New Roman" w:hAnsi="Times New Roman" w:cs="Times New Roman"/>
          <w:sz w:val="28"/>
          <w:szCs w:val="28"/>
        </w:rPr>
        <w:t>Качество составляет – 50  %.</w:t>
      </w:r>
    </w:p>
    <w:p w:rsidR="009E7481" w:rsidRPr="00CB0AAC" w:rsidRDefault="009E7481" w:rsidP="00CB0AAC">
      <w:pPr>
        <w:tabs>
          <w:tab w:val="left" w:pos="6300"/>
        </w:tabs>
        <w:spacing w:after="0" w:line="240" w:lineRule="auto"/>
        <w:ind w:right="3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0AAC">
        <w:rPr>
          <w:rFonts w:ascii="Times New Roman" w:hAnsi="Times New Roman" w:cs="Times New Roman"/>
          <w:sz w:val="28"/>
          <w:szCs w:val="28"/>
        </w:rPr>
        <w:t>Средний тестовый балл – 59,5</w:t>
      </w:r>
    </w:p>
    <w:p w:rsidR="009E7481" w:rsidRPr="00E664B2" w:rsidRDefault="009E7481" w:rsidP="009E7481">
      <w:pPr>
        <w:tabs>
          <w:tab w:val="left" w:pos="6300"/>
        </w:tabs>
        <w:spacing w:after="0"/>
        <w:ind w:right="3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7481" w:rsidRPr="00E664B2" w:rsidRDefault="009E7481" w:rsidP="009E7481">
      <w:pPr>
        <w:pStyle w:val="Default"/>
        <w:spacing w:line="276" w:lineRule="auto"/>
        <w:jc w:val="center"/>
        <w:rPr>
          <w:b/>
          <w:bCs/>
        </w:rPr>
      </w:pPr>
      <w:r w:rsidRPr="00E664B2">
        <w:rPr>
          <w:b/>
          <w:bCs/>
        </w:rPr>
        <w:t xml:space="preserve">Выполнение заданий по частям экзаменационной работы </w:t>
      </w:r>
    </w:p>
    <w:p w:rsidR="009E7481" w:rsidRPr="00E664B2" w:rsidRDefault="009E7481" w:rsidP="009E7481">
      <w:pPr>
        <w:pStyle w:val="Default"/>
        <w:spacing w:line="276" w:lineRule="auto"/>
        <w:jc w:val="center"/>
      </w:pPr>
    </w:p>
    <w:tbl>
      <w:tblPr>
        <w:tblW w:w="9567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55"/>
        <w:gridCol w:w="1842"/>
        <w:gridCol w:w="2127"/>
        <w:gridCol w:w="1701"/>
        <w:gridCol w:w="1842"/>
      </w:tblGrid>
      <w:tr w:rsidR="009E7481" w:rsidRPr="00E664B2" w:rsidTr="00CB0AAC">
        <w:trPr>
          <w:trHeight w:val="1080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481" w:rsidRPr="00E664B2" w:rsidRDefault="009E7481" w:rsidP="00462FBA">
            <w:pPr>
              <w:pStyle w:val="Default"/>
              <w:spacing w:line="276" w:lineRule="auto"/>
              <w:jc w:val="center"/>
            </w:pPr>
            <w:r w:rsidRPr="00E664B2">
              <w:t xml:space="preserve">Части работы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481" w:rsidRPr="00E664B2" w:rsidRDefault="009E7481" w:rsidP="00462FBA">
            <w:pPr>
              <w:pStyle w:val="Default"/>
              <w:spacing w:line="276" w:lineRule="auto"/>
              <w:jc w:val="center"/>
            </w:pPr>
            <w:r w:rsidRPr="00E664B2">
              <w:t xml:space="preserve">Число заданий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481" w:rsidRPr="00E664B2" w:rsidRDefault="009E7481" w:rsidP="00462FBA">
            <w:pPr>
              <w:pStyle w:val="Default"/>
              <w:spacing w:line="276" w:lineRule="auto"/>
              <w:jc w:val="center"/>
            </w:pPr>
            <w:r w:rsidRPr="00E664B2">
              <w:t xml:space="preserve">Среднее кол-во </w:t>
            </w:r>
            <w:proofErr w:type="gramStart"/>
            <w:r w:rsidRPr="00E664B2">
              <w:t>выполнивших</w:t>
            </w:r>
            <w:proofErr w:type="gramEnd"/>
            <w:r w:rsidRPr="00E664B2">
              <w:t xml:space="preserve">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481" w:rsidRPr="00E664B2" w:rsidRDefault="009E7481" w:rsidP="00462FBA">
            <w:pPr>
              <w:pStyle w:val="Default"/>
              <w:spacing w:line="276" w:lineRule="auto"/>
              <w:jc w:val="center"/>
            </w:pPr>
            <w:r w:rsidRPr="00E664B2">
              <w:t xml:space="preserve">Процент </w:t>
            </w:r>
            <w:proofErr w:type="gramStart"/>
            <w:r w:rsidRPr="00E664B2">
              <w:t>выполнивших</w:t>
            </w:r>
            <w:proofErr w:type="gramEnd"/>
            <w:r w:rsidRPr="00E664B2">
              <w:t xml:space="preserve"> задание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481" w:rsidRPr="00E664B2" w:rsidRDefault="009E7481" w:rsidP="00462FBA">
            <w:pPr>
              <w:pStyle w:val="Default"/>
              <w:spacing w:line="276" w:lineRule="auto"/>
              <w:jc w:val="center"/>
            </w:pPr>
            <w:r w:rsidRPr="00E664B2">
              <w:t xml:space="preserve">Тип заданий </w:t>
            </w:r>
          </w:p>
        </w:tc>
      </w:tr>
      <w:tr w:rsidR="009E7481" w:rsidRPr="00E664B2" w:rsidTr="00CB0AAC">
        <w:trPr>
          <w:trHeight w:val="670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481" w:rsidRPr="00E664B2" w:rsidRDefault="009E7481" w:rsidP="00462FBA">
            <w:pPr>
              <w:pStyle w:val="Default"/>
              <w:spacing w:line="276" w:lineRule="auto"/>
              <w:jc w:val="center"/>
            </w:pPr>
            <w:r w:rsidRPr="00E664B2">
              <w:t xml:space="preserve">Часть 2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481" w:rsidRPr="00E664B2" w:rsidRDefault="009E7481" w:rsidP="00462FBA">
            <w:pPr>
              <w:pStyle w:val="Default"/>
              <w:spacing w:line="276" w:lineRule="auto"/>
              <w:jc w:val="center"/>
            </w:pPr>
            <w:r>
              <w:t>12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481" w:rsidRPr="00E664B2" w:rsidRDefault="009E7481" w:rsidP="00462FBA">
            <w:pPr>
              <w:pStyle w:val="Default"/>
              <w:spacing w:line="27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481" w:rsidRPr="00E664B2" w:rsidRDefault="009E7481" w:rsidP="00462FBA">
            <w:pPr>
              <w:pStyle w:val="Default"/>
              <w:spacing w:line="276" w:lineRule="auto"/>
              <w:jc w:val="center"/>
            </w:pPr>
            <w:r>
              <w:t>100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481" w:rsidRPr="00E664B2" w:rsidRDefault="009E7481" w:rsidP="00462FBA">
            <w:pPr>
              <w:pStyle w:val="Default"/>
              <w:spacing w:line="276" w:lineRule="auto"/>
            </w:pPr>
            <w:r w:rsidRPr="00E664B2">
              <w:t xml:space="preserve">С кратким ответом </w:t>
            </w:r>
          </w:p>
        </w:tc>
      </w:tr>
      <w:tr w:rsidR="009E7481" w:rsidRPr="00E664B2" w:rsidTr="00CB0AAC">
        <w:trPr>
          <w:trHeight w:val="670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481" w:rsidRPr="00E664B2" w:rsidRDefault="009E7481" w:rsidP="00462FBA">
            <w:pPr>
              <w:pStyle w:val="Default"/>
              <w:spacing w:line="276" w:lineRule="auto"/>
              <w:jc w:val="center"/>
            </w:pPr>
            <w:r w:rsidRPr="00E664B2">
              <w:t xml:space="preserve">Часть 3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481" w:rsidRPr="00E664B2" w:rsidRDefault="009E7481" w:rsidP="00462FBA">
            <w:pPr>
              <w:pStyle w:val="Default"/>
              <w:spacing w:line="276" w:lineRule="auto"/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481" w:rsidRPr="00E664B2" w:rsidRDefault="009E7481" w:rsidP="00462FBA">
            <w:pPr>
              <w:pStyle w:val="Default"/>
              <w:spacing w:line="27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481" w:rsidRPr="00E664B2" w:rsidRDefault="009E7481" w:rsidP="00462FBA">
            <w:pPr>
              <w:pStyle w:val="Default"/>
              <w:spacing w:line="276" w:lineRule="auto"/>
              <w:jc w:val="center"/>
            </w:pPr>
            <w:r>
              <w:t>100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7481" w:rsidRPr="00E664B2" w:rsidRDefault="009E7481" w:rsidP="00462FBA">
            <w:pPr>
              <w:pStyle w:val="Default"/>
              <w:spacing w:line="276" w:lineRule="auto"/>
            </w:pPr>
            <w:r w:rsidRPr="00E664B2">
              <w:t xml:space="preserve">С развернутым ответом </w:t>
            </w:r>
          </w:p>
        </w:tc>
      </w:tr>
    </w:tbl>
    <w:p w:rsidR="009E7481" w:rsidRPr="009030B8" w:rsidRDefault="009E7481" w:rsidP="009E74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30B8" w:rsidRDefault="00E07E5C" w:rsidP="00CB0A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сдачи ЕГЭ в 2011 году можно считать удовлетворительными, но педагоги, работающие в выпускных класса</w:t>
      </w:r>
      <w:r w:rsidR="00CB0AA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нашей школы</w:t>
      </w:r>
      <w:r w:rsidR="00CB0A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нацелены на постоя</w:t>
      </w:r>
      <w:r w:rsidR="00CB0AAC">
        <w:rPr>
          <w:rFonts w:ascii="Times New Roman" w:hAnsi="Times New Roman" w:cs="Times New Roman"/>
          <w:sz w:val="28"/>
          <w:szCs w:val="28"/>
        </w:rPr>
        <w:t>нный рост качества, потому что именно высокий процент качества ЕГЭ – это показатель методической грамотности учителя-словесника.</w:t>
      </w:r>
    </w:p>
    <w:p w:rsidR="00CB0AAC" w:rsidRDefault="00CB0AAC" w:rsidP="00CB0A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0AAC" w:rsidRDefault="00CB0AAC" w:rsidP="00CB0A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CB0AAC" w:rsidRPr="009030B8" w:rsidRDefault="00CB0AAC" w:rsidP="00CB0A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СОШ № 23 г. Гуково                                                    О. А. ПАК</w:t>
      </w:r>
    </w:p>
    <w:sectPr w:rsidR="00CB0AAC" w:rsidRPr="009030B8" w:rsidSect="00CB0AAC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463A"/>
    <w:multiLevelType w:val="hybridMultilevel"/>
    <w:tmpl w:val="747EA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D45E1"/>
    <w:multiLevelType w:val="hybridMultilevel"/>
    <w:tmpl w:val="029C88F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64BEE"/>
    <w:rsid w:val="00060519"/>
    <w:rsid w:val="00196545"/>
    <w:rsid w:val="001D1733"/>
    <w:rsid w:val="002268B9"/>
    <w:rsid w:val="00411556"/>
    <w:rsid w:val="00621152"/>
    <w:rsid w:val="00681A83"/>
    <w:rsid w:val="007A70BF"/>
    <w:rsid w:val="007E19C0"/>
    <w:rsid w:val="00850701"/>
    <w:rsid w:val="008C7160"/>
    <w:rsid w:val="009030B8"/>
    <w:rsid w:val="00917871"/>
    <w:rsid w:val="00954F68"/>
    <w:rsid w:val="00964BEE"/>
    <w:rsid w:val="00967FC0"/>
    <w:rsid w:val="00973657"/>
    <w:rsid w:val="009E7481"/>
    <w:rsid w:val="009F465D"/>
    <w:rsid w:val="00AA2D5C"/>
    <w:rsid w:val="00CB0AAC"/>
    <w:rsid w:val="00D118BC"/>
    <w:rsid w:val="00E07E5C"/>
    <w:rsid w:val="00F85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F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67F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</dc:creator>
  <cp:keywords/>
  <dc:description/>
  <cp:lastModifiedBy>Pack</cp:lastModifiedBy>
  <cp:revision>20</cp:revision>
  <cp:lastPrinted>2011-08-25T09:56:00Z</cp:lastPrinted>
  <dcterms:created xsi:type="dcterms:W3CDTF">2011-08-20T06:02:00Z</dcterms:created>
  <dcterms:modified xsi:type="dcterms:W3CDTF">2013-04-15T05:30:00Z</dcterms:modified>
</cp:coreProperties>
</file>