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8C" w:rsidRDefault="00D65502" w:rsidP="003B73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работы: </w:t>
      </w:r>
      <w:r w:rsidRPr="003B73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69720F" w:rsidRPr="003B73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Использовани</w:t>
      </w:r>
      <w:r w:rsidR="00EC0283" w:rsidRPr="003B73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 метода проектирования </w:t>
      </w:r>
      <w:r w:rsidR="0069720F" w:rsidRPr="003B73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урочной и внеурочной деятельности, </w:t>
      </w:r>
    </w:p>
    <w:p w:rsidR="00D65502" w:rsidRPr="003B738C" w:rsidRDefault="0069720F" w:rsidP="003B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как средство развития </w:t>
      </w:r>
      <w:proofErr w:type="spellStart"/>
      <w:r w:rsidRPr="003B73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креативности</w:t>
      </w:r>
      <w:proofErr w:type="spellEnd"/>
      <w:r w:rsidRPr="003B73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3B73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обучающихся</w:t>
      </w:r>
      <w:proofErr w:type="gramEnd"/>
      <w:r w:rsidR="00D65502" w:rsidRPr="003B73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3B738C" w:rsidRDefault="003B738C" w:rsidP="003B73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38C" w:rsidRDefault="003B738C" w:rsidP="003B73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Матвеева Наталья Александровна</w:t>
      </w:r>
      <w:r w:rsidRPr="003B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B738C" w:rsidRPr="003B738C" w:rsidRDefault="003B738C" w:rsidP="003B73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музыки и технологии</w:t>
      </w:r>
    </w:p>
    <w:p w:rsidR="003B738C" w:rsidRPr="003B738C" w:rsidRDefault="003B738C" w:rsidP="00D65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0CC" w:rsidRPr="003B738C" w:rsidRDefault="009250CC" w:rsidP="009250CC">
      <w:pPr>
        <w:pStyle w:val="a3"/>
        <w:jc w:val="right"/>
        <w:rPr>
          <w:rFonts w:ascii="Times New Roman" w:hAnsi="Times New Roman"/>
          <w:color w:val="000000"/>
          <w:sz w:val="24"/>
          <w:szCs w:val="20"/>
          <w:shd w:val="clear" w:color="auto" w:fill="FFFFFF"/>
        </w:rPr>
      </w:pPr>
      <w:r w:rsidRPr="003B738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Человек в современном обществе –</w:t>
      </w:r>
    </w:p>
    <w:p w:rsidR="009250CC" w:rsidRPr="003B738C" w:rsidRDefault="009250CC" w:rsidP="009250CC">
      <w:pPr>
        <w:pStyle w:val="a3"/>
        <w:jc w:val="right"/>
        <w:rPr>
          <w:rFonts w:ascii="Times New Roman" w:hAnsi="Times New Roman"/>
          <w:color w:val="000000"/>
          <w:sz w:val="24"/>
          <w:szCs w:val="20"/>
          <w:shd w:val="clear" w:color="auto" w:fill="FFFFFF"/>
        </w:rPr>
      </w:pPr>
      <w:r w:rsidRPr="003B738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это человек, не столько вооруженный знаниями, </w:t>
      </w:r>
    </w:p>
    <w:p w:rsidR="009250CC" w:rsidRPr="003B738C" w:rsidRDefault="009250CC" w:rsidP="009250CC">
      <w:pPr>
        <w:pStyle w:val="a3"/>
        <w:jc w:val="right"/>
        <w:rPr>
          <w:rFonts w:ascii="Times New Roman" w:hAnsi="Times New Roman"/>
          <w:color w:val="000000"/>
          <w:sz w:val="24"/>
          <w:szCs w:val="20"/>
          <w:shd w:val="clear" w:color="auto" w:fill="FFFFFF"/>
        </w:rPr>
      </w:pPr>
      <w:r w:rsidRPr="003B738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сколько </w:t>
      </w:r>
      <w:proofErr w:type="gramStart"/>
      <w:r w:rsidRPr="003B738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умеющий</w:t>
      </w:r>
      <w:proofErr w:type="gramEnd"/>
      <w:r w:rsidRPr="003B738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добывать знания,</w:t>
      </w:r>
    </w:p>
    <w:p w:rsidR="009250CC" w:rsidRPr="003B738C" w:rsidRDefault="009250CC" w:rsidP="009250CC">
      <w:pPr>
        <w:pStyle w:val="a3"/>
        <w:jc w:val="right"/>
        <w:rPr>
          <w:rFonts w:ascii="Times New Roman" w:hAnsi="Times New Roman"/>
          <w:color w:val="000000"/>
          <w:sz w:val="24"/>
          <w:szCs w:val="20"/>
          <w:shd w:val="clear" w:color="auto" w:fill="FFFFFF"/>
        </w:rPr>
      </w:pPr>
      <w:r w:rsidRPr="003B738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применять их на практике и делать это целесообразно.</w:t>
      </w:r>
    </w:p>
    <w:p w:rsidR="009250CC" w:rsidRPr="003B738C" w:rsidRDefault="009250CC" w:rsidP="009250CC">
      <w:pPr>
        <w:pStyle w:val="a3"/>
        <w:jc w:val="right"/>
        <w:rPr>
          <w:rFonts w:ascii="Times New Roman" w:hAnsi="Times New Roman"/>
          <w:b/>
          <w:sz w:val="32"/>
          <w:szCs w:val="24"/>
        </w:rPr>
      </w:pPr>
      <w:r w:rsidRPr="003B738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                 В. П.Вахтеров.                         </w:t>
      </w:r>
    </w:p>
    <w:p w:rsidR="00E848BA" w:rsidRPr="003B738C" w:rsidRDefault="00E848BA" w:rsidP="007C0F5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38C">
        <w:rPr>
          <w:rFonts w:ascii="Times New Roman" w:hAnsi="Times New Roman"/>
          <w:sz w:val="24"/>
          <w:szCs w:val="24"/>
        </w:rPr>
        <w:t>Введение</w:t>
      </w:r>
    </w:p>
    <w:p w:rsidR="00E848BA" w:rsidRPr="003B738C" w:rsidRDefault="00E848BA" w:rsidP="005A7F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738C">
        <w:rPr>
          <w:rFonts w:ascii="Times New Roman" w:hAnsi="Times New Roman"/>
          <w:sz w:val="24"/>
          <w:szCs w:val="24"/>
        </w:rPr>
        <w:t xml:space="preserve"> Программа Е.Д.Критской и Г.П.Сергеевой предлагает   тематическое планирование  уроков музыки, которое позволяет использовать проектно -  исследовательскую  деятельность. Работая учителем,  я  думаю о том, как заинтересовать учеников музыкальным искусством. Проведя несколько уроков  по данному направлению, я  поняла: это то, что я искала.   </w:t>
      </w:r>
    </w:p>
    <w:p w:rsidR="00E848BA" w:rsidRPr="003B738C" w:rsidRDefault="00E848BA" w:rsidP="005A7F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738C">
        <w:rPr>
          <w:rFonts w:ascii="Times New Roman" w:hAnsi="Times New Roman"/>
          <w:sz w:val="24"/>
          <w:szCs w:val="24"/>
        </w:rPr>
        <w:t>Проектная  деятельность неоднородна на разных этапах школьной жизни ребенка; она выполняет разные функции, служит разным целям, строится по-разному. Цель проектной деятельности в школе не только получение продукта. Для школьника проектная деятельность мотивирована стремлением к  самостоятельности, для педагога она является средством решения педагогических задач. Однако проектная деятельность не может и не должна заменять собой учебную деятельность и быть единственной деятельностью в школе. Когда мы употребляем словосочетание «проектная деятельность», мы имеем в виду особую деятельность, которая ведет за собой развитие школьника.</w:t>
      </w:r>
    </w:p>
    <w:p w:rsidR="00E848BA" w:rsidRPr="003B738C" w:rsidRDefault="00E848BA" w:rsidP="005A7F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738C">
        <w:rPr>
          <w:rFonts w:ascii="Times New Roman" w:hAnsi="Times New Roman"/>
          <w:sz w:val="24"/>
          <w:szCs w:val="24"/>
        </w:rPr>
        <w:t>Современное представление о результатах образования – это самостоятельность – учебно-практическая, социальная; компетентности в разрешении проблем, в принятии решений и т.д.; ответственность и инициативность. Я пришла к выводу, такие результаты недостижимы иначе, как через проектную деятельность школь</w:t>
      </w:r>
      <w:r w:rsidR="00935A10" w:rsidRPr="003B738C">
        <w:rPr>
          <w:rFonts w:ascii="Times New Roman" w:hAnsi="Times New Roman"/>
          <w:sz w:val="24"/>
          <w:szCs w:val="24"/>
        </w:rPr>
        <w:t>ников</w:t>
      </w:r>
      <w:proofErr w:type="gramStart"/>
      <w:r w:rsidR="006B0446" w:rsidRPr="003B738C">
        <w:rPr>
          <w:rFonts w:ascii="Times New Roman" w:hAnsi="Times New Roman"/>
          <w:sz w:val="24"/>
          <w:szCs w:val="24"/>
        </w:rPr>
        <w:t>.</w:t>
      </w:r>
      <w:r w:rsidR="00935A10" w:rsidRPr="003B738C">
        <w:rPr>
          <w:rFonts w:ascii="Times New Roman" w:hAnsi="Times New Roman"/>
          <w:sz w:val="24"/>
          <w:szCs w:val="24"/>
        </w:rPr>
        <w:t>О</w:t>
      </w:r>
      <w:proofErr w:type="gramEnd"/>
      <w:r w:rsidR="00935A10" w:rsidRPr="003B738C">
        <w:rPr>
          <w:rFonts w:ascii="Times New Roman" w:hAnsi="Times New Roman"/>
          <w:sz w:val="24"/>
          <w:szCs w:val="24"/>
        </w:rPr>
        <w:t>риентируясь на цели и задачи, которые стоят перед учителем музыки, и, изучив запросы обучающихся, я  применяю в своей работе данную методику. </w:t>
      </w:r>
    </w:p>
    <w:p w:rsidR="000B52DB" w:rsidRPr="003B738C" w:rsidRDefault="009B6AFE" w:rsidP="001D1EE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</w:p>
    <w:p w:rsidR="005171A7" w:rsidRPr="003B738C" w:rsidRDefault="005171A7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технологии  метода проектов, возможности его применения  на уроках и во внеурочной деятельности по предмету.</w:t>
      </w:r>
    </w:p>
    <w:p w:rsidR="000B52DB" w:rsidRPr="003B738C" w:rsidRDefault="005171A7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активизирование деятельности учащихся и формирование ключевых</w:t>
      </w:r>
      <w:r w:rsidR="009B6AFE" w:rsidRPr="003B73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компетенций</w:t>
      </w:r>
      <w:r w:rsidR="000B52DB" w:rsidRPr="003B73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счёт включения их в проектную и исследовательскую деятельность</w:t>
      </w:r>
      <w:r w:rsidR="00652BC3" w:rsidRPr="003B73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171A7" w:rsidRPr="003B738C" w:rsidRDefault="005171A7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Задачи: </w:t>
      </w:r>
    </w:p>
    <w:p w:rsidR="009B6AFE" w:rsidRPr="003B738C" w:rsidRDefault="00F00774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литературу</w:t>
      </w:r>
      <w:r w:rsidR="009B6A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теме,</w:t>
      </w:r>
    </w:p>
    <w:p w:rsidR="009B6AFE" w:rsidRPr="003B738C" w:rsidRDefault="00F00774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уроки и внеклассные мероприятия</w:t>
      </w:r>
      <w:r w:rsidR="009B6A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методами проектов,</w:t>
      </w:r>
    </w:p>
    <w:p w:rsidR="009B6AFE" w:rsidRPr="003B738C" w:rsidRDefault="00F00774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темы проектов и предложить</w:t>
      </w:r>
      <w:r w:rsidR="009B6A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учащимся,</w:t>
      </w:r>
    </w:p>
    <w:p w:rsidR="009B6AFE" w:rsidRPr="003B738C" w:rsidRDefault="00F00774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методы</w:t>
      </w:r>
      <w:r w:rsidR="009B6A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на уроках и внеклассных мероприятиях,</w:t>
      </w:r>
    </w:p>
    <w:p w:rsidR="009B6AFE" w:rsidRPr="003B738C" w:rsidRDefault="00F00774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 в конкурсах проектов, защищать проекты</w:t>
      </w:r>
      <w:r w:rsidR="00652BC3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6AFE" w:rsidRPr="003B738C" w:rsidRDefault="009B6AFE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мотивацию  учащихся к самостоятельному научному поиску, способствовать формированию у учащихся исследовательских навыков.</w:t>
      </w:r>
    </w:p>
    <w:p w:rsidR="00935A10" w:rsidRPr="003B738C" w:rsidRDefault="003B738C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5A10" w:rsidRPr="003B738C">
        <w:rPr>
          <w:rFonts w:ascii="Times New Roman" w:hAnsi="Times New Roman" w:cs="Times New Roman"/>
          <w:sz w:val="24"/>
          <w:szCs w:val="24"/>
        </w:rPr>
        <w:t xml:space="preserve">Опыт работы в школе показал, что в развитии интереса к предмету нельзя полагаться только на содержание изучаемого материала. Если обучающиеся не вовлечены в активную деятельность, то любой содержательный материал </w:t>
      </w:r>
      <w:proofErr w:type="gramStart"/>
      <w:r w:rsidR="00935A10" w:rsidRPr="003B738C">
        <w:rPr>
          <w:rFonts w:ascii="Times New Roman" w:hAnsi="Times New Roman" w:cs="Times New Roman"/>
          <w:sz w:val="24"/>
          <w:szCs w:val="24"/>
        </w:rPr>
        <w:t>вызовет</w:t>
      </w:r>
      <w:proofErr w:type="gramEnd"/>
      <w:r w:rsidR="00935A10" w:rsidRPr="003B738C">
        <w:rPr>
          <w:rFonts w:ascii="Times New Roman" w:hAnsi="Times New Roman" w:cs="Times New Roman"/>
          <w:sz w:val="24"/>
          <w:szCs w:val="24"/>
        </w:rPr>
        <w:t xml:space="preserve"> лишь </w:t>
      </w:r>
      <w:r w:rsidR="00935A10" w:rsidRPr="003B738C">
        <w:rPr>
          <w:rFonts w:ascii="Times New Roman" w:hAnsi="Times New Roman" w:cs="Times New Roman"/>
          <w:i/>
          <w:sz w:val="24"/>
          <w:szCs w:val="24"/>
        </w:rPr>
        <w:lastRenderedPageBreak/>
        <w:t>созерцательный</w:t>
      </w:r>
      <w:r w:rsidR="00935A10" w:rsidRPr="003B738C">
        <w:rPr>
          <w:rFonts w:ascii="Times New Roman" w:hAnsi="Times New Roman" w:cs="Times New Roman"/>
          <w:sz w:val="24"/>
          <w:szCs w:val="24"/>
        </w:rPr>
        <w:t xml:space="preserve">интерес к предмету, который не будет </w:t>
      </w:r>
      <w:r w:rsidR="00935A10" w:rsidRPr="003B738C">
        <w:rPr>
          <w:rFonts w:ascii="Times New Roman" w:hAnsi="Times New Roman" w:cs="Times New Roman"/>
          <w:i/>
          <w:sz w:val="24"/>
          <w:szCs w:val="24"/>
        </w:rPr>
        <w:t>познавательным.</w:t>
      </w:r>
      <w:r w:rsidR="00935A10" w:rsidRPr="003B738C">
        <w:rPr>
          <w:rFonts w:ascii="Times New Roman" w:hAnsi="Times New Roman" w:cs="Times New Roman"/>
          <w:sz w:val="24"/>
          <w:szCs w:val="24"/>
        </w:rPr>
        <w:t xml:space="preserve"> Для того чтобы разбудить в школьниках активную д</w:t>
      </w:r>
      <w:r w:rsidR="003A1F5C" w:rsidRPr="003B738C">
        <w:rPr>
          <w:rFonts w:ascii="Times New Roman" w:hAnsi="Times New Roman" w:cs="Times New Roman"/>
          <w:sz w:val="24"/>
          <w:szCs w:val="24"/>
        </w:rPr>
        <w:t>еятельность, я предлагаю им</w:t>
      </w:r>
      <w:r w:rsidR="00935A10" w:rsidRPr="003B738C">
        <w:rPr>
          <w:rFonts w:ascii="Times New Roman" w:hAnsi="Times New Roman" w:cs="Times New Roman"/>
          <w:sz w:val="24"/>
          <w:szCs w:val="24"/>
        </w:rPr>
        <w:t>проблемуинтересную и значимую. Метод проектов позволяет школьникам перейти от усвоения готовых знаний к их осознанному приобретению.</w:t>
      </w:r>
    </w:p>
    <w:p w:rsidR="005171A7" w:rsidRPr="003B738C" w:rsidRDefault="009B6AFE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Сущность проекта:</w:t>
      </w:r>
    </w:p>
    <w:p w:rsidR="009B6AFE" w:rsidRPr="003B738C" w:rsidRDefault="009B6AFE" w:rsidP="005A7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 относится к группе методов организации и осуществления учебно-познавательной деятельности, принадлежит к виду проблемного обучения. Каждый проект обязательно требует исследовательской работы учащихся. Отличительная черта проектной деятельности - поиск информации, которая затем будет обработана, осмыслена и представлена участниками проектной группы</w:t>
      </w:r>
      <w:r w:rsidR="003A1F5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продукта их деятельности.</w:t>
      </w:r>
    </w:p>
    <w:p w:rsidR="009B6AFE" w:rsidRPr="003B738C" w:rsidRDefault="009B6AFE" w:rsidP="007C0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– это обладание знаниями, позволяющими судить о чём-либо, высказывать веское авторитетное мнение. Проект – замысел, план. Метод- это система приёмов и способов овладения определёнными практическими и теоретическими знаниями. В результате метод проектов- это совокупность приёмов, которые позволяют учащимся приобретать знания и умения в процессе планирования и самостоятельного выполнения определённых практических заданий с обязательным представлением результатов.</w:t>
      </w:r>
    </w:p>
    <w:p w:rsidR="009B6AFE" w:rsidRPr="003B738C" w:rsidRDefault="00F00774" w:rsidP="001D1E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Используя м</w:t>
      </w:r>
      <w:r w:rsidR="009B6AFE"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етод проектов</w:t>
      </w:r>
      <w:r w:rsidR="007811C5"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я </w:t>
      </w: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ориентирую его</w:t>
      </w:r>
      <w:r w:rsidR="009B6AFE"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исследовательскую деятельность учащи</w:t>
      </w:r>
      <w:r w:rsidR="003A1F5C"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хся. Его применение дает следующие результаты</w:t>
      </w:r>
      <w:r w:rsidR="009B6AFE"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9B6AFE" w:rsidRPr="003B738C" w:rsidRDefault="009B6AFE" w:rsidP="001B73F7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влияние на социализацию личности.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в принятии решений.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анализ информации, полученный при изучении научной, искусствоведческой, публицистической, художественной литературы.</w:t>
      </w:r>
    </w:p>
    <w:p w:rsidR="009B6AFE" w:rsidRPr="003B738C" w:rsidRDefault="009B6AFE" w:rsidP="001D1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Участвуя в проектной деятельности, учащиеся показывают:</w:t>
      </w:r>
    </w:p>
    <w:p w:rsidR="009B6AFE" w:rsidRPr="003B738C" w:rsidRDefault="009B6AFE" w:rsidP="007C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исследовательскими методами.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грамотность.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аудио, видео, мультимедийной техникой.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знания для решения познавательных задач.</w:t>
      </w:r>
    </w:p>
    <w:p w:rsidR="009B6AFE" w:rsidRPr="003B738C" w:rsidRDefault="009B6AFE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Проектная деятельность на уроках музыки позволяет: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углубить  полученные учащимися знания.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художественные интересы учащихся за счёт самостоятельного поиска новой информации.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опыт музыкально – творческой деятельности.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школьников применять интернет – ресурсы, музыкальные словари для музыкального самообразования. </w:t>
      </w:r>
    </w:p>
    <w:p w:rsidR="009B6AFE" w:rsidRPr="003B738C" w:rsidRDefault="009B6AFE" w:rsidP="007C0F52">
      <w:pPr>
        <w:spacing w:after="0" w:line="240" w:lineRule="auto"/>
        <w:jc w:val="both"/>
        <w:rPr>
          <w:rFonts w:ascii="Times New Roman" w:eastAsia="+mj-ea" w:hAnsi="Times New Roman" w:cs="Times New Roman"/>
          <w:color w:val="CCECFF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 методе проектов является то, что в результате совместной групповой деятельности учащиеся не просто получают новые знания, а создают какой-либо учебный продукт, материал совместного труда. Работа над проектом тщательно планируется и обсуждается с учащимися.</w:t>
      </w:r>
    </w:p>
    <w:p w:rsidR="009B6AFE" w:rsidRPr="003B738C" w:rsidRDefault="009B6AFE" w:rsidP="001D1E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Условия, при которых выполняется работа: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 учебного материала.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ребёнка.</w:t>
      </w:r>
    </w:p>
    <w:p w:rsidR="009B6AFE" w:rsidRPr="003B738C" w:rsidRDefault="009B6AFE" w:rsidP="007C0F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обучения с жизнью ребёнка.</w:t>
      </w:r>
    </w:p>
    <w:p w:rsidR="009B6AFE" w:rsidRPr="003B738C" w:rsidRDefault="009B6AFE" w:rsidP="001D1E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этапы работы над проектом:</w:t>
      </w:r>
    </w:p>
    <w:p w:rsidR="00527276" w:rsidRPr="003B738C" w:rsidRDefault="009B6AFE" w:rsidP="007C0F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Организационный. </w:t>
      </w:r>
    </w:p>
    <w:p w:rsidR="009B6AFE" w:rsidRPr="003B738C" w:rsidRDefault="009B6AFE" w:rsidP="007C0F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 обсуждение главной идеи, целей и задач проекта. </w:t>
      </w:r>
    </w:p>
    <w:p w:rsidR="009B6AFE" w:rsidRPr="003B738C" w:rsidRDefault="009B6AFE" w:rsidP="007C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учащихся. </w:t>
      </w:r>
    </w:p>
    <w:p w:rsidR="009B6AFE" w:rsidRPr="003B738C" w:rsidRDefault="009B6AFE" w:rsidP="007C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необходимых материалов. </w:t>
      </w:r>
    </w:p>
    <w:p w:rsidR="009B6AFE" w:rsidRPr="003B738C" w:rsidRDefault="009B6AFE" w:rsidP="007C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проектом. </w:t>
      </w:r>
    </w:p>
    <w:p w:rsidR="009B6AFE" w:rsidRPr="003B738C" w:rsidRDefault="009B6AFE" w:rsidP="007C0F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оформление результатов. </w:t>
      </w:r>
    </w:p>
    <w:p w:rsidR="009B6AFE" w:rsidRPr="003B738C" w:rsidRDefault="009B6AFE" w:rsidP="007C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проекта. </w:t>
      </w:r>
    </w:p>
    <w:p w:rsidR="00935A10" w:rsidRPr="003B738C" w:rsidRDefault="00935A10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использую метод проектов на протяжении двух лет. Наиболее полно и широко он применим для классов, где общий уровень развития обучающихся позволяет давать им и более высокий уровень знаний.</w:t>
      </w:r>
    </w:p>
    <w:p w:rsidR="001D1EE7" w:rsidRPr="003B738C" w:rsidRDefault="003F4A25" w:rsidP="001D1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музыки метод проектов я использую</w:t>
      </w:r>
      <w:r w:rsidR="00935A1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программного материала практически по любой теме.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проекты выполняются самостоятельно дома, на некоторые из проектных заданий затрачивается часть</w:t>
      </w:r>
      <w:r w:rsidR="001D1EE7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на другие - целый урок.</w:t>
      </w:r>
    </w:p>
    <w:p w:rsidR="00BD441F" w:rsidRPr="003B738C" w:rsidRDefault="00BD441F" w:rsidP="001D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Проект осуществляется по определенной схеме:</w:t>
      </w:r>
    </w:p>
    <w:p w:rsidR="00BD441F" w:rsidRPr="003B738C" w:rsidRDefault="00BD441F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738C">
        <w:rPr>
          <w:rFonts w:ascii="Times New Roman" w:hAnsi="Times New Roman" w:cs="Times New Roman"/>
          <w:bCs/>
          <w:i/>
          <w:sz w:val="24"/>
          <w:szCs w:val="24"/>
        </w:rPr>
        <w:t>1. Подготовка к проекту.</w:t>
      </w:r>
    </w:p>
    <w:p w:rsidR="00BD441F" w:rsidRPr="003B738C" w:rsidRDefault="00C65FE4" w:rsidP="00C65F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 xml:space="preserve">     -</w:t>
      </w:r>
      <w:r w:rsidR="00BD441F" w:rsidRPr="003B738C">
        <w:rPr>
          <w:rFonts w:ascii="Times New Roman" w:hAnsi="Times New Roman" w:cs="Times New Roman"/>
          <w:bCs/>
          <w:sz w:val="24"/>
          <w:szCs w:val="24"/>
        </w:rPr>
        <w:t xml:space="preserve"> предварительное изучение индивидуальных способностей, интересов, жизненного опыта каждого ученика;</w:t>
      </w:r>
    </w:p>
    <w:p w:rsidR="00BD441F" w:rsidRPr="003B738C" w:rsidRDefault="00BD441F" w:rsidP="00C65F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>- выбирается тема проекта, формулируется проблема, предлагается  идея  для обсуждения с учениками.</w:t>
      </w:r>
    </w:p>
    <w:p w:rsidR="00BD441F" w:rsidRPr="003B738C" w:rsidRDefault="001D1EE7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D441F" w:rsidRPr="003B738C">
        <w:rPr>
          <w:rFonts w:ascii="Times New Roman" w:hAnsi="Times New Roman" w:cs="Times New Roman"/>
          <w:bCs/>
          <w:i/>
          <w:sz w:val="24"/>
          <w:szCs w:val="24"/>
        </w:rPr>
        <w:t>Организация участников проекта.</w:t>
      </w:r>
    </w:p>
    <w:p w:rsidR="00652BC3" w:rsidRPr="003B738C" w:rsidRDefault="00BD441F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 xml:space="preserve">Сначала формируются рабочие группы </w:t>
      </w:r>
      <w:proofErr w:type="gramStart"/>
      <w:r w:rsidRPr="003B738C">
        <w:rPr>
          <w:rFonts w:ascii="Times New Roman" w:hAnsi="Times New Roman" w:cs="Times New Roman"/>
          <w:bCs/>
          <w:sz w:val="24"/>
          <w:szCs w:val="24"/>
        </w:rPr>
        <w:t>обу</w:t>
      </w:r>
      <w:r w:rsidR="00D5754A" w:rsidRPr="003B738C">
        <w:rPr>
          <w:rFonts w:ascii="Times New Roman" w:hAnsi="Times New Roman" w:cs="Times New Roman"/>
          <w:bCs/>
          <w:sz w:val="24"/>
          <w:szCs w:val="24"/>
        </w:rPr>
        <w:t>чающихся</w:t>
      </w:r>
      <w:proofErr w:type="gramEnd"/>
      <w:r w:rsidR="00D5754A" w:rsidRPr="003B738C">
        <w:rPr>
          <w:rFonts w:ascii="Times New Roman" w:hAnsi="Times New Roman" w:cs="Times New Roman"/>
          <w:bCs/>
          <w:sz w:val="24"/>
          <w:szCs w:val="24"/>
        </w:rPr>
        <w:t>, где перед каждым ставится</w:t>
      </w:r>
      <w:r w:rsidRPr="003B738C">
        <w:rPr>
          <w:rFonts w:ascii="Times New Roman" w:hAnsi="Times New Roman" w:cs="Times New Roman"/>
          <w:bCs/>
          <w:sz w:val="24"/>
          <w:szCs w:val="24"/>
        </w:rPr>
        <w:t xml:space="preserve"> своя задача. Распределяя обязанности, учитываются склонности учеников к логичным рассуждениям, к формированию выводов, к оформлению проектной работы. </w:t>
      </w:r>
    </w:p>
    <w:p w:rsidR="00BD441F" w:rsidRPr="003B738C" w:rsidRDefault="001D1EE7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38C">
        <w:rPr>
          <w:rFonts w:ascii="Times New Roman" w:hAnsi="Times New Roman" w:cs="Times New Roman"/>
          <w:bCs/>
          <w:i/>
          <w:sz w:val="24"/>
          <w:szCs w:val="24"/>
        </w:rPr>
        <w:t xml:space="preserve">3. </w:t>
      </w:r>
      <w:r w:rsidR="00BD441F" w:rsidRPr="003B738C">
        <w:rPr>
          <w:rFonts w:ascii="Times New Roman" w:hAnsi="Times New Roman" w:cs="Times New Roman"/>
          <w:bCs/>
          <w:i/>
          <w:sz w:val="24"/>
          <w:szCs w:val="24"/>
        </w:rPr>
        <w:t>Выполнение проекта.</w:t>
      </w:r>
    </w:p>
    <w:p w:rsidR="00BD441F" w:rsidRPr="003B738C" w:rsidRDefault="00BD441F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>Этот шаг связан с поиском новой, дополнительной информации, обсуждением собранной информации,  и ее документированием, выбором способов реализации проекта (это могут быть рисунки, музыкальные спектакли, газеты, посвященные музыкантам и др.). 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</w:t>
      </w:r>
    </w:p>
    <w:p w:rsidR="00BD441F" w:rsidRPr="003B738C" w:rsidRDefault="00BD441F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3B738C">
        <w:rPr>
          <w:rFonts w:ascii="Times New Roman" w:hAnsi="Times New Roman" w:cs="Times New Roman"/>
          <w:bCs/>
          <w:i/>
          <w:sz w:val="24"/>
          <w:szCs w:val="24"/>
        </w:rPr>
        <w:t>Презентация проекта.</w:t>
      </w:r>
    </w:p>
    <w:p w:rsidR="00BD441F" w:rsidRPr="003B738C" w:rsidRDefault="00BD441F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>Важным стимулом для развития личности обучающегося является степень их творчества и оригинальности при выполнении проекта. Весь отработ</w:t>
      </w:r>
      <w:r w:rsidR="00527276" w:rsidRPr="003B738C">
        <w:rPr>
          <w:rFonts w:ascii="Times New Roman" w:hAnsi="Times New Roman" w:cs="Times New Roman"/>
          <w:bCs/>
          <w:sz w:val="24"/>
          <w:szCs w:val="24"/>
        </w:rPr>
        <w:t>анный, оформленный материал представляется</w:t>
      </w:r>
      <w:r w:rsidRPr="003B738C">
        <w:rPr>
          <w:rFonts w:ascii="Times New Roman" w:hAnsi="Times New Roman" w:cs="Times New Roman"/>
          <w:bCs/>
          <w:sz w:val="24"/>
          <w:szCs w:val="24"/>
        </w:rPr>
        <w:t xml:space="preserve"> одноклассникам, </w:t>
      </w:r>
      <w:r w:rsidR="00527276" w:rsidRPr="003B738C">
        <w:rPr>
          <w:rFonts w:ascii="Times New Roman" w:hAnsi="Times New Roman" w:cs="Times New Roman"/>
          <w:bCs/>
          <w:sz w:val="24"/>
          <w:szCs w:val="24"/>
        </w:rPr>
        <w:t>для защиты</w:t>
      </w:r>
      <w:r w:rsidRPr="003B738C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527276" w:rsidRPr="003B738C">
        <w:rPr>
          <w:rFonts w:ascii="Times New Roman" w:hAnsi="Times New Roman" w:cs="Times New Roman"/>
          <w:bCs/>
          <w:sz w:val="24"/>
          <w:szCs w:val="24"/>
        </w:rPr>
        <w:t>а</w:t>
      </w:r>
      <w:r w:rsidRPr="003B738C">
        <w:rPr>
          <w:rFonts w:ascii="Times New Roman" w:hAnsi="Times New Roman" w:cs="Times New Roman"/>
          <w:bCs/>
          <w:sz w:val="24"/>
          <w:szCs w:val="24"/>
        </w:rPr>
        <w:t>. Для анализа предлагаемой методики обучения важны способы выполнения и представления проекта.</w:t>
      </w:r>
    </w:p>
    <w:p w:rsidR="00BD441F" w:rsidRPr="003B738C" w:rsidRDefault="00BD441F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 xml:space="preserve"> 5. </w:t>
      </w:r>
      <w:r w:rsidR="003A1F5C" w:rsidRPr="003B738C">
        <w:rPr>
          <w:rFonts w:ascii="Times New Roman" w:hAnsi="Times New Roman" w:cs="Times New Roman"/>
          <w:bCs/>
          <w:i/>
          <w:sz w:val="24"/>
          <w:szCs w:val="24"/>
        </w:rPr>
        <w:t>Анализ</w:t>
      </w:r>
      <w:bookmarkStart w:id="0" w:name="_GoBack"/>
      <w:bookmarkEnd w:id="0"/>
      <w:r w:rsidRPr="003B738C">
        <w:rPr>
          <w:rFonts w:ascii="Times New Roman" w:hAnsi="Times New Roman" w:cs="Times New Roman"/>
          <w:bCs/>
          <w:i/>
          <w:sz w:val="24"/>
          <w:szCs w:val="24"/>
        </w:rPr>
        <w:t xml:space="preserve"> итогов проектной работы.</w:t>
      </w:r>
    </w:p>
    <w:p w:rsidR="00BD441F" w:rsidRPr="003B738C" w:rsidRDefault="00BD441F" w:rsidP="007C0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38C">
        <w:rPr>
          <w:rFonts w:ascii="Times New Roman" w:hAnsi="Times New Roman" w:cs="Times New Roman"/>
          <w:bCs/>
          <w:sz w:val="24"/>
          <w:szCs w:val="24"/>
        </w:rPr>
        <w:t>Количество шагов – этапов от принятия идеи проекта до его презентации зависит от его сложности.</w:t>
      </w:r>
    </w:p>
    <w:p w:rsidR="00D5754A" w:rsidRPr="003B738C" w:rsidRDefault="00D5754A" w:rsidP="00652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внешней оценки проекта: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значимость и актуальность темы; 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корректность используемых методов; 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активность каждого участника проекта; 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коллективный характер принимаемых решений; 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характер общения и взаимопомощи; 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глубина проникновения в проблему, привлечение знаний из других областей; 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эстетика оформления результатов; 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отвечать на вопросы оппонентов. </w:t>
      </w:r>
    </w:p>
    <w:p w:rsidR="00D5754A" w:rsidRPr="003B738C" w:rsidRDefault="00D5754A" w:rsidP="002C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рецензируются по следующим критериям: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актуальность поставленной цели;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новизна решаемой задачи;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ригинальность метод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решения задачи, исследования;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новизна полученных результатов;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проработанности исследования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54A" w:rsidRPr="003B738C" w:rsidRDefault="00C65FE4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D575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зложение доклада и эрудированность автора.</w:t>
      </w:r>
    </w:p>
    <w:p w:rsidR="00D5754A" w:rsidRPr="003B738C" w:rsidRDefault="00D5754A" w:rsidP="002C5F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Оформление работы.</w:t>
      </w:r>
    </w:p>
    <w:p w:rsidR="00527276" w:rsidRPr="003B738C" w:rsidRDefault="00527276" w:rsidP="007C0F52">
      <w:pPr>
        <w:pStyle w:val="a3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         6. Рефлекси</w:t>
      </w:r>
      <w:proofErr w:type="gramStart"/>
      <w:r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я</w:t>
      </w:r>
      <w:r w:rsidR="007C0F52"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</w:t>
      </w:r>
      <w:proofErr w:type="gramEnd"/>
      <w:r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участники проекта отвечают на вопросы)</w:t>
      </w:r>
    </w:p>
    <w:p w:rsidR="00527276" w:rsidRPr="003B738C" w:rsidRDefault="00C65FE4" w:rsidP="00C65FE4">
      <w:pPr>
        <w:pStyle w:val="a3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 </w:t>
      </w:r>
      <w:r w:rsidR="00527276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 вы считаете значимым, интересным при выполнении этого проекта?</w:t>
      </w:r>
    </w:p>
    <w:p w:rsidR="00527276" w:rsidRPr="003B738C" w:rsidRDefault="00C65FE4" w:rsidP="00C65FE4">
      <w:pPr>
        <w:pStyle w:val="a3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 </w:t>
      </w:r>
      <w:r w:rsidR="00527276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Ваши впечатления, ощущения.</w:t>
      </w:r>
    </w:p>
    <w:p w:rsidR="00527276" w:rsidRPr="003B738C" w:rsidRDefault="00C65FE4" w:rsidP="00C65FE4">
      <w:pPr>
        <w:pStyle w:val="a3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 </w:t>
      </w:r>
      <w:r w:rsidR="00527276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Какой приобрели новый опыт?</w:t>
      </w:r>
    </w:p>
    <w:p w:rsidR="001D1EE7" w:rsidRPr="003B738C" w:rsidRDefault="00C65FE4" w:rsidP="001D1EE7">
      <w:pPr>
        <w:pStyle w:val="a3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 </w:t>
      </w:r>
      <w:r w:rsidR="00527276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Оценка проекта.</w:t>
      </w:r>
    </w:p>
    <w:p w:rsidR="004D0CDC" w:rsidRPr="003B738C" w:rsidRDefault="004D0CDC" w:rsidP="001D1EE7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Типы проектов, которые я применяю в области изучения предмета «Музыка»:</w:t>
      </w:r>
    </w:p>
    <w:p w:rsidR="004D0CDC" w:rsidRPr="003B738C" w:rsidRDefault="004D0CDC" w:rsidP="007C0F5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Информационные проекты</w:t>
      </w: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направлены на добывание информации, её анализ и обобщение.</w:t>
      </w:r>
    </w:p>
    <w:p w:rsidR="004D0CDC" w:rsidRPr="003B738C" w:rsidRDefault="004D0CDC" w:rsidP="005A7FDB">
      <w:pPr>
        <w:pStyle w:val="a3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</w:t>
      </w:r>
      <w:proofErr w:type="gramStart"/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:с</w:t>
      </w:r>
      <w:proofErr w:type="gramEnd"/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оздание видеофильмов, альбомов, стенгазет, презентаций по творчеству композиторов, истории создания музыкальных сочинений, событиями музыкальной жизни страны, о музыкальной культуре прошлого, настоящего, будущего. </w:t>
      </w:r>
    </w:p>
    <w:p w:rsidR="004D0CDC" w:rsidRPr="003B738C" w:rsidRDefault="004D0CDC" w:rsidP="001D1EE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Исследовательские - </w:t>
      </w: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предполагают аргументацию актуальности взятой для исследования темы, формулирование проблемы исследования, выдвижение гипотезы решения обозначенной проблемы с последующей её проверкой. Обсуждение полученных результатов. </w:t>
      </w:r>
    </w:p>
    <w:p w:rsidR="004D0CDC" w:rsidRPr="003B738C" w:rsidRDefault="004D0CDC" w:rsidP="001D1EE7">
      <w:pPr>
        <w:pStyle w:val="a3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Результат: интегрированные проекты в области </w:t>
      </w:r>
      <w:proofErr w:type="gramStart"/>
      <w:r w:rsidRPr="003B738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исследования</w:t>
      </w:r>
      <w:proofErr w:type="gramEnd"/>
      <w:r w:rsidRPr="003B738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какого либо направления искусства. </w:t>
      </w:r>
    </w:p>
    <w:p w:rsidR="004D0CDC" w:rsidRPr="003B738C" w:rsidRDefault="004D0CDC" w:rsidP="001D1EE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3B73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Творческие</w:t>
      </w:r>
      <w:proofErr w:type="gramEnd"/>
      <w:r w:rsidRPr="003B73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- п</w:t>
      </w:r>
      <w:r w:rsidRPr="003B738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одразумевают разработку и представление творческого продукта</w:t>
      </w:r>
      <w:r w:rsidRPr="003B73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D0CDC" w:rsidRPr="003B738C" w:rsidRDefault="004D0CDC" w:rsidP="001D1EE7">
      <w:pPr>
        <w:pStyle w:val="a3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Результат: </w:t>
      </w:r>
    </w:p>
    <w:p w:rsidR="004D0CDC" w:rsidRPr="003B738C" w:rsidRDefault="004D0CDC" w:rsidP="001D1EE7">
      <w:pPr>
        <w:pStyle w:val="a3"/>
        <w:ind w:left="36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фонохрестоматия музыкального материала;</w:t>
      </w:r>
    </w:p>
    <w:p w:rsidR="004D0CDC" w:rsidRPr="003B738C" w:rsidRDefault="004D0CDC" w:rsidP="001D1EE7">
      <w:pPr>
        <w:pStyle w:val="a3"/>
        <w:ind w:left="36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видеофильм (подборка документальных, художественных) фильмов по выбранной теме. </w:t>
      </w:r>
    </w:p>
    <w:p w:rsidR="004D0CDC" w:rsidRPr="003B738C" w:rsidRDefault="004D0CDC" w:rsidP="001D1EE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Ролевые, игровые -</w:t>
      </w: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участники таких проектов принимают на себя определенные роли, обусловленные характером и содержанием проекта.</w:t>
      </w:r>
    </w:p>
    <w:p w:rsidR="004D0CDC" w:rsidRPr="003B738C" w:rsidRDefault="004D0CDC" w:rsidP="001D1EE7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Результат:</w:t>
      </w:r>
      <w:r w:rsidR="00EC0283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</w:t>
      </w: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узы</w:t>
      </w:r>
      <w:r w:rsidR="00EC0283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кально – театральная постановка, литер</w:t>
      </w: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атурно- музыкальная гостиная.</w:t>
      </w:r>
    </w:p>
    <w:p w:rsidR="004D0CDC" w:rsidRPr="003B738C" w:rsidRDefault="004D0CDC" w:rsidP="001D1EE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Практико  - ориентированные </w:t>
      </w:r>
      <w:proofErr w:type="gramStart"/>
      <w:r w:rsidRPr="003B73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езультат деятельности учащихся обязательно ориентирован на социальные интересы самих учащихся. </w:t>
      </w:r>
    </w:p>
    <w:p w:rsidR="004D0CDC" w:rsidRPr="003B738C" w:rsidRDefault="004D0CDC" w:rsidP="001D1EE7">
      <w:pPr>
        <w:pStyle w:val="a3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Результат:документ, созданный на основе полученных результатов исследования; </w:t>
      </w:r>
    </w:p>
    <w:p w:rsidR="001D1EE7" w:rsidRPr="003B738C" w:rsidRDefault="004D0CDC" w:rsidP="001D1EE7">
      <w:pPr>
        <w:pStyle w:val="a3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программа действий, справочный материал; словарь.</w:t>
      </w:r>
    </w:p>
    <w:p w:rsidR="004D0CDC" w:rsidRPr="003B738C" w:rsidRDefault="004D0CDC" w:rsidP="001D1EE7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Виды проектов:</w:t>
      </w:r>
    </w:p>
    <w:p w:rsidR="004D0CDC" w:rsidRPr="003B738C" w:rsidRDefault="004D0CDC" w:rsidP="001D1EE7">
      <w:pPr>
        <w:pStyle w:val="a3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монопредметные</w:t>
      </w:r>
      <w:proofErr w:type="spellEnd"/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проект в рамках одного учебного предмета (урочная деятельность)</w:t>
      </w:r>
      <w:r w:rsidR="007C0F52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D0CDC" w:rsidRPr="003B738C" w:rsidRDefault="004D0CDC" w:rsidP="001D1EE7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межпредметные</w:t>
      </w:r>
      <w:proofErr w:type="spellEnd"/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- проекты, объединяющие от двух и больше предметных областей (внеурочная деятельность)</w:t>
      </w:r>
      <w:r w:rsidR="007C0F52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D0CDC" w:rsidRPr="003B738C" w:rsidRDefault="007C0F52" w:rsidP="001D1EE7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</w:t>
      </w:r>
      <w:r w:rsidR="004D0CDC" w:rsidRPr="003B738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адпредметные</w:t>
      </w:r>
      <w:proofErr w:type="spellEnd"/>
      <w:r w:rsidR="004D0CDC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 </w:t>
      </w:r>
      <w:proofErr w:type="spellStart"/>
      <w:r w:rsidR="0087553F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внепредметный</w:t>
      </w:r>
      <w:proofErr w:type="spellEnd"/>
      <w:r w:rsidR="004D0CDC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проект, выполняется на стыках областей знаний, выходит за рамки школьных предметов. Используется в качестве дополнения к учебной деятельности, носит характер исследования</w:t>
      </w:r>
    </w:p>
    <w:p w:rsidR="00CD0488" w:rsidRPr="003B738C" w:rsidRDefault="00CD0488" w:rsidP="001D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шагов – этапов от принятия идеи проекта до его презентации зависит от его сложности.</w:t>
      </w:r>
    </w:p>
    <w:p w:rsidR="00CD0488" w:rsidRPr="003B738C" w:rsidRDefault="00CD0488" w:rsidP="001D1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Начало проектной деятельности школьников обычно очень простое. На уроках в 5 классах мы </w:t>
      </w:r>
      <w:r w:rsidR="00EC0283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готовим небольшие по содержанию 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проекты:например,  «Портрет композитора», «Путешествие в мир музыкальных инструментов»</w:t>
      </w:r>
      <w:r w:rsidR="00C65FE4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«Музыка в театре, в кино и на  телевидении»</w:t>
      </w:r>
      <w:r w:rsidR="00BC2014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«Музыкальная сказка»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У детей создается  впечатление, что проект на уроке музыки - это новые знания, общение, деятельность, удовольствие.</w:t>
      </w:r>
    </w:p>
    <w:p w:rsidR="00CD0488" w:rsidRPr="003B738C" w:rsidRDefault="00CD0488" w:rsidP="001D1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практике я планирую  также мини-проекты, рассчитанные на один урок или его часть: </w:t>
      </w:r>
      <w:proofErr w:type="gramStart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мини-исследовательские</w:t>
      </w:r>
      <w:proofErr w:type="gramEnd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(наприм</w:t>
      </w:r>
      <w:r w:rsidR="007C0F5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ер, «Р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ейтинг любимых </w:t>
      </w:r>
      <w:r w:rsidR="007C0F5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песен», «Мои любимые композиторы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2014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стенгазет, создание информационных плакатов к урокам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527276" w:rsidRPr="003B738C" w:rsidRDefault="00CD0488" w:rsidP="001D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удовольствием ребята 5классов выполняют ролевые проекты -  </w:t>
      </w:r>
      <w:proofErr w:type="spellStart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песен,</w:t>
      </w:r>
      <w:r w:rsid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фрагментов биографии композиторов и.т.д. Ролевая игра имеет большое значение для развития личности школьника: принимая на себя различные роли, он сопереживает, начинает ориентироваться в отношениях между людьми, проявляет заложенные в нем творческие возможности.</w:t>
      </w:r>
    </w:p>
    <w:p w:rsidR="001D1EE7" w:rsidRPr="003B738C" w:rsidRDefault="00C65FE4" w:rsidP="001D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6-7 классах </w:t>
      </w:r>
      <w:proofErr w:type="gramStart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осознанно, более творчески подходят к созданию проекта. С учётом их интересов и проблем, которые их волнуют, были внедрены такие </w:t>
      </w:r>
      <w:r w:rsidR="00BC2014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творческо-исследовательские 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как «Рейтинг любимых композиторов», 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«Музыкальная гостиная: наши любимые песни и любимые песни наших родителей», «Становление рок-музыки», «Две стороны личности: композитор и ученый химик».</w:t>
      </w:r>
      <w:r w:rsidR="00BC2014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6-7 классов главные участники  музыкально – театральных постановок, литературно- музыкальных гостиных. </w:t>
      </w:r>
      <w:proofErr w:type="gramStart"/>
      <w:r w:rsidR="001B73F7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proofErr w:type="gramEnd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91531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иобщились к творчеству, работают</w:t>
      </w:r>
      <w:r w:rsidR="001D1EE7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подъемом и вдохновением.</w:t>
      </w:r>
    </w:p>
    <w:p w:rsidR="001D1EE7" w:rsidRPr="003B738C" w:rsidRDefault="001D1EE7" w:rsidP="001D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E7" w:rsidRPr="003B738C" w:rsidRDefault="00BD4459" w:rsidP="001D1EE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 два года мной создан банк данных ком</w:t>
      </w:r>
      <w:r w:rsidR="00146B69" w:rsidRPr="003B738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пьютерных </w:t>
      </w:r>
      <w:r w:rsidRPr="003B738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проектов для уроков музыки</w:t>
      </w:r>
      <w:r w:rsidR="00EC0283" w:rsidRPr="003B738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и вн</w:t>
      </w:r>
      <w:r w:rsidR="001D1EE7" w:rsidRPr="003B738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еурочных </w:t>
      </w:r>
      <w:r w:rsidR="006B07FE" w:rsidRPr="003B738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мероприятий</w:t>
      </w:r>
      <w:r w:rsidR="001D1EE7" w:rsidRPr="003B738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</w:p>
    <w:p w:rsidR="006B07FE" w:rsidRPr="003B738C" w:rsidRDefault="001D1EE7" w:rsidP="001D1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6B07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одборка мультипликационных фильмов: «Детский альбом И.П.Чайковского. Сборник легких пьес для детей.» 5класс., «Картинки с вы</w:t>
      </w:r>
      <w:r w:rsidR="0050377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ставки» М.П.Мусоргского,5класс,</w:t>
      </w:r>
      <w:r w:rsidR="006B07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B07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Start"/>
      <w:r w:rsidR="006B07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="006B07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е,ми</w:t>
      </w:r>
      <w:proofErr w:type="spellEnd"/>
      <w:r w:rsidR="006B07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«Петя и волк», «Садко богатый», «Жар птица», «</w:t>
      </w:r>
      <w:r w:rsidR="0009764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Колыбельная</w:t>
      </w:r>
      <w:r w:rsidR="006B07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9764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Фальшивая</w:t>
      </w:r>
      <w:r w:rsidR="006B07FE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нота», ит.д.</w:t>
      </w:r>
    </w:p>
    <w:p w:rsidR="00146B69" w:rsidRPr="003B738C" w:rsidRDefault="006B07FE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 фильмы:</w:t>
      </w:r>
      <w:r w:rsidR="0009072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«Руслан и Людмила» 6 </w:t>
      </w:r>
      <w:r w:rsidR="0050377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опера «Кармен» 6 класс, м</w:t>
      </w:r>
      <w:r w:rsidR="0009072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юзик</w:t>
      </w:r>
      <w:proofErr w:type="gramStart"/>
      <w:r w:rsidR="0009072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л«</w:t>
      </w:r>
      <w:proofErr w:type="gramEnd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Кошки»</w:t>
      </w:r>
      <w:r w:rsidR="0009072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7класс, рок опера «Иисус Христос-суперзвезда» 7 класс, опера «</w:t>
      </w:r>
      <w:proofErr w:type="spellStart"/>
      <w:r w:rsidR="0009072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Нотер</w:t>
      </w:r>
      <w:proofErr w:type="spellEnd"/>
      <w:r w:rsidR="0009072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 де Париж» 7 класс и т.д.</w:t>
      </w:r>
    </w:p>
    <w:p w:rsidR="006B07FE" w:rsidRPr="003B738C" w:rsidRDefault="001D1EE7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B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презентаций к урокам: Российские и зарубежные композиторы, «В мире красок симфонического оркестра»</w:t>
      </w:r>
      <w:proofErr w:type="gramStart"/>
      <w:r w:rsidR="00146B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="00146B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театре, в кино и на телевидении»,«Рейтинг любимых песен»,</w:t>
      </w:r>
      <w:r w:rsidR="0018128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 в годы войны» </w:t>
      </w:r>
      <w:r w:rsidR="00146B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ит.д.</w:t>
      </w:r>
    </w:p>
    <w:p w:rsidR="00146B69" w:rsidRPr="003B738C" w:rsidRDefault="001D1EE7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B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музыкальных произведений к урокам 5-7 классы «Золотая коллекция</w:t>
      </w:r>
      <w:r w:rsid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28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Ф.Ф</w:t>
      </w:r>
      <w:r w:rsidR="00F25DA1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128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Шуберта», «Золотая коллекция С.В. </w:t>
      </w:r>
      <w:r w:rsidR="0009764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Рахманинова</w:t>
      </w:r>
      <w:r w:rsidR="0018128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«Золотая коллекция </w:t>
      </w:r>
      <w:r w:rsidR="0009764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Вивальди</w:t>
      </w:r>
      <w:r w:rsidR="0018128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</w:t>
      </w:r>
    </w:p>
    <w:p w:rsidR="00146B69" w:rsidRPr="003B738C" w:rsidRDefault="00503770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B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8128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дборка песен для основной школы, подборка песен о Тюменской области и т.д.</w:t>
      </w:r>
    </w:p>
    <w:p w:rsidR="00915310" w:rsidRPr="003B738C" w:rsidRDefault="00915310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Конечный продукт проектной</w:t>
      </w:r>
      <w:r w:rsidR="00503770"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деятельности реализуется на уроках, общешкольных и  районных смотрах, конкурсах,фестивалях</w:t>
      </w: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915310" w:rsidRPr="003B738C" w:rsidRDefault="00503770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31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проекты, например, инсценировка детских песен, разыгрывание фрагментов биографии композиторов и.т.д.</w:t>
      </w:r>
    </w:p>
    <w:p w:rsidR="00915310" w:rsidRPr="003B738C" w:rsidRDefault="00503770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31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Сценарные проекты  - сценарий внеклассного музыкального мероприятия для школы или отдельного класса. </w:t>
      </w:r>
    </w:p>
    <w:p w:rsidR="00915310" w:rsidRPr="003B738C" w:rsidRDefault="00503770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31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проекты – музыкальные спектакли, театрализованные концерты, фестивали и.т.д.</w:t>
      </w:r>
    </w:p>
    <w:p w:rsidR="00915310" w:rsidRPr="003B738C" w:rsidRDefault="00503770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31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проекты – музыкальные стенгазеты, материалы для стендов, публичное выступление с сообщением по какой-либо теме и.т.д.</w:t>
      </w:r>
    </w:p>
    <w:p w:rsidR="00915310" w:rsidRPr="003B738C" w:rsidRDefault="00503770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31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Практико-ориентированные проекты, например, дидактический материал по какой-либо теме, создание музыкальной игры и её описание и т.д.</w:t>
      </w:r>
    </w:p>
    <w:p w:rsidR="00D206DC" w:rsidRPr="003B738C" w:rsidRDefault="0079646F" w:rsidP="00D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 проектов я также применяю на уроках технологии.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каждый урок технологии – это или краткосрочный законченный </w:t>
      </w:r>
      <w:r w:rsidR="00F0666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(1 – 2 урока кулинарии, </w:t>
      </w:r>
      <w:r w:rsidR="00F0666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-прикладного искусства</w:t>
      </w:r>
      <w:r w:rsidR="00F0666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материаловедения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какой – то этап творческого проекта</w:t>
      </w:r>
      <w:r w:rsidR="005227E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изготовлению поделки, изделия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7E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творческого проекта обязательно завершается его защитой.</w:t>
      </w:r>
      <w:r w:rsidR="005227E6" w:rsidRPr="003B738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5227E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сценарии показов, подбирают музыкальное сопровождение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защиты проекта, наиболее ценным, на мой взгляд, является проведение мастер-классов</w:t>
      </w:r>
      <w:proofErr w:type="gramStart"/>
      <w:r w:rsidR="005227E6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интересные индивидуальные</w:t>
      </w:r>
      <w:r w:rsidR="002F49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 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декоративно-прикладному творчеству</w:t>
      </w:r>
      <w:r w:rsidR="002F49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: Юрченко Анна, уч</w:t>
      </w:r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еница 9 класса 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proofErr w:type="gramEnd"/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раздничное панно для мамы” вязание крючком,</w:t>
      </w:r>
      <w:r w:rsid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Альжанова</w:t>
      </w:r>
      <w:proofErr w:type="spellEnd"/>
      <w:r w:rsid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Айнажан</w:t>
      </w:r>
      <w:proofErr w:type="spellEnd"/>
      <w:r w:rsidR="002F49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8 класса-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Шарф-мягкая</w:t>
      </w:r>
      <w:proofErr w:type="spellEnd"/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вязание спицами</w:t>
      </w:r>
      <w:r w:rsidR="002F49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49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Калимова</w:t>
      </w:r>
      <w:proofErr w:type="spellEnd"/>
      <w:r w:rsid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49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Альфия</w:t>
      </w:r>
      <w:proofErr w:type="spellEnd"/>
      <w:r w:rsidR="002F49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ученица 7 класса «Праздничный букет» вышивка лентами</w:t>
      </w:r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отметить коллективные мастер-классы: “Искусство приготовления салатов” – </w:t>
      </w:r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2F494A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асс, “ Сервировка стола ” – 5</w:t>
      </w:r>
      <w:r w:rsidR="00D206DC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r w:rsidR="00711C22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работы  использую, как пособие на уроках, направляю на выставки декоративно-прикладного творчества или для личных целей: украшения дома, подарка родителям и так далее.</w:t>
      </w:r>
    </w:p>
    <w:p w:rsidR="000D38D0" w:rsidRPr="003B738C" w:rsidRDefault="000D38D0" w:rsidP="00D20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73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Применение метода проектов во внеурочной деятельности.</w:t>
      </w:r>
    </w:p>
    <w:p w:rsidR="00771869" w:rsidRPr="003B738C" w:rsidRDefault="004C1C67" w:rsidP="00D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классный руководитель с классом принимаем участие во всех конкурсах по проектной деятельности: «ЕГ</w:t>
      </w:r>
      <w:proofErr w:type="gramStart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Э-</w:t>
      </w:r>
      <w:proofErr w:type="gramEnd"/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старт к успеху», « Правила здорового питания</w:t>
      </w:r>
      <w:r w:rsidR="000D38D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D38D0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двор моей мечты», защита на районной конференции «Цветущая планета», результат -2 место.</w:t>
      </w:r>
    </w:p>
    <w:p w:rsidR="008D1DCF" w:rsidRPr="003B738C" w:rsidRDefault="002F494A" w:rsidP="008D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Второй год являюсь руководителем кружка по экологии</w:t>
      </w:r>
      <w:r w:rsidR="008D1DC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занятиях кружка с учащимися проводили  исследовательскую работу по изучению экологического состояния озера </w:t>
      </w:r>
      <w:proofErr w:type="gramStart"/>
      <w:r w:rsidR="008D1DC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Убиенное</w:t>
      </w:r>
      <w:proofErr w:type="gramEnd"/>
      <w:r w:rsidR="008D1DC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литературных источниках очень мало каких-либо сведений о данном озере. К сожалению, этот объект мало изучен</w:t>
      </w:r>
      <w:r w:rsidR="007718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занимались изучением</w:t>
      </w:r>
      <w:r w:rsidR="008D1DC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гидрологических</w:t>
      </w:r>
      <w:r w:rsidR="007718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озера, отслеживали экологическую обстановку, вели</w:t>
      </w:r>
      <w:r w:rsidR="008D1DC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</w:t>
      </w:r>
      <w:r w:rsidR="007718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 и накапливали</w:t>
      </w:r>
      <w:r w:rsidR="008D1DC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7718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1DCF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источников краеведческой литературы. Продуктом нашей работы </w:t>
      </w:r>
      <w:r w:rsidR="007718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проект «Гидрологическая характеристика озера </w:t>
      </w:r>
      <w:proofErr w:type="gramStart"/>
      <w:r w:rsidR="007718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Убиенное</w:t>
      </w:r>
      <w:proofErr w:type="gramEnd"/>
      <w:r w:rsidR="007718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Защита проекта </w:t>
      </w:r>
      <w:r w:rsidR="004C1C67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проходила на </w:t>
      </w:r>
      <w:r w:rsidR="00771869" w:rsidRPr="003B7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конференции «Сохраним планету голубой и зеленой», результат-2 место.</w:t>
      </w:r>
    </w:p>
    <w:p w:rsidR="002F494A" w:rsidRPr="003B738C" w:rsidRDefault="002F494A" w:rsidP="00D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9" w:rsidRPr="003B738C" w:rsidRDefault="00BD4459" w:rsidP="005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F7" w:rsidRPr="003B738C" w:rsidRDefault="001B73F7" w:rsidP="005A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8C">
        <w:rPr>
          <w:rFonts w:ascii="Times New Roman" w:hAnsi="Times New Roman" w:cs="Times New Roman"/>
          <w:sz w:val="24"/>
          <w:szCs w:val="24"/>
        </w:rPr>
        <w:t>Заключение</w:t>
      </w:r>
    </w:p>
    <w:p w:rsidR="001B73F7" w:rsidRPr="003B738C" w:rsidRDefault="001B73F7" w:rsidP="00503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8C">
        <w:rPr>
          <w:rFonts w:ascii="Times New Roman" w:hAnsi="Times New Roman" w:cs="Times New Roman"/>
          <w:sz w:val="24"/>
          <w:szCs w:val="24"/>
        </w:rPr>
        <w:t>Опираясь на теоритическую литературу учитывая свою практику, могу сделать вывод:</w:t>
      </w:r>
    </w:p>
    <w:p w:rsidR="0009764C" w:rsidRPr="003B738C" w:rsidRDefault="001B73F7" w:rsidP="005A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8C">
        <w:rPr>
          <w:rFonts w:ascii="Times New Roman" w:hAnsi="Times New Roman" w:cs="Times New Roman"/>
          <w:sz w:val="24"/>
          <w:szCs w:val="24"/>
        </w:rPr>
        <w:t>Проект всегда дает возможность ученику учиться самому. Развиваются коммуникативные стратегии, школьники учатся действовать с разных позиций в коллективе. Проектная деятельность дает возможность расширить сферу действий в области искусства. Проектная – деятельность помогает разнообразить образовательный процесс, поддержать непосредственный интерес к изучаемому материалу для младших школьников или становиться формой организации учебной деятельность старшеклассников. Проектно - исследовательская деятельность предполагает совместную работу учителя и учащихся, способствует развитию  творческих способностей детей, поисковой и исследовательской деятельности, самостоятельности учащихся. В ходе работы над проектом, как правило, перерабатывается и обобщается большой информационный материал. Ребята используют материал не только из книг, газет и журналов, но также и Интернет-ресурсы. В проект вовлечены все учащиеся класса, что способствует высокому качеству знанию по предмету. Я считаю, что  уроки музыки с использованием проектно-исследовательской деятельности наиболее интересны, не традиционны и эффективнее для восприятия учебного материала</w:t>
      </w:r>
      <w:r w:rsidR="00FE6A38" w:rsidRPr="003B738C">
        <w:rPr>
          <w:rFonts w:ascii="Times New Roman" w:hAnsi="Times New Roman" w:cs="Times New Roman"/>
          <w:sz w:val="24"/>
          <w:szCs w:val="24"/>
        </w:rPr>
        <w:t>.</w:t>
      </w:r>
      <w:r w:rsidR="0009764C" w:rsidRPr="003B738C">
        <w:rPr>
          <w:rFonts w:ascii="Times New Roman" w:hAnsi="Times New Roman" w:cs="Times New Roman"/>
          <w:sz w:val="24"/>
          <w:szCs w:val="24"/>
        </w:rPr>
        <w:t xml:space="preserve">      Если ученик сумеет справиться с работой над учебным проектом, </w:t>
      </w:r>
    </w:p>
    <w:p w:rsidR="0009764C" w:rsidRPr="003B738C" w:rsidRDefault="0009764C" w:rsidP="00097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8C">
        <w:rPr>
          <w:rFonts w:ascii="Times New Roman" w:hAnsi="Times New Roman" w:cs="Times New Roman"/>
          <w:sz w:val="24"/>
          <w:szCs w:val="24"/>
        </w:rPr>
        <w:t>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</w:t>
      </w:r>
    </w:p>
    <w:p w:rsidR="0009764C" w:rsidRPr="003B738C" w:rsidRDefault="0009764C" w:rsidP="00097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8C">
        <w:rPr>
          <w:rFonts w:ascii="Times New Roman" w:hAnsi="Times New Roman" w:cs="Times New Roman"/>
          <w:sz w:val="24"/>
          <w:szCs w:val="24"/>
        </w:rPr>
        <w:t xml:space="preserve">      В заключении  было бы уместным процитировать китайскую  пословицу:  «Скажи мне – и я забуду. Покажи мне – и я запомню. Вовлеки меня – и я научусь».</w:t>
      </w:r>
    </w:p>
    <w:p w:rsidR="001B73F7" w:rsidRPr="003B738C" w:rsidRDefault="001B73F7" w:rsidP="002C5FE2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FE6A38"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одводя</w:t>
      </w: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итоги работы по методу проектов, я предложила своим ученикам  принять участие в опросе. Цель опроса - выяснить, интересна ли им такая форма работы, стоит или нет продолжать двигаться в этом направлении. </w:t>
      </w:r>
    </w:p>
    <w:p w:rsidR="001B73F7" w:rsidRPr="003B738C" w:rsidRDefault="001B73F7" w:rsidP="001B73F7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73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Анкетирование проводилось анонимно, все результаты были обработаны на компьютере и представлены статистически. </w:t>
      </w:r>
    </w:p>
    <w:p w:rsidR="001B73F7" w:rsidRDefault="001B73F7" w:rsidP="00BC20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38C" w:rsidRPr="003B738C" w:rsidRDefault="003B738C" w:rsidP="00BC20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A" w:rsidRDefault="002179E3" w:rsidP="003B738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22531" cy="2488223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79E3" w:rsidRDefault="002179E3" w:rsidP="007C0F5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1F" w:rsidRDefault="00484448" w:rsidP="003B738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22531" cy="2611315"/>
            <wp:effectExtent l="0" t="0" r="1651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1C83" w:rsidRDefault="00021C83" w:rsidP="007C0F5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21C83" w:rsidRDefault="00484448" w:rsidP="003B738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40115" cy="2681654"/>
            <wp:effectExtent l="0" t="0" r="1778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4448" w:rsidRDefault="00484448" w:rsidP="003B738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440115" cy="3006969"/>
            <wp:effectExtent l="0" t="0" r="17780" b="222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738C" w:rsidRDefault="003B738C" w:rsidP="003B738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B738C" w:rsidRDefault="003B738C" w:rsidP="003B738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484448" w:rsidRDefault="00484448" w:rsidP="003B738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264269" cy="3024554"/>
            <wp:effectExtent l="0" t="0" r="22225" b="2349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4448" w:rsidRDefault="00484448" w:rsidP="007C0F5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484448" w:rsidRDefault="00484448" w:rsidP="003B738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448908" cy="3833446"/>
            <wp:effectExtent l="0" t="0" r="27940" b="1524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73F7" w:rsidRDefault="001B73F7" w:rsidP="001B73F7">
      <w:pPr>
        <w:tabs>
          <w:tab w:val="left" w:pos="84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F7" w:rsidRDefault="001B73F7" w:rsidP="001B73F7">
      <w:pPr>
        <w:tabs>
          <w:tab w:val="left" w:pos="84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F7" w:rsidRDefault="001B73F7" w:rsidP="001B73F7">
      <w:pPr>
        <w:tabs>
          <w:tab w:val="left" w:pos="84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F7" w:rsidRDefault="001B73F7" w:rsidP="001B73F7">
      <w:pPr>
        <w:tabs>
          <w:tab w:val="left" w:pos="84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F7" w:rsidRDefault="001B73F7" w:rsidP="001B73F7">
      <w:pPr>
        <w:tabs>
          <w:tab w:val="left" w:pos="84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F7" w:rsidRDefault="001B73F7" w:rsidP="001B73F7">
      <w:pPr>
        <w:tabs>
          <w:tab w:val="left" w:pos="84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F7" w:rsidRDefault="001B73F7" w:rsidP="001B73F7">
      <w:pPr>
        <w:tabs>
          <w:tab w:val="left" w:pos="84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F7" w:rsidRPr="001B73F7" w:rsidRDefault="001B73F7" w:rsidP="001B73F7">
      <w:pPr>
        <w:tabs>
          <w:tab w:val="left" w:pos="84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73F7" w:rsidRPr="001B73F7" w:rsidSect="00A1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25pt;height:16.6pt" o:bullet="t">
        <v:imagedata r:id="rId1" o:title="artEF5D"/>
      </v:shape>
    </w:pict>
  </w:numPicBullet>
  <w:abstractNum w:abstractNumId="0">
    <w:nsid w:val="0B4D38A5"/>
    <w:multiLevelType w:val="hybridMultilevel"/>
    <w:tmpl w:val="92EAA1E0"/>
    <w:lvl w:ilvl="0" w:tplc="AB821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1D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0C2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AA30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233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A73D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AA30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882A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EBE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00274"/>
    <w:multiLevelType w:val="hybridMultilevel"/>
    <w:tmpl w:val="ACCE07DC"/>
    <w:lvl w:ilvl="0" w:tplc="04988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05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61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C8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60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03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2D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2E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89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26D68"/>
    <w:multiLevelType w:val="hybridMultilevel"/>
    <w:tmpl w:val="1D3E40B8"/>
    <w:lvl w:ilvl="0" w:tplc="404C0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A5D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0C0E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0827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C2E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244C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2FC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6FF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25FE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E7461"/>
    <w:multiLevelType w:val="hybridMultilevel"/>
    <w:tmpl w:val="5E22CCE6"/>
    <w:lvl w:ilvl="0" w:tplc="4E268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41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EF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26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61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CA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4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2B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6D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954D4"/>
    <w:multiLevelType w:val="hybridMultilevel"/>
    <w:tmpl w:val="24D6B21C"/>
    <w:lvl w:ilvl="0" w:tplc="8FD68F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89A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CA8A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83F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22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4D9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ED6C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4C6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0B3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05565"/>
    <w:multiLevelType w:val="hybridMultilevel"/>
    <w:tmpl w:val="10FACE3A"/>
    <w:lvl w:ilvl="0" w:tplc="043E0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294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E9A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8A0A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04EC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8FCD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B8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245A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C5AF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6334A"/>
    <w:multiLevelType w:val="hybridMultilevel"/>
    <w:tmpl w:val="558C5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85EAC"/>
    <w:multiLevelType w:val="hybridMultilevel"/>
    <w:tmpl w:val="70F61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D51DD"/>
    <w:multiLevelType w:val="hybridMultilevel"/>
    <w:tmpl w:val="99D861F6"/>
    <w:lvl w:ilvl="0" w:tplc="A3E61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0DB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459A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0EB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277C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8AA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8430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82B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F2E2D"/>
    <w:multiLevelType w:val="hybridMultilevel"/>
    <w:tmpl w:val="675E0E94"/>
    <w:lvl w:ilvl="0" w:tplc="C6CCF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C85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497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008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C153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AFFC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48AD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C96D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2F47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18090D"/>
    <w:multiLevelType w:val="hybridMultilevel"/>
    <w:tmpl w:val="D2105B66"/>
    <w:lvl w:ilvl="0" w:tplc="DAC200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EE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B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6B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EA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AB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E3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05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22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30D7D"/>
    <w:multiLevelType w:val="hybridMultilevel"/>
    <w:tmpl w:val="5FC0AF2C"/>
    <w:lvl w:ilvl="0" w:tplc="A1A61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E01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C5C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85F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AF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A2D4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03F4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6513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86EA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A25906"/>
    <w:multiLevelType w:val="hybridMultilevel"/>
    <w:tmpl w:val="14B826B8"/>
    <w:lvl w:ilvl="0" w:tplc="E3B2B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29C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218E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E4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C1B1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404B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CD2D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C0526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244F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7B7EDA"/>
    <w:multiLevelType w:val="hybridMultilevel"/>
    <w:tmpl w:val="811442D2"/>
    <w:lvl w:ilvl="0" w:tplc="D83E6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AB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896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E811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2A3D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CFF2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23C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A6EC0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AACE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573499"/>
    <w:multiLevelType w:val="hybridMultilevel"/>
    <w:tmpl w:val="30F0D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4"/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5502"/>
    <w:rsid w:val="00021C83"/>
    <w:rsid w:val="00090726"/>
    <w:rsid w:val="0009764C"/>
    <w:rsid w:val="000B52DB"/>
    <w:rsid w:val="000D38D0"/>
    <w:rsid w:val="000F13EB"/>
    <w:rsid w:val="001278B8"/>
    <w:rsid w:val="00146B69"/>
    <w:rsid w:val="00181286"/>
    <w:rsid w:val="001B73F7"/>
    <w:rsid w:val="001D1EE7"/>
    <w:rsid w:val="002179E3"/>
    <w:rsid w:val="002C5FE2"/>
    <w:rsid w:val="002F494A"/>
    <w:rsid w:val="0033052E"/>
    <w:rsid w:val="003646A5"/>
    <w:rsid w:val="003A1F5C"/>
    <w:rsid w:val="003B738C"/>
    <w:rsid w:val="003F4A25"/>
    <w:rsid w:val="00484448"/>
    <w:rsid w:val="004C1C67"/>
    <w:rsid w:val="004D0CDC"/>
    <w:rsid w:val="00503770"/>
    <w:rsid w:val="005171A7"/>
    <w:rsid w:val="005227E6"/>
    <w:rsid w:val="00527276"/>
    <w:rsid w:val="005A7FDB"/>
    <w:rsid w:val="00652BC3"/>
    <w:rsid w:val="00690623"/>
    <w:rsid w:val="0069720F"/>
    <w:rsid w:val="006B0446"/>
    <w:rsid w:val="006B07FE"/>
    <w:rsid w:val="006C73C5"/>
    <w:rsid w:val="00710AFB"/>
    <w:rsid w:val="00711C22"/>
    <w:rsid w:val="00771869"/>
    <w:rsid w:val="007811C5"/>
    <w:rsid w:val="0079646F"/>
    <w:rsid w:val="007C0F52"/>
    <w:rsid w:val="007E797A"/>
    <w:rsid w:val="0087553F"/>
    <w:rsid w:val="0089034B"/>
    <w:rsid w:val="008D1DCF"/>
    <w:rsid w:val="00915310"/>
    <w:rsid w:val="009250CC"/>
    <w:rsid w:val="00935A10"/>
    <w:rsid w:val="009B6AFE"/>
    <w:rsid w:val="009F1809"/>
    <w:rsid w:val="00A145D2"/>
    <w:rsid w:val="00B37523"/>
    <w:rsid w:val="00B960E2"/>
    <w:rsid w:val="00BC2014"/>
    <w:rsid w:val="00BD441F"/>
    <w:rsid w:val="00BD4459"/>
    <w:rsid w:val="00C65FE4"/>
    <w:rsid w:val="00C954AB"/>
    <w:rsid w:val="00CA4F56"/>
    <w:rsid w:val="00CD0488"/>
    <w:rsid w:val="00D206DC"/>
    <w:rsid w:val="00D5754A"/>
    <w:rsid w:val="00D65502"/>
    <w:rsid w:val="00E848BA"/>
    <w:rsid w:val="00EC0283"/>
    <w:rsid w:val="00ED01AC"/>
    <w:rsid w:val="00F00774"/>
    <w:rsid w:val="00F0666F"/>
    <w:rsid w:val="00F25DA1"/>
    <w:rsid w:val="00F43A80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8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D0C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3F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8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8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D0C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3F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84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1273271073673936E-2"/>
          <c:y val="0.24849331398498417"/>
          <c:w val="0.48998697837188976"/>
          <c:h val="0.70329156539106352"/>
        </c:manualLayout>
      </c:layout>
      <c:pieChart>
        <c:varyColors val="1"/>
        <c:ser>
          <c:idx val="1"/>
          <c:order val="1"/>
          <c:dLbls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затрудняюсь оветить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0.95000000000000018</c:v>
                </c:pt>
                <c:pt idx="1">
                  <c:v>5.0000000000000017E-2</c:v>
                </c:pt>
              </c:numCache>
            </c:numRef>
          </c:val>
        </c:ser>
        <c:ser>
          <c:idx val="0"/>
          <c:order val="0"/>
          <c:explosion val="13"/>
          <c:dLbls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затрудняюсь оветить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0.95000000000000018</c:v>
                </c:pt>
                <c:pt idx="1">
                  <c:v>5.0000000000000017E-2</c:v>
                </c:pt>
              </c:numCache>
            </c:numRef>
          </c:val>
        </c:ser>
        <c:dLbls/>
        <c:firstSliceAng val="0"/>
      </c:pieChart>
    </c:plotArea>
    <c:legend>
      <c:legendPos val="r"/>
      <c:layout/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2563210848643926E-2"/>
          <c:y val="0.25694444444444442"/>
          <c:w val="0.44444444444444442"/>
          <c:h val="0.7407407407407407"/>
        </c:manualLayout>
      </c:layout>
      <c:pie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владею</c:v>
                </c:pt>
                <c:pt idx="1">
                  <c:v>не владею</c:v>
                </c:pt>
                <c:pt idx="2">
                  <c:v>хочу научиться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0.8</c:v>
                </c:pt>
                <c:pt idx="1">
                  <c:v>0.05</c:v>
                </c:pt>
                <c:pt idx="2">
                  <c:v>0.15000000000000005</c:v>
                </c:pt>
              </c:numCache>
            </c:numRef>
          </c:val>
        </c:ser>
        <c:dLbls/>
        <c:firstSliceAng val="0"/>
      </c:pieChart>
    </c:plotArea>
    <c:legend>
      <c:legendPos val="r"/>
      <c:layout/>
    </c:legend>
    <c:plotVisOnly val="1"/>
    <c:dispBlanksAs val="zero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Какими</a:t>
            </a:r>
            <a:r>
              <a:rPr lang="ru-RU" baseline="0"/>
              <a:t> источниками ползовались во время работы над проектом?</a:t>
            </a:r>
            <a:endParaRPr lang="ru-RU"/>
          </a:p>
        </c:rich>
      </c:tx>
      <c:layout/>
    </c:title>
    <c:plotArea>
      <c:layout/>
      <c:pieChart>
        <c:varyColors val="1"/>
        <c:ser>
          <c:idx val="2"/>
          <c:order val="2"/>
          <c:explosion val="12"/>
          <c:dLbls>
            <c:showVal val="1"/>
          </c:dLbls>
          <c:cat>
            <c:strRef>
              <c:f>Лист1!$A$1:$A$4</c:f>
              <c:strCache>
                <c:ptCount val="4"/>
                <c:pt idx="0">
                  <c:v>Книги</c:v>
                </c:pt>
                <c:pt idx="1">
                  <c:v>Интернет</c:v>
                </c:pt>
                <c:pt idx="2">
                  <c:v>Учиель</c:v>
                </c:pt>
                <c:pt idx="3">
                  <c:v>Периодическое издание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0.2</c:v>
                </c:pt>
                <c:pt idx="1">
                  <c:v>0.33000000000000013</c:v>
                </c:pt>
                <c:pt idx="2">
                  <c:v>0.44</c:v>
                </c:pt>
                <c:pt idx="3">
                  <c:v>3.0000000000000002E-2</c:v>
                </c:pt>
              </c:numCache>
            </c:numRef>
          </c:val>
        </c:ser>
        <c:ser>
          <c:idx val="0"/>
          <c:order val="0"/>
          <c:tx>
            <c:v>Книги</c:v>
          </c:tx>
          <c:explosion val="25"/>
          <c:val>
            <c:numLit>
              <c:formatCode>General</c:formatCode>
              <c:ptCount val="1"/>
              <c:pt idx="0">
                <c:v>1.5</c:v>
              </c:pt>
            </c:numLit>
          </c:val>
        </c:ser>
        <c:ser>
          <c:idx val="1"/>
          <c:order val="1"/>
          <c:tx>
            <c:v>Интернет</c:v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/>
        <c:firstSliceAng val="0"/>
      </c:pieChart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пользоваться справочной литературой</a:t>
            </a:r>
            <a:endParaRPr lang="ru-RU"/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г., 5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Умею</c:v>
                </c:pt>
                <c:pt idx="1">
                  <c:v>Слабо умею</c:v>
                </c:pt>
                <c:pt idx="2">
                  <c:v>Не умею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г., 6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Умею</c:v>
                </c:pt>
                <c:pt idx="1">
                  <c:v>Слабо умею</c:v>
                </c:pt>
                <c:pt idx="2">
                  <c:v>Не умею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г., 7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Умею</c:v>
                </c:pt>
                <c:pt idx="1">
                  <c:v>Слабо умею</c:v>
                </c:pt>
                <c:pt idx="2">
                  <c:v>Не умею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/>
        <c:shape val="cylinder"/>
        <c:axId val="38968320"/>
        <c:axId val="50066176"/>
        <c:axId val="0"/>
      </c:bar3DChart>
      <c:catAx>
        <c:axId val="38968320"/>
        <c:scaling>
          <c:orientation val="minMax"/>
        </c:scaling>
        <c:axPos val="b"/>
        <c:numFmt formatCode="General" sourceLinked="1"/>
        <c:tickLblPos val="nextTo"/>
        <c:crossAx val="50066176"/>
        <c:crosses val="autoZero"/>
        <c:auto val="1"/>
        <c:lblAlgn val="ctr"/>
        <c:lblOffset val="100"/>
      </c:catAx>
      <c:valAx>
        <c:axId val="50066176"/>
        <c:scaling>
          <c:orientation val="minMax"/>
        </c:scaling>
        <c:axPos val="l"/>
        <c:majorGridlines/>
        <c:numFmt formatCode="General" sourceLinked="1"/>
        <c:tickLblPos val="nextTo"/>
        <c:crossAx val="3896832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95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Умение собирать и обобщать информацию</a:t>
            </a:r>
            <a:r>
              <a:rPr lang="ru-RU" baseline="0"/>
              <a:t> </a:t>
            </a:r>
            <a:endParaRPr lang="ru-RU"/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г, 5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Умею</c:v>
                </c:pt>
                <c:pt idx="1">
                  <c:v>Слабо умею</c:v>
                </c:pt>
                <c:pt idx="2">
                  <c:v>Не умею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г., 6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Умею</c:v>
                </c:pt>
                <c:pt idx="1">
                  <c:v>Слабо умею</c:v>
                </c:pt>
                <c:pt idx="2">
                  <c:v>Не умею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г., 7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Умею</c:v>
                </c:pt>
                <c:pt idx="1">
                  <c:v>Слабо умею</c:v>
                </c:pt>
                <c:pt idx="2">
                  <c:v>Не умею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/>
        <c:shape val="cylinder"/>
        <c:axId val="66991232"/>
        <c:axId val="66992768"/>
        <c:axId val="0"/>
      </c:bar3DChart>
      <c:catAx>
        <c:axId val="66991232"/>
        <c:scaling>
          <c:orientation val="minMax"/>
        </c:scaling>
        <c:axPos val="b"/>
        <c:numFmt formatCode="General" sourceLinked="1"/>
        <c:tickLblPos val="nextTo"/>
        <c:crossAx val="66992768"/>
        <c:crosses val="autoZero"/>
        <c:auto val="1"/>
        <c:lblAlgn val="ctr"/>
        <c:lblOffset val="100"/>
      </c:catAx>
      <c:valAx>
        <c:axId val="66992768"/>
        <c:scaling>
          <c:orientation val="minMax"/>
        </c:scaling>
        <c:axPos val="l"/>
        <c:majorGridlines/>
        <c:numFmt formatCode="General" sourceLinked="1"/>
        <c:tickLblPos val="nextTo"/>
        <c:crossAx val="6699123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95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 анкетирования родителей после проведения проекта</a:t>
            </a:r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Оказывали ли Вы помощь своему ребенку в работе над проектом?</c:v>
                </c:pt>
                <c:pt idx="1">
                  <c:v>Нужны ли были Вам консультации для помощи ребенку?</c:v>
                </c:pt>
                <c:pt idx="2">
                  <c:v>Хотели бы Вы, чтобы дети продолжили такую работу?</c:v>
                </c:pt>
                <c:pt idx="3">
                  <c:v>Понравился ли вашему ребенку проект?</c:v>
                </c:pt>
                <c:pt idx="4">
                  <c:v>Как Вы считаете, необходимо ли применять на уроках в школе метод проекта?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20</c:v>
                </c:pt>
                <c:pt idx="3">
                  <c:v>16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Оказывали ли Вы помощь своему ребенку в работе над проектом?</c:v>
                </c:pt>
                <c:pt idx="1">
                  <c:v>Нужны ли были Вам консультации для помощи ребенку?</c:v>
                </c:pt>
                <c:pt idx="2">
                  <c:v>Хотели бы Вы, чтобы дети продолжили такую работу?</c:v>
                </c:pt>
                <c:pt idx="3">
                  <c:v>Понравился ли вашему ребенку проект?</c:v>
                </c:pt>
                <c:pt idx="4">
                  <c:v>Как Вы считаете, необходимо ли применять на уроках в школе метод проекта?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Оказывали ли Вы помощь своему ребенку в работе над проектом?</c:v>
                </c:pt>
                <c:pt idx="1">
                  <c:v>Нужны ли были Вам консультации для помощи ребенку?</c:v>
                </c:pt>
                <c:pt idx="2">
                  <c:v>Хотели бы Вы, чтобы дети продолжили такую работу?</c:v>
                </c:pt>
                <c:pt idx="3">
                  <c:v>Понравился ли вашему ребенку проект?</c:v>
                </c:pt>
                <c:pt idx="4">
                  <c:v>Как Вы считаете, необходимо ли применять на уроках в школе метод проекта?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shape val="cone"/>
        <c:axId val="80858112"/>
        <c:axId val="37561088"/>
        <c:axId val="0"/>
      </c:bar3DChart>
      <c:catAx>
        <c:axId val="80858112"/>
        <c:scaling>
          <c:orientation val="minMax"/>
        </c:scaling>
        <c:axPos val="b"/>
        <c:numFmt formatCode="General" sourceLinked="1"/>
        <c:tickLblPos val="nextTo"/>
        <c:crossAx val="37561088"/>
        <c:crosses val="autoZero"/>
        <c:auto val="1"/>
        <c:lblAlgn val="ctr"/>
        <c:lblOffset val="100"/>
      </c:catAx>
      <c:valAx>
        <c:axId val="37561088"/>
        <c:scaling>
          <c:orientation val="minMax"/>
        </c:scaling>
        <c:axPos val="l"/>
        <c:majorGridlines/>
        <c:numFmt formatCode="General" sourceLinked="1"/>
        <c:tickLblPos val="nextTo"/>
        <c:crossAx val="8085811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84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0.44792</cdr:x>
      <cdr:y>0.08507</cdr:y>
    </cdr:from>
    <cdr:to>
      <cdr:x>0.74792</cdr:x>
      <cdr:y>0.2309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233363"/>
          <a:ext cx="137160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0.10078</cdr:x>
      <cdr:y>0.03297</cdr:y>
    </cdr:from>
    <cdr:to>
      <cdr:x>0.8735</cdr:x>
      <cdr:y>0.28644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5300" y="112887"/>
          <a:ext cx="3797856" cy="867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800" b="1">
              <a:solidFill>
                <a:sysClr val="windowText" lastClr="000000"/>
              </a:solidFill>
            </a:rPr>
            <a:t>Привлекает ли вас проектная деятельность?</a:t>
          </a:r>
        </a:p>
      </cdr:txBody>
    </cdr:sp>
  </cdr:relSizeAnchor>
  <cdr:relSizeAnchor xmlns:cdr="http://schemas.openxmlformats.org/drawingml/2006/chartDrawing">
    <cdr:from>
      <cdr:x>0.44792</cdr:x>
      <cdr:y>0.08507</cdr:y>
    </cdr:from>
    <cdr:to>
      <cdr:x>0.74792</cdr:x>
      <cdr:y>0.2309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047875" y="233363"/>
          <a:ext cx="137160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0.10078</cdr:x>
      <cdr:y>0.03297</cdr:y>
    </cdr:from>
    <cdr:to>
      <cdr:x>0.8735</cdr:x>
      <cdr:y>0.28644</cdr:y>
    </cdr:to>
    <cdr:sp macro="" textlink="">
      <cdr:nvSpPr>
        <cdr:cNvPr id="5" name="TextBox 2"/>
        <cdr:cNvSpPr txBox="1"/>
      </cdr:nvSpPr>
      <cdr:spPr>
        <a:xfrm xmlns:a="http://schemas.openxmlformats.org/drawingml/2006/main">
          <a:off x="495300" y="112887"/>
          <a:ext cx="3797856" cy="867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800" b="1">
              <a:solidFill>
                <a:sysClr val="windowText" lastClr="000000"/>
              </a:solidFill>
            </a:rPr>
            <a:t>Привлекает ли вас проектная деятельность?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0.44792</cdr:x>
      <cdr:y>0.08507</cdr:y>
    </cdr:from>
    <cdr:to>
      <cdr:x>0.74792</cdr:x>
      <cdr:y>0.2309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233363"/>
          <a:ext cx="137160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0.10078</cdr:x>
      <cdr:y>0.03297</cdr:y>
    </cdr:from>
    <cdr:to>
      <cdr:x>0.8735</cdr:x>
      <cdr:y>0.28644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5300" y="112887"/>
          <a:ext cx="3797856" cy="867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800" b="1">
              <a:solidFill>
                <a:sysClr val="windowText" lastClr="000000"/>
              </a:solidFill>
            </a:rPr>
            <a:t>Владеете</a:t>
          </a:r>
          <a:r>
            <a:rPr lang="ru-RU" sz="1800" b="1" baseline="0">
              <a:solidFill>
                <a:sysClr val="windowText" lastClr="000000"/>
              </a:solidFill>
            </a:rPr>
            <a:t> ли вы навыками проектной деятельности?</a:t>
          </a:r>
          <a:endParaRPr lang="ru-RU" sz="18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0.44792</cdr:x>
      <cdr:y>0.08507</cdr:y>
    </cdr:from>
    <cdr:to>
      <cdr:x>0.74792</cdr:x>
      <cdr:y>0.2309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047875" y="233363"/>
          <a:ext cx="137160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0.10078</cdr:x>
      <cdr:y>0.03297</cdr:y>
    </cdr:from>
    <cdr:to>
      <cdr:x>0.8735</cdr:x>
      <cdr:y>0.28644</cdr:y>
    </cdr:to>
    <cdr:sp macro="" textlink="">
      <cdr:nvSpPr>
        <cdr:cNvPr id="5" name="TextBox 2"/>
        <cdr:cNvSpPr txBox="1"/>
      </cdr:nvSpPr>
      <cdr:spPr>
        <a:xfrm xmlns:a="http://schemas.openxmlformats.org/drawingml/2006/main">
          <a:off x="495300" y="112887"/>
          <a:ext cx="3797856" cy="867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47CD-3B41-4CF5-A12E-ABDFDEB3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Михайловна</cp:lastModifiedBy>
  <cp:revision>16</cp:revision>
  <cp:lastPrinted>2015-02-19T07:09:00Z</cp:lastPrinted>
  <dcterms:created xsi:type="dcterms:W3CDTF">2015-01-30T13:40:00Z</dcterms:created>
  <dcterms:modified xsi:type="dcterms:W3CDTF">2015-02-19T07:10:00Z</dcterms:modified>
</cp:coreProperties>
</file>