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B9" w:rsidRPr="005E1D50" w:rsidRDefault="003301B9" w:rsidP="00370121">
      <w:pPr>
        <w:jc w:val="center"/>
        <w:rPr>
          <w:rFonts w:ascii="Times New Roman" w:hAnsi="Times New Roman"/>
          <w:b/>
          <w:sz w:val="24"/>
          <w:szCs w:val="24"/>
        </w:rPr>
      </w:pPr>
      <w:r w:rsidRPr="005E1D50">
        <w:rPr>
          <w:rFonts w:ascii="Times New Roman" w:hAnsi="Times New Roman"/>
          <w:b/>
          <w:sz w:val="24"/>
          <w:szCs w:val="24"/>
        </w:rPr>
        <w:t>Образовательный блог в работе учителя-предметника.</w:t>
      </w:r>
    </w:p>
    <w:p w:rsidR="003301B9" w:rsidRPr="004B355D" w:rsidRDefault="003301B9" w:rsidP="007F3AD9">
      <w:pPr>
        <w:jc w:val="center"/>
        <w:rPr>
          <w:rFonts w:ascii="Times New Roman" w:hAnsi="Times New Roman"/>
          <w:i/>
        </w:rPr>
      </w:pPr>
      <w:r w:rsidRPr="005E1D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B355D">
        <w:rPr>
          <w:rFonts w:ascii="Times New Roman" w:hAnsi="Times New Roman"/>
          <w:i/>
        </w:rPr>
        <w:t>Александрова Светлана Геннадьевна,</w:t>
      </w:r>
    </w:p>
    <w:p w:rsidR="003301B9" w:rsidRPr="004B355D" w:rsidRDefault="003301B9" w:rsidP="00E3487F">
      <w:pPr>
        <w:jc w:val="center"/>
        <w:rPr>
          <w:rFonts w:ascii="Times New Roman" w:hAnsi="Times New Roman"/>
          <w:i/>
        </w:rPr>
      </w:pPr>
      <w:r w:rsidRPr="004B355D">
        <w:rPr>
          <w:rFonts w:ascii="Times New Roman" w:hAnsi="Times New Roman"/>
          <w:i/>
        </w:rPr>
        <w:t xml:space="preserve">                                               </w:t>
      </w:r>
      <w:r>
        <w:rPr>
          <w:rFonts w:ascii="Times New Roman" w:hAnsi="Times New Roman"/>
          <w:i/>
        </w:rPr>
        <w:t xml:space="preserve">             учитель информатики</w:t>
      </w:r>
      <w:r w:rsidRPr="004B355D">
        <w:rPr>
          <w:rFonts w:ascii="Times New Roman" w:hAnsi="Times New Roman"/>
          <w:i/>
        </w:rPr>
        <w:t xml:space="preserve">                                                                </w:t>
      </w:r>
    </w:p>
    <w:p w:rsidR="003301B9" w:rsidRPr="004B355D" w:rsidRDefault="003301B9" w:rsidP="009857EF">
      <w:pPr>
        <w:jc w:val="both"/>
        <w:rPr>
          <w:rFonts w:ascii="Times New Roman" w:hAnsi="Times New Roman"/>
          <w:i/>
        </w:rPr>
      </w:pPr>
      <w:r w:rsidRPr="004B355D">
        <w:rPr>
          <w:rFonts w:ascii="Times New Roman" w:hAnsi="Times New Roman"/>
          <w:i/>
        </w:rPr>
        <w:t xml:space="preserve">                                                                                           высшей квалификационной категории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        Главная задача современной школы — это раскрытие способностей каждого ученика, воспитание личности, готовой к жизни в высокотехнологичном, конкурентном мире. Сегодня в распоряжении  учителя множество различных инструментов: специальные учебные среды, бесплатные веб-сервисы, и, конечно,  платформы для блогов, использование которых может сделать учебный процесс более увлекательным.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Первое упоминание о блогах относят к 1992 году. Начиная с 2005 года,  в сети Интернет появляются образовательные блоги, а с 2006-2007 личные и коллективные блоги стали открывать учителя. В настоящее время интерес и потребность в Internet-блоге очень возросли, и педагоги начинают их активно использовать в своей деятельности.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>Так что же такое блог? Блог (blog - англ.) - сетевой журнал одного или нескольких авторов, организованный в обратнохронологическом порядке. По  своей структуре он напоминает бесконечную ленту и предполагает размещение комментариев и вопросов читателей.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    Мой блог учителя-предметника « Информатика на пять!» создан в 2011 году. Цель  создания блога –  использование инструмента интерактивного обсуждения  вопросов и проблем, возникающих при изучении нового материала, повышение качества образования за счет внедрения обучения с использованием дистанционных образовательных технологий. </w:t>
      </w:r>
    </w:p>
    <w:p w:rsidR="003301B9" w:rsidRPr="005E1D50" w:rsidRDefault="003301B9" w:rsidP="005E1D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Блог учителя-предметника « Информатика на пять!»  содержит материалы уроков, задания учащимся,  полезные ссылки. С помощью блога  организую обратную  связь с родителями,  обращаю внимание на актуальные проблемы, размещаю объявления. Ученикам предлагаю рекомендации по изучению учебных тем, дополнительную информацию, учебные видео, полезные и интересные гаджеты. В результате, учащиеся сами пробуют публиковать свои заметки, репортажи, свои творческие работы, презентации научно-исследовательских проектов. Климук Анастасия в настоящее время работает над проектом  по теме «Развитие сетевых дневников и их влияние на подростков».  Ребятам такая работа очень нравится, они горят желанием быть соавторами, пытаются создавать собственные блоги.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     Создание блога   открывает  дополнительные возможности    учителю,    другим участникам и читателям  блога: </w:t>
      </w:r>
    </w:p>
    <w:p w:rsidR="003301B9" w:rsidRPr="005E1D50" w:rsidRDefault="003301B9" w:rsidP="005E1D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>обмен опытом с коллегами из других регионов, ссылки на полезные ресурсы сети, комментарии к материалам;</w:t>
      </w:r>
    </w:p>
    <w:p w:rsidR="003301B9" w:rsidRPr="005E1D50" w:rsidRDefault="003301B9" w:rsidP="005E1D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онлайн–</w:t>
      </w:r>
      <w:r w:rsidRPr="005E1D50">
        <w:rPr>
          <w:rFonts w:ascii="Times New Roman" w:hAnsi="Times New Roman"/>
          <w:sz w:val="24"/>
          <w:szCs w:val="24"/>
        </w:rPr>
        <w:t xml:space="preserve">дискуссии; открытый план урока и послеурочные  рефлексии, помогающие решить затруднения и проблемы учеников; </w:t>
      </w:r>
    </w:p>
    <w:p w:rsidR="003301B9" w:rsidRPr="005E1D50" w:rsidRDefault="003301B9" w:rsidP="005E1D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средства мультимедиа, которые пополнят копилку технических средств,  продемонстрируют  наглядность к новой теме.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>Однако, необходимо учитывать и следующее: интернет не может полностью заменить классическую форму обучения и живое общение учителя и ученика; использование Интернет ресурсов не всегда приветствуется родителями; эффективность использования Интернет зависит от грамотного подбора материала и компетенции учителя в данной сфере.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     В  2011, 2012 году блог  учителя «Информатика на пять!» принимал участие в ежегодном региональном конкурсе образовательных блогов  и отмечен дипломом за активное участие.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E1D50">
        <w:rPr>
          <w:rFonts w:ascii="Times New Roman" w:hAnsi="Times New Roman"/>
          <w:sz w:val="24"/>
          <w:szCs w:val="24"/>
        </w:rPr>
        <w:t xml:space="preserve"> Для этого можно использовать красивый заголовок, интересные посты, оригинальный дизайн. Но самое, главное, нужно помнить о правилах:</w:t>
      </w:r>
    </w:p>
    <w:p w:rsidR="003301B9" w:rsidRPr="005E1D50" w:rsidRDefault="003301B9" w:rsidP="005E1D5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>писать в блоге следует на понятном языке, уделять внимание каждой мелочи, максимально широко раскрывая тему статьи, прикрепляя исходные материалы;</w:t>
      </w:r>
    </w:p>
    <w:p w:rsidR="003301B9" w:rsidRPr="005E1D50" w:rsidRDefault="003301B9" w:rsidP="005E1D5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>нельзя размещать в блоге материалы, противоречащие законодательству РФ и профессиональной этике педагога;</w:t>
      </w:r>
    </w:p>
    <w:p w:rsidR="003301B9" w:rsidRPr="005E1D50" w:rsidRDefault="003301B9" w:rsidP="005E1D5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>размещение фотографий учащихся должно быть только с разрешения родителей;</w:t>
      </w:r>
    </w:p>
    <w:p w:rsidR="003301B9" w:rsidRPr="005E1D50" w:rsidRDefault="003301B9" w:rsidP="005E1D5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размещение материалов, принадлежащих другому автору, только с его разрешения, иначе это будет выглядеть, как плагиат.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Следуя этим простым правилам, вы сможете сделать свой блог популярным.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1D50">
        <w:rPr>
          <w:rFonts w:ascii="Times New Roman" w:hAnsi="Times New Roman"/>
          <w:sz w:val="24"/>
          <w:szCs w:val="24"/>
        </w:rPr>
        <w:t xml:space="preserve">Не секрет, что каждый учитель считает свой предмет важным и интересным. Так почему же не воспользоваться новым дополнительным инструментом для повышения интереса учащихся к вашему предмету? Размещайте в полезные ссылки, интересные материалы, интерактивные тесты, создавайте коллекцию учебного видео, организуйте онлайн-работу, проводите самостоятельные работы и консультации, общайтесь с учениками! Пробуйте, узнавайте новое, совершенствуйтесь! </w:t>
      </w: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01B9" w:rsidRPr="005E1D50" w:rsidRDefault="003301B9" w:rsidP="005E1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01B9" w:rsidRDefault="003301B9" w:rsidP="00DD7DBF"/>
    <w:p w:rsidR="003301B9" w:rsidRDefault="003301B9" w:rsidP="00DD7DBF">
      <w:r>
        <w:t xml:space="preserve">ИСПОЛЬЗУЕМАЯ ЛИТЕРАТУРА </w:t>
      </w:r>
    </w:p>
    <w:p w:rsidR="003301B9" w:rsidRDefault="003301B9" w:rsidP="00DD7DBF">
      <w:r>
        <w:t>Е.Ф.Ермолаева “Использование информационных компьютерных технологий как средства сохранения здоровья учащихся в процессе их обучения”, журнал “Вестник” №4, 2002</w:t>
      </w:r>
    </w:p>
    <w:p w:rsidR="003301B9" w:rsidRDefault="003301B9" w:rsidP="00DD7DBF">
      <w:r>
        <w:t>Г.С.Сиговцев “Интернет для образования – возможность и необходимость”, ПГУ, Петрозаводск, статья, 2003</w:t>
      </w:r>
    </w:p>
    <w:p w:rsidR="003301B9" w:rsidRDefault="003301B9" w:rsidP="00DD7DBF">
      <w:r>
        <w:t>А.Д.Ханнанов “Коммуникативные модели образовательного Рунета” http://www.isn.ru/info/seminar-doc/Khannanov.</w:t>
      </w:r>
    </w:p>
    <w:p w:rsidR="003301B9" w:rsidRDefault="003301B9" w:rsidP="00DD7DBF">
      <w:r>
        <w:t xml:space="preserve">А.Н.Миннуллина, А.В.Хадиева “Курс обучения использованию новых информационных технологий учителями предметниками” http://www.ito.su/2004/" </w:t>
      </w:r>
    </w:p>
    <w:p w:rsidR="003301B9" w:rsidRDefault="003301B9" w:rsidP="00DD7DBF">
      <w:r>
        <w:t xml:space="preserve">В.М.Филиппов “Говорят, что доступ школьников к глобальной информационной Сети в обозримом будущем маловероятен…” (Учительская газета – 24 февраля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)</w:t>
      </w:r>
    </w:p>
    <w:p w:rsidR="003301B9" w:rsidRDefault="003301B9" w:rsidP="00DD7DBF">
      <w:r>
        <w:t>Е.В.Кудрявцева “Компьютерные технологии обучения”, статья, 2004</w:t>
      </w:r>
    </w:p>
    <w:p w:rsidR="003301B9" w:rsidRDefault="003301B9" w:rsidP="00DD7DBF">
      <w:r>
        <w:t>В.И.Варченко, Л.М.Фуксон “Педагогические основы использования компьютерных технологий” http://www.bytic/ru"</w:t>
      </w:r>
    </w:p>
    <w:p w:rsidR="003301B9" w:rsidRDefault="003301B9" w:rsidP="0080280F">
      <w:r>
        <w:t>педагога</w:t>
      </w:r>
    </w:p>
    <w:sectPr w:rsidR="003301B9" w:rsidSect="004B35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586"/>
    <w:multiLevelType w:val="hybridMultilevel"/>
    <w:tmpl w:val="BC26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0C21"/>
    <w:multiLevelType w:val="hybridMultilevel"/>
    <w:tmpl w:val="EB5E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8F1E40"/>
    <w:multiLevelType w:val="hybridMultilevel"/>
    <w:tmpl w:val="7672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32009"/>
    <w:multiLevelType w:val="hybridMultilevel"/>
    <w:tmpl w:val="47CC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80F"/>
    <w:rsid w:val="00004EF0"/>
    <w:rsid w:val="000B744F"/>
    <w:rsid w:val="000E53F2"/>
    <w:rsid w:val="00125AB3"/>
    <w:rsid w:val="001D17DD"/>
    <w:rsid w:val="003301B9"/>
    <w:rsid w:val="00370121"/>
    <w:rsid w:val="00372D89"/>
    <w:rsid w:val="004410A4"/>
    <w:rsid w:val="00485B27"/>
    <w:rsid w:val="00490B2F"/>
    <w:rsid w:val="004B355D"/>
    <w:rsid w:val="00523566"/>
    <w:rsid w:val="005A50DD"/>
    <w:rsid w:val="005E1D50"/>
    <w:rsid w:val="005F4EEE"/>
    <w:rsid w:val="00616AD5"/>
    <w:rsid w:val="007F3AD9"/>
    <w:rsid w:val="0080280F"/>
    <w:rsid w:val="009857EF"/>
    <w:rsid w:val="00A97319"/>
    <w:rsid w:val="00D163D4"/>
    <w:rsid w:val="00DA22C3"/>
    <w:rsid w:val="00DD7DBF"/>
    <w:rsid w:val="00E001B2"/>
    <w:rsid w:val="00E3487F"/>
    <w:rsid w:val="00F8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1281</TotalTime>
  <Pages>3</Pages>
  <Words>809</Words>
  <Characters>4613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dcterms:created xsi:type="dcterms:W3CDTF">2013-05-13T08:31:00Z</dcterms:created>
  <dcterms:modified xsi:type="dcterms:W3CDTF">2015-01-12T16:00:00Z</dcterms:modified>
</cp:coreProperties>
</file>