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ED" w:rsidRPr="006C457D" w:rsidRDefault="008A6AED" w:rsidP="008A6AED">
      <w:pPr>
        <w:jc w:val="center"/>
        <w:rPr>
          <w:b/>
          <w:szCs w:val="28"/>
        </w:rPr>
      </w:pPr>
      <w:r w:rsidRPr="006C457D">
        <w:rPr>
          <w:b/>
          <w:szCs w:val="28"/>
        </w:rPr>
        <w:t>Деловая игра №7</w:t>
      </w:r>
    </w:p>
    <w:p w:rsidR="008A6AED" w:rsidRPr="006C457D" w:rsidRDefault="008A6AED" w:rsidP="008A6AED">
      <w:pPr>
        <w:jc w:val="center"/>
        <w:rPr>
          <w:b/>
          <w:szCs w:val="28"/>
        </w:rPr>
      </w:pPr>
      <w:r w:rsidRPr="006C457D">
        <w:rPr>
          <w:b/>
          <w:szCs w:val="28"/>
        </w:rPr>
        <w:t xml:space="preserve">"Национальные стили ведения </w:t>
      </w:r>
      <w:proofErr w:type="gramStart"/>
      <w:r w:rsidRPr="006C457D">
        <w:rPr>
          <w:b/>
          <w:szCs w:val="28"/>
        </w:rPr>
        <w:t>деловых</w:t>
      </w:r>
      <w:proofErr w:type="gramEnd"/>
    </w:p>
    <w:p w:rsidR="008A6AED" w:rsidRPr="006C457D" w:rsidRDefault="008A6AED" w:rsidP="008A6AED">
      <w:pPr>
        <w:jc w:val="center"/>
        <w:rPr>
          <w:b/>
          <w:szCs w:val="28"/>
        </w:rPr>
      </w:pPr>
      <w:r w:rsidRPr="006C457D">
        <w:rPr>
          <w:b/>
          <w:szCs w:val="28"/>
        </w:rPr>
        <w:t>переговоров"</w:t>
      </w:r>
    </w:p>
    <w:p w:rsidR="008A6AED" w:rsidRPr="00562C57" w:rsidRDefault="008A6AED" w:rsidP="008A6AED">
      <w:pPr>
        <w:spacing w:line="360" w:lineRule="auto"/>
        <w:ind w:firstLine="709"/>
        <w:rPr>
          <w:b/>
          <w:sz w:val="24"/>
          <w:szCs w:val="24"/>
        </w:rPr>
      </w:pPr>
    </w:p>
    <w:p w:rsidR="008A6AED" w:rsidRPr="008A6AED" w:rsidRDefault="008A6AED" w:rsidP="008A6AED">
      <w:pPr>
        <w:spacing w:line="360" w:lineRule="auto"/>
        <w:ind w:firstLine="709"/>
        <w:rPr>
          <w:i/>
          <w:szCs w:val="28"/>
        </w:rPr>
      </w:pPr>
      <w:r w:rsidRPr="008A6AED">
        <w:rPr>
          <w:i/>
          <w:szCs w:val="28"/>
        </w:rPr>
        <w:t>Продолжительность игры 2 часа.</w:t>
      </w:r>
    </w:p>
    <w:p w:rsidR="008A6AED" w:rsidRPr="008A6AED" w:rsidRDefault="008A6AED" w:rsidP="008A6AED">
      <w:pPr>
        <w:spacing w:line="360" w:lineRule="auto"/>
        <w:ind w:firstLine="709"/>
        <w:rPr>
          <w:b/>
          <w:i/>
          <w:szCs w:val="28"/>
        </w:rPr>
      </w:pPr>
      <w:r w:rsidRPr="008A6AED">
        <w:rPr>
          <w:szCs w:val="28"/>
        </w:rPr>
        <w:br/>
      </w:r>
      <w:proofErr w:type="gramStart"/>
      <w:r w:rsidRPr="008A6AED">
        <w:rPr>
          <w:b/>
          <w:i/>
          <w:szCs w:val="28"/>
          <w:lang w:val="en-US"/>
        </w:rPr>
        <w:t>I</w:t>
      </w:r>
      <w:r w:rsidRPr="008A6AED">
        <w:rPr>
          <w:b/>
          <w:i/>
          <w:szCs w:val="28"/>
        </w:rPr>
        <w:t>.Цель игры.</w:t>
      </w:r>
      <w:proofErr w:type="gramEnd"/>
    </w:p>
    <w:p w:rsidR="00CD2961" w:rsidRPr="008A6AED" w:rsidRDefault="00CD2961" w:rsidP="00CD2961">
      <w:pPr>
        <w:spacing w:line="360" w:lineRule="auto"/>
        <w:ind w:firstLine="709"/>
        <w:rPr>
          <w:szCs w:val="28"/>
        </w:rPr>
      </w:pPr>
      <w:r>
        <w:rPr>
          <w:b/>
          <w:i/>
          <w:sz w:val="32"/>
          <w:szCs w:val="32"/>
          <w:u w:val="single"/>
        </w:rPr>
        <w:t xml:space="preserve">1. </w:t>
      </w:r>
      <w:proofErr w:type="gramStart"/>
      <w:r>
        <w:rPr>
          <w:b/>
          <w:i/>
          <w:sz w:val="32"/>
          <w:szCs w:val="32"/>
          <w:u w:val="single"/>
        </w:rPr>
        <w:t>Обучающая</w:t>
      </w:r>
      <w:proofErr w:type="gramEnd"/>
      <w:r>
        <w:rPr>
          <w:b/>
          <w:i/>
          <w:sz w:val="32"/>
          <w:szCs w:val="32"/>
          <w:u w:val="single"/>
        </w:rPr>
        <w:t>:</w:t>
      </w:r>
      <w:r>
        <w:rPr>
          <w:b/>
          <w:i/>
          <w:sz w:val="32"/>
          <w:szCs w:val="32"/>
        </w:rPr>
        <w:t xml:space="preserve">  </w:t>
      </w:r>
      <w:r w:rsidRPr="008A6AED">
        <w:rPr>
          <w:szCs w:val="28"/>
        </w:rPr>
        <w:t xml:space="preserve">ознакомиться с национальными стилями ведения деловых переговоров: какие методы ведения переговоров используются представителями разных стран; какое влияние на исход переговоров оказывают те или иные черты характера, присущие нации; как следует вести себя партнерам во время переговоров. </w:t>
      </w:r>
    </w:p>
    <w:p w:rsidR="00CD2961" w:rsidRDefault="00CD2961" w:rsidP="00CD2961">
      <w:pPr>
        <w:pStyle w:val="1"/>
        <w:spacing w:after="0" w:line="200" w:lineRule="atLeast"/>
        <w:ind w:left="0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2. Развивающая: </w:t>
      </w:r>
    </w:p>
    <w:p w:rsidR="00CD2961" w:rsidRDefault="00CD2961" w:rsidP="00CD2961">
      <w:pPr>
        <w:pStyle w:val="1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систематизировать полученные знания;</w:t>
      </w:r>
    </w:p>
    <w:p w:rsidR="00CD2961" w:rsidRDefault="00CD2961" w:rsidP="00CD2961">
      <w:pPr>
        <w:pStyle w:val="1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внимания;</w:t>
      </w:r>
    </w:p>
    <w:p w:rsidR="00CD2961" w:rsidRDefault="00CD2961" w:rsidP="00CD2961">
      <w:pPr>
        <w:pStyle w:val="1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творческого отношения к выполнению задания; </w:t>
      </w:r>
    </w:p>
    <w:p w:rsidR="00CD2961" w:rsidRDefault="00CD2961" w:rsidP="00CD2961">
      <w:pPr>
        <w:pStyle w:val="1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мышление, пространственное представление и др. </w:t>
      </w:r>
    </w:p>
    <w:p w:rsidR="00CD2961" w:rsidRDefault="00CD2961" w:rsidP="00CD2961">
      <w:pPr>
        <w:pStyle w:val="1"/>
        <w:spacing w:after="0" w:line="200" w:lineRule="atLeast"/>
        <w:ind w:left="0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3. Воспитательная: </w:t>
      </w:r>
    </w:p>
    <w:p w:rsidR="00CD2961" w:rsidRDefault="00CD2961" w:rsidP="00CD2961">
      <w:pPr>
        <w:pStyle w:val="1"/>
        <w:numPr>
          <w:ilvl w:val="0"/>
          <w:numId w:val="6"/>
        </w:numPr>
        <w:spacing w:after="0" w:line="2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воспитать чувство ответственности к выполнению задания;</w:t>
      </w:r>
    </w:p>
    <w:p w:rsidR="00CD2961" w:rsidRDefault="00CD2961" w:rsidP="00CD2961">
      <w:pPr>
        <w:pStyle w:val="1"/>
        <w:numPr>
          <w:ilvl w:val="0"/>
          <w:numId w:val="6"/>
        </w:numPr>
        <w:spacing w:after="0" w:line="2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ответственность и самостоятельность в учебном труде.</w:t>
      </w:r>
    </w:p>
    <w:p w:rsidR="00CD2961" w:rsidRPr="00AE6C3D" w:rsidRDefault="00CD2961" w:rsidP="00CD2961">
      <w:pPr>
        <w:pStyle w:val="1"/>
        <w:numPr>
          <w:ilvl w:val="0"/>
          <w:numId w:val="6"/>
        </w:numPr>
        <w:spacing w:after="0" w:line="20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8A6AED" w:rsidRPr="005139F3" w:rsidRDefault="008A6AED" w:rsidP="008A6AED">
      <w:pPr>
        <w:spacing w:line="360" w:lineRule="auto"/>
        <w:ind w:firstLine="709"/>
        <w:rPr>
          <w:szCs w:val="28"/>
        </w:rPr>
      </w:pPr>
    </w:p>
    <w:p w:rsidR="008A6AED" w:rsidRPr="005139F3" w:rsidRDefault="008A6AED" w:rsidP="008A6AED">
      <w:pPr>
        <w:spacing w:line="360" w:lineRule="auto"/>
        <w:ind w:firstLine="709"/>
        <w:jc w:val="center"/>
        <w:rPr>
          <w:b/>
          <w:i/>
          <w:szCs w:val="28"/>
        </w:rPr>
      </w:pPr>
      <w:r w:rsidRPr="005139F3">
        <w:rPr>
          <w:b/>
          <w:i/>
          <w:szCs w:val="28"/>
          <w:lang w:val="en-US"/>
        </w:rPr>
        <w:t>II</w:t>
      </w:r>
      <w:r w:rsidRPr="005139F3">
        <w:rPr>
          <w:b/>
          <w:i/>
          <w:szCs w:val="28"/>
        </w:rPr>
        <w:t>.Техническая подготовка</w:t>
      </w:r>
    </w:p>
    <w:p w:rsidR="008A6AED" w:rsidRPr="005139F3" w:rsidRDefault="008A6AED" w:rsidP="008A6AED">
      <w:pPr>
        <w:spacing w:line="360" w:lineRule="auto"/>
        <w:ind w:firstLine="709"/>
        <w:rPr>
          <w:szCs w:val="28"/>
        </w:rPr>
      </w:pPr>
    </w:p>
    <w:p w:rsidR="008A6AED" w:rsidRPr="005139F3" w:rsidRDefault="008A6AED" w:rsidP="008A6AED">
      <w:pPr>
        <w:spacing w:line="360" w:lineRule="auto"/>
        <w:ind w:firstLine="709"/>
        <w:rPr>
          <w:szCs w:val="28"/>
        </w:rPr>
      </w:pPr>
      <w:r w:rsidRPr="005139F3">
        <w:rPr>
          <w:szCs w:val="28"/>
        </w:rPr>
        <w:t>Предварительно для проведения игры необходимо подготовить:</w:t>
      </w:r>
    </w:p>
    <w:p w:rsidR="008A6AED" w:rsidRPr="005139F3" w:rsidRDefault="008A6AED" w:rsidP="008A6AED">
      <w:pPr>
        <w:spacing w:line="360" w:lineRule="auto"/>
        <w:ind w:firstLine="709"/>
        <w:rPr>
          <w:szCs w:val="28"/>
        </w:rPr>
      </w:pPr>
      <w:proofErr w:type="gramStart"/>
      <w:r w:rsidRPr="005139F3">
        <w:rPr>
          <w:szCs w:val="28"/>
        </w:rPr>
        <w:t xml:space="preserve">карточки, содержащие характерные черты национальных стилей, например, английского, немецкого, французского, китайского, японского, корейского, </w:t>
      </w:r>
      <w:r w:rsidR="00CD2961" w:rsidRPr="005139F3">
        <w:rPr>
          <w:szCs w:val="28"/>
        </w:rPr>
        <w:t>российского, арабского и других</w:t>
      </w:r>
      <w:r w:rsidRPr="005139F3">
        <w:rPr>
          <w:szCs w:val="28"/>
        </w:rPr>
        <w:t>;</w:t>
      </w:r>
      <w:proofErr w:type="gramEnd"/>
    </w:p>
    <w:p w:rsidR="008A6AED" w:rsidRPr="005139F3" w:rsidRDefault="008A6AED" w:rsidP="008A6AED">
      <w:pPr>
        <w:spacing w:line="360" w:lineRule="auto"/>
        <w:ind w:firstLine="709"/>
        <w:rPr>
          <w:szCs w:val="28"/>
        </w:rPr>
      </w:pPr>
      <w:r w:rsidRPr="005139F3">
        <w:rPr>
          <w:szCs w:val="28"/>
        </w:rPr>
        <w:t>справочную информацию о ценах на различные товары, необходимую для ведения деловых переговоров;</w:t>
      </w:r>
    </w:p>
    <w:p w:rsidR="008A6AED" w:rsidRPr="005139F3" w:rsidRDefault="008A6AED" w:rsidP="008A6AED">
      <w:pPr>
        <w:spacing w:line="360" w:lineRule="auto"/>
        <w:ind w:firstLine="709"/>
        <w:rPr>
          <w:b/>
          <w:i/>
          <w:szCs w:val="28"/>
        </w:rPr>
      </w:pPr>
      <w:r w:rsidRPr="005139F3">
        <w:rPr>
          <w:szCs w:val="28"/>
        </w:rPr>
        <w:t>часы или секундомер.</w:t>
      </w:r>
      <w:r w:rsidR="003D72D3" w:rsidRPr="005139F3">
        <w:rPr>
          <w:szCs w:val="28"/>
        </w:rPr>
        <w:t xml:space="preserve"> </w:t>
      </w:r>
    </w:p>
    <w:p w:rsidR="008A6AED" w:rsidRPr="005139F3" w:rsidRDefault="008A6AED" w:rsidP="008A6AED">
      <w:pPr>
        <w:spacing w:line="360" w:lineRule="auto"/>
        <w:ind w:firstLine="709"/>
        <w:jc w:val="center"/>
        <w:rPr>
          <w:b/>
          <w:i/>
          <w:szCs w:val="28"/>
        </w:rPr>
      </w:pPr>
      <w:r w:rsidRPr="005139F3">
        <w:rPr>
          <w:b/>
          <w:i/>
          <w:szCs w:val="28"/>
          <w:lang w:val="en-US"/>
        </w:rPr>
        <w:t>III</w:t>
      </w:r>
      <w:r w:rsidRPr="005139F3">
        <w:rPr>
          <w:b/>
          <w:i/>
          <w:szCs w:val="28"/>
        </w:rPr>
        <w:t>. Участники игры и их функции</w:t>
      </w:r>
    </w:p>
    <w:p w:rsidR="008A6AED" w:rsidRPr="005139F3" w:rsidRDefault="008A6AED" w:rsidP="008A6AED">
      <w:pPr>
        <w:spacing w:line="360" w:lineRule="auto"/>
        <w:ind w:firstLine="709"/>
        <w:rPr>
          <w:szCs w:val="28"/>
        </w:rPr>
      </w:pPr>
    </w:p>
    <w:p w:rsidR="008A6AED" w:rsidRPr="005139F3" w:rsidRDefault="008A6AED" w:rsidP="008A6AED">
      <w:pPr>
        <w:spacing w:line="360" w:lineRule="auto"/>
        <w:ind w:firstLine="709"/>
        <w:rPr>
          <w:szCs w:val="28"/>
        </w:rPr>
      </w:pPr>
      <w:r w:rsidRPr="005139F3">
        <w:rPr>
          <w:szCs w:val="28"/>
        </w:rPr>
        <w:t xml:space="preserve">Студенты группы разбиваются по парам. Каждый из студентов выбирает один из национальных стилей ведения деловых переговоров путем жеребьевки. Затем </w:t>
      </w:r>
      <w:r w:rsidRPr="005139F3">
        <w:rPr>
          <w:szCs w:val="28"/>
        </w:rPr>
        <w:lastRenderedPageBreak/>
        <w:t>студентам дается время (10-15 минут), в течени</w:t>
      </w:r>
      <w:proofErr w:type="gramStart"/>
      <w:r w:rsidRPr="005139F3">
        <w:rPr>
          <w:szCs w:val="28"/>
        </w:rPr>
        <w:t>и</w:t>
      </w:r>
      <w:proofErr w:type="gramEnd"/>
      <w:r w:rsidRPr="005139F3">
        <w:rPr>
          <w:szCs w:val="28"/>
        </w:rPr>
        <w:t xml:space="preserve"> которого они готовятся, используя карточки, лекционный материал и информацию о товарах, являющихся предметом обсуждения на переговорах.</w:t>
      </w:r>
    </w:p>
    <w:p w:rsidR="008A6AED" w:rsidRPr="005139F3" w:rsidRDefault="008A6AED" w:rsidP="008A6AED">
      <w:pPr>
        <w:spacing w:line="360" w:lineRule="auto"/>
        <w:ind w:firstLine="709"/>
        <w:rPr>
          <w:szCs w:val="28"/>
        </w:rPr>
      </w:pPr>
      <w:r w:rsidRPr="005139F3">
        <w:rPr>
          <w:szCs w:val="28"/>
        </w:rPr>
        <w:t>В ходе проведения деловых переговоров каждый из студентов пары выполняет активную роль, остальные выступают в роли наблюдателей.</w:t>
      </w:r>
    </w:p>
    <w:p w:rsidR="008A6AED" w:rsidRPr="005139F3" w:rsidRDefault="008A6AED" w:rsidP="008A6AED">
      <w:pPr>
        <w:spacing w:line="360" w:lineRule="auto"/>
        <w:ind w:firstLine="709"/>
        <w:rPr>
          <w:i/>
          <w:szCs w:val="28"/>
        </w:rPr>
      </w:pPr>
      <w:r w:rsidRPr="005139F3">
        <w:rPr>
          <w:szCs w:val="28"/>
        </w:rPr>
        <w:t>Ведущий преподаватель корректирует при необходимости ход игры и устанавливает очередность пар.</w:t>
      </w:r>
      <w:r w:rsidR="00CD2961" w:rsidRPr="005139F3">
        <w:rPr>
          <w:szCs w:val="28"/>
        </w:rPr>
        <w:t xml:space="preserve"> </w:t>
      </w:r>
    </w:p>
    <w:p w:rsidR="008A6AED" w:rsidRPr="005139F3" w:rsidRDefault="008A6AED" w:rsidP="008A6AED">
      <w:pPr>
        <w:spacing w:line="360" w:lineRule="auto"/>
        <w:ind w:firstLine="709"/>
        <w:rPr>
          <w:szCs w:val="28"/>
        </w:rPr>
      </w:pPr>
    </w:p>
    <w:p w:rsidR="008A6AED" w:rsidRPr="005139F3" w:rsidRDefault="008A6AED" w:rsidP="008A6AED">
      <w:pPr>
        <w:spacing w:line="360" w:lineRule="auto"/>
        <w:ind w:firstLine="709"/>
        <w:jc w:val="center"/>
        <w:rPr>
          <w:b/>
          <w:i/>
          <w:szCs w:val="28"/>
        </w:rPr>
      </w:pPr>
      <w:r w:rsidRPr="005139F3">
        <w:rPr>
          <w:b/>
          <w:i/>
          <w:szCs w:val="28"/>
          <w:lang w:val="en-US"/>
        </w:rPr>
        <w:t>IV</w:t>
      </w:r>
      <w:r w:rsidRPr="005139F3">
        <w:rPr>
          <w:b/>
          <w:i/>
          <w:szCs w:val="28"/>
        </w:rPr>
        <w:t>. Порядок проведения деловой игры</w:t>
      </w:r>
    </w:p>
    <w:p w:rsidR="008A6AED" w:rsidRPr="005139F3" w:rsidRDefault="008A6AED" w:rsidP="008A6AED">
      <w:pPr>
        <w:spacing w:line="360" w:lineRule="auto"/>
        <w:ind w:firstLine="709"/>
        <w:rPr>
          <w:szCs w:val="28"/>
        </w:rPr>
      </w:pPr>
    </w:p>
    <w:p w:rsidR="008A6AED" w:rsidRPr="005139F3" w:rsidRDefault="00CD2961" w:rsidP="008A6AED">
      <w:pPr>
        <w:spacing w:line="360" w:lineRule="auto"/>
        <w:ind w:firstLine="709"/>
        <w:rPr>
          <w:szCs w:val="28"/>
        </w:rPr>
      </w:pPr>
      <w:r w:rsidRPr="005139F3">
        <w:rPr>
          <w:szCs w:val="28"/>
        </w:rPr>
        <w:t>З</w:t>
      </w:r>
      <w:r w:rsidR="008A6AED" w:rsidRPr="005139F3">
        <w:rPr>
          <w:szCs w:val="28"/>
        </w:rPr>
        <w:t>наком</w:t>
      </w:r>
      <w:r w:rsidR="003D72D3" w:rsidRPr="005139F3">
        <w:rPr>
          <w:szCs w:val="28"/>
        </w:rPr>
        <w:t>ство</w:t>
      </w:r>
      <w:r w:rsidR="008A6AED" w:rsidRPr="005139F3">
        <w:rPr>
          <w:szCs w:val="28"/>
        </w:rPr>
        <w:t xml:space="preserve"> студентов с целью и содержанием деловой игры, проводит</w:t>
      </w:r>
      <w:r w:rsidRPr="005139F3">
        <w:rPr>
          <w:szCs w:val="28"/>
        </w:rPr>
        <w:t>ся</w:t>
      </w:r>
      <w:r w:rsidR="008A6AED" w:rsidRPr="005139F3">
        <w:rPr>
          <w:szCs w:val="28"/>
        </w:rPr>
        <w:t xml:space="preserve"> жеребьевк</w:t>
      </w:r>
      <w:r w:rsidRPr="005139F3">
        <w:rPr>
          <w:szCs w:val="28"/>
        </w:rPr>
        <w:t>а</w:t>
      </w:r>
      <w:r w:rsidR="008A6AED" w:rsidRPr="005139F3">
        <w:rPr>
          <w:szCs w:val="28"/>
        </w:rPr>
        <w:t>, определяет</w:t>
      </w:r>
      <w:r w:rsidR="003D72D3" w:rsidRPr="005139F3">
        <w:rPr>
          <w:szCs w:val="28"/>
        </w:rPr>
        <w:t>ся</w:t>
      </w:r>
      <w:r w:rsidR="008A6AED" w:rsidRPr="005139F3">
        <w:rPr>
          <w:szCs w:val="28"/>
        </w:rPr>
        <w:t xml:space="preserve"> продолжительность подготовки к заданию и выполнения самого задания (5-7 минут).</w:t>
      </w:r>
    </w:p>
    <w:p w:rsidR="008A6AED" w:rsidRPr="005139F3" w:rsidRDefault="008A6AED" w:rsidP="008A6AED">
      <w:pPr>
        <w:spacing w:line="360" w:lineRule="auto"/>
        <w:ind w:firstLine="709"/>
        <w:rPr>
          <w:szCs w:val="28"/>
        </w:rPr>
      </w:pPr>
      <w:r w:rsidRPr="005139F3">
        <w:rPr>
          <w:szCs w:val="28"/>
        </w:rPr>
        <w:t>В задачу студентов входит проведение переговоров, в процессе которых каждый из участников должен использовать роль коммерсанта (бизнесмена) какой-либо страны, придерживаясь особенностей заданного стиля.</w:t>
      </w:r>
    </w:p>
    <w:p w:rsidR="008A6AED" w:rsidRPr="005139F3" w:rsidRDefault="008A6AED" w:rsidP="008A6AED">
      <w:pPr>
        <w:spacing w:line="360" w:lineRule="auto"/>
        <w:ind w:firstLine="709"/>
        <w:rPr>
          <w:szCs w:val="28"/>
        </w:rPr>
      </w:pPr>
      <w:r w:rsidRPr="005139F3">
        <w:rPr>
          <w:szCs w:val="28"/>
        </w:rPr>
        <w:t>В течени</w:t>
      </w:r>
      <w:proofErr w:type="gramStart"/>
      <w:r w:rsidRPr="005139F3">
        <w:rPr>
          <w:szCs w:val="28"/>
        </w:rPr>
        <w:t>и</w:t>
      </w:r>
      <w:proofErr w:type="gramEnd"/>
      <w:r w:rsidRPr="005139F3">
        <w:rPr>
          <w:szCs w:val="28"/>
        </w:rPr>
        <w:t xml:space="preserve"> 5-7 минут студенты, участвующие в переговорах, должны прийти к взаимовыгодному соглашению, обсудив предварительно цену поставляемого товара, размер закупаемой партии, возможные скидки, послепродажный сервис и т.д. Инициатором переговоров выступает один из студентов пары. Он же предлагает свой товар.</w:t>
      </w:r>
    </w:p>
    <w:p w:rsidR="008A6AED" w:rsidRPr="005139F3" w:rsidRDefault="008A6AED" w:rsidP="008A6AED">
      <w:pPr>
        <w:spacing w:line="360" w:lineRule="auto"/>
        <w:ind w:firstLine="709"/>
        <w:rPr>
          <w:i/>
          <w:szCs w:val="28"/>
        </w:rPr>
      </w:pPr>
      <w:r w:rsidRPr="005139F3">
        <w:rPr>
          <w:szCs w:val="28"/>
        </w:rPr>
        <w:t>Остальные студенты группы в роли наблюдателей следят за ходом переговоров, определяют национальную принадлежность того или иного стиля и используемые методы ведения деловых переговоров (позиционного торга или принципиальных переговоров)</w:t>
      </w:r>
      <w:proofErr w:type="gramStart"/>
      <w:r w:rsidRPr="005139F3">
        <w:rPr>
          <w:szCs w:val="28"/>
        </w:rPr>
        <w:t>.</w:t>
      </w:r>
      <w:r w:rsidR="003D72D3" w:rsidRPr="005139F3">
        <w:rPr>
          <w:szCs w:val="28"/>
        </w:rPr>
        <w:t>(</w:t>
      </w:r>
      <w:proofErr w:type="gramEnd"/>
      <w:r w:rsidR="003D72D3" w:rsidRPr="005139F3">
        <w:rPr>
          <w:szCs w:val="28"/>
        </w:rPr>
        <w:t xml:space="preserve"> </w:t>
      </w:r>
      <w:r w:rsidR="003D72D3" w:rsidRPr="005139F3">
        <w:rPr>
          <w:i/>
          <w:szCs w:val="28"/>
        </w:rPr>
        <w:t>Слайды 2-14)</w:t>
      </w:r>
    </w:p>
    <w:p w:rsidR="008A6AED" w:rsidRPr="005139F3" w:rsidRDefault="008A6AED" w:rsidP="008A6AED">
      <w:pPr>
        <w:spacing w:line="360" w:lineRule="auto"/>
        <w:ind w:firstLine="709"/>
        <w:rPr>
          <w:szCs w:val="28"/>
        </w:rPr>
      </w:pPr>
    </w:p>
    <w:p w:rsidR="008A6AED" w:rsidRPr="005139F3" w:rsidRDefault="008A6AED" w:rsidP="008A6AED">
      <w:pPr>
        <w:spacing w:line="360" w:lineRule="auto"/>
        <w:ind w:firstLine="709"/>
        <w:jc w:val="center"/>
        <w:rPr>
          <w:b/>
          <w:i/>
          <w:szCs w:val="28"/>
        </w:rPr>
      </w:pPr>
      <w:proofErr w:type="gramStart"/>
      <w:r w:rsidRPr="005139F3">
        <w:rPr>
          <w:b/>
          <w:i/>
          <w:szCs w:val="28"/>
          <w:lang w:val="en-US"/>
        </w:rPr>
        <w:t>V</w:t>
      </w:r>
      <w:r w:rsidRPr="005139F3">
        <w:rPr>
          <w:b/>
          <w:i/>
          <w:szCs w:val="28"/>
        </w:rPr>
        <w:t>. Подведение итогов деловой игры.</w:t>
      </w:r>
      <w:proofErr w:type="gramEnd"/>
    </w:p>
    <w:p w:rsidR="008A6AED" w:rsidRPr="005139F3" w:rsidRDefault="008A6AED" w:rsidP="008A6AED">
      <w:pPr>
        <w:spacing w:line="360" w:lineRule="auto"/>
        <w:ind w:firstLine="709"/>
        <w:rPr>
          <w:szCs w:val="28"/>
        </w:rPr>
      </w:pPr>
      <w:r w:rsidRPr="005139F3">
        <w:rPr>
          <w:szCs w:val="28"/>
        </w:rPr>
        <w:t>По окончании каждого тура деловой игры ведущий преподаватель анализирует ход игры с точки зрения соответствия стратегии и тактики ведения переговоров каждого участника заданному национальному стилю.</w:t>
      </w:r>
    </w:p>
    <w:p w:rsidR="008A6AED" w:rsidRPr="005139F3" w:rsidRDefault="008A6AED" w:rsidP="008A6AED">
      <w:pPr>
        <w:spacing w:line="360" w:lineRule="auto"/>
        <w:ind w:firstLine="709"/>
        <w:rPr>
          <w:szCs w:val="28"/>
        </w:rPr>
      </w:pPr>
      <w:r w:rsidRPr="005139F3">
        <w:rPr>
          <w:szCs w:val="28"/>
        </w:rPr>
        <w:lastRenderedPageBreak/>
        <w:t>Вместе со студентами группы выявляются наиболее характерные черты, присущие представителям конкретной нации, и вырабатывается оптимальная "поведенческая" стратегия его контрагента в процессе деловых переговоров (устно).</w:t>
      </w:r>
    </w:p>
    <w:p w:rsidR="008A6AED" w:rsidRPr="005139F3" w:rsidRDefault="008A6AED" w:rsidP="008A6AED">
      <w:pPr>
        <w:spacing w:line="360" w:lineRule="auto"/>
        <w:ind w:firstLine="709"/>
        <w:rPr>
          <w:szCs w:val="28"/>
        </w:rPr>
      </w:pPr>
      <w:r w:rsidRPr="005139F3">
        <w:rPr>
          <w:szCs w:val="28"/>
        </w:rPr>
        <w:t>В заключении студентам можно предложить ответить на вопросы следующего теста "Способность вести переговоры". Студенты дают ответы на 16 вопросов и заполняют таблицу 1. Оценоч</w:t>
      </w:r>
      <w:r w:rsidR="009604C1" w:rsidRPr="005139F3">
        <w:rPr>
          <w:szCs w:val="28"/>
        </w:rPr>
        <w:t>ная шкала приводится в таблице 2</w:t>
      </w:r>
      <w:r w:rsidRPr="005139F3">
        <w:rPr>
          <w:szCs w:val="28"/>
        </w:rPr>
        <w:t>.</w:t>
      </w:r>
    </w:p>
    <w:p w:rsidR="008A6AED" w:rsidRPr="005139F3" w:rsidRDefault="008A6AED" w:rsidP="008A6AED">
      <w:pPr>
        <w:spacing w:line="360" w:lineRule="auto"/>
        <w:ind w:firstLine="709"/>
        <w:jc w:val="right"/>
        <w:rPr>
          <w:i/>
          <w:szCs w:val="28"/>
        </w:rPr>
      </w:pPr>
      <w:r w:rsidRPr="005139F3">
        <w:rPr>
          <w:i/>
          <w:szCs w:val="28"/>
        </w:rPr>
        <w:t>Итоговая таблица к тесту     "Способность вести переговоры"                                             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9"/>
        <w:gridCol w:w="3409"/>
        <w:gridCol w:w="3292"/>
      </w:tblGrid>
      <w:tr w:rsidR="008A6AED" w:rsidRPr="005139F3" w:rsidTr="008A6AED">
        <w:trPr>
          <w:trHeight w:val="599"/>
        </w:trPr>
        <w:tc>
          <w:tcPr>
            <w:tcW w:w="3289" w:type="dxa"/>
            <w:vAlign w:val="center"/>
          </w:tcPr>
          <w:p w:rsidR="008A6AED" w:rsidRPr="005139F3" w:rsidRDefault="008A6AED" w:rsidP="00705B3E">
            <w:pPr>
              <w:rPr>
                <w:szCs w:val="28"/>
              </w:rPr>
            </w:pPr>
            <w:r w:rsidRPr="005139F3">
              <w:rPr>
                <w:szCs w:val="28"/>
              </w:rPr>
              <w:t>Номер</w:t>
            </w:r>
            <w:r w:rsidRPr="005139F3">
              <w:rPr>
                <w:szCs w:val="28"/>
              </w:rPr>
              <w:br/>
              <w:t xml:space="preserve"> вопроса</w:t>
            </w:r>
          </w:p>
        </w:tc>
        <w:tc>
          <w:tcPr>
            <w:tcW w:w="3409" w:type="dxa"/>
            <w:vAlign w:val="center"/>
          </w:tcPr>
          <w:p w:rsidR="008A6AED" w:rsidRPr="005139F3" w:rsidRDefault="008A6AED" w:rsidP="00705B3E">
            <w:pPr>
              <w:rPr>
                <w:szCs w:val="28"/>
              </w:rPr>
            </w:pPr>
            <w:r w:rsidRPr="005139F3">
              <w:rPr>
                <w:szCs w:val="28"/>
              </w:rPr>
              <w:t>Вариант</w:t>
            </w:r>
          </w:p>
          <w:p w:rsidR="008A6AED" w:rsidRPr="005139F3" w:rsidRDefault="008A6AED" w:rsidP="00705B3E">
            <w:pPr>
              <w:rPr>
                <w:szCs w:val="28"/>
              </w:rPr>
            </w:pPr>
            <w:r w:rsidRPr="005139F3">
              <w:rPr>
                <w:szCs w:val="28"/>
              </w:rPr>
              <w:t xml:space="preserve"> ответа</w:t>
            </w:r>
          </w:p>
        </w:tc>
        <w:tc>
          <w:tcPr>
            <w:tcW w:w="3292" w:type="dxa"/>
            <w:vAlign w:val="center"/>
          </w:tcPr>
          <w:p w:rsidR="008A6AED" w:rsidRPr="005139F3" w:rsidRDefault="008A6AED" w:rsidP="00705B3E">
            <w:pPr>
              <w:rPr>
                <w:szCs w:val="28"/>
              </w:rPr>
            </w:pPr>
            <w:r w:rsidRPr="005139F3">
              <w:rPr>
                <w:szCs w:val="28"/>
              </w:rPr>
              <w:t>Балл за ответ</w:t>
            </w:r>
          </w:p>
        </w:tc>
      </w:tr>
      <w:tr w:rsidR="008A6AED" w:rsidRPr="005139F3" w:rsidTr="008A6AED">
        <w:trPr>
          <w:trHeight w:val="289"/>
        </w:trPr>
        <w:tc>
          <w:tcPr>
            <w:tcW w:w="3289" w:type="dxa"/>
            <w:vAlign w:val="center"/>
          </w:tcPr>
          <w:p w:rsidR="008A6AED" w:rsidRPr="005139F3" w:rsidRDefault="008A6AED" w:rsidP="00705B3E">
            <w:pPr>
              <w:rPr>
                <w:szCs w:val="28"/>
              </w:rPr>
            </w:pPr>
            <w:r w:rsidRPr="005139F3">
              <w:rPr>
                <w:szCs w:val="28"/>
              </w:rPr>
              <w:t>1</w:t>
            </w:r>
          </w:p>
        </w:tc>
        <w:tc>
          <w:tcPr>
            <w:tcW w:w="3409" w:type="dxa"/>
            <w:vAlign w:val="center"/>
          </w:tcPr>
          <w:p w:rsidR="008A6AED" w:rsidRPr="005139F3" w:rsidRDefault="008A6AED" w:rsidP="00705B3E">
            <w:pPr>
              <w:rPr>
                <w:szCs w:val="28"/>
              </w:rPr>
            </w:pPr>
            <w:r w:rsidRPr="005139F3">
              <w:rPr>
                <w:szCs w:val="28"/>
              </w:rPr>
              <w:t>2</w:t>
            </w:r>
          </w:p>
        </w:tc>
        <w:tc>
          <w:tcPr>
            <w:tcW w:w="3292" w:type="dxa"/>
            <w:vAlign w:val="center"/>
          </w:tcPr>
          <w:p w:rsidR="008A6AED" w:rsidRPr="005139F3" w:rsidRDefault="008A6AED" w:rsidP="00705B3E">
            <w:pPr>
              <w:rPr>
                <w:szCs w:val="28"/>
              </w:rPr>
            </w:pPr>
            <w:r w:rsidRPr="005139F3">
              <w:rPr>
                <w:szCs w:val="28"/>
              </w:rPr>
              <w:t>3</w:t>
            </w:r>
          </w:p>
        </w:tc>
      </w:tr>
      <w:tr w:rsidR="008A6AED" w:rsidRPr="005139F3" w:rsidTr="008A6AED">
        <w:trPr>
          <w:trHeight w:val="1534"/>
        </w:trPr>
        <w:tc>
          <w:tcPr>
            <w:tcW w:w="3289" w:type="dxa"/>
          </w:tcPr>
          <w:p w:rsidR="008A6AED" w:rsidRPr="005139F3" w:rsidRDefault="008A6AED" w:rsidP="00705B3E">
            <w:pPr>
              <w:rPr>
                <w:szCs w:val="28"/>
              </w:rPr>
            </w:pPr>
            <w:r w:rsidRPr="005139F3">
              <w:rPr>
                <w:szCs w:val="28"/>
              </w:rPr>
              <w:t>1</w:t>
            </w:r>
          </w:p>
          <w:p w:rsidR="008A6AED" w:rsidRPr="005139F3" w:rsidRDefault="008A6AED" w:rsidP="00705B3E">
            <w:pPr>
              <w:rPr>
                <w:szCs w:val="28"/>
              </w:rPr>
            </w:pPr>
            <w:r w:rsidRPr="005139F3">
              <w:rPr>
                <w:szCs w:val="28"/>
              </w:rPr>
              <w:t>2</w:t>
            </w:r>
          </w:p>
          <w:p w:rsidR="008A6AED" w:rsidRPr="005139F3" w:rsidRDefault="008A6AED" w:rsidP="00705B3E">
            <w:pPr>
              <w:rPr>
                <w:szCs w:val="28"/>
              </w:rPr>
            </w:pPr>
            <w:r w:rsidRPr="005139F3">
              <w:rPr>
                <w:szCs w:val="28"/>
              </w:rPr>
              <w:t>:</w:t>
            </w:r>
          </w:p>
          <w:p w:rsidR="008A6AED" w:rsidRPr="005139F3" w:rsidRDefault="008A6AED" w:rsidP="00705B3E">
            <w:pPr>
              <w:rPr>
                <w:szCs w:val="28"/>
              </w:rPr>
            </w:pPr>
            <w:r w:rsidRPr="005139F3">
              <w:rPr>
                <w:szCs w:val="28"/>
              </w:rPr>
              <w:t>:</w:t>
            </w:r>
          </w:p>
          <w:p w:rsidR="008A6AED" w:rsidRPr="005139F3" w:rsidRDefault="008A6AED" w:rsidP="00705B3E">
            <w:pPr>
              <w:rPr>
                <w:szCs w:val="28"/>
              </w:rPr>
            </w:pPr>
            <w:r w:rsidRPr="005139F3">
              <w:rPr>
                <w:szCs w:val="28"/>
              </w:rPr>
              <w:t>16</w:t>
            </w:r>
          </w:p>
        </w:tc>
        <w:tc>
          <w:tcPr>
            <w:tcW w:w="3409" w:type="dxa"/>
          </w:tcPr>
          <w:p w:rsidR="008A6AED" w:rsidRPr="005139F3" w:rsidRDefault="008A6AED" w:rsidP="00705B3E">
            <w:pPr>
              <w:rPr>
                <w:szCs w:val="28"/>
              </w:rPr>
            </w:pPr>
          </w:p>
        </w:tc>
        <w:tc>
          <w:tcPr>
            <w:tcW w:w="3292" w:type="dxa"/>
          </w:tcPr>
          <w:p w:rsidR="008A6AED" w:rsidRPr="005139F3" w:rsidRDefault="008A6AED" w:rsidP="00705B3E">
            <w:pPr>
              <w:rPr>
                <w:szCs w:val="28"/>
              </w:rPr>
            </w:pPr>
          </w:p>
        </w:tc>
      </w:tr>
      <w:tr w:rsidR="008A6AED" w:rsidRPr="005139F3" w:rsidTr="008A6AED">
        <w:trPr>
          <w:trHeight w:val="622"/>
        </w:trPr>
        <w:tc>
          <w:tcPr>
            <w:tcW w:w="3289" w:type="dxa"/>
            <w:vAlign w:val="center"/>
          </w:tcPr>
          <w:p w:rsidR="008A6AED" w:rsidRPr="005139F3" w:rsidRDefault="008A6AED" w:rsidP="00705B3E">
            <w:pPr>
              <w:rPr>
                <w:szCs w:val="28"/>
              </w:rPr>
            </w:pPr>
            <w:r w:rsidRPr="005139F3">
              <w:rPr>
                <w:szCs w:val="28"/>
              </w:rPr>
              <w:t>Сумма</w:t>
            </w:r>
          </w:p>
          <w:p w:rsidR="008A6AED" w:rsidRPr="005139F3" w:rsidRDefault="008A6AED" w:rsidP="00705B3E">
            <w:pPr>
              <w:rPr>
                <w:szCs w:val="28"/>
              </w:rPr>
            </w:pPr>
            <w:r w:rsidRPr="005139F3">
              <w:rPr>
                <w:szCs w:val="28"/>
              </w:rPr>
              <w:t>баллов</w:t>
            </w:r>
          </w:p>
        </w:tc>
        <w:tc>
          <w:tcPr>
            <w:tcW w:w="3409" w:type="dxa"/>
          </w:tcPr>
          <w:p w:rsidR="008A6AED" w:rsidRPr="005139F3" w:rsidRDefault="008A6AED" w:rsidP="00705B3E">
            <w:pPr>
              <w:rPr>
                <w:szCs w:val="28"/>
              </w:rPr>
            </w:pPr>
          </w:p>
        </w:tc>
        <w:tc>
          <w:tcPr>
            <w:tcW w:w="3292" w:type="dxa"/>
          </w:tcPr>
          <w:p w:rsidR="008A6AED" w:rsidRPr="005139F3" w:rsidRDefault="008A6AED" w:rsidP="00705B3E">
            <w:pPr>
              <w:rPr>
                <w:szCs w:val="28"/>
              </w:rPr>
            </w:pPr>
          </w:p>
        </w:tc>
      </w:tr>
    </w:tbl>
    <w:p w:rsidR="008A6AED" w:rsidRPr="005139F3" w:rsidRDefault="008A6AED" w:rsidP="008A6AED">
      <w:pPr>
        <w:ind w:firstLine="0"/>
        <w:rPr>
          <w:i/>
          <w:szCs w:val="28"/>
        </w:rPr>
      </w:pPr>
    </w:p>
    <w:p w:rsidR="008A6AED" w:rsidRPr="005139F3" w:rsidRDefault="008A6AED" w:rsidP="008A6AED">
      <w:pPr>
        <w:ind w:firstLine="0"/>
        <w:rPr>
          <w:i/>
          <w:szCs w:val="28"/>
        </w:rPr>
      </w:pPr>
      <w:r w:rsidRPr="005139F3">
        <w:rPr>
          <w:i/>
          <w:szCs w:val="28"/>
        </w:rPr>
        <w:t xml:space="preserve">Оценочная шкала к тесту  Способность вести переговоры".                                          Таблица </w:t>
      </w:r>
      <w:r w:rsidR="009604C1" w:rsidRPr="005139F3">
        <w:rPr>
          <w:i/>
          <w:szCs w:val="28"/>
        </w:rPr>
        <w:t>2</w:t>
      </w:r>
    </w:p>
    <w:tbl>
      <w:tblPr>
        <w:tblW w:w="9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4"/>
        <w:gridCol w:w="4936"/>
      </w:tblGrid>
      <w:tr w:rsidR="008A6AED" w:rsidRPr="005139F3" w:rsidTr="008A6AED">
        <w:trPr>
          <w:trHeight w:val="572"/>
        </w:trPr>
        <w:tc>
          <w:tcPr>
            <w:tcW w:w="4934" w:type="dxa"/>
            <w:vAlign w:val="center"/>
          </w:tcPr>
          <w:p w:rsidR="008A6AED" w:rsidRPr="005139F3" w:rsidRDefault="008A6AED" w:rsidP="00705B3E">
            <w:pPr>
              <w:rPr>
                <w:szCs w:val="28"/>
              </w:rPr>
            </w:pPr>
            <w:r w:rsidRPr="005139F3">
              <w:rPr>
                <w:szCs w:val="28"/>
              </w:rPr>
              <w:t>Вариант ответа</w:t>
            </w:r>
          </w:p>
        </w:tc>
        <w:tc>
          <w:tcPr>
            <w:tcW w:w="4936" w:type="dxa"/>
            <w:vAlign w:val="center"/>
          </w:tcPr>
          <w:p w:rsidR="008A6AED" w:rsidRPr="005139F3" w:rsidRDefault="008A6AED" w:rsidP="00705B3E">
            <w:pPr>
              <w:rPr>
                <w:szCs w:val="28"/>
              </w:rPr>
            </w:pPr>
            <w:r w:rsidRPr="005139F3">
              <w:rPr>
                <w:szCs w:val="28"/>
              </w:rPr>
              <w:t>Балл за ответ</w:t>
            </w:r>
          </w:p>
        </w:tc>
      </w:tr>
      <w:tr w:rsidR="008A6AED" w:rsidRPr="005139F3" w:rsidTr="008A6AED">
        <w:trPr>
          <w:trHeight w:val="303"/>
        </w:trPr>
        <w:tc>
          <w:tcPr>
            <w:tcW w:w="4934" w:type="dxa"/>
          </w:tcPr>
          <w:p w:rsidR="008A6AED" w:rsidRPr="005139F3" w:rsidRDefault="008A6AED" w:rsidP="00705B3E">
            <w:pPr>
              <w:jc w:val="center"/>
              <w:rPr>
                <w:szCs w:val="28"/>
              </w:rPr>
            </w:pPr>
            <w:r w:rsidRPr="005139F3">
              <w:rPr>
                <w:szCs w:val="28"/>
              </w:rPr>
              <w:t>1</w:t>
            </w:r>
          </w:p>
        </w:tc>
        <w:tc>
          <w:tcPr>
            <w:tcW w:w="4936" w:type="dxa"/>
          </w:tcPr>
          <w:p w:rsidR="008A6AED" w:rsidRPr="005139F3" w:rsidRDefault="008A6AED" w:rsidP="00705B3E">
            <w:pPr>
              <w:jc w:val="center"/>
              <w:rPr>
                <w:szCs w:val="28"/>
              </w:rPr>
            </w:pPr>
            <w:r w:rsidRPr="005139F3">
              <w:rPr>
                <w:szCs w:val="28"/>
              </w:rPr>
              <w:t>2</w:t>
            </w:r>
          </w:p>
        </w:tc>
      </w:tr>
      <w:tr w:rsidR="008A6AED" w:rsidRPr="005139F3" w:rsidTr="008A6AED">
        <w:trPr>
          <w:trHeight w:val="1604"/>
        </w:trPr>
        <w:tc>
          <w:tcPr>
            <w:tcW w:w="4934" w:type="dxa"/>
            <w:vAlign w:val="center"/>
          </w:tcPr>
          <w:p w:rsidR="008A6AED" w:rsidRPr="005139F3" w:rsidRDefault="008A6AED" w:rsidP="00705B3E">
            <w:pPr>
              <w:ind w:firstLine="0"/>
              <w:jc w:val="left"/>
              <w:rPr>
                <w:szCs w:val="28"/>
              </w:rPr>
            </w:pPr>
            <w:r w:rsidRPr="005139F3">
              <w:rPr>
                <w:szCs w:val="28"/>
              </w:rPr>
              <w:t xml:space="preserve">"НЕТ" на вопросы </w:t>
            </w:r>
            <w:r w:rsidRPr="005139F3">
              <w:rPr>
                <w:szCs w:val="28"/>
              </w:rPr>
              <w:br/>
              <w:t xml:space="preserve">         №№ 1,2,3,4,6,7,9, 14,15,16 </w:t>
            </w:r>
          </w:p>
          <w:p w:rsidR="008A6AED" w:rsidRPr="005139F3" w:rsidRDefault="008A6AED" w:rsidP="00705B3E">
            <w:pPr>
              <w:ind w:firstLine="0"/>
              <w:jc w:val="left"/>
              <w:rPr>
                <w:szCs w:val="28"/>
              </w:rPr>
            </w:pPr>
            <w:r w:rsidRPr="005139F3">
              <w:rPr>
                <w:szCs w:val="28"/>
              </w:rPr>
              <w:t>"ДА" на вопросы</w:t>
            </w:r>
            <w:r w:rsidRPr="005139F3">
              <w:rPr>
                <w:szCs w:val="28"/>
              </w:rPr>
              <w:br/>
              <w:t xml:space="preserve">        №№ 5,8,10,11,12,13  </w:t>
            </w:r>
          </w:p>
        </w:tc>
        <w:tc>
          <w:tcPr>
            <w:tcW w:w="4936" w:type="dxa"/>
          </w:tcPr>
          <w:p w:rsidR="008A6AED" w:rsidRPr="005139F3" w:rsidRDefault="008A6AED" w:rsidP="00705B3E">
            <w:pPr>
              <w:rPr>
                <w:i/>
                <w:szCs w:val="28"/>
              </w:rPr>
            </w:pPr>
            <w:r w:rsidRPr="005139F3">
              <w:rPr>
                <w:i/>
                <w:szCs w:val="28"/>
              </w:rPr>
              <w:t>Один балл за каждый</w:t>
            </w:r>
          </w:p>
          <w:p w:rsidR="008A6AED" w:rsidRPr="005139F3" w:rsidRDefault="008A6AED" w:rsidP="00705B3E">
            <w:pPr>
              <w:rPr>
                <w:i/>
                <w:szCs w:val="28"/>
              </w:rPr>
            </w:pPr>
            <w:r w:rsidRPr="005139F3">
              <w:rPr>
                <w:i/>
                <w:szCs w:val="28"/>
              </w:rPr>
              <w:t xml:space="preserve"> ответ правильный</w:t>
            </w:r>
          </w:p>
          <w:p w:rsidR="008A6AED" w:rsidRPr="005139F3" w:rsidRDefault="008A6AED" w:rsidP="00705B3E">
            <w:pPr>
              <w:rPr>
                <w:i/>
                <w:szCs w:val="28"/>
              </w:rPr>
            </w:pPr>
          </w:p>
          <w:p w:rsidR="008A6AED" w:rsidRPr="005139F3" w:rsidRDefault="008A6AED" w:rsidP="00705B3E">
            <w:pPr>
              <w:rPr>
                <w:szCs w:val="28"/>
              </w:rPr>
            </w:pPr>
            <w:r w:rsidRPr="005139F3">
              <w:rPr>
                <w:i/>
                <w:szCs w:val="28"/>
              </w:rPr>
              <w:softHyphen/>
            </w:r>
            <w:r w:rsidRPr="005139F3">
              <w:rPr>
                <w:i/>
                <w:szCs w:val="28"/>
              </w:rPr>
              <w:softHyphen/>
            </w:r>
            <w:r w:rsidRPr="005139F3">
              <w:rPr>
                <w:i/>
                <w:szCs w:val="28"/>
              </w:rPr>
              <w:softHyphen/>
            </w:r>
            <w:r w:rsidRPr="005139F3">
              <w:rPr>
                <w:i/>
                <w:szCs w:val="28"/>
              </w:rPr>
              <w:softHyphen/>
            </w:r>
            <w:r w:rsidRPr="005139F3">
              <w:rPr>
                <w:i/>
                <w:szCs w:val="28"/>
              </w:rPr>
              <w:softHyphen/>
            </w:r>
            <w:r w:rsidRPr="005139F3">
              <w:rPr>
                <w:i/>
                <w:szCs w:val="28"/>
              </w:rPr>
              <w:softHyphen/>
            </w:r>
            <w:r w:rsidRPr="005139F3">
              <w:rPr>
                <w:i/>
                <w:szCs w:val="28"/>
              </w:rPr>
              <w:softHyphen/>
            </w:r>
            <w:r w:rsidRPr="005139F3">
              <w:rPr>
                <w:i/>
                <w:szCs w:val="28"/>
              </w:rPr>
              <w:softHyphen/>
            </w:r>
            <w:r w:rsidRPr="005139F3">
              <w:rPr>
                <w:i/>
                <w:szCs w:val="28"/>
              </w:rPr>
              <w:softHyphen/>
            </w:r>
            <w:r w:rsidRPr="005139F3">
              <w:rPr>
                <w:i/>
                <w:szCs w:val="28"/>
              </w:rPr>
              <w:softHyphen/>
            </w:r>
            <w:r w:rsidRPr="005139F3">
              <w:rPr>
                <w:i/>
                <w:szCs w:val="28"/>
              </w:rPr>
              <w:softHyphen/>
            </w:r>
            <w:r w:rsidRPr="005139F3">
              <w:rPr>
                <w:i/>
                <w:szCs w:val="28"/>
              </w:rPr>
              <w:softHyphen/>
              <w:t xml:space="preserve">____ </w:t>
            </w:r>
            <w:r w:rsidRPr="005139F3">
              <w:rPr>
                <w:i/>
                <w:szCs w:val="28"/>
                <w:vertAlign w:val="subscript"/>
              </w:rPr>
              <w:t>"</w:t>
            </w:r>
            <w:r w:rsidRPr="005139F3">
              <w:rPr>
                <w:i/>
                <w:szCs w:val="28"/>
              </w:rPr>
              <w:t>____</w:t>
            </w:r>
            <w:r w:rsidRPr="005139F3">
              <w:rPr>
                <w:szCs w:val="28"/>
              </w:rPr>
              <w:t xml:space="preserve"> </w:t>
            </w:r>
          </w:p>
        </w:tc>
      </w:tr>
    </w:tbl>
    <w:p w:rsidR="008A6AED" w:rsidRPr="005139F3" w:rsidRDefault="008A6AED" w:rsidP="008A6AED">
      <w:pPr>
        <w:rPr>
          <w:szCs w:val="28"/>
        </w:rPr>
      </w:pPr>
    </w:p>
    <w:p w:rsidR="008A6AED" w:rsidRPr="005139F3" w:rsidRDefault="008A6AED" w:rsidP="008A6AED">
      <w:pPr>
        <w:spacing w:line="360" w:lineRule="auto"/>
        <w:ind w:firstLine="709"/>
        <w:rPr>
          <w:szCs w:val="28"/>
        </w:rPr>
      </w:pPr>
      <w:r w:rsidRPr="005139F3">
        <w:rPr>
          <w:szCs w:val="28"/>
        </w:rPr>
        <w:t>Рассмотрим приведенные ниже вопросы "да" и "нет".</w:t>
      </w:r>
    </w:p>
    <w:p w:rsidR="008A6AED" w:rsidRPr="005139F3" w:rsidRDefault="008A6AED" w:rsidP="008A6AED">
      <w:pPr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5139F3">
        <w:rPr>
          <w:szCs w:val="28"/>
        </w:rPr>
        <w:t>Бывает ли, что Вас удивляет реакция людей, с которыми Вы сталкиваетесь первый раз?</w:t>
      </w:r>
    </w:p>
    <w:p w:rsidR="008A6AED" w:rsidRPr="005139F3" w:rsidRDefault="008A6AED" w:rsidP="008A6AED">
      <w:pPr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5139F3">
        <w:rPr>
          <w:szCs w:val="28"/>
        </w:rPr>
        <w:t>Стремитесь ли Вы договорить фразу, начатую собеседником?</w:t>
      </w:r>
    </w:p>
    <w:p w:rsidR="008A6AED" w:rsidRPr="005139F3" w:rsidRDefault="008A6AED" w:rsidP="008A6AED">
      <w:pPr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5139F3">
        <w:rPr>
          <w:szCs w:val="28"/>
        </w:rPr>
        <w:t>Часто ли Вы жалуетесь, что Вам не дают всего необходимого для успешной работы?</w:t>
      </w:r>
    </w:p>
    <w:p w:rsidR="008A6AED" w:rsidRPr="005139F3" w:rsidRDefault="008A6AED" w:rsidP="008A6AED">
      <w:pPr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5139F3">
        <w:rPr>
          <w:szCs w:val="28"/>
        </w:rPr>
        <w:t>Возражаете ли Вы, когда критикуют Ваш коллектив?</w:t>
      </w:r>
    </w:p>
    <w:p w:rsidR="008A6AED" w:rsidRPr="005139F3" w:rsidRDefault="008A6AED" w:rsidP="008A6AED">
      <w:pPr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5139F3">
        <w:rPr>
          <w:szCs w:val="28"/>
        </w:rPr>
        <w:lastRenderedPageBreak/>
        <w:t xml:space="preserve">Способны ли Вы предвидеть, чем будете заниматься </w:t>
      </w:r>
      <w:proofErr w:type="gramStart"/>
      <w:r w:rsidRPr="005139F3">
        <w:rPr>
          <w:szCs w:val="28"/>
        </w:rPr>
        <w:t>в</w:t>
      </w:r>
      <w:proofErr w:type="gramEnd"/>
      <w:r w:rsidRPr="005139F3">
        <w:rPr>
          <w:szCs w:val="28"/>
        </w:rPr>
        <w:t xml:space="preserve">  ближайшие 6 месяцев?</w:t>
      </w:r>
    </w:p>
    <w:p w:rsidR="008A6AED" w:rsidRPr="005139F3" w:rsidRDefault="008A6AED" w:rsidP="008A6AED">
      <w:pPr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5139F3">
        <w:rPr>
          <w:szCs w:val="28"/>
        </w:rPr>
        <w:t>Стараетесь ли Вы скрыть собственное мнение при обсуждении проблемы с незнакомыми людьми?</w:t>
      </w:r>
    </w:p>
    <w:p w:rsidR="008A6AED" w:rsidRPr="005139F3" w:rsidRDefault="008A6AED" w:rsidP="008A6AED">
      <w:pPr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5139F3">
        <w:rPr>
          <w:szCs w:val="28"/>
        </w:rPr>
        <w:t>Считаете ли Вы, что в переговорах кто-то всегда проигрывает?</w:t>
      </w:r>
    </w:p>
    <w:p w:rsidR="008A6AED" w:rsidRPr="005139F3" w:rsidRDefault="008A6AED" w:rsidP="008A6AED">
      <w:pPr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5139F3">
        <w:rPr>
          <w:szCs w:val="28"/>
        </w:rPr>
        <w:t>Говорят ли о Вас, что Вы упорны?</w:t>
      </w:r>
    </w:p>
    <w:p w:rsidR="008A6AED" w:rsidRPr="005139F3" w:rsidRDefault="008A6AED" w:rsidP="008A6AED">
      <w:pPr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5139F3">
        <w:rPr>
          <w:szCs w:val="28"/>
        </w:rPr>
        <w:t>Считаете ли Вы, что запрашивать на переговорах надо вдвое больше того, что необходимо?</w:t>
      </w:r>
    </w:p>
    <w:p w:rsidR="008A6AED" w:rsidRPr="005139F3" w:rsidRDefault="008A6AED" w:rsidP="008A6AED">
      <w:pPr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5139F3">
        <w:rPr>
          <w:szCs w:val="28"/>
        </w:rPr>
        <w:t>Трудно ли Вам скрыть свое настроение?</w:t>
      </w:r>
    </w:p>
    <w:p w:rsidR="008A6AED" w:rsidRPr="005139F3" w:rsidRDefault="008A6AED" w:rsidP="008A6AED">
      <w:pPr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5139F3">
        <w:rPr>
          <w:szCs w:val="28"/>
        </w:rPr>
        <w:t>Считаете ли Вы, что возражать необходимо по всем пунктам, если Ваше мнение другое?</w:t>
      </w:r>
    </w:p>
    <w:p w:rsidR="008A6AED" w:rsidRPr="005139F3" w:rsidRDefault="008A6AED" w:rsidP="008A6AED">
      <w:pPr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5139F3">
        <w:rPr>
          <w:szCs w:val="28"/>
        </w:rPr>
        <w:t>Неприятна ли Вам смена деятельности?</w:t>
      </w:r>
    </w:p>
    <w:p w:rsidR="008A6AED" w:rsidRPr="005139F3" w:rsidRDefault="008A6AED" w:rsidP="008A6AED">
      <w:pPr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5139F3">
        <w:rPr>
          <w:szCs w:val="28"/>
        </w:rPr>
        <w:t>Занимаете ли Вы должность Вам соответствующую?</w:t>
      </w:r>
    </w:p>
    <w:p w:rsidR="008A6AED" w:rsidRPr="005139F3" w:rsidRDefault="008A6AED" w:rsidP="008A6AED">
      <w:pPr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5139F3">
        <w:rPr>
          <w:szCs w:val="28"/>
        </w:rPr>
        <w:t>Допустимо ли пользоваться слабостями других?</w:t>
      </w:r>
    </w:p>
    <w:p w:rsidR="008A6AED" w:rsidRPr="005139F3" w:rsidRDefault="008A6AED" w:rsidP="008A6AED">
      <w:pPr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5139F3">
        <w:rPr>
          <w:szCs w:val="28"/>
        </w:rPr>
        <w:t>Легко ли Вы убеждаете других?</w:t>
      </w:r>
    </w:p>
    <w:p w:rsidR="008A6AED" w:rsidRPr="005139F3" w:rsidRDefault="008A6AED" w:rsidP="008A6AED">
      <w:pPr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5139F3">
        <w:rPr>
          <w:szCs w:val="28"/>
        </w:rPr>
        <w:t>Готовитесь ли Вы к деловым встречам?</w:t>
      </w:r>
    </w:p>
    <w:p w:rsidR="008A6AED" w:rsidRPr="005139F3" w:rsidRDefault="008A6AED" w:rsidP="008A6AED">
      <w:pPr>
        <w:spacing w:line="360" w:lineRule="auto"/>
        <w:ind w:firstLine="709"/>
        <w:rPr>
          <w:szCs w:val="28"/>
        </w:rPr>
      </w:pPr>
      <w:r w:rsidRPr="005139F3">
        <w:rPr>
          <w:szCs w:val="28"/>
        </w:rPr>
        <w:t>Сумма баллов 0-5 –  Вас нецелесообразно привлекать для   переговоров.</w:t>
      </w:r>
    </w:p>
    <w:p w:rsidR="008A6AED" w:rsidRPr="005139F3" w:rsidRDefault="008A6AED" w:rsidP="008A6AED">
      <w:pPr>
        <w:spacing w:line="360" w:lineRule="auto"/>
        <w:ind w:firstLine="709"/>
        <w:rPr>
          <w:szCs w:val="28"/>
        </w:rPr>
      </w:pPr>
      <w:r w:rsidRPr="005139F3">
        <w:rPr>
          <w:szCs w:val="28"/>
        </w:rPr>
        <w:t>Сумма баллов 6-11 –Вас можно привлекать к переговорам, но под контролем.</w:t>
      </w:r>
    </w:p>
    <w:p w:rsidR="008A6AED" w:rsidRPr="005139F3" w:rsidRDefault="008A6AED" w:rsidP="008A6AED">
      <w:pPr>
        <w:spacing w:line="360" w:lineRule="auto"/>
        <w:ind w:firstLine="709"/>
        <w:rPr>
          <w:szCs w:val="28"/>
        </w:rPr>
      </w:pPr>
      <w:r w:rsidRPr="005139F3">
        <w:rPr>
          <w:szCs w:val="28"/>
        </w:rPr>
        <w:t>Сумма баллов 12-16 -Вы способны вести переговоры.</w:t>
      </w:r>
    </w:p>
    <w:p w:rsidR="00D84276" w:rsidRPr="005139F3" w:rsidRDefault="00D84276">
      <w:pPr>
        <w:rPr>
          <w:szCs w:val="28"/>
        </w:rPr>
      </w:pPr>
    </w:p>
    <w:sectPr w:rsidR="00D84276" w:rsidRPr="005139F3" w:rsidSect="008A6AED">
      <w:pgSz w:w="11906" w:h="16838"/>
      <w:pgMar w:top="851" w:right="56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57867CE2"/>
    <w:multiLevelType w:val="hybridMultilevel"/>
    <w:tmpl w:val="82581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A6AED"/>
    <w:rsid w:val="000E07B1"/>
    <w:rsid w:val="00261404"/>
    <w:rsid w:val="003A5843"/>
    <w:rsid w:val="003D72D3"/>
    <w:rsid w:val="005139F3"/>
    <w:rsid w:val="00871B90"/>
    <w:rsid w:val="008A6AED"/>
    <w:rsid w:val="009604C1"/>
    <w:rsid w:val="00CD2961"/>
    <w:rsid w:val="00D8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E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rsid w:val="00CD2961"/>
    <w:pPr>
      <w:widowControl w:val="0"/>
      <w:suppressAutoHyphens/>
      <w:ind w:left="720"/>
    </w:pPr>
    <w:rPr>
      <w:rFonts w:ascii="Calibri" w:eastAsia="Arial Unicode MS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**************************************************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**************************************************</dc:creator>
  <cp:keywords/>
  <dc:description/>
  <cp:lastModifiedBy>Галина</cp:lastModifiedBy>
  <cp:revision>7</cp:revision>
  <dcterms:created xsi:type="dcterms:W3CDTF">2014-12-26T01:24:00Z</dcterms:created>
  <dcterms:modified xsi:type="dcterms:W3CDTF">2015-01-07T08:07:00Z</dcterms:modified>
</cp:coreProperties>
</file>