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3" w:rsidRDefault="00657C15" w:rsidP="0065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Гражданско-патриотическое воспитание </w:t>
      </w:r>
      <w:r w:rsidR="00436A83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</w:p>
    <w:p w:rsidR="00657C15" w:rsidRDefault="00657C15" w:rsidP="0065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в МБОУ «СОШ с.Алексеевка»</w:t>
      </w:r>
    </w:p>
    <w:p w:rsidR="00657C15" w:rsidRPr="007368A0" w:rsidRDefault="00657C15" w:rsidP="00736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уважаемые участники конференции</w:t>
      </w:r>
      <w:r w:rsidR="007368A0">
        <w:rPr>
          <w:rFonts w:ascii="Times New Roman" w:hAnsi="Times New Roman" w:cs="Times New Roman"/>
          <w:b/>
          <w:sz w:val="28"/>
          <w:szCs w:val="28"/>
        </w:rPr>
        <w:t>.</w:t>
      </w:r>
    </w:p>
    <w:p w:rsidR="00436A83" w:rsidRDefault="00436A83" w:rsidP="00436A8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618" w:rsidRPr="007368A0">
        <w:rPr>
          <w:sz w:val="28"/>
          <w:szCs w:val="28"/>
        </w:rPr>
        <w:t xml:space="preserve">3 июля 2014 года </w:t>
      </w:r>
      <w:r w:rsidR="00657C15" w:rsidRPr="007368A0">
        <w:rPr>
          <w:sz w:val="28"/>
          <w:szCs w:val="28"/>
        </w:rPr>
        <w:t>в Кремле состоялось заседание Совета при Президенте по межнациональным отношениям. Основная тема заседания – роль культуры и образования в укреплении единства и согласия, гражданском и патриотическом воспитании молодёжи.</w:t>
      </w:r>
    </w:p>
    <w:p w:rsidR="00657C15" w:rsidRPr="007368A0" w:rsidRDefault="00436A83" w:rsidP="00436A8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3C1A">
        <w:rPr>
          <w:sz w:val="28"/>
          <w:szCs w:val="28"/>
        </w:rPr>
        <w:t>Владимир Путин</w:t>
      </w:r>
      <w:r w:rsidR="00076618" w:rsidRPr="007368A0">
        <w:rPr>
          <w:sz w:val="28"/>
          <w:szCs w:val="28"/>
        </w:rPr>
        <w:t xml:space="preserve"> отметил, что с</w:t>
      </w:r>
      <w:r w:rsidR="00657C15" w:rsidRPr="007368A0">
        <w:rPr>
          <w:sz w:val="28"/>
          <w:szCs w:val="28"/>
        </w:rPr>
        <w:t xml:space="preserve">ейчас в России свыше 30 с половиной миллионов граждан в возрасте от 15 до </w:t>
      </w:r>
      <w:r w:rsidR="00076618" w:rsidRPr="007368A0">
        <w:rPr>
          <w:sz w:val="28"/>
          <w:szCs w:val="28"/>
        </w:rPr>
        <w:t xml:space="preserve">29 лет. От них, от их взглядов </w:t>
      </w:r>
      <w:r w:rsidR="00657C15" w:rsidRPr="007368A0">
        <w:rPr>
          <w:sz w:val="28"/>
          <w:szCs w:val="28"/>
        </w:rPr>
        <w:t>в значительной степени зависит судьба нашей страны, будущее России.</w:t>
      </w:r>
    </w:p>
    <w:p w:rsidR="003936CA" w:rsidRDefault="00436A83" w:rsidP="00436A8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7C15" w:rsidRPr="007368A0">
        <w:rPr>
          <w:sz w:val="28"/>
          <w:szCs w:val="28"/>
        </w:rPr>
        <w:t xml:space="preserve">Важно, чтобы молодёжь понимала всю значимость национальной политики, национального и культурного многообразия. В нём, в этом многообразии, безусловно, сила, преимущество нашей страны, которая веками впитывала разные традиции, культуры, разные этносы. За счёт такого взаимообогащения развивалась, укрепляла свою самобытность вся наша огромная держава. </w:t>
      </w:r>
    </w:p>
    <w:p w:rsidR="00076618" w:rsidRDefault="00436A83" w:rsidP="00436A8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618" w:rsidRPr="00F73405">
        <w:rPr>
          <w:sz w:val="28"/>
          <w:szCs w:val="28"/>
        </w:rPr>
        <w:t>В этой связи наиболее эффективным является использование комплексного подхода в формировании гражданственности и патриотизма молодежи.</w:t>
      </w:r>
    </w:p>
    <w:p w:rsidR="00076618" w:rsidRPr="00076618" w:rsidRDefault="007368A0" w:rsidP="00436A8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A83">
        <w:rPr>
          <w:sz w:val="28"/>
          <w:szCs w:val="28"/>
        </w:rPr>
        <w:t xml:space="preserve">      </w:t>
      </w:r>
      <w:r>
        <w:rPr>
          <w:sz w:val="28"/>
          <w:szCs w:val="28"/>
        </w:rPr>
        <w:t>Н</w:t>
      </w:r>
      <w:r w:rsidR="00076618" w:rsidRPr="00076618">
        <w:rPr>
          <w:sz w:val="28"/>
          <w:szCs w:val="28"/>
        </w:rPr>
        <w:t>ужны живые формы работы по воспитанию патриотизма и гражданственности, опирающиеся на общественную инициативу, на служение традиционных религий, на деятельность молодёжных и военно-патриотических организаций, исто</w:t>
      </w:r>
      <w:r>
        <w:rPr>
          <w:sz w:val="28"/>
          <w:szCs w:val="28"/>
        </w:rPr>
        <w:t>рических и краеведческих клубов</w:t>
      </w:r>
      <w:r w:rsidR="00076618" w:rsidRPr="00076618">
        <w:rPr>
          <w:sz w:val="28"/>
          <w:szCs w:val="28"/>
        </w:rPr>
        <w:t>.</w:t>
      </w:r>
    </w:p>
    <w:p w:rsidR="00076618" w:rsidRDefault="00436A83" w:rsidP="00436A83">
      <w:pPr>
        <w:pStyle w:val="a3"/>
        <w:spacing w:line="360" w:lineRule="auto"/>
      </w:pPr>
      <w:r>
        <w:rPr>
          <w:sz w:val="28"/>
          <w:szCs w:val="28"/>
        </w:rPr>
        <w:t xml:space="preserve">         Главная цель </w:t>
      </w:r>
      <w:r w:rsidR="00076618" w:rsidRPr="00F73405">
        <w:rPr>
          <w:sz w:val="28"/>
          <w:szCs w:val="28"/>
        </w:rPr>
        <w:t>гражданского патриотизма —</w:t>
      </w:r>
      <w:r>
        <w:rPr>
          <w:sz w:val="28"/>
          <w:szCs w:val="28"/>
        </w:rPr>
        <w:t xml:space="preserve"> </w:t>
      </w:r>
      <w:r w:rsidR="00076618" w:rsidRPr="00F73405">
        <w:rPr>
          <w:sz w:val="28"/>
          <w:szCs w:val="28"/>
        </w:rPr>
        <w:t xml:space="preserve">воспитание мыслящего гражданина, имеющего независимое суждение, умеющего рационально обосновать свою точку зрения. Определяющим в подготовке к </w:t>
      </w:r>
      <w:r w:rsidR="00076618" w:rsidRPr="00F73405">
        <w:rPr>
          <w:sz w:val="28"/>
          <w:szCs w:val="28"/>
        </w:rPr>
        <w:lastRenderedPageBreak/>
        <w:t xml:space="preserve">самостоятельной жизни нового поколения является соединение двух начал: воспитание граждан в духе уважения к закону и обществу, а также — развитие их инициативы, ответственности и умения пользоваться личными свободами, то есть </w:t>
      </w:r>
      <w:r w:rsidR="00076618" w:rsidRPr="00F73405">
        <w:rPr>
          <w:rStyle w:val="a6"/>
          <w:sz w:val="28"/>
          <w:szCs w:val="28"/>
        </w:rPr>
        <w:t>формирование гражданской компетенции</w:t>
      </w:r>
      <w:r w:rsidR="00076618">
        <w:t>.</w:t>
      </w:r>
    </w:p>
    <w:p w:rsidR="00657C15" w:rsidRPr="0027601F" w:rsidRDefault="00436A83" w:rsidP="00436A83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57C15">
        <w:rPr>
          <w:b/>
          <w:sz w:val="28"/>
          <w:szCs w:val="28"/>
        </w:rPr>
        <w:t>В Алексеевской школе одним из приоритетов является  граждан</w:t>
      </w:r>
      <w:r w:rsidR="007368A0">
        <w:rPr>
          <w:b/>
          <w:sz w:val="28"/>
          <w:szCs w:val="28"/>
        </w:rPr>
        <w:t>ско – патриотическое воспитание обучающихся.</w:t>
      </w:r>
    </w:p>
    <w:p w:rsidR="00657C15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A6">
        <w:rPr>
          <w:rFonts w:ascii="Times New Roman" w:hAnsi="Times New Roman" w:cs="Times New Roman"/>
          <w:sz w:val="28"/>
          <w:szCs w:val="28"/>
        </w:rPr>
        <w:t>В</w:t>
      </w:r>
      <w:r w:rsidR="00657C15">
        <w:rPr>
          <w:rFonts w:ascii="Times New Roman" w:hAnsi="Times New Roman" w:cs="Times New Roman"/>
          <w:sz w:val="28"/>
          <w:szCs w:val="28"/>
        </w:rPr>
        <w:t xml:space="preserve">едётся </w:t>
      </w:r>
      <w:r w:rsidR="00DA3EA6"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657C15">
        <w:rPr>
          <w:rFonts w:ascii="Times New Roman" w:hAnsi="Times New Roman" w:cs="Times New Roman"/>
          <w:sz w:val="28"/>
          <w:szCs w:val="28"/>
        </w:rPr>
        <w:t>работа клубов «Поиск» , «Возро</w:t>
      </w:r>
      <w:r w:rsidR="00DD021F">
        <w:rPr>
          <w:rFonts w:ascii="Times New Roman" w:hAnsi="Times New Roman" w:cs="Times New Roman"/>
          <w:sz w:val="28"/>
          <w:szCs w:val="28"/>
        </w:rPr>
        <w:t>ждение», «Содружество</w:t>
      </w:r>
      <w:r>
        <w:rPr>
          <w:rFonts w:ascii="Times New Roman" w:hAnsi="Times New Roman" w:cs="Times New Roman"/>
          <w:sz w:val="28"/>
          <w:szCs w:val="28"/>
        </w:rPr>
        <w:t>». М</w:t>
      </w:r>
      <w:r w:rsidR="00657C15">
        <w:rPr>
          <w:rFonts w:ascii="Times New Roman" w:hAnsi="Times New Roman" w:cs="Times New Roman"/>
          <w:sz w:val="28"/>
          <w:szCs w:val="28"/>
        </w:rPr>
        <w:t xml:space="preserve">ы ежегодно принимаем участие в интеллектуальных играх, конкурсах и конференциях различного уровня: </w:t>
      </w:r>
      <w:r w:rsidR="00015684">
        <w:rPr>
          <w:rFonts w:ascii="Times New Roman" w:hAnsi="Times New Roman" w:cs="Times New Roman"/>
          <w:sz w:val="28"/>
          <w:szCs w:val="28"/>
        </w:rPr>
        <w:t xml:space="preserve">от муниципального до </w:t>
      </w:r>
      <w:r w:rsidR="00657C15">
        <w:rPr>
          <w:rFonts w:ascii="Times New Roman" w:hAnsi="Times New Roman" w:cs="Times New Roman"/>
          <w:sz w:val="28"/>
          <w:szCs w:val="28"/>
        </w:rPr>
        <w:t>международного в таких как «Политика вокруг нас», «Народы Поволжья: история, культура, современность», «Православие и современность»,</w:t>
      </w:r>
      <w:r w:rsidR="00DA3EA6">
        <w:rPr>
          <w:rFonts w:ascii="Times New Roman" w:hAnsi="Times New Roman" w:cs="Times New Roman"/>
          <w:sz w:val="28"/>
          <w:szCs w:val="28"/>
        </w:rPr>
        <w:t xml:space="preserve"> </w:t>
      </w:r>
      <w:r w:rsidR="00657C15">
        <w:rPr>
          <w:rFonts w:ascii="Times New Roman" w:hAnsi="Times New Roman" w:cs="Times New Roman"/>
          <w:sz w:val="28"/>
          <w:szCs w:val="28"/>
        </w:rPr>
        <w:t xml:space="preserve">«Военная история России» и других, где всегда занимаем призовые места. У нас тесная связь с сельским храмом Сергия Радонежского. Настоятельница женского монастыря матушка Ксения проводит беседы с учащимися о добре, честности и прочих нравственных ценностях. </w:t>
      </w:r>
      <w:r w:rsidR="00DA3EA6">
        <w:rPr>
          <w:rFonts w:ascii="Times New Roman" w:hAnsi="Times New Roman" w:cs="Times New Roman"/>
          <w:sz w:val="28"/>
          <w:szCs w:val="28"/>
        </w:rPr>
        <w:t>Д</w:t>
      </w:r>
      <w:r w:rsidR="00657C15">
        <w:rPr>
          <w:rFonts w:ascii="Times New Roman" w:hAnsi="Times New Roman" w:cs="Times New Roman"/>
          <w:sz w:val="28"/>
          <w:szCs w:val="28"/>
        </w:rPr>
        <w:t>важды подряд мы были участниками  молодёжного военно-исторического форума  «Александр</w:t>
      </w:r>
      <w:r w:rsidR="006206F8">
        <w:rPr>
          <w:rFonts w:ascii="Times New Roman" w:hAnsi="Times New Roman" w:cs="Times New Roman"/>
          <w:sz w:val="28"/>
          <w:szCs w:val="28"/>
        </w:rPr>
        <w:t>овский стяг» в Санкт-Петербурге,</w:t>
      </w:r>
      <w:r w:rsidR="00657C15">
        <w:rPr>
          <w:rFonts w:ascii="Times New Roman" w:hAnsi="Times New Roman" w:cs="Times New Roman"/>
          <w:sz w:val="28"/>
          <w:szCs w:val="28"/>
        </w:rPr>
        <w:t xml:space="preserve"> </w:t>
      </w:r>
      <w:r w:rsidR="006206F8">
        <w:rPr>
          <w:rFonts w:ascii="Times New Roman" w:hAnsi="Times New Roman" w:cs="Times New Roman"/>
          <w:sz w:val="28"/>
          <w:szCs w:val="28"/>
        </w:rPr>
        <w:t>ц</w:t>
      </w:r>
      <w:r w:rsidR="00DA3EA6">
        <w:rPr>
          <w:rFonts w:ascii="Times New Roman" w:hAnsi="Times New Roman" w:cs="Times New Roman"/>
          <w:sz w:val="28"/>
          <w:szCs w:val="28"/>
        </w:rPr>
        <w:t>елями</w:t>
      </w:r>
      <w:r w:rsidR="006206F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DA3EA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657C15">
        <w:rPr>
          <w:rFonts w:ascii="Times New Roman" w:hAnsi="Times New Roman" w:cs="Times New Roman"/>
          <w:sz w:val="28"/>
          <w:szCs w:val="28"/>
        </w:rPr>
        <w:t>:</w:t>
      </w:r>
    </w:p>
    <w:p w:rsidR="00657C15" w:rsidRDefault="00657C15" w:rsidP="00436A8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гражданскому и патриотическому воспитанию российской молодёжи под духовным единоначалием Русской Православной Церкви.</w:t>
      </w:r>
    </w:p>
    <w:p w:rsidR="00657C15" w:rsidRDefault="00657C15" w:rsidP="00436A8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молодёжи патриотизма на основе исторических примеров героизма русского воинства.</w:t>
      </w:r>
    </w:p>
    <w:p w:rsidR="00657C15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7C15" w:rsidRPr="00DA3EA6">
        <w:rPr>
          <w:rFonts w:ascii="Times New Roman" w:hAnsi="Times New Roman" w:cs="Times New Roman"/>
          <w:sz w:val="28"/>
          <w:szCs w:val="28"/>
        </w:rPr>
        <w:t>В прошлом учебном году</w:t>
      </w:r>
      <w:r w:rsidR="0065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C15">
        <w:rPr>
          <w:rFonts w:ascii="Times New Roman" w:hAnsi="Times New Roman" w:cs="Times New Roman"/>
          <w:sz w:val="28"/>
          <w:szCs w:val="28"/>
        </w:rPr>
        <w:t>мы приняли участие в Межрегиональном фестивале</w:t>
      </w:r>
      <w:r w:rsidR="00657C15" w:rsidRPr="001660A0">
        <w:rPr>
          <w:rFonts w:ascii="Times New Roman" w:hAnsi="Times New Roman" w:cs="Times New Roman"/>
          <w:sz w:val="28"/>
          <w:szCs w:val="28"/>
        </w:rPr>
        <w:t xml:space="preserve"> </w:t>
      </w:r>
      <w:r w:rsidR="00657C15">
        <w:rPr>
          <w:rFonts w:ascii="Times New Roman" w:hAnsi="Times New Roman" w:cs="Times New Roman"/>
          <w:sz w:val="28"/>
          <w:szCs w:val="28"/>
        </w:rPr>
        <w:t>телевизионного творчества школьников «Телекласс», организаторами которого выступили Правительство Саратовской области и благотворител</w:t>
      </w:r>
      <w:r w:rsidR="00DA3EA6">
        <w:rPr>
          <w:rFonts w:ascii="Times New Roman" w:hAnsi="Times New Roman" w:cs="Times New Roman"/>
          <w:sz w:val="28"/>
          <w:szCs w:val="28"/>
        </w:rPr>
        <w:t>ьный фонд «Благодать». В числе г</w:t>
      </w:r>
      <w:r w:rsidR="00657C15">
        <w:rPr>
          <w:rFonts w:ascii="Times New Roman" w:hAnsi="Times New Roman" w:cs="Times New Roman"/>
          <w:sz w:val="28"/>
          <w:szCs w:val="28"/>
        </w:rPr>
        <w:t xml:space="preserve">лавных целей мероприятия – развитие патриотизма, духовно-нравственной гармонии и воспитание художественного вкуса детей и молодёжи, вовлечение их в мир </w:t>
      </w:r>
      <w:r w:rsidR="00657C15">
        <w:rPr>
          <w:rFonts w:ascii="Times New Roman" w:hAnsi="Times New Roman" w:cs="Times New Roman"/>
          <w:sz w:val="28"/>
          <w:szCs w:val="28"/>
        </w:rPr>
        <w:lastRenderedPageBreak/>
        <w:t>профессиональной тележурналистики, предоставление возможности реализовать свой талант и продемонстрировать его окружающим.</w:t>
      </w:r>
      <w:r w:rsidR="00DA3EA6">
        <w:rPr>
          <w:rFonts w:ascii="Times New Roman" w:hAnsi="Times New Roman" w:cs="Times New Roman"/>
          <w:sz w:val="28"/>
          <w:szCs w:val="28"/>
        </w:rPr>
        <w:t xml:space="preserve"> </w:t>
      </w:r>
      <w:r w:rsidR="00657C15">
        <w:rPr>
          <w:rFonts w:ascii="Times New Roman" w:hAnsi="Times New Roman" w:cs="Times New Roman"/>
          <w:sz w:val="28"/>
          <w:szCs w:val="28"/>
        </w:rPr>
        <w:t>Объявленные в рамках проекта конкурсы привлек</w:t>
      </w:r>
      <w:r w:rsidR="003936CA">
        <w:rPr>
          <w:rFonts w:ascii="Times New Roman" w:hAnsi="Times New Roman" w:cs="Times New Roman"/>
          <w:sz w:val="28"/>
          <w:szCs w:val="28"/>
        </w:rPr>
        <w:t xml:space="preserve">ли внимание сотен участников. В различных </w:t>
      </w:r>
      <w:r w:rsidR="00657C15">
        <w:rPr>
          <w:rFonts w:ascii="Times New Roman" w:hAnsi="Times New Roman" w:cs="Times New Roman"/>
          <w:sz w:val="28"/>
          <w:szCs w:val="28"/>
        </w:rPr>
        <w:t>номинациях ребята создавали социальную рекламу и развлекательные программы, анимационные ролики и видеоуроки, проявив при этом креативность и оригинальность. Дашу и Машу Горбуновых, обучающихся 7 и 9 классов, не оставила равнодушными тема «Помни меня», где требовалось сделать сюжеты о ветеранах различных сражений.  Героем небольшого телеинтервью сёстры сделали своего прадедушку М.С.</w:t>
      </w:r>
      <w:r w:rsidR="006E3C1A">
        <w:rPr>
          <w:rFonts w:ascii="Times New Roman" w:hAnsi="Times New Roman" w:cs="Times New Roman"/>
          <w:sz w:val="28"/>
          <w:szCs w:val="28"/>
        </w:rPr>
        <w:t xml:space="preserve"> Бородина, прошедшего по дорогам</w:t>
      </w:r>
      <w:r w:rsidR="00657C1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с 1942 по 1945 годы. </w:t>
      </w:r>
      <w:r w:rsidR="003936CA">
        <w:rPr>
          <w:rFonts w:ascii="Times New Roman" w:hAnsi="Times New Roman" w:cs="Times New Roman"/>
          <w:sz w:val="28"/>
          <w:szCs w:val="28"/>
        </w:rPr>
        <w:t>М</w:t>
      </w:r>
      <w:r w:rsidR="00657C15">
        <w:rPr>
          <w:rFonts w:ascii="Times New Roman" w:hAnsi="Times New Roman" w:cs="Times New Roman"/>
          <w:sz w:val="28"/>
          <w:szCs w:val="28"/>
        </w:rPr>
        <w:t>атериал был оформлен и размещён на сайте фестиваля и благодаря всем, кто принял участие в открытом голосовании, вошли в тройку лидеров.</w:t>
      </w:r>
    </w:p>
    <w:p w:rsidR="00632FDC" w:rsidRPr="001660A0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2FDC">
        <w:rPr>
          <w:rFonts w:ascii="Times New Roman" w:hAnsi="Times New Roman" w:cs="Times New Roman"/>
          <w:sz w:val="28"/>
          <w:szCs w:val="28"/>
        </w:rPr>
        <w:t>Клуб «Поиск» стал инициатором районной акции «Лицо солдата: вчера, сегодня, завтра» по сбору фотографий участников Великой Отечественной войны, войны в Афганистане.</w:t>
      </w:r>
    </w:p>
    <w:p w:rsidR="00DD021F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C15">
        <w:rPr>
          <w:rFonts w:ascii="Times New Roman" w:hAnsi="Times New Roman" w:cs="Times New Roman"/>
          <w:sz w:val="28"/>
          <w:szCs w:val="28"/>
        </w:rPr>
        <w:t xml:space="preserve">К 20-летию Конституции РФ Министерство образования области проводило творческий конкурс «Я - гражданин России». На рассмотрение жюри было представлено 150 эссе учеников 8-11 классов из 19 районов губернии. Участники  продемонстрировали свою гражданскую позицию, направленную на сохранение ценностей и традиций государства, а также показали навыки самостоятельного творческого подхода к пониманию и осмыслению проблем правовых знаний. Одной из победительниц стала наша одинадцатиклассница Елена Краснощёкова, подготовившая работу «Сила России – в единстве народов». </w:t>
      </w:r>
    </w:p>
    <w:p w:rsidR="00DD021F" w:rsidRPr="00DD021F" w:rsidRDefault="00436A83" w:rsidP="00436A8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21F" w:rsidRPr="00DD021F">
        <w:rPr>
          <w:sz w:val="28"/>
          <w:szCs w:val="28"/>
        </w:rPr>
        <w:t>Реально переживают учащиеся чувства привязанности к своей родной з</w:t>
      </w:r>
      <w:r>
        <w:rPr>
          <w:sz w:val="28"/>
          <w:szCs w:val="28"/>
        </w:rPr>
        <w:t>емле, к традициям, когда включаю</w:t>
      </w:r>
      <w:r w:rsidR="00DD021F" w:rsidRPr="00DD021F">
        <w:rPr>
          <w:sz w:val="28"/>
          <w:szCs w:val="28"/>
        </w:rPr>
        <w:t xml:space="preserve">тся в краеведческую работу, встречаются с людьми, совершившими боевые и трудовые подвиги. </w:t>
      </w:r>
      <w:r w:rsidR="00DD021F">
        <w:rPr>
          <w:sz w:val="28"/>
          <w:szCs w:val="28"/>
        </w:rPr>
        <w:t xml:space="preserve">Эту работу выполняют у нас музеи краеведения и пограничников, которые, несомненно, </w:t>
      </w:r>
      <w:r w:rsidR="00DD021F">
        <w:rPr>
          <w:sz w:val="28"/>
          <w:szCs w:val="28"/>
        </w:rPr>
        <w:lastRenderedPageBreak/>
        <w:t>являются гордостью села.</w:t>
      </w:r>
      <w:r w:rsidR="00DD021F">
        <w:t xml:space="preserve">  </w:t>
      </w:r>
      <w:r w:rsidR="00DD021F" w:rsidRPr="00DD021F">
        <w:rPr>
          <w:sz w:val="28"/>
          <w:szCs w:val="28"/>
        </w:rPr>
        <w:t>Клуб юных друзей пограничников известен далеко за пределами района.</w:t>
      </w:r>
    </w:p>
    <w:p w:rsidR="00657C15" w:rsidRDefault="00657C15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70E">
        <w:rPr>
          <w:rFonts w:ascii="Times New Roman" w:hAnsi="Times New Roman" w:cs="Times New Roman"/>
          <w:sz w:val="28"/>
          <w:szCs w:val="28"/>
        </w:rPr>
        <w:t xml:space="preserve">Систематическими стали акции </w:t>
      </w:r>
      <w:r>
        <w:rPr>
          <w:rFonts w:ascii="Times New Roman" w:hAnsi="Times New Roman" w:cs="Times New Roman"/>
          <w:sz w:val="28"/>
          <w:szCs w:val="28"/>
        </w:rPr>
        <w:t>«Помощь ветерану», «Подарок ветерану», «Труженик тыла».</w:t>
      </w:r>
    </w:p>
    <w:p w:rsidR="00657C15" w:rsidRPr="006B670E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C15">
        <w:rPr>
          <w:rFonts w:ascii="Times New Roman" w:hAnsi="Times New Roman" w:cs="Times New Roman"/>
          <w:sz w:val="28"/>
          <w:szCs w:val="28"/>
        </w:rPr>
        <w:t>В дни воинской славы и к юбилеям военных событий обязательно проводятся мероприятия и встречи с односельчанами - героями событий. Впечатляющей состоялась встреча с воинами – интернационалистами села к 25-летию вывода советских войск из Афганистана. Ребята навсегда запомнят наказ – служить родине от, казалось бы, давно знакомых неприметн</w:t>
      </w:r>
      <w:r w:rsidR="006206F8">
        <w:rPr>
          <w:rFonts w:ascii="Times New Roman" w:hAnsi="Times New Roman" w:cs="Times New Roman"/>
          <w:sz w:val="28"/>
          <w:szCs w:val="28"/>
        </w:rPr>
        <w:t>ых людей, но для них ставших</w:t>
      </w:r>
      <w:r w:rsidR="00657C15">
        <w:rPr>
          <w:rFonts w:ascii="Times New Roman" w:hAnsi="Times New Roman" w:cs="Times New Roman"/>
          <w:sz w:val="28"/>
          <w:szCs w:val="28"/>
        </w:rPr>
        <w:t xml:space="preserve"> героями.</w:t>
      </w:r>
    </w:p>
    <w:p w:rsidR="00657C15" w:rsidRPr="006B670E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7C15">
        <w:rPr>
          <w:rFonts w:ascii="Times New Roman" w:hAnsi="Times New Roman" w:cs="Times New Roman"/>
          <w:sz w:val="28"/>
          <w:szCs w:val="28"/>
        </w:rPr>
        <w:t>Никакие рассказы не заменят увидевшие воочию знаменитые исторические места, российские музеи. Поездка обучающихся в Санкт – Петербург оказала на ребят неизгладимое впечатление. В плане посещения теперь не менее интересный город – Казань.</w:t>
      </w:r>
    </w:p>
    <w:p w:rsidR="00657C15" w:rsidRPr="00015684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7C15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="00632FDC">
        <w:rPr>
          <w:rFonts w:ascii="Times New Roman" w:hAnsi="Times New Roman" w:cs="Times New Roman"/>
          <w:sz w:val="28"/>
          <w:szCs w:val="28"/>
        </w:rPr>
        <w:t xml:space="preserve">гражданско - </w:t>
      </w:r>
      <w:r w:rsidR="00657C15">
        <w:rPr>
          <w:rFonts w:ascii="Times New Roman" w:hAnsi="Times New Roman" w:cs="Times New Roman"/>
          <w:sz w:val="28"/>
          <w:szCs w:val="28"/>
        </w:rPr>
        <w:t>патриотическом воспитании молодёжи - это разговор о самом главном: о ценностях, о нравственных основах, на которых мы можем и должны строить нашу жизнь, воспитывать детей, развивать общество, в конечном итоге укреплять нашу страну.</w:t>
      </w:r>
    </w:p>
    <w:p w:rsidR="006206F8" w:rsidRPr="006206F8" w:rsidRDefault="00436A83" w:rsidP="00436A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06F8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57C15" w:rsidRPr="00C01ACD" w:rsidRDefault="00657C15" w:rsidP="00436A83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FF31B1" w:rsidRDefault="00FF31B1" w:rsidP="00436A83">
      <w:pPr>
        <w:spacing w:line="360" w:lineRule="auto"/>
      </w:pPr>
    </w:p>
    <w:sectPr w:rsidR="00FF31B1" w:rsidSect="007E73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EF" w:rsidRDefault="006F2BEF" w:rsidP="00A5142E">
      <w:pPr>
        <w:spacing w:after="0" w:line="240" w:lineRule="auto"/>
      </w:pPr>
      <w:r>
        <w:separator/>
      </w:r>
    </w:p>
  </w:endnote>
  <w:endnote w:type="continuationSeparator" w:id="1">
    <w:p w:rsidR="006F2BEF" w:rsidRDefault="006F2BEF" w:rsidP="00A5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EF" w:rsidRDefault="006F2BEF" w:rsidP="00A5142E">
      <w:pPr>
        <w:spacing w:after="0" w:line="240" w:lineRule="auto"/>
      </w:pPr>
      <w:r>
        <w:separator/>
      </w:r>
    </w:p>
  </w:footnote>
  <w:footnote w:type="continuationSeparator" w:id="1">
    <w:p w:rsidR="006F2BEF" w:rsidRDefault="006F2BEF" w:rsidP="00A5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04"/>
      <w:docPartObj>
        <w:docPartGallery w:val="Page Numbers (Top of Page)"/>
        <w:docPartUnique/>
      </w:docPartObj>
    </w:sdtPr>
    <w:sdtContent>
      <w:p w:rsidR="00A5142E" w:rsidRDefault="00A5142E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5142E" w:rsidRDefault="00A514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4EA"/>
    <w:multiLevelType w:val="hybridMultilevel"/>
    <w:tmpl w:val="17706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E32A4"/>
    <w:multiLevelType w:val="multilevel"/>
    <w:tmpl w:val="B99E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3689B"/>
    <w:multiLevelType w:val="hybridMultilevel"/>
    <w:tmpl w:val="815AF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80B20"/>
    <w:multiLevelType w:val="multilevel"/>
    <w:tmpl w:val="0DEA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6314A"/>
    <w:multiLevelType w:val="multilevel"/>
    <w:tmpl w:val="3ADE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B6F69"/>
    <w:multiLevelType w:val="multilevel"/>
    <w:tmpl w:val="BE96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51DA5"/>
    <w:multiLevelType w:val="multilevel"/>
    <w:tmpl w:val="D2F2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471C2"/>
    <w:multiLevelType w:val="multilevel"/>
    <w:tmpl w:val="C27C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C15"/>
    <w:rsid w:val="00015684"/>
    <w:rsid w:val="00076618"/>
    <w:rsid w:val="0027601F"/>
    <w:rsid w:val="00341BF5"/>
    <w:rsid w:val="003936CA"/>
    <w:rsid w:val="00436A83"/>
    <w:rsid w:val="005550B8"/>
    <w:rsid w:val="006206F8"/>
    <w:rsid w:val="00632FDC"/>
    <w:rsid w:val="00657C15"/>
    <w:rsid w:val="006E3C1A"/>
    <w:rsid w:val="006F2BEF"/>
    <w:rsid w:val="007368A0"/>
    <w:rsid w:val="008A784D"/>
    <w:rsid w:val="00937539"/>
    <w:rsid w:val="00A5142E"/>
    <w:rsid w:val="00DA3EA6"/>
    <w:rsid w:val="00DD021F"/>
    <w:rsid w:val="00DF7FF1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15"/>
  </w:style>
  <w:style w:type="paragraph" w:styleId="1">
    <w:name w:val="heading 1"/>
    <w:basedOn w:val="a"/>
    <w:next w:val="a"/>
    <w:link w:val="10"/>
    <w:uiPriority w:val="9"/>
    <w:qFormat/>
    <w:rsid w:val="00657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65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7C15"/>
    <w:rPr>
      <w:color w:val="0000FF"/>
      <w:u w:val="single"/>
    </w:rPr>
  </w:style>
  <w:style w:type="character" w:styleId="a5">
    <w:name w:val="Strong"/>
    <w:basedOn w:val="a0"/>
    <w:uiPriority w:val="22"/>
    <w:qFormat/>
    <w:rsid w:val="00657C15"/>
    <w:rPr>
      <w:b/>
      <w:bCs/>
    </w:rPr>
  </w:style>
  <w:style w:type="character" w:styleId="a6">
    <w:name w:val="Emphasis"/>
    <w:basedOn w:val="a0"/>
    <w:uiPriority w:val="20"/>
    <w:qFormat/>
    <w:rsid w:val="00657C15"/>
    <w:rPr>
      <w:i/>
      <w:iCs/>
    </w:rPr>
  </w:style>
  <w:style w:type="paragraph" w:customStyle="1" w:styleId="entry-meta">
    <w:name w:val="entry-meta"/>
    <w:basedOn w:val="a"/>
    <w:rsid w:val="0065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7C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142E"/>
  </w:style>
  <w:style w:type="paragraph" w:styleId="aa">
    <w:name w:val="footer"/>
    <w:basedOn w:val="a"/>
    <w:link w:val="ab"/>
    <w:uiPriority w:val="99"/>
    <w:semiHidden/>
    <w:unhideWhenUsed/>
    <w:rsid w:val="00A51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1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2014-08-22T06:02:00Z</cp:lastPrinted>
  <dcterms:created xsi:type="dcterms:W3CDTF">2014-08-19T10:26:00Z</dcterms:created>
  <dcterms:modified xsi:type="dcterms:W3CDTF">2014-08-22T06:02:00Z</dcterms:modified>
</cp:coreProperties>
</file>