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4" w:rsidRDefault="00F147D4" w:rsidP="00F147D4">
      <w:pPr>
        <w:pStyle w:val="1"/>
        <w:jc w:val="center"/>
        <w:rPr>
          <w:rFonts w:ascii="Times New Roman" w:hAnsi="Times New Roman"/>
        </w:rPr>
      </w:pPr>
    </w:p>
    <w:p w:rsidR="00F147D4" w:rsidRDefault="00F147D4" w:rsidP="00F147D4">
      <w:pPr>
        <w:pStyle w:val="1"/>
        <w:jc w:val="center"/>
        <w:rPr>
          <w:rFonts w:ascii="Times New Roman" w:hAnsi="Times New Roman"/>
        </w:rPr>
      </w:pPr>
      <w:r w:rsidRPr="00F147D4">
        <w:rPr>
          <w:rFonts w:ascii="Times New Roman" w:hAnsi="Times New Roman"/>
        </w:rPr>
        <w:t>МЕТОДИКА АНАЛИЗА ОТНОШЕНИЯ ШКОЛЬНИКОВ К УЧЕНИЮ</w:t>
      </w:r>
    </w:p>
    <w:p w:rsidR="00F147D4" w:rsidRPr="00F147D4" w:rsidRDefault="00F147D4" w:rsidP="00F147D4">
      <w:pPr>
        <w:pStyle w:val="1"/>
        <w:jc w:val="center"/>
        <w:rPr>
          <w:rFonts w:ascii="Times New Roman" w:hAnsi="Times New Roman"/>
          <w:b w:val="0"/>
          <w:i/>
          <w:sz w:val="40"/>
          <w:szCs w:val="40"/>
        </w:rPr>
      </w:pPr>
      <w:r>
        <w:rPr>
          <w:rFonts w:ascii="Times New Roman" w:hAnsi="Times New Roman"/>
          <w:b w:val="0"/>
          <w:i/>
        </w:rPr>
        <w:t>(</w:t>
      </w:r>
      <w:r w:rsidRPr="00F147D4">
        <w:rPr>
          <w:rFonts w:ascii="Times New Roman" w:hAnsi="Times New Roman"/>
          <w:b w:val="0"/>
          <w:i/>
        </w:rPr>
        <w:t xml:space="preserve">Л. </w:t>
      </w:r>
      <w:proofErr w:type="spellStart"/>
      <w:r w:rsidRPr="00F147D4">
        <w:rPr>
          <w:rFonts w:ascii="Times New Roman" w:hAnsi="Times New Roman"/>
          <w:b w:val="0"/>
          <w:i/>
        </w:rPr>
        <w:t>Балабкина</w:t>
      </w:r>
      <w:proofErr w:type="spellEnd"/>
      <w:r>
        <w:rPr>
          <w:rFonts w:ascii="Times New Roman" w:hAnsi="Times New Roman"/>
          <w:b w:val="0"/>
          <w:i/>
        </w:rPr>
        <w:t>)</w:t>
      </w:r>
    </w:p>
    <w:p w:rsidR="00786003" w:rsidRDefault="00786003"/>
    <w:tbl>
      <w:tblPr>
        <w:tblStyle w:val="a5"/>
        <w:tblW w:w="9586" w:type="dxa"/>
        <w:tblLook w:val="04A0"/>
      </w:tblPr>
      <w:tblGrid>
        <w:gridCol w:w="1706"/>
        <w:gridCol w:w="643"/>
        <w:gridCol w:w="688"/>
        <w:gridCol w:w="688"/>
        <w:gridCol w:w="1191"/>
        <w:gridCol w:w="939"/>
        <w:gridCol w:w="1124"/>
        <w:gridCol w:w="868"/>
        <w:gridCol w:w="1198"/>
        <w:gridCol w:w="541"/>
      </w:tblGrid>
      <w:tr w:rsidR="00C96D73" w:rsidTr="00C96D73">
        <w:trPr>
          <w:trHeight w:val="315"/>
        </w:trPr>
        <w:tc>
          <w:tcPr>
            <w:tcW w:w="9586" w:type="dxa"/>
            <w:gridSpan w:val="10"/>
          </w:tcPr>
          <w:p w:rsidR="00F147D4" w:rsidRDefault="00F147D4" w:rsidP="00F1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D73" w:rsidRDefault="00F147D4" w:rsidP="00F1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7D4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учащегося «Моё отношение к учению»</w:t>
            </w: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D73" w:rsidTr="00C96D73">
        <w:trPr>
          <w:trHeight w:val="333"/>
        </w:trPr>
        <w:tc>
          <w:tcPr>
            <w:tcW w:w="9586" w:type="dxa"/>
            <w:gridSpan w:val="10"/>
          </w:tcPr>
          <w:p w:rsid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</w:p>
          <w:p w:rsidR="00C96D73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  <w:r w:rsidRPr="00F147D4">
              <w:rPr>
                <w:rFonts w:ascii="Times New Roman" w:hAnsi="Times New Roman" w:cs="Times New Roman"/>
              </w:rPr>
              <w:t>Фамилия и имя учащегося ________________________________________________________</w:t>
            </w: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  <w:r w:rsidRPr="00F147D4">
              <w:rPr>
                <w:rFonts w:ascii="Times New Roman" w:hAnsi="Times New Roman" w:cs="Times New Roman"/>
              </w:rPr>
              <w:t>Возраст ________________ Класс______________________</w:t>
            </w: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47D4">
              <w:rPr>
                <w:rFonts w:ascii="Times New Roman" w:hAnsi="Times New Roman" w:cs="Times New Roman"/>
                <w:i/>
              </w:rPr>
              <w:t>Напротив предмета и суждения о нём поставить один из баллов</w:t>
            </w: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47D4">
              <w:rPr>
                <w:rFonts w:ascii="Times New Roman" w:hAnsi="Times New Roman" w:cs="Times New Roman"/>
                <w:i/>
              </w:rPr>
              <w:t xml:space="preserve">(2 – это про меня, 1 – не </w:t>
            </w:r>
            <w:proofErr w:type="gramStart"/>
            <w:r w:rsidRPr="00F147D4">
              <w:rPr>
                <w:rFonts w:ascii="Times New Roman" w:hAnsi="Times New Roman" w:cs="Times New Roman"/>
                <w:i/>
              </w:rPr>
              <w:t>уверен</w:t>
            </w:r>
            <w:proofErr w:type="gramEnd"/>
            <w:r w:rsidRPr="00F147D4">
              <w:rPr>
                <w:rFonts w:ascii="Times New Roman" w:hAnsi="Times New Roman" w:cs="Times New Roman"/>
                <w:i/>
              </w:rPr>
              <w:t>, 0 – это не про меня)</w:t>
            </w:r>
          </w:p>
          <w:p w:rsid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</w:p>
          <w:p w:rsidR="00F147D4" w:rsidRPr="00F147D4" w:rsidRDefault="00F147D4" w:rsidP="00F1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D73" w:rsidTr="00C96D73">
        <w:trPr>
          <w:cantSplit/>
          <w:trHeight w:val="1718"/>
        </w:trPr>
        <w:tc>
          <w:tcPr>
            <w:tcW w:w="1292" w:type="dxa"/>
          </w:tcPr>
          <w:p w:rsidR="00C96D73" w:rsidRPr="00C96D73" w:rsidRDefault="00C96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59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Я знаю этот предмет</w:t>
            </w:r>
          </w:p>
        </w:tc>
        <w:tc>
          <w:tcPr>
            <w:tcW w:w="709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Люблю им заниматься</w:t>
            </w:r>
          </w:p>
        </w:tc>
        <w:tc>
          <w:tcPr>
            <w:tcW w:w="709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С удовольствием иду на урок</w:t>
            </w:r>
          </w:p>
        </w:tc>
        <w:tc>
          <w:tcPr>
            <w:tcW w:w="1275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Никогда не пропускаю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уважительной причины</w:t>
            </w:r>
          </w:p>
        </w:tc>
        <w:tc>
          <w:tcPr>
            <w:tcW w:w="993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Доволен</w:t>
            </w:r>
            <w:proofErr w:type="gramEnd"/>
            <w:r w:rsidRPr="00C96D7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отношением учителя ко мне</w:t>
            </w:r>
          </w:p>
        </w:tc>
        <w:tc>
          <w:tcPr>
            <w:tcW w:w="1202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Всегда понимаю объяснение нового материала</w:t>
            </w:r>
          </w:p>
        </w:tc>
        <w:tc>
          <w:tcPr>
            <w:tcW w:w="914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Домашнее задание выполняю всегда сам</w:t>
            </w:r>
          </w:p>
        </w:tc>
        <w:tc>
          <w:tcPr>
            <w:tcW w:w="1286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Много  читаю по предмету (посещаю кружок)</w:t>
            </w:r>
          </w:p>
        </w:tc>
        <w:tc>
          <w:tcPr>
            <w:tcW w:w="547" w:type="dxa"/>
            <w:textDirection w:val="btLr"/>
          </w:tcPr>
          <w:p w:rsidR="00C96D73" w:rsidRPr="00C96D73" w:rsidRDefault="00C96D73" w:rsidP="00C96D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6D73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C96D73" w:rsidRPr="00F147D4" w:rsidTr="00C96D73">
        <w:trPr>
          <w:trHeight w:val="352"/>
        </w:trPr>
        <w:tc>
          <w:tcPr>
            <w:tcW w:w="1292" w:type="dxa"/>
          </w:tcPr>
          <w:p w:rsidR="00F147D4" w:rsidRPr="00F147D4" w:rsidRDefault="00F14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7D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659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:rsidR="00C96D73" w:rsidRPr="00F147D4" w:rsidRDefault="00C9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D73" w:rsidRDefault="00C96D73"/>
    <w:sectPr w:rsidR="00C96D73" w:rsidSect="0078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73"/>
    <w:rsid w:val="00786003"/>
    <w:rsid w:val="00C96D73"/>
    <w:rsid w:val="00F1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3"/>
  </w:style>
  <w:style w:type="paragraph" w:styleId="1">
    <w:name w:val="heading 1"/>
    <w:basedOn w:val="a"/>
    <w:link w:val="10"/>
    <w:uiPriority w:val="9"/>
    <w:qFormat/>
    <w:rsid w:val="00F147D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47D4"/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2015-02-18T06:06:00Z</dcterms:created>
  <dcterms:modified xsi:type="dcterms:W3CDTF">2015-02-18T06:27:00Z</dcterms:modified>
</cp:coreProperties>
</file>