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16" w:rsidRPr="00F04F90" w:rsidRDefault="001D2916" w:rsidP="001D29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F90">
        <w:rPr>
          <w:rFonts w:ascii="Times New Roman" w:hAnsi="Times New Roman" w:cs="Times New Roman"/>
          <w:b/>
          <w:i/>
          <w:sz w:val="28"/>
          <w:szCs w:val="28"/>
        </w:rPr>
        <w:t>Тестирование</w:t>
      </w:r>
      <w:r w:rsidR="00F04F90" w:rsidRPr="00F04F90">
        <w:rPr>
          <w:rFonts w:ascii="Times New Roman" w:hAnsi="Times New Roman" w:cs="Times New Roman"/>
          <w:b/>
          <w:i/>
          <w:sz w:val="28"/>
          <w:szCs w:val="28"/>
        </w:rPr>
        <w:t xml:space="preserve"> по МУЗЫКЕ для 7 класса. </w:t>
      </w:r>
    </w:p>
    <w:p w:rsidR="00F86231" w:rsidRPr="00F34178" w:rsidRDefault="006A6FCD" w:rsidP="00E629E4">
      <w:pPr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29E4" w:rsidRPr="00F34178">
        <w:rPr>
          <w:rFonts w:ascii="Times New Roman" w:hAnsi="Times New Roman" w:cs="Times New Roman"/>
          <w:b/>
          <w:sz w:val="24"/>
          <w:szCs w:val="24"/>
        </w:rPr>
        <w:t>Чем обычно открываются оперы?</w:t>
      </w:r>
    </w:p>
    <w:p w:rsidR="00E629E4" w:rsidRPr="00F34178" w:rsidRDefault="00E629E4" w:rsidP="00E62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>а) интродукция</w:t>
      </w:r>
    </w:p>
    <w:p w:rsidR="00E629E4" w:rsidRPr="00F34178" w:rsidRDefault="00E629E4" w:rsidP="00E629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>б) пролог</w:t>
      </w:r>
    </w:p>
    <w:p w:rsidR="00E629E4" w:rsidRPr="00F34178" w:rsidRDefault="00E629E4" w:rsidP="00E629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в) </w:t>
      </w:r>
      <w:r w:rsidRPr="00232F4B">
        <w:rPr>
          <w:rFonts w:ascii="Times New Roman" w:hAnsi="Times New Roman" w:cs="Times New Roman"/>
          <w:sz w:val="24"/>
          <w:szCs w:val="24"/>
        </w:rPr>
        <w:t>увертюра</w:t>
      </w:r>
    </w:p>
    <w:p w:rsidR="00754534" w:rsidRDefault="00754534" w:rsidP="00E62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F90" w:rsidRPr="00F34178" w:rsidRDefault="00F04F90" w:rsidP="00E629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2D7" w:rsidRPr="00F34178" w:rsidRDefault="00E629E4" w:rsidP="00E629E4">
      <w:pPr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2</w:t>
      </w:r>
      <w:r w:rsidRPr="00F34178">
        <w:rPr>
          <w:rFonts w:ascii="Times New Roman" w:hAnsi="Times New Roman" w:cs="Times New Roman"/>
          <w:sz w:val="24"/>
          <w:szCs w:val="24"/>
        </w:rPr>
        <w:t xml:space="preserve">. </w:t>
      </w:r>
      <w:r w:rsidR="005E6E87" w:rsidRPr="00F34178">
        <w:rPr>
          <w:rFonts w:ascii="Times New Roman" w:hAnsi="Times New Roman" w:cs="Times New Roman"/>
          <w:b/>
          <w:sz w:val="24"/>
          <w:szCs w:val="24"/>
        </w:rPr>
        <w:t xml:space="preserve">Напишите </w:t>
      </w:r>
      <w:r w:rsidRPr="00F34178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5E6E87" w:rsidRPr="00F34178">
        <w:rPr>
          <w:rFonts w:ascii="Times New Roman" w:hAnsi="Times New Roman" w:cs="Times New Roman"/>
          <w:b/>
          <w:sz w:val="24"/>
          <w:szCs w:val="24"/>
        </w:rPr>
        <w:t xml:space="preserve"> первой детской бурятской оперы и её автора</w:t>
      </w:r>
      <w:r w:rsidRPr="00F34178">
        <w:rPr>
          <w:rFonts w:ascii="Times New Roman" w:hAnsi="Times New Roman" w:cs="Times New Roman"/>
          <w:b/>
          <w:sz w:val="24"/>
          <w:szCs w:val="24"/>
        </w:rPr>
        <w:t>?</w:t>
      </w:r>
      <w:r w:rsidRPr="00F34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45" w:rsidRPr="00F34178" w:rsidRDefault="00041E45" w:rsidP="00041E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а) «Тугая тетива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Зээр-Далая</w:t>
      </w:r>
      <w:proofErr w:type="spellEnd"/>
      <w:r w:rsidRPr="00F3417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В.Усовича</w:t>
      </w:r>
      <w:proofErr w:type="spellEnd"/>
    </w:p>
    <w:p w:rsidR="00041E45" w:rsidRPr="00F34178" w:rsidRDefault="00041E45" w:rsidP="00041E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>б</w:t>
      </w:r>
      <w:r w:rsidR="006A4B65" w:rsidRPr="00F34178">
        <w:rPr>
          <w:rFonts w:ascii="Times New Roman" w:hAnsi="Times New Roman" w:cs="Times New Roman"/>
          <w:sz w:val="24"/>
          <w:szCs w:val="24"/>
        </w:rPr>
        <w:t>)</w:t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F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Чедесный</w:t>
      </w:r>
      <w:proofErr w:type="spellEnd"/>
      <w:r w:rsidRPr="00232F4B">
        <w:rPr>
          <w:rFonts w:ascii="Times New Roman" w:hAnsi="Times New Roman" w:cs="Times New Roman"/>
          <w:sz w:val="24"/>
          <w:szCs w:val="24"/>
        </w:rPr>
        <w:t xml:space="preserve"> клад» 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Б.Ямпилов</w:t>
      </w:r>
      <w:proofErr w:type="spellEnd"/>
    </w:p>
    <w:p w:rsidR="003B63DC" w:rsidRPr="00F34178" w:rsidRDefault="00041E45" w:rsidP="003B6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>в) «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Энхэ</w:t>
      </w:r>
      <w:proofErr w:type="spellEnd"/>
      <w:r w:rsidRPr="00F34178">
        <w:rPr>
          <w:rFonts w:ascii="Times New Roman" w:hAnsi="Times New Roman" w:cs="Times New Roman"/>
          <w:sz w:val="24"/>
          <w:szCs w:val="24"/>
        </w:rPr>
        <w:t>-Булат-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r w:rsidRPr="00F3417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М.Фролов</w:t>
      </w:r>
      <w:proofErr w:type="spellEnd"/>
    </w:p>
    <w:p w:rsidR="00754534" w:rsidRDefault="00754534" w:rsidP="003B63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F90" w:rsidRPr="00F34178" w:rsidRDefault="00F04F90" w:rsidP="003B63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99A" w:rsidRPr="00F34178" w:rsidRDefault="00041E45" w:rsidP="00041E45">
      <w:pPr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A4B65" w:rsidRPr="00F34178">
        <w:rPr>
          <w:rFonts w:ascii="Times New Roman" w:hAnsi="Times New Roman" w:cs="Times New Roman"/>
          <w:b/>
          <w:sz w:val="24"/>
          <w:szCs w:val="24"/>
        </w:rPr>
        <w:t>Кому принадлежит данная монограмма?</w:t>
      </w:r>
    </w:p>
    <w:p w:rsidR="00754534" w:rsidRPr="00F34178" w:rsidRDefault="00754534" w:rsidP="00754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-3810</wp:posOffset>
            </wp:positionV>
            <wp:extent cx="2152650" cy="428625"/>
            <wp:effectExtent l="19050" t="0" r="0" b="0"/>
            <wp:wrapNone/>
            <wp:docPr id="5" name="Рисунок 1" descr="Картинка 7 из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7 из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1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599A" w:rsidRPr="00F34178">
        <w:rPr>
          <w:rFonts w:ascii="Times New Roman" w:hAnsi="Times New Roman" w:cs="Times New Roman"/>
          <w:sz w:val="24"/>
          <w:szCs w:val="24"/>
        </w:rPr>
        <w:t xml:space="preserve">   </w:t>
      </w: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а) </w:t>
      </w:r>
      <w:r w:rsidRPr="00232F4B">
        <w:rPr>
          <w:rFonts w:ascii="Times New Roman" w:hAnsi="Times New Roman" w:cs="Times New Roman"/>
          <w:sz w:val="24"/>
          <w:szCs w:val="24"/>
        </w:rPr>
        <w:t>И.С.Бах</w:t>
      </w:r>
    </w:p>
    <w:p w:rsidR="00754534" w:rsidRPr="00F34178" w:rsidRDefault="00754534" w:rsidP="00754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б) Д.Д.Шостакович</w:t>
      </w:r>
    </w:p>
    <w:p w:rsidR="000078DD" w:rsidRDefault="00754534" w:rsidP="00754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в) А.П.Бородин          </w:t>
      </w:r>
    </w:p>
    <w:p w:rsidR="003B63DC" w:rsidRDefault="00754534" w:rsidP="00754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4F90" w:rsidRPr="00F34178" w:rsidRDefault="00F04F90" w:rsidP="00754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0BA" w:rsidRPr="00F34178" w:rsidRDefault="009F00BA" w:rsidP="009F0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4. Это слово в переводе с итальянского означает «певуче»</w:t>
      </w:r>
      <w:r w:rsidR="00907F12" w:rsidRPr="00F34178">
        <w:rPr>
          <w:rFonts w:ascii="Times New Roman" w:hAnsi="Times New Roman" w:cs="Times New Roman"/>
          <w:b/>
          <w:sz w:val="24"/>
          <w:szCs w:val="24"/>
        </w:rPr>
        <w:t>.</w:t>
      </w:r>
    </w:p>
    <w:p w:rsidR="009F00BA" w:rsidRPr="00F34178" w:rsidRDefault="009F00BA" w:rsidP="009F0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B63DC" w:rsidRPr="00F34178" w:rsidRDefault="009F00BA" w:rsidP="003B63D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63DC" w:rsidRPr="00F34178">
        <w:rPr>
          <w:rFonts w:ascii="Times New Roman" w:hAnsi="Times New Roman" w:cs="Times New Roman"/>
          <w:sz w:val="24"/>
          <w:szCs w:val="24"/>
        </w:rPr>
        <w:t xml:space="preserve"> а</w:t>
      </w:r>
      <w:r w:rsidR="003B63DC" w:rsidRPr="00F341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B63DC" w:rsidRPr="00F34178">
        <w:rPr>
          <w:rFonts w:ascii="Times New Roman" w:hAnsi="Times New Roman" w:cs="Times New Roman"/>
          <w:sz w:val="24"/>
          <w:szCs w:val="24"/>
          <w:lang w:val="en-US"/>
        </w:rPr>
        <w:t>Sostenuto</w:t>
      </w:r>
      <w:proofErr w:type="spellEnd"/>
    </w:p>
    <w:p w:rsidR="003B63DC" w:rsidRPr="00F34178" w:rsidRDefault="003B63DC" w:rsidP="003B63D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417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34178">
        <w:rPr>
          <w:rFonts w:ascii="Times New Roman" w:hAnsi="Times New Roman" w:cs="Times New Roman"/>
          <w:sz w:val="24"/>
          <w:szCs w:val="24"/>
        </w:rPr>
        <w:t>б</w:t>
      </w:r>
      <w:r w:rsidRPr="00F34178">
        <w:rPr>
          <w:rFonts w:ascii="Times New Roman" w:hAnsi="Times New Roman" w:cs="Times New Roman"/>
          <w:sz w:val="24"/>
          <w:szCs w:val="24"/>
          <w:lang w:val="en-US"/>
        </w:rPr>
        <w:t>) Cantabile</w:t>
      </w:r>
    </w:p>
    <w:p w:rsidR="009F00BA" w:rsidRPr="008B0834" w:rsidRDefault="003B63DC" w:rsidP="003B63D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417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34178">
        <w:rPr>
          <w:rFonts w:ascii="Times New Roman" w:hAnsi="Times New Roman" w:cs="Times New Roman"/>
          <w:sz w:val="24"/>
          <w:szCs w:val="24"/>
        </w:rPr>
        <w:t>в</w:t>
      </w:r>
      <w:r w:rsidRPr="00F3417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32F4B">
        <w:rPr>
          <w:rFonts w:ascii="Times New Roman" w:hAnsi="Times New Roman" w:cs="Times New Roman"/>
          <w:sz w:val="24"/>
          <w:szCs w:val="24"/>
          <w:lang w:val="en-US"/>
        </w:rPr>
        <w:t xml:space="preserve"> Dolce</w:t>
      </w:r>
    </w:p>
    <w:p w:rsidR="000078DD" w:rsidRDefault="000078DD" w:rsidP="003B63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F90" w:rsidRPr="00F04F90" w:rsidRDefault="00F04F90" w:rsidP="003B63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569" w:rsidRPr="00F34178" w:rsidRDefault="00413569" w:rsidP="003B63D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7F12" w:rsidRPr="00F34178" w:rsidRDefault="00907F12" w:rsidP="003B6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5. Музыкальная форма, в которой осн</w:t>
      </w:r>
      <w:r w:rsidR="00F34178">
        <w:rPr>
          <w:rFonts w:ascii="Times New Roman" w:hAnsi="Times New Roman" w:cs="Times New Roman"/>
          <w:b/>
          <w:sz w:val="24"/>
          <w:szCs w:val="24"/>
        </w:rPr>
        <w:t xml:space="preserve">овная тема повторяется не менее </w:t>
      </w:r>
      <w:r w:rsidRPr="00F34178">
        <w:rPr>
          <w:rFonts w:ascii="Times New Roman" w:hAnsi="Times New Roman" w:cs="Times New Roman"/>
          <w:b/>
          <w:sz w:val="24"/>
          <w:szCs w:val="24"/>
        </w:rPr>
        <w:t>трёх раз, а между её произведениями даются контрастные по характеру эпизоды.</w:t>
      </w:r>
    </w:p>
    <w:p w:rsidR="00907F12" w:rsidRPr="00F34178" w:rsidRDefault="00907F12" w:rsidP="003B6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F12" w:rsidRPr="00F34178" w:rsidRDefault="00907F12" w:rsidP="00907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Трёхчастная</w:t>
      </w:r>
    </w:p>
    <w:p w:rsidR="00907F12" w:rsidRPr="00F34178" w:rsidRDefault="00907F12" w:rsidP="00907F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Вариации</w:t>
      </w:r>
    </w:p>
    <w:p w:rsidR="00907F12" w:rsidRPr="00F34178" w:rsidRDefault="00907F12" w:rsidP="00907F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232F4B">
        <w:rPr>
          <w:rFonts w:ascii="Times New Roman" w:hAnsi="Times New Roman" w:cs="Times New Roman"/>
          <w:sz w:val="24"/>
          <w:szCs w:val="24"/>
        </w:rPr>
        <w:t>Рондо</w:t>
      </w:r>
    </w:p>
    <w:p w:rsidR="00F46DB4" w:rsidRDefault="00F46DB4" w:rsidP="00907F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F90" w:rsidRPr="00F34178" w:rsidRDefault="00F04F90" w:rsidP="00907F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5AA1" w:rsidRPr="00F34178" w:rsidRDefault="00CB5AA1" w:rsidP="00907F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46DB4" w:rsidRPr="00F34178">
        <w:rPr>
          <w:rFonts w:ascii="Times New Roman" w:hAnsi="Times New Roman" w:cs="Times New Roman"/>
          <w:b/>
          <w:sz w:val="24"/>
          <w:szCs w:val="24"/>
        </w:rPr>
        <w:t xml:space="preserve">Итальянский мастер, создавший в начале </w:t>
      </w:r>
      <w:r w:rsidR="00F46DB4" w:rsidRPr="00F3417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F46DB4" w:rsidRPr="00F34178">
        <w:rPr>
          <w:rFonts w:ascii="Times New Roman" w:hAnsi="Times New Roman" w:cs="Times New Roman"/>
          <w:b/>
          <w:sz w:val="24"/>
          <w:szCs w:val="24"/>
        </w:rPr>
        <w:t xml:space="preserve"> века музыкальный </w:t>
      </w:r>
      <w:r w:rsidR="00E45F75" w:rsidRPr="00F341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6DB4" w:rsidRPr="00F34178">
        <w:rPr>
          <w:rFonts w:ascii="Times New Roman" w:hAnsi="Times New Roman" w:cs="Times New Roman"/>
          <w:b/>
          <w:sz w:val="24"/>
          <w:szCs w:val="24"/>
        </w:rPr>
        <w:t>инструмент фортепиано.</w:t>
      </w:r>
    </w:p>
    <w:p w:rsidR="00F46DB4" w:rsidRPr="00F34178" w:rsidRDefault="00F46DB4" w:rsidP="00907F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DB4" w:rsidRPr="00F34178" w:rsidRDefault="00F46DB4" w:rsidP="00F46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6FCD" w:rsidRPr="00F34178">
        <w:rPr>
          <w:rFonts w:ascii="Times New Roman" w:hAnsi="Times New Roman" w:cs="Times New Roman"/>
          <w:sz w:val="24"/>
          <w:szCs w:val="24"/>
        </w:rPr>
        <w:t xml:space="preserve">а) </w:t>
      </w:r>
      <w:r w:rsidR="00E45F75" w:rsidRPr="00F34178">
        <w:rPr>
          <w:rFonts w:ascii="Times New Roman" w:hAnsi="Times New Roman" w:cs="Times New Roman"/>
          <w:sz w:val="24"/>
          <w:szCs w:val="24"/>
        </w:rPr>
        <w:t>Антонио Страдивари</w:t>
      </w:r>
    </w:p>
    <w:p w:rsidR="00F46DB4" w:rsidRPr="00F34178" w:rsidRDefault="00E45F75" w:rsidP="00F46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Бартоломео</w:t>
      </w:r>
      <w:proofErr w:type="spellEnd"/>
      <w:r w:rsidRPr="0023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Кристофори</w:t>
      </w:r>
      <w:proofErr w:type="spellEnd"/>
    </w:p>
    <w:p w:rsidR="00F34178" w:rsidRDefault="00E45F75" w:rsidP="00F46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Гвидо Аретинский</w:t>
      </w:r>
    </w:p>
    <w:p w:rsidR="00931437" w:rsidRPr="00F34178" w:rsidRDefault="00931437" w:rsidP="00F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5AB" w:rsidRPr="00F34178" w:rsidRDefault="00885366" w:rsidP="00AA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lastRenderedPageBreak/>
        <w:t>7. Какой</w:t>
      </w:r>
      <w:r w:rsidR="00CB2E26" w:rsidRPr="00F34178">
        <w:rPr>
          <w:rFonts w:ascii="Times New Roman" w:hAnsi="Times New Roman" w:cs="Times New Roman"/>
          <w:b/>
          <w:sz w:val="24"/>
          <w:szCs w:val="24"/>
        </w:rPr>
        <w:t xml:space="preserve"> инструмент изображён на рисунке?</w:t>
      </w:r>
    </w:p>
    <w:p w:rsidR="00D3066D" w:rsidRPr="00F34178" w:rsidRDefault="00D3066D" w:rsidP="00AA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66D" w:rsidRPr="00F34178" w:rsidRDefault="00D3066D" w:rsidP="00AA45A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3066D" w:rsidRPr="00F34178" w:rsidSect="0093143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3066D" w:rsidRPr="00F34178" w:rsidRDefault="00075CE6" w:rsidP="00D30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AA45AB" w:rsidRPr="00F341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68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066D" w:rsidRPr="00F3417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8C687A" w:rsidRPr="008B0834" w:rsidRDefault="008C687A" w:rsidP="00D30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-2540</wp:posOffset>
            </wp:positionV>
            <wp:extent cx="1143000" cy="1421394"/>
            <wp:effectExtent l="19050" t="0" r="0" b="0"/>
            <wp:wrapNone/>
            <wp:docPr id="2" name="Рисунок 1" descr="Картинка 113 из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13 из 9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66D" w:rsidRPr="00F341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8C687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3066D" w:rsidRPr="00F34178" w:rsidRDefault="008C687A" w:rsidP="00D3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8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8C6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66D" w:rsidRPr="00F3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66D" w:rsidRPr="00F34178">
        <w:rPr>
          <w:rFonts w:ascii="Times New Roman" w:hAnsi="Times New Roman" w:cs="Times New Roman"/>
          <w:sz w:val="24"/>
          <w:szCs w:val="24"/>
        </w:rPr>
        <w:t>а) Тромбон</w:t>
      </w:r>
    </w:p>
    <w:p w:rsidR="00D3066D" w:rsidRPr="00F34178" w:rsidRDefault="00D3066D" w:rsidP="00D3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687A" w:rsidRPr="008C68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4178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232F4B">
        <w:rPr>
          <w:rFonts w:ascii="Times New Roman" w:hAnsi="Times New Roman" w:cs="Times New Roman"/>
          <w:sz w:val="24"/>
          <w:szCs w:val="24"/>
        </w:rPr>
        <w:t>Валторна</w:t>
      </w:r>
    </w:p>
    <w:p w:rsidR="00E2439A" w:rsidRPr="008B0834" w:rsidRDefault="00D3066D" w:rsidP="00F46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687A" w:rsidRPr="008C68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4178">
        <w:rPr>
          <w:rFonts w:ascii="Times New Roman" w:hAnsi="Times New Roman" w:cs="Times New Roman"/>
          <w:sz w:val="24"/>
          <w:szCs w:val="24"/>
        </w:rPr>
        <w:t xml:space="preserve">       в) Труба</w:t>
      </w:r>
    </w:p>
    <w:p w:rsidR="000078DD" w:rsidRDefault="000078DD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8DD" w:rsidRDefault="000078DD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8DD" w:rsidRDefault="000078DD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8DD" w:rsidRDefault="000078DD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8DD" w:rsidRDefault="000078DD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5AB" w:rsidRPr="00F34178" w:rsidRDefault="00A912D7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8. Какая из этих сюит написана Н.А. Римским-Корсаковым?</w:t>
      </w:r>
    </w:p>
    <w:p w:rsidR="00AA45AB" w:rsidRPr="00F34178" w:rsidRDefault="00AA45AB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2D7" w:rsidRPr="00F34178" w:rsidRDefault="00A912D7" w:rsidP="00A91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«Картинки с выставки»</w:t>
      </w:r>
    </w:p>
    <w:p w:rsidR="00A912D7" w:rsidRPr="00F34178" w:rsidRDefault="00A912D7" w:rsidP="00A91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232F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232F4B">
        <w:rPr>
          <w:rFonts w:ascii="Times New Roman" w:hAnsi="Times New Roman" w:cs="Times New Roman"/>
          <w:sz w:val="24"/>
          <w:szCs w:val="24"/>
        </w:rPr>
        <w:t>»</w:t>
      </w:r>
    </w:p>
    <w:p w:rsidR="00AA45AB" w:rsidRPr="00F34178" w:rsidRDefault="00A912D7" w:rsidP="00A91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9812C7" w:rsidRPr="00F34178">
        <w:rPr>
          <w:rFonts w:ascii="Times New Roman" w:hAnsi="Times New Roman" w:cs="Times New Roman"/>
          <w:sz w:val="24"/>
          <w:szCs w:val="24"/>
        </w:rPr>
        <w:t>«Соловей»</w:t>
      </w:r>
    </w:p>
    <w:p w:rsidR="000A4EA2" w:rsidRPr="00F34178" w:rsidRDefault="000A4EA2" w:rsidP="00A912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EA2" w:rsidRPr="00F34178" w:rsidRDefault="000A4EA2" w:rsidP="00A912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67F30" w:rsidRPr="00F34178">
        <w:rPr>
          <w:rFonts w:ascii="Times New Roman" w:hAnsi="Times New Roman" w:cs="Times New Roman"/>
          <w:b/>
          <w:sz w:val="24"/>
          <w:szCs w:val="24"/>
        </w:rPr>
        <w:t>Кому из этих композиторов В.Маяковский подарил свою поэму «Война и мир»       с надписью «Председателю земного шара от секции музыки»?</w:t>
      </w:r>
    </w:p>
    <w:p w:rsidR="000A4EA2" w:rsidRPr="00F34178" w:rsidRDefault="000A4EA2" w:rsidP="00A912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EA2" w:rsidRPr="00F34178" w:rsidRDefault="000A4EA2" w:rsidP="00A912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690444"/>
            <wp:effectExtent l="19050" t="0" r="0" b="0"/>
            <wp:docPr id="7" name="Рисунок 7" descr="Картинка 10 из 3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10 из 322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9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67F30"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667193"/>
            <wp:effectExtent l="19050" t="0" r="0" b="0"/>
            <wp:docPr id="10" name="Рисунок 10" descr="Картинка 57 из 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57 из 30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6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F30" w:rsidRPr="00F3417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67F30"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713129"/>
            <wp:effectExtent l="19050" t="0" r="0" b="0"/>
            <wp:docPr id="16" name="Рисунок 16" descr="Картинка 59 из 7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59 из 761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AB" w:rsidRDefault="00367F3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а) А.Скрябин              б) Д.Шостакович                   в) </w:t>
      </w:r>
      <w:r w:rsidRPr="00232F4B">
        <w:rPr>
          <w:rFonts w:ascii="Times New Roman" w:hAnsi="Times New Roman" w:cs="Times New Roman"/>
          <w:sz w:val="24"/>
          <w:szCs w:val="24"/>
        </w:rPr>
        <w:t>С.Прокофьев</w:t>
      </w:r>
    </w:p>
    <w:p w:rsidR="0061554F" w:rsidRPr="00F34178" w:rsidRDefault="0061554F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C68" w:rsidRPr="00F34178" w:rsidRDefault="00237C68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C68" w:rsidRPr="00F34178" w:rsidRDefault="00237C68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10. Автор симфонического произведения «Кикимора»</w:t>
      </w:r>
    </w:p>
    <w:p w:rsidR="00237C68" w:rsidRPr="00F34178" w:rsidRDefault="00237C68" w:rsidP="00F46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803" w:rsidRPr="00F34178" w:rsidRDefault="00950803" w:rsidP="00950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Н. Римский-Корсаков</w:t>
      </w:r>
    </w:p>
    <w:p w:rsidR="00950803" w:rsidRPr="00F34178" w:rsidRDefault="00950803" w:rsidP="00950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С.Рахманинов</w:t>
      </w:r>
    </w:p>
    <w:p w:rsidR="00AA45AB" w:rsidRPr="00F34178" w:rsidRDefault="00950803" w:rsidP="0095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</w:p>
    <w:p w:rsidR="00950803" w:rsidRPr="00F34178" w:rsidRDefault="00950803" w:rsidP="0095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0803" w:rsidRPr="00F34178" w:rsidRDefault="00950803" w:rsidP="009508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E14FD" w:rsidRPr="00F34178">
        <w:rPr>
          <w:rFonts w:ascii="Times New Roman" w:hAnsi="Times New Roman" w:cs="Times New Roman"/>
          <w:b/>
          <w:sz w:val="24"/>
          <w:szCs w:val="24"/>
        </w:rPr>
        <w:t>Автор музыки Гимна России</w:t>
      </w:r>
    </w:p>
    <w:p w:rsidR="003E14FD" w:rsidRPr="00F34178" w:rsidRDefault="003E14FD" w:rsidP="009508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4FD" w:rsidRPr="00F34178" w:rsidRDefault="003E14FD" w:rsidP="003E1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В.Соловьёв-Седой</w:t>
      </w:r>
    </w:p>
    <w:p w:rsidR="003E14FD" w:rsidRPr="00F34178" w:rsidRDefault="003E14FD" w:rsidP="003E1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232F4B">
        <w:rPr>
          <w:rFonts w:ascii="Times New Roman" w:hAnsi="Times New Roman" w:cs="Times New Roman"/>
          <w:sz w:val="24"/>
          <w:szCs w:val="24"/>
        </w:rPr>
        <w:t>А.Александров</w:t>
      </w:r>
    </w:p>
    <w:p w:rsidR="00AA45AB" w:rsidRPr="00F34178" w:rsidRDefault="003E14FD" w:rsidP="003E1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Б.Новиков</w:t>
      </w:r>
    </w:p>
    <w:p w:rsidR="00AA45AB" w:rsidRPr="00F34178" w:rsidRDefault="00AA45AB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690" w:rsidRPr="00F34178" w:rsidRDefault="00B8769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690" w:rsidRPr="00F34178" w:rsidRDefault="00B8769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8E6114" w:rsidRPr="00F34178">
        <w:rPr>
          <w:rFonts w:ascii="Times New Roman" w:hAnsi="Times New Roman" w:cs="Times New Roman"/>
          <w:b/>
          <w:sz w:val="24"/>
          <w:szCs w:val="24"/>
        </w:rPr>
        <w:t>Какой их этих музыкальных инструментов получил название по имени его создателя?</w:t>
      </w:r>
    </w:p>
    <w:p w:rsidR="00AA45AB" w:rsidRPr="00F34178" w:rsidRDefault="00B8769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4497" cy="1721922"/>
            <wp:effectExtent l="19050" t="0" r="0" b="0"/>
            <wp:docPr id="25" name="Рисунок 25" descr="Картинка 16 из 10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а 16 из 10708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73" cy="172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3511" cy="1328106"/>
            <wp:effectExtent l="19050" t="0" r="0" b="0"/>
            <wp:docPr id="28" name="Рисунок 28" descr="Картинка 9 из 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а 9 из 63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92" cy="133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6004" cy="1505998"/>
            <wp:effectExtent l="19050" t="0" r="5196" b="0"/>
            <wp:docPr id="31" name="Рисунок 31" descr="Картинка 57 из 1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а 57 из 185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74" cy="152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AB" w:rsidRPr="0061554F" w:rsidRDefault="00B87690" w:rsidP="00F46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а) </w:t>
      </w:r>
      <w:r w:rsidRPr="00232F4B">
        <w:rPr>
          <w:rFonts w:ascii="Times New Roman" w:hAnsi="Times New Roman" w:cs="Times New Roman"/>
          <w:sz w:val="24"/>
          <w:szCs w:val="24"/>
        </w:rPr>
        <w:t xml:space="preserve">Саксофон         </w:t>
      </w:r>
      <w:r w:rsidRPr="00F34178">
        <w:rPr>
          <w:rFonts w:ascii="Times New Roman" w:hAnsi="Times New Roman" w:cs="Times New Roman"/>
          <w:sz w:val="24"/>
          <w:szCs w:val="24"/>
        </w:rPr>
        <w:t xml:space="preserve">             б) Вибрафон                               в) Ксилофон  </w:t>
      </w:r>
    </w:p>
    <w:p w:rsidR="00F513A0" w:rsidRDefault="00F513A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13A0" w:rsidRDefault="00F513A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13A0" w:rsidRDefault="00F513A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5AB" w:rsidRPr="00F34178" w:rsidRDefault="00A3166C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13. Звучанием</w:t>
      </w:r>
      <w:r w:rsidR="00007E49" w:rsidRPr="00F3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этого инструмента начинается одна из указанных симфоний. Благодаря этому она получила </w:t>
      </w:r>
      <w:r w:rsidR="00007E49" w:rsidRPr="00F34178">
        <w:rPr>
          <w:rFonts w:ascii="Times New Roman" w:hAnsi="Times New Roman" w:cs="Times New Roman"/>
          <w:b/>
          <w:sz w:val="24"/>
          <w:szCs w:val="24"/>
        </w:rPr>
        <w:t xml:space="preserve">своё </w:t>
      </w:r>
      <w:r w:rsidRPr="00F34178">
        <w:rPr>
          <w:rFonts w:ascii="Times New Roman" w:hAnsi="Times New Roman" w:cs="Times New Roman"/>
          <w:b/>
          <w:sz w:val="24"/>
          <w:szCs w:val="24"/>
        </w:rPr>
        <w:t>название.</w:t>
      </w:r>
    </w:p>
    <w:p w:rsidR="00A3166C" w:rsidRPr="00F34178" w:rsidRDefault="00A3166C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66C" w:rsidRPr="00F34178" w:rsidRDefault="00A3166C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76</wp:posOffset>
            </wp:positionV>
            <wp:extent cx="2349311" cy="1569492"/>
            <wp:effectExtent l="19050" t="0" r="0" b="0"/>
            <wp:wrapNone/>
            <wp:docPr id="34" name="Рисунок 34" descr="Картинка 7 из 1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а 7 из 120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11" cy="156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66C" w:rsidRPr="00F34178" w:rsidRDefault="00A3166C" w:rsidP="00A31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а) 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Й.Гайдн</w:t>
      </w:r>
      <w:proofErr w:type="spellEnd"/>
      <w:r w:rsidRPr="00232F4B">
        <w:rPr>
          <w:rFonts w:ascii="Times New Roman" w:hAnsi="Times New Roman" w:cs="Times New Roman"/>
          <w:sz w:val="24"/>
          <w:szCs w:val="24"/>
        </w:rPr>
        <w:t>. Симфония № 103</w:t>
      </w:r>
    </w:p>
    <w:p w:rsidR="00A3166C" w:rsidRPr="00F34178" w:rsidRDefault="00A3166C" w:rsidP="00A31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б) Л.Бетховен. Симфония № 5</w:t>
      </w:r>
    </w:p>
    <w:p w:rsidR="00AA45AB" w:rsidRPr="00F34178" w:rsidRDefault="00A3166C" w:rsidP="00A316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в) В.Моцарт. Симфония № 40</w:t>
      </w:r>
    </w:p>
    <w:p w:rsidR="00AA45AB" w:rsidRPr="00F34178" w:rsidRDefault="00AA45AB" w:rsidP="00F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5AB" w:rsidRDefault="00AA45AB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439A" w:rsidRPr="00F34178" w:rsidRDefault="00E2439A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5AB" w:rsidRPr="00F34178" w:rsidRDefault="00AA45AB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352" w:rsidRPr="00F34178" w:rsidRDefault="00BD4352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14. Этот город является родиной Людвига ванн Бетховена.</w:t>
      </w:r>
    </w:p>
    <w:p w:rsidR="00AA45AB" w:rsidRPr="00F34178" w:rsidRDefault="00AA45AB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4352" w:rsidRPr="00F34178" w:rsidRDefault="00BD4352" w:rsidP="00BD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Зальцбург</w:t>
      </w:r>
    </w:p>
    <w:p w:rsidR="00BD4352" w:rsidRPr="00F34178" w:rsidRDefault="00BD4352" w:rsidP="00BD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Вена</w:t>
      </w:r>
    </w:p>
    <w:p w:rsidR="00AA45AB" w:rsidRPr="00F34178" w:rsidRDefault="00BD4352" w:rsidP="00BD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232F4B">
        <w:rPr>
          <w:rFonts w:ascii="Times New Roman" w:hAnsi="Times New Roman" w:cs="Times New Roman"/>
          <w:sz w:val="24"/>
          <w:szCs w:val="24"/>
        </w:rPr>
        <w:t>Бонн</w:t>
      </w:r>
    </w:p>
    <w:p w:rsidR="00AA45AB" w:rsidRPr="00F34178" w:rsidRDefault="00AA45AB" w:rsidP="00F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185" w:rsidRPr="00F34178" w:rsidRDefault="00F16185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46AE3" w:rsidRPr="00F34178">
        <w:rPr>
          <w:rFonts w:ascii="Times New Roman" w:hAnsi="Times New Roman" w:cs="Times New Roman"/>
          <w:b/>
          <w:sz w:val="24"/>
          <w:szCs w:val="24"/>
        </w:rPr>
        <w:t>Автор симфонического произведения «Колхозная сюита»</w:t>
      </w:r>
    </w:p>
    <w:p w:rsidR="00F16185" w:rsidRPr="00F34178" w:rsidRDefault="00F16185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848" cy="1924050"/>
            <wp:effectExtent l="19050" t="0" r="0" b="0"/>
            <wp:docPr id="40" name="Рисунок 40" descr="Картинка 2 из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а 2 из 10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48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AE3" w:rsidRPr="00F341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41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0985" cy="18954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98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6AE3" w:rsidRPr="00F3417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971146"/>
            <wp:effectExtent l="19050" t="0" r="9525" b="0"/>
            <wp:docPr id="49" name="Рисунок 49" descr="Картинка 2 из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ртинка 2 из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7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AB" w:rsidRPr="00F34178" w:rsidRDefault="00AA45AB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5AB" w:rsidRDefault="00746AE3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Б.Ямпилов</w:t>
      </w:r>
      <w:proofErr w:type="spellEnd"/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б)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Д.Аюшеев</w:t>
      </w:r>
      <w:proofErr w:type="spellEnd"/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в) </w:t>
      </w:r>
      <w:r w:rsidRPr="00232F4B">
        <w:rPr>
          <w:rFonts w:ascii="Times New Roman" w:hAnsi="Times New Roman" w:cs="Times New Roman"/>
          <w:sz w:val="24"/>
          <w:szCs w:val="24"/>
        </w:rPr>
        <w:t>Ж.Батуев</w:t>
      </w:r>
    </w:p>
    <w:p w:rsidR="00E2439A" w:rsidRPr="00F34178" w:rsidRDefault="00E2439A" w:rsidP="00F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27" w:rsidRDefault="003277D9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Эта опера имеет необычную историю создания. Композитор её писал в течении </w:t>
      </w:r>
    </w:p>
    <w:p w:rsidR="00BC76B5" w:rsidRPr="00F34178" w:rsidRDefault="00F513A0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77D9" w:rsidRPr="00F34178">
        <w:rPr>
          <w:rFonts w:ascii="Times New Roman" w:hAnsi="Times New Roman" w:cs="Times New Roman"/>
          <w:b/>
          <w:sz w:val="24"/>
          <w:szCs w:val="24"/>
        </w:rPr>
        <w:t>18 лет, но так и не успел завершить своё произведение.</w:t>
      </w:r>
    </w:p>
    <w:p w:rsidR="003277D9" w:rsidRPr="00F34178" w:rsidRDefault="003277D9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3A1A" w:rsidRPr="00F34178" w:rsidRDefault="004F3A1A" w:rsidP="004F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М.Мусоргский. «Борис Годунов»</w:t>
      </w:r>
    </w:p>
    <w:p w:rsidR="004F3A1A" w:rsidRPr="00232F4B" w:rsidRDefault="004F3A1A" w:rsidP="004F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232F4B">
        <w:rPr>
          <w:rFonts w:ascii="Times New Roman" w:hAnsi="Times New Roman" w:cs="Times New Roman"/>
          <w:sz w:val="24"/>
          <w:szCs w:val="24"/>
        </w:rPr>
        <w:t>А.Бородин. «Князь Игорь»</w:t>
      </w:r>
    </w:p>
    <w:p w:rsidR="005A0908" w:rsidRDefault="004F3A1A" w:rsidP="004F3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П.Чайковский. «Евгений Онегин»</w:t>
      </w:r>
    </w:p>
    <w:p w:rsidR="00BC48B9" w:rsidRPr="00931437" w:rsidRDefault="00BC48B9" w:rsidP="004F3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27" w:rsidRPr="00931437" w:rsidRDefault="00704327" w:rsidP="004F3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54" w:rsidRPr="00F34178" w:rsidRDefault="00F54354" w:rsidP="004F3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908" w:rsidRPr="00F34178" w:rsidRDefault="005A0908" w:rsidP="004F3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17. На рисунке изображена челеста</w:t>
      </w:r>
      <w:proofErr w:type="gramStart"/>
      <w:r w:rsidRPr="00F3417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34178">
        <w:rPr>
          <w:rFonts w:ascii="Times New Roman" w:hAnsi="Times New Roman" w:cs="Times New Roman"/>
          <w:b/>
          <w:sz w:val="24"/>
          <w:szCs w:val="24"/>
        </w:rPr>
        <w:t xml:space="preserve"> каком из данных произведений звучит этот инструмент?</w:t>
      </w:r>
    </w:p>
    <w:p w:rsidR="00704327" w:rsidRPr="00931437" w:rsidRDefault="00DD09DA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04327" w:rsidRPr="00931437" w:rsidRDefault="00704327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09DA" w:rsidRPr="00E2439A" w:rsidRDefault="00704327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67071</wp:posOffset>
            </wp:positionH>
            <wp:positionV relativeFrom="paragraph">
              <wp:posOffset>20617</wp:posOffset>
            </wp:positionV>
            <wp:extent cx="1299111" cy="1662545"/>
            <wp:effectExtent l="19050" t="0" r="0" b="0"/>
            <wp:wrapNone/>
            <wp:docPr id="55" name="Рисунок 55" descr="Картинка 3 из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а 3 из 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66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4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D09DA" w:rsidRPr="00F3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9DA" w:rsidRPr="00F34178">
        <w:rPr>
          <w:rFonts w:ascii="Times New Roman" w:hAnsi="Times New Roman" w:cs="Times New Roman"/>
          <w:sz w:val="24"/>
          <w:szCs w:val="24"/>
        </w:rPr>
        <w:t xml:space="preserve"> а</w:t>
      </w:r>
      <w:r w:rsidR="00DD09DA" w:rsidRPr="00F3417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09DA" w:rsidRPr="00F34178">
        <w:rPr>
          <w:rFonts w:ascii="Times New Roman" w:hAnsi="Times New Roman" w:cs="Times New Roman"/>
          <w:sz w:val="24"/>
          <w:szCs w:val="24"/>
        </w:rPr>
        <w:t xml:space="preserve">Н.Римский </w:t>
      </w:r>
      <w:proofErr w:type="gramStart"/>
      <w:r w:rsidR="00DD09DA" w:rsidRPr="00F3417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DD09DA" w:rsidRPr="00F34178">
        <w:rPr>
          <w:rFonts w:ascii="Times New Roman" w:hAnsi="Times New Roman" w:cs="Times New Roman"/>
          <w:sz w:val="24"/>
          <w:szCs w:val="24"/>
        </w:rPr>
        <w:t>орсаков. «</w:t>
      </w:r>
      <w:proofErr w:type="spellStart"/>
      <w:r w:rsidR="00DD09DA" w:rsidRPr="00F34178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DD09DA" w:rsidRPr="00F34178">
        <w:rPr>
          <w:rFonts w:ascii="Times New Roman" w:hAnsi="Times New Roman" w:cs="Times New Roman"/>
          <w:sz w:val="24"/>
          <w:szCs w:val="24"/>
        </w:rPr>
        <w:t>» -</w:t>
      </w:r>
    </w:p>
    <w:p w:rsidR="00DD09DA" w:rsidRPr="00F34178" w:rsidRDefault="00DD09DA" w:rsidP="00DD0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тема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</w:p>
    <w:p w:rsidR="00217809" w:rsidRPr="00232F4B" w:rsidRDefault="00217809" w:rsidP="0021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2439A">
        <w:rPr>
          <w:rFonts w:ascii="Times New Roman" w:hAnsi="Times New Roman" w:cs="Times New Roman"/>
          <w:sz w:val="24"/>
          <w:szCs w:val="24"/>
        </w:rPr>
        <w:t xml:space="preserve">   </w:t>
      </w:r>
      <w:r w:rsidRPr="00F34178">
        <w:rPr>
          <w:rFonts w:ascii="Times New Roman" w:hAnsi="Times New Roman" w:cs="Times New Roman"/>
          <w:sz w:val="24"/>
          <w:szCs w:val="24"/>
        </w:rPr>
        <w:t xml:space="preserve">  б) </w:t>
      </w:r>
      <w:r w:rsidRPr="00232F4B">
        <w:rPr>
          <w:rFonts w:ascii="Times New Roman" w:hAnsi="Times New Roman" w:cs="Times New Roman"/>
          <w:sz w:val="24"/>
          <w:szCs w:val="24"/>
        </w:rPr>
        <w:t xml:space="preserve">П.Чайковский. «Щелкунчик» - </w:t>
      </w:r>
    </w:p>
    <w:p w:rsidR="00DD09DA" w:rsidRPr="00232F4B" w:rsidRDefault="00217809" w:rsidP="0021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F4B">
        <w:rPr>
          <w:rFonts w:ascii="Times New Roman" w:hAnsi="Times New Roman" w:cs="Times New Roman"/>
          <w:sz w:val="24"/>
          <w:szCs w:val="24"/>
        </w:rPr>
        <w:t xml:space="preserve">                                                танец феи драже</w:t>
      </w:r>
    </w:p>
    <w:p w:rsidR="00AA45AB" w:rsidRPr="00F34178" w:rsidRDefault="00DD09DA" w:rsidP="00DD0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2439A">
        <w:rPr>
          <w:rFonts w:ascii="Times New Roman" w:hAnsi="Times New Roman" w:cs="Times New Roman"/>
          <w:sz w:val="24"/>
          <w:szCs w:val="24"/>
        </w:rPr>
        <w:t xml:space="preserve"> </w:t>
      </w:r>
      <w:r w:rsidRPr="00F34178">
        <w:rPr>
          <w:rFonts w:ascii="Times New Roman" w:hAnsi="Times New Roman" w:cs="Times New Roman"/>
          <w:sz w:val="24"/>
          <w:szCs w:val="24"/>
        </w:rPr>
        <w:t xml:space="preserve"> в) </w:t>
      </w:r>
      <w:r w:rsidR="00217809" w:rsidRPr="00F34178">
        <w:rPr>
          <w:rFonts w:ascii="Times New Roman" w:hAnsi="Times New Roman" w:cs="Times New Roman"/>
          <w:sz w:val="24"/>
          <w:szCs w:val="24"/>
        </w:rPr>
        <w:t xml:space="preserve">М.Глинка. «Руслан и Людмила» - </w:t>
      </w:r>
    </w:p>
    <w:p w:rsidR="004F2CF8" w:rsidRPr="00F34178" w:rsidRDefault="00217809" w:rsidP="00DD0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марш Черномора</w:t>
      </w:r>
    </w:p>
    <w:p w:rsidR="00BC48B9" w:rsidRDefault="00BC48B9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8B9" w:rsidRDefault="00BC48B9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8B9" w:rsidRPr="00931437" w:rsidRDefault="00BC48B9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327" w:rsidRPr="001D2916" w:rsidRDefault="00704327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8B9" w:rsidRDefault="00BC48B9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47E2" w:rsidRPr="00F34178" w:rsidRDefault="006572AB" w:rsidP="00DD0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FD2A21" w:rsidRPr="00F34178">
        <w:rPr>
          <w:rFonts w:ascii="Times New Roman" w:hAnsi="Times New Roman" w:cs="Times New Roman"/>
          <w:b/>
          <w:sz w:val="24"/>
          <w:szCs w:val="24"/>
        </w:rPr>
        <w:t>Сольный номер из оперы:</w:t>
      </w:r>
    </w:p>
    <w:p w:rsidR="00AA45AB" w:rsidRDefault="000C47E2" w:rsidP="001C3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17956" cy="638175"/>
            <wp:effectExtent l="19050" t="0" r="6594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B9" w:rsidRPr="00F34178" w:rsidRDefault="00BC48B9" w:rsidP="001C3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21" w:rsidRPr="00F34178" w:rsidRDefault="00FD2A21" w:rsidP="00FD2A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34178">
        <w:rPr>
          <w:rFonts w:ascii="Times New Roman" w:hAnsi="Times New Roman" w:cs="Times New Roman"/>
          <w:sz w:val="24"/>
          <w:szCs w:val="24"/>
        </w:rPr>
        <w:t xml:space="preserve">а) </w:t>
      </w:r>
      <w:r w:rsidRPr="00232F4B">
        <w:rPr>
          <w:rFonts w:ascii="Times New Roman" w:hAnsi="Times New Roman" w:cs="Times New Roman"/>
          <w:sz w:val="24"/>
          <w:szCs w:val="24"/>
        </w:rPr>
        <w:t xml:space="preserve">Песня 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23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F4B">
        <w:rPr>
          <w:rFonts w:ascii="Times New Roman" w:hAnsi="Times New Roman" w:cs="Times New Roman"/>
          <w:sz w:val="24"/>
          <w:szCs w:val="24"/>
        </w:rPr>
        <w:t>М.Мусоргского</w:t>
      </w:r>
      <w:proofErr w:type="spellEnd"/>
    </w:p>
    <w:p w:rsidR="00FD2A21" w:rsidRPr="00F34178" w:rsidRDefault="00FD2A21" w:rsidP="00FD2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Песня Вани М.Глинка</w:t>
      </w:r>
    </w:p>
    <w:p w:rsidR="00AA45AB" w:rsidRPr="00931437" w:rsidRDefault="00FD2A21" w:rsidP="00F46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Песня Галицкого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А.Бародина</w:t>
      </w:r>
      <w:proofErr w:type="spellEnd"/>
    </w:p>
    <w:p w:rsidR="00704327" w:rsidRPr="00931437" w:rsidRDefault="00704327" w:rsidP="00F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27" w:rsidRPr="00931437" w:rsidRDefault="00704327" w:rsidP="00F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CF8" w:rsidRPr="00F34178" w:rsidRDefault="004F2CF8" w:rsidP="00F46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354" w:rsidRDefault="004F2CF8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5063C5">
        <w:rPr>
          <w:rFonts w:ascii="Times New Roman" w:hAnsi="Times New Roman" w:cs="Times New Roman"/>
          <w:b/>
          <w:sz w:val="24"/>
          <w:szCs w:val="24"/>
        </w:rPr>
        <w:t>Годы жизни П.</w:t>
      </w:r>
      <w:r w:rsidR="0061554F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5063C5">
        <w:rPr>
          <w:rFonts w:ascii="Times New Roman" w:hAnsi="Times New Roman" w:cs="Times New Roman"/>
          <w:b/>
          <w:sz w:val="24"/>
          <w:szCs w:val="24"/>
        </w:rPr>
        <w:t>Чайковского:</w:t>
      </w:r>
    </w:p>
    <w:p w:rsidR="0061554F" w:rsidRPr="00F34178" w:rsidRDefault="0061554F" w:rsidP="00F46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CF8" w:rsidRPr="005063C5" w:rsidRDefault="004F2CF8" w:rsidP="004F2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="005063C5">
        <w:rPr>
          <w:rFonts w:ascii="Times New Roman" w:hAnsi="Times New Roman" w:cs="Times New Roman"/>
          <w:sz w:val="24"/>
          <w:szCs w:val="24"/>
        </w:rPr>
        <w:t>1804-1857</w:t>
      </w:r>
    </w:p>
    <w:p w:rsidR="00704327" w:rsidRPr="00931437" w:rsidRDefault="004F2CF8" w:rsidP="004F2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="005063C5" w:rsidRPr="00931437">
        <w:rPr>
          <w:rFonts w:ascii="Times New Roman" w:hAnsi="Times New Roman" w:cs="Times New Roman"/>
          <w:sz w:val="24"/>
          <w:szCs w:val="24"/>
        </w:rPr>
        <w:t>1840-1893</w:t>
      </w:r>
    </w:p>
    <w:p w:rsidR="004F2CF8" w:rsidRPr="00931437" w:rsidRDefault="004F2CF8" w:rsidP="004F2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5063C5">
        <w:rPr>
          <w:rFonts w:ascii="Times New Roman" w:hAnsi="Times New Roman" w:cs="Times New Roman"/>
          <w:sz w:val="24"/>
          <w:szCs w:val="24"/>
        </w:rPr>
        <w:t>1844-1908</w:t>
      </w:r>
    </w:p>
    <w:p w:rsidR="00704327" w:rsidRPr="00931437" w:rsidRDefault="00704327" w:rsidP="004F2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27" w:rsidRDefault="00704327" w:rsidP="004F2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916" w:rsidRDefault="001D2916" w:rsidP="004F2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916" w:rsidRPr="001D2916" w:rsidRDefault="001D2916" w:rsidP="004F2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81E" w:rsidRPr="00F34178" w:rsidRDefault="00B1681E" w:rsidP="004F2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301" w:rsidRPr="00F34178" w:rsidRDefault="00271178" w:rsidP="00AA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20. </w:t>
      </w:r>
      <w:r w:rsidR="006C2EC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063C5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6C2ECB">
        <w:rPr>
          <w:rFonts w:ascii="Times New Roman" w:hAnsi="Times New Roman" w:cs="Times New Roman"/>
          <w:b/>
          <w:sz w:val="24"/>
          <w:szCs w:val="24"/>
        </w:rPr>
        <w:t>балета С.Прокофьева «Ромео и Джульетта»:</w:t>
      </w:r>
    </w:p>
    <w:p w:rsidR="006C2ECB" w:rsidRDefault="00A43127" w:rsidP="001C3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244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CB" w:rsidRPr="006C2ECB" w:rsidRDefault="00A43127" w:rsidP="006C2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«Джульетта-девочка»</w:t>
      </w:r>
    </w:p>
    <w:p w:rsidR="006C2ECB" w:rsidRPr="006C2ECB" w:rsidRDefault="00A43127" w:rsidP="006C2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B05BB8">
        <w:rPr>
          <w:rFonts w:ascii="Times New Roman" w:hAnsi="Times New Roman" w:cs="Times New Roman"/>
          <w:sz w:val="24"/>
          <w:szCs w:val="24"/>
        </w:rPr>
        <w:t>«Танец рыцарей»</w:t>
      </w:r>
    </w:p>
    <w:p w:rsidR="006C2ECB" w:rsidRDefault="00A43127" w:rsidP="006C2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Тема вражды</w:t>
      </w:r>
    </w:p>
    <w:p w:rsidR="006C2ECB" w:rsidRPr="00704327" w:rsidRDefault="006C2ECB" w:rsidP="001C33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3BC4" w:rsidRPr="00F34178" w:rsidRDefault="005860BD" w:rsidP="001C3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21. В </w:t>
      </w:r>
      <w:proofErr w:type="gramStart"/>
      <w:r w:rsidRPr="00F34178">
        <w:rPr>
          <w:rFonts w:ascii="Times New Roman" w:hAnsi="Times New Roman" w:cs="Times New Roman"/>
          <w:b/>
          <w:sz w:val="24"/>
          <w:szCs w:val="24"/>
        </w:rPr>
        <w:t>соавторстве</w:t>
      </w:r>
      <w:proofErr w:type="gramEnd"/>
      <w:r w:rsidRPr="00F34178">
        <w:rPr>
          <w:rFonts w:ascii="Times New Roman" w:hAnsi="Times New Roman" w:cs="Times New Roman"/>
          <w:b/>
          <w:sz w:val="24"/>
          <w:szCs w:val="24"/>
        </w:rPr>
        <w:t xml:space="preserve"> с каким русским композитором </w:t>
      </w:r>
      <w:proofErr w:type="spellStart"/>
      <w:r w:rsidRPr="00F34178">
        <w:rPr>
          <w:rFonts w:ascii="Times New Roman" w:hAnsi="Times New Roman" w:cs="Times New Roman"/>
          <w:b/>
          <w:sz w:val="24"/>
          <w:szCs w:val="24"/>
        </w:rPr>
        <w:t>Б.Ямпилов</w:t>
      </w:r>
      <w:proofErr w:type="spellEnd"/>
      <w:r w:rsidRPr="00F34178">
        <w:rPr>
          <w:rFonts w:ascii="Times New Roman" w:hAnsi="Times New Roman" w:cs="Times New Roman"/>
          <w:b/>
          <w:sz w:val="24"/>
          <w:szCs w:val="24"/>
        </w:rPr>
        <w:t xml:space="preserve"> создал балет «Красавица Ангара»?</w:t>
      </w:r>
    </w:p>
    <w:p w:rsidR="00CE3BC4" w:rsidRPr="00F34178" w:rsidRDefault="00CE3BC4" w:rsidP="001C33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0BD" w:rsidRPr="00F34178" w:rsidRDefault="005860BD" w:rsidP="00586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B05BB8">
        <w:rPr>
          <w:rFonts w:ascii="Times New Roman" w:hAnsi="Times New Roman" w:cs="Times New Roman"/>
          <w:sz w:val="24"/>
          <w:szCs w:val="24"/>
        </w:rPr>
        <w:t>Л.</w:t>
      </w:r>
      <w:r w:rsidR="00680336" w:rsidRPr="00B0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BB8">
        <w:rPr>
          <w:rFonts w:ascii="Times New Roman" w:hAnsi="Times New Roman" w:cs="Times New Roman"/>
          <w:sz w:val="24"/>
          <w:szCs w:val="24"/>
        </w:rPr>
        <w:t>Книппером</w:t>
      </w:r>
      <w:proofErr w:type="spellEnd"/>
    </w:p>
    <w:p w:rsidR="005860BD" w:rsidRPr="00F34178" w:rsidRDefault="005860BD" w:rsidP="00586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Б.</w:t>
      </w:r>
      <w:r w:rsidR="00680336" w:rsidRPr="00F34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Майзелем</w:t>
      </w:r>
      <w:proofErr w:type="spellEnd"/>
    </w:p>
    <w:p w:rsidR="005860BD" w:rsidRPr="00F34178" w:rsidRDefault="005860BD" w:rsidP="00586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П.</w:t>
      </w:r>
      <w:r w:rsidR="00680336" w:rsidRPr="00F34178">
        <w:rPr>
          <w:rFonts w:ascii="Times New Roman" w:hAnsi="Times New Roman" w:cs="Times New Roman"/>
          <w:sz w:val="24"/>
          <w:szCs w:val="24"/>
        </w:rPr>
        <w:t xml:space="preserve"> </w:t>
      </w:r>
      <w:r w:rsidRPr="00F34178">
        <w:rPr>
          <w:rFonts w:ascii="Times New Roman" w:hAnsi="Times New Roman" w:cs="Times New Roman"/>
          <w:sz w:val="24"/>
          <w:szCs w:val="24"/>
        </w:rPr>
        <w:t>Берлинским</w:t>
      </w:r>
    </w:p>
    <w:p w:rsidR="00F13F03" w:rsidRPr="00931437" w:rsidRDefault="00F13F03" w:rsidP="00586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222" w:rsidRPr="00F34178" w:rsidRDefault="00744222" w:rsidP="00586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22. Музыкальная форма, имеющая буквенное выражение  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2450"/>
      </w:tblGrid>
      <w:tr w:rsidR="00744222" w:rsidRPr="00F34178" w:rsidTr="006C2ECB">
        <w:trPr>
          <w:jc w:val="right"/>
        </w:trPr>
        <w:tc>
          <w:tcPr>
            <w:tcW w:w="2450" w:type="dxa"/>
          </w:tcPr>
          <w:p w:rsidR="00744222" w:rsidRPr="00F34178" w:rsidRDefault="00987E47" w:rsidP="006C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а</w:t>
            </w:r>
            <w:proofErr w:type="gramStart"/>
            <w:r w:rsidR="00027D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027D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027D30">
              <w:rPr>
                <w:rFonts w:ascii="Times New Roman" w:hAnsi="Times New Roman" w:cs="Times New Roman"/>
                <w:b/>
                <w:sz w:val="24"/>
                <w:szCs w:val="24"/>
              </w:rPr>
              <w:t>3…</w:t>
            </w:r>
          </w:p>
        </w:tc>
      </w:tr>
    </w:tbl>
    <w:p w:rsidR="00992952" w:rsidRPr="00F34178" w:rsidRDefault="00AF53D6" w:rsidP="0099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1681E">
        <w:rPr>
          <w:rFonts w:ascii="Times New Roman" w:hAnsi="Times New Roman" w:cs="Times New Roman"/>
          <w:sz w:val="24"/>
          <w:szCs w:val="24"/>
        </w:rPr>
        <w:t xml:space="preserve"> </w:t>
      </w:r>
      <w:r w:rsidR="00992952" w:rsidRPr="00F34178">
        <w:rPr>
          <w:rFonts w:ascii="Times New Roman" w:hAnsi="Times New Roman" w:cs="Times New Roman"/>
          <w:sz w:val="24"/>
          <w:szCs w:val="24"/>
        </w:rPr>
        <w:t xml:space="preserve"> а) </w:t>
      </w:r>
      <w:r w:rsidR="00987E47">
        <w:rPr>
          <w:rFonts w:ascii="Times New Roman" w:hAnsi="Times New Roman" w:cs="Times New Roman"/>
          <w:sz w:val="24"/>
          <w:szCs w:val="24"/>
        </w:rPr>
        <w:t>фуга</w:t>
      </w:r>
    </w:p>
    <w:p w:rsidR="00F13F03" w:rsidRPr="00F34178" w:rsidRDefault="00992952" w:rsidP="00992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="00F13F03" w:rsidRPr="00987E47">
        <w:rPr>
          <w:rFonts w:ascii="Times New Roman" w:hAnsi="Times New Roman" w:cs="Times New Roman"/>
          <w:sz w:val="24"/>
          <w:szCs w:val="24"/>
        </w:rPr>
        <w:t>рондо</w:t>
      </w:r>
    </w:p>
    <w:p w:rsidR="00815544" w:rsidRDefault="00992952" w:rsidP="0099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987E47" w:rsidRPr="00B05BB8">
        <w:rPr>
          <w:rFonts w:ascii="Times New Roman" w:hAnsi="Times New Roman" w:cs="Times New Roman"/>
          <w:sz w:val="24"/>
          <w:szCs w:val="24"/>
        </w:rPr>
        <w:t>вариации</w:t>
      </w:r>
    </w:p>
    <w:p w:rsidR="00116583" w:rsidRPr="00704327" w:rsidRDefault="00116583" w:rsidP="0099295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6583" w:rsidRPr="00F34178" w:rsidRDefault="00116583" w:rsidP="0099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23. Какой персонаж оперы Глинки имеет </w:t>
      </w:r>
      <w:r w:rsidR="00ED1906" w:rsidRPr="00F34178">
        <w:rPr>
          <w:rFonts w:ascii="Times New Roman" w:hAnsi="Times New Roman" w:cs="Times New Roman"/>
          <w:b/>
          <w:sz w:val="24"/>
          <w:szCs w:val="24"/>
        </w:rPr>
        <w:t xml:space="preserve">следующий «набор» средств музыкальной выразительности: </w:t>
      </w:r>
      <w:proofErr w:type="spellStart"/>
      <w:r w:rsidR="00ED1906" w:rsidRPr="00F34178">
        <w:rPr>
          <w:rFonts w:ascii="Times New Roman" w:hAnsi="Times New Roman" w:cs="Times New Roman"/>
          <w:b/>
          <w:sz w:val="24"/>
          <w:szCs w:val="24"/>
        </w:rPr>
        <w:t>целотоновая</w:t>
      </w:r>
      <w:proofErr w:type="spellEnd"/>
      <w:r w:rsidR="00ED1906" w:rsidRPr="00F34178">
        <w:rPr>
          <w:rFonts w:ascii="Times New Roman" w:hAnsi="Times New Roman" w:cs="Times New Roman"/>
          <w:b/>
          <w:sz w:val="24"/>
          <w:szCs w:val="24"/>
        </w:rPr>
        <w:t xml:space="preserve"> гамма, увеличенные трезвучия, мощные октавные унисоны оркестрового </w:t>
      </w:r>
      <w:proofErr w:type="spellStart"/>
      <w:r w:rsidR="00ED1906" w:rsidRPr="00F34178">
        <w:rPr>
          <w:rFonts w:ascii="Times New Roman" w:hAnsi="Times New Roman" w:cs="Times New Roman"/>
          <w:b/>
          <w:i/>
          <w:sz w:val="24"/>
          <w:szCs w:val="24"/>
          <w:lang w:val="en-US"/>
        </w:rPr>
        <w:t>tutti</w:t>
      </w:r>
      <w:proofErr w:type="spellEnd"/>
      <w:r w:rsidR="00ED1906" w:rsidRPr="00F34178">
        <w:rPr>
          <w:rFonts w:ascii="Times New Roman" w:hAnsi="Times New Roman" w:cs="Times New Roman"/>
          <w:b/>
          <w:sz w:val="24"/>
          <w:szCs w:val="24"/>
        </w:rPr>
        <w:t>, дополнительный духовой оркестр, отсутствие вокальной партии?</w:t>
      </w:r>
    </w:p>
    <w:p w:rsidR="00ED1906" w:rsidRPr="00F34178" w:rsidRDefault="00ED1906" w:rsidP="0099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906" w:rsidRPr="00F34178" w:rsidRDefault="00ED1906" w:rsidP="00ED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Фарлаф</w:t>
      </w:r>
      <w:proofErr w:type="spellEnd"/>
    </w:p>
    <w:p w:rsidR="00ED1906" w:rsidRPr="00F34178" w:rsidRDefault="00ED1906" w:rsidP="00ED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B05BB8">
        <w:rPr>
          <w:rFonts w:ascii="Times New Roman" w:hAnsi="Times New Roman" w:cs="Times New Roman"/>
          <w:sz w:val="24"/>
          <w:szCs w:val="24"/>
        </w:rPr>
        <w:t>Черномор</w:t>
      </w:r>
    </w:p>
    <w:p w:rsidR="009B284C" w:rsidRDefault="00ED1906" w:rsidP="00ED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Руслан  </w:t>
      </w:r>
    </w:p>
    <w:p w:rsidR="00BC48B9" w:rsidRDefault="00BC48B9" w:rsidP="00ED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27" w:rsidRPr="00F34178" w:rsidRDefault="00A43127" w:rsidP="00ED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329" w:rsidRPr="00F34178" w:rsidRDefault="008A2329" w:rsidP="00ED19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24. Сколько лет </w:t>
      </w:r>
      <w:proofErr w:type="gramStart"/>
      <w:r w:rsidRPr="00F34178">
        <w:rPr>
          <w:rFonts w:ascii="Times New Roman" w:hAnsi="Times New Roman" w:cs="Times New Roman"/>
          <w:b/>
          <w:sz w:val="24"/>
          <w:szCs w:val="24"/>
        </w:rPr>
        <w:t>прожил И.С.Бах прожил</w:t>
      </w:r>
      <w:proofErr w:type="gramEnd"/>
      <w:r w:rsidRPr="00F3417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F3417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F34178">
        <w:rPr>
          <w:rFonts w:ascii="Times New Roman" w:hAnsi="Times New Roman" w:cs="Times New Roman"/>
          <w:b/>
          <w:sz w:val="24"/>
          <w:szCs w:val="24"/>
        </w:rPr>
        <w:t xml:space="preserve"> веке?</w:t>
      </w:r>
    </w:p>
    <w:p w:rsidR="00F461AE" w:rsidRPr="00F34178" w:rsidRDefault="00F461AE" w:rsidP="00ED19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1AE" w:rsidRPr="00F34178" w:rsidRDefault="00F461AE" w:rsidP="00F46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2CB8" w:rsidRPr="00F34178">
        <w:rPr>
          <w:rFonts w:ascii="Times New Roman" w:hAnsi="Times New Roman" w:cs="Times New Roman"/>
          <w:sz w:val="24"/>
          <w:szCs w:val="24"/>
        </w:rPr>
        <w:t>а) 3 года</w:t>
      </w:r>
    </w:p>
    <w:p w:rsidR="00F461AE" w:rsidRPr="00F34178" w:rsidRDefault="008A2CB8" w:rsidP="00F46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B05BB8">
        <w:rPr>
          <w:rFonts w:ascii="Times New Roman" w:hAnsi="Times New Roman" w:cs="Times New Roman"/>
          <w:sz w:val="24"/>
          <w:szCs w:val="24"/>
        </w:rPr>
        <w:t>50 лет</w:t>
      </w:r>
    </w:p>
    <w:p w:rsidR="00F461AE" w:rsidRDefault="008A2CB8" w:rsidP="00F46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30 лет</w:t>
      </w:r>
      <w:r w:rsidR="00F461AE" w:rsidRPr="00F341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8B9" w:rsidRPr="00F34178" w:rsidRDefault="00BC48B9" w:rsidP="00F46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CB8" w:rsidRPr="00F34178" w:rsidRDefault="008A2CB8" w:rsidP="00F46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CB8" w:rsidRPr="00F34178" w:rsidRDefault="008A2CB8" w:rsidP="00F461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>25. Французский композитор, автор Большой зоологической фантазии «Карнавал животных»:</w:t>
      </w:r>
    </w:p>
    <w:p w:rsidR="008A2CB8" w:rsidRPr="00F34178" w:rsidRDefault="008A2CB8" w:rsidP="00F461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CB8" w:rsidRPr="00F34178" w:rsidRDefault="008A2CB8" w:rsidP="008A2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М.Равель</w:t>
      </w:r>
    </w:p>
    <w:p w:rsidR="008A2CB8" w:rsidRPr="00F34178" w:rsidRDefault="008A2CB8" w:rsidP="008A2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="00CF4D48" w:rsidRPr="00F34178">
        <w:rPr>
          <w:rFonts w:ascii="Times New Roman" w:hAnsi="Times New Roman" w:cs="Times New Roman"/>
          <w:sz w:val="24"/>
          <w:szCs w:val="24"/>
        </w:rPr>
        <w:t>К.Дебюсси</w:t>
      </w:r>
    </w:p>
    <w:p w:rsidR="00E766CE" w:rsidRPr="00931437" w:rsidRDefault="00CF4D48" w:rsidP="008A2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B05BB8">
        <w:rPr>
          <w:rFonts w:ascii="Times New Roman" w:hAnsi="Times New Roman" w:cs="Times New Roman"/>
          <w:sz w:val="24"/>
          <w:szCs w:val="24"/>
        </w:rPr>
        <w:t>К.Сен-Санс</w:t>
      </w:r>
    </w:p>
    <w:p w:rsidR="00CF4D48" w:rsidRPr="00F34178" w:rsidRDefault="00F36CE9" w:rsidP="008A2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lastRenderedPageBreak/>
        <w:t>26. О каком композиторе идёт речь: «…</w:t>
      </w:r>
      <w:r w:rsidRPr="00F34178">
        <w:rPr>
          <w:rFonts w:ascii="Times New Roman" w:hAnsi="Times New Roman" w:cs="Times New Roman"/>
          <w:i/>
          <w:sz w:val="24"/>
          <w:szCs w:val="24"/>
        </w:rPr>
        <w:t xml:space="preserve">родился 17 сентября 1910 года в улусе </w:t>
      </w:r>
      <w:proofErr w:type="spellStart"/>
      <w:r w:rsidRPr="00F34178">
        <w:rPr>
          <w:rFonts w:ascii="Times New Roman" w:hAnsi="Times New Roman" w:cs="Times New Roman"/>
          <w:i/>
          <w:sz w:val="24"/>
          <w:szCs w:val="24"/>
        </w:rPr>
        <w:t>Нуган</w:t>
      </w:r>
      <w:proofErr w:type="spellEnd"/>
      <w:r w:rsidRPr="00F341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4178">
        <w:rPr>
          <w:rFonts w:ascii="Times New Roman" w:hAnsi="Times New Roman" w:cs="Times New Roman"/>
          <w:i/>
          <w:sz w:val="24"/>
          <w:szCs w:val="24"/>
        </w:rPr>
        <w:t>Тункинского</w:t>
      </w:r>
      <w:proofErr w:type="spellEnd"/>
      <w:r w:rsidRPr="00F34178">
        <w:rPr>
          <w:rFonts w:ascii="Times New Roman" w:hAnsi="Times New Roman" w:cs="Times New Roman"/>
          <w:i/>
          <w:sz w:val="24"/>
          <w:szCs w:val="24"/>
        </w:rPr>
        <w:t xml:space="preserve"> аймака Бурятии. Самой почётной обязанностью его была игра на </w:t>
      </w:r>
      <w:proofErr w:type="spellStart"/>
      <w:r w:rsidRPr="00F34178">
        <w:rPr>
          <w:rFonts w:ascii="Times New Roman" w:hAnsi="Times New Roman" w:cs="Times New Roman"/>
          <w:i/>
          <w:sz w:val="24"/>
          <w:szCs w:val="24"/>
        </w:rPr>
        <w:t>биш-хуре</w:t>
      </w:r>
      <w:proofErr w:type="spellEnd"/>
      <w:r w:rsidRPr="00F34178">
        <w:rPr>
          <w:rFonts w:ascii="Times New Roman" w:hAnsi="Times New Roman" w:cs="Times New Roman"/>
          <w:i/>
          <w:sz w:val="24"/>
          <w:szCs w:val="24"/>
        </w:rPr>
        <w:t>…»</w:t>
      </w:r>
    </w:p>
    <w:p w:rsidR="00F36CE9" w:rsidRPr="00F34178" w:rsidRDefault="00F36CE9" w:rsidP="008A2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CE9" w:rsidRPr="00F34178" w:rsidRDefault="00F36CE9" w:rsidP="00F36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</w:t>
      </w:r>
      <w:proofErr w:type="spellStart"/>
      <w:r w:rsidRPr="00B05BB8">
        <w:rPr>
          <w:rFonts w:ascii="Times New Roman" w:hAnsi="Times New Roman" w:cs="Times New Roman"/>
          <w:sz w:val="24"/>
          <w:szCs w:val="24"/>
        </w:rPr>
        <w:t>Д.Аюшеев</w:t>
      </w:r>
      <w:proofErr w:type="spellEnd"/>
    </w:p>
    <w:p w:rsidR="00F36CE9" w:rsidRPr="00F34178" w:rsidRDefault="00F36CE9" w:rsidP="00F36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Ж.Батуев</w:t>
      </w:r>
    </w:p>
    <w:p w:rsidR="00F36CE9" w:rsidRPr="00F34178" w:rsidRDefault="00F36CE9" w:rsidP="00F36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</w:t>
      </w:r>
      <w:proofErr w:type="spellStart"/>
      <w:r w:rsidRPr="00F34178">
        <w:rPr>
          <w:rFonts w:ascii="Times New Roman" w:hAnsi="Times New Roman" w:cs="Times New Roman"/>
          <w:sz w:val="24"/>
          <w:szCs w:val="24"/>
        </w:rPr>
        <w:t>Б.Ямпилов</w:t>
      </w:r>
      <w:proofErr w:type="spellEnd"/>
      <w:r w:rsidRPr="00F34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E6" w:rsidRPr="00931437" w:rsidRDefault="00DA29E6" w:rsidP="00F36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6CE" w:rsidRDefault="00E766CE" w:rsidP="00F36C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8D8" w:rsidRPr="00F34178" w:rsidRDefault="00A948D8" w:rsidP="00F36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27. Образы гномов, троллей, кобольдов нашли яркое воплощение в творчестве </w:t>
      </w:r>
      <w:r w:rsidR="00B0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4178">
        <w:rPr>
          <w:rFonts w:ascii="Times New Roman" w:hAnsi="Times New Roman" w:cs="Times New Roman"/>
          <w:b/>
          <w:sz w:val="24"/>
          <w:szCs w:val="24"/>
        </w:rPr>
        <w:t>норвежского композитора:</w:t>
      </w:r>
    </w:p>
    <w:p w:rsidR="00A948D8" w:rsidRPr="00F34178" w:rsidRDefault="00A948D8" w:rsidP="00F36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948D8" w:rsidRPr="00F34178" w:rsidRDefault="00A948D8" w:rsidP="00A94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а) Ф.Шопена</w:t>
      </w:r>
    </w:p>
    <w:p w:rsidR="00A948D8" w:rsidRPr="00F34178" w:rsidRDefault="00A948D8" w:rsidP="00A94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B05BB8">
        <w:rPr>
          <w:rFonts w:ascii="Times New Roman" w:hAnsi="Times New Roman" w:cs="Times New Roman"/>
          <w:sz w:val="24"/>
          <w:szCs w:val="24"/>
        </w:rPr>
        <w:t>Э.Грига</w:t>
      </w:r>
    </w:p>
    <w:p w:rsidR="00A948D8" w:rsidRDefault="00A948D8" w:rsidP="00A94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78">
        <w:rPr>
          <w:rFonts w:ascii="Times New Roman" w:hAnsi="Times New Roman" w:cs="Times New Roman"/>
          <w:sz w:val="24"/>
          <w:szCs w:val="24"/>
        </w:rPr>
        <w:t xml:space="preserve">            в) Ф.Листа</w:t>
      </w:r>
    </w:p>
    <w:p w:rsidR="00DA29E6" w:rsidRPr="00F34178" w:rsidRDefault="00DA29E6" w:rsidP="00A94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8D8" w:rsidRPr="00F34178" w:rsidRDefault="00A948D8" w:rsidP="00A94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127" w:rsidRDefault="00A948D8" w:rsidP="00A94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6C2ECB">
        <w:rPr>
          <w:rFonts w:ascii="Times New Roman" w:hAnsi="Times New Roman" w:cs="Times New Roman"/>
          <w:b/>
          <w:sz w:val="24"/>
          <w:szCs w:val="24"/>
        </w:rPr>
        <w:t>Какой инструмент изображён на рисунке?</w:t>
      </w:r>
    </w:p>
    <w:p w:rsidR="00A43127" w:rsidRDefault="00A43127" w:rsidP="00A94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8D8" w:rsidRPr="00F34178" w:rsidRDefault="00A948D8" w:rsidP="00A94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719455" cy="1752600"/>
            <wp:effectExtent l="19050" t="0" r="4445" b="0"/>
            <wp:wrapNone/>
            <wp:docPr id="82" name="Рисунок 82" descr="Картинка 31 из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ртинка 31 из 1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127" w:rsidRDefault="006C2ECB" w:rsidP="006C2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C2ECB" w:rsidRPr="006C2ECB" w:rsidRDefault="00A43127" w:rsidP="006C2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C2ECB" w:rsidRPr="006C2ECB">
        <w:rPr>
          <w:rFonts w:ascii="Times New Roman" w:hAnsi="Times New Roman" w:cs="Times New Roman"/>
          <w:sz w:val="24"/>
          <w:szCs w:val="24"/>
        </w:rPr>
        <w:t xml:space="preserve">  </w:t>
      </w:r>
      <w:r w:rsidR="006C2EC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C2ECB">
        <w:rPr>
          <w:rFonts w:ascii="Times New Roman" w:hAnsi="Times New Roman" w:cs="Times New Roman"/>
          <w:sz w:val="24"/>
          <w:szCs w:val="24"/>
        </w:rPr>
        <w:t>Иочин</w:t>
      </w:r>
      <w:proofErr w:type="spellEnd"/>
    </w:p>
    <w:p w:rsidR="006C2ECB" w:rsidRPr="006C2ECB" w:rsidRDefault="006C2ECB" w:rsidP="006C2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C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612D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B0612D">
        <w:rPr>
          <w:rFonts w:ascii="Times New Roman" w:hAnsi="Times New Roman" w:cs="Times New Roman"/>
          <w:sz w:val="24"/>
          <w:szCs w:val="24"/>
        </w:rPr>
        <w:t>Хур</w:t>
      </w:r>
      <w:proofErr w:type="spellEnd"/>
    </w:p>
    <w:p w:rsidR="00A948D8" w:rsidRPr="006C2ECB" w:rsidRDefault="006C2ECB" w:rsidP="006C2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 w:rsidRPr="00B05BB8">
        <w:rPr>
          <w:rFonts w:ascii="Times New Roman" w:hAnsi="Times New Roman" w:cs="Times New Roman"/>
          <w:sz w:val="24"/>
          <w:szCs w:val="24"/>
        </w:rPr>
        <w:t>Морин-Хур</w:t>
      </w:r>
      <w:proofErr w:type="spellEnd"/>
    </w:p>
    <w:p w:rsidR="00A948D8" w:rsidRPr="00F34178" w:rsidRDefault="00A948D8" w:rsidP="00A94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127" w:rsidRPr="00F34178" w:rsidRDefault="00A43127" w:rsidP="00A94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8B9" w:rsidRDefault="00BC48B9" w:rsidP="00F3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8B9" w:rsidRDefault="00BC48B9" w:rsidP="00F3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8B9" w:rsidRDefault="00BC48B9" w:rsidP="00F3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8B9" w:rsidRDefault="00BC48B9" w:rsidP="00F3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8D8" w:rsidRDefault="00A948D8" w:rsidP="00F34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F34178" w:rsidRPr="00F34178">
        <w:rPr>
          <w:rFonts w:ascii="Times New Roman" w:hAnsi="Times New Roman" w:cs="Times New Roman"/>
          <w:b/>
          <w:sz w:val="24"/>
          <w:szCs w:val="24"/>
        </w:rPr>
        <w:t>Вокальный цикл «Прекрасная мельничиха» Ф.Шуберта открывается песней…</w:t>
      </w:r>
    </w:p>
    <w:p w:rsidR="00E766CE" w:rsidRDefault="00E766CE" w:rsidP="00E76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766CE" w:rsidRPr="00E766CE" w:rsidRDefault="00E766CE" w:rsidP="00E76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«Шарманщик»</w:t>
      </w:r>
    </w:p>
    <w:p w:rsidR="00E766CE" w:rsidRPr="00E766CE" w:rsidRDefault="00E766CE" w:rsidP="00E76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B05BB8">
        <w:rPr>
          <w:rFonts w:ascii="Times New Roman" w:hAnsi="Times New Roman" w:cs="Times New Roman"/>
          <w:sz w:val="24"/>
          <w:szCs w:val="24"/>
        </w:rPr>
        <w:t>«В путь»</w:t>
      </w:r>
    </w:p>
    <w:p w:rsidR="00E766CE" w:rsidRPr="00F34178" w:rsidRDefault="00EB13B2" w:rsidP="00E766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«Форель»</w:t>
      </w:r>
    </w:p>
    <w:p w:rsidR="00EB13B2" w:rsidRDefault="00EB13B2" w:rsidP="00EB1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3B2" w:rsidRDefault="00EB13B2" w:rsidP="00EB1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3B2" w:rsidRDefault="00EB13B2" w:rsidP="00EB13B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B13B2" w:rsidSect="00075C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3B2" w:rsidRDefault="00FE129D" w:rsidP="00EB1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30. </w:t>
      </w:r>
      <w:r w:rsidR="00A15232">
        <w:rPr>
          <w:rFonts w:ascii="Times New Roman" w:hAnsi="Times New Roman" w:cs="Times New Roman"/>
          <w:b/>
          <w:sz w:val="24"/>
          <w:szCs w:val="24"/>
        </w:rPr>
        <w:t>О каком композиторе сказано:</w:t>
      </w:r>
      <w:r w:rsidR="00060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232">
        <w:rPr>
          <w:rFonts w:ascii="Times New Roman" w:hAnsi="Times New Roman" w:cs="Times New Roman"/>
          <w:b/>
          <w:sz w:val="24"/>
          <w:szCs w:val="24"/>
        </w:rPr>
        <w:t>«Вечный солнечный свет в музыке»?</w:t>
      </w:r>
    </w:p>
    <w:p w:rsidR="0006005A" w:rsidRPr="00A15232" w:rsidRDefault="0006005A" w:rsidP="00EB1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05A" w:rsidRPr="0006005A" w:rsidRDefault="0006005A" w:rsidP="00060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05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а) Й. Гайдн</w:t>
      </w:r>
    </w:p>
    <w:p w:rsidR="0006005A" w:rsidRPr="0006005A" w:rsidRDefault="0006005A" w:rsidP="00060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B05BB8">
        <w:rPr>
          <w:rFonts w:ascii="Times New Roman" w:hAnsi="Times New Roman" w:cs="Times New Roman"/>
          <w:sz w:val="24"/>
          <w:szCs w:val="24"/>
        </w:rPr>
        <w:t>В.А. Моцарт</w:t>
      </w:r>
    </w:p>
    <w:p w:rsidR="00EB13B2" w:rsidRPr="0006005A" w:rsidRDefault="0006005A" w:rsidP="00060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И.С. Бах</w:t>
      </w:r>
    </w:p>
    <w:p w:rsidR="00FE129D" w:rsidRPr="0006005A" w:rsidRDefault="00FE129D" w:rsidP="00EB13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129D" w:rsidRPr="0006005A" w:rsidSect="00A152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0624B"/>
    <w:multiLevelType w:val="hybridMultilevel"/>
    <w:tmpl w:val="0CE6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E4"/>
    <w:rsid w:val="000078DD"/>
    <w:rsid w:val="00007E49"/>
    <w:rsid w:val="00027D30"/>
    <w:rsid w:val="00041E45"/>
    <w:rsid w:val="0006005A"/>
    <w:rsid w:val="00075CE6"/>
    <w:rsid w:val="00091FA5"/>
    <w:rsid w:val="000A4EA2"/>
    <w:rsid w:val="000C47E2"/>
    <w:rsid w:val="00115CF6"/>
    <w:rsid w:val="00116583"/>
    <w:rsid w:val="001C3301"/>
    <w:rsid w:val="001D2916"/>
    <w:rsid w:val="00217809"/>
    <w:rsid w:val="00232F4B"/>
    <w:rsid w:val="00237C68"/>
    <w:rsid w:val="00271178"/>
    <w:rsid w:val="002E17A7"/>
    <w:rsid w:val="003277D9"/>
    <w:rsid w:val="00367F30"/>
    <w:rsid w:val="003B63DC"/>
    <w:rsid w:val="003B732F"/>
    <w:rsid w:val="003E14FD"/>
    <w:rsid w:val="00413569"/>
    <w:rsid w:val="004F2CF8"/>
    <w:rsid w:val="004F3A1A"/>
    <w:rsid w:val="005063C5"/>
    <w:rsid w:val="00542203"/>
    <w:rsid w:val="00565F5A"/>
    <w:rsid w:val="00580DB9"/>
    <w:rsid w:val="005860BD"/>
    <w:rsid w:val="00594B65"/>
    <w:rsid w:val="005A0908"/>
    <w:rsid w:val="005A7DCE"/>
    <w:rsid w:val="005E67FF"/>
    <w:rsid w:val="005E6E87"/>
    <w:rsid w:val="0061554F"/>
    <w:rsid w:val="00631742"/>
    <w:rsid w:val="006572AB"/>
    <w:rsid w:val="00680336"/>
    <w:rsid w:val="0069114F"/>
    <w:rsid w:val="006A4B65"/>
    <w:rsid w:val="006A6FCD"/>
    <w:rsid w:val="006C2ECB"/>
    <w:rsid w:val="00704327"/>
    <w:rsid w:val="00744222"/>
    <w:rsid w:val="00746AE3"/>
    <w:rsid w:val="00754534"/>
    <w:rsid w:val="007649E1"/>
    <w:rsid w:val="007D0201"/>
    <w:rsid w:val="007D4350"/>
    <w:rsid w:val="00815544"/>
    <w:rsid w:val="00885366"/>
    <w:rsid w:val="00894C57"/>
    <w:rsid w:val="008A2329"/>
    <w:rsid w:val="008A2CB8"/>
    <w:rsid w:val="008B0834"/>
    <w:rsid w:val="008C687A"/>
    <w:rsid w:val="008E6114"/>
    <w:rsid w:val="00907F12"/>
    <w:rsid w:val="00931437"/>
    <w:rsid w:val="00950803"/>
    <w:rsid w:val="009525D2"/>
    <w:rsid w:val="009812C7"/>
    <w:rsid w:val="00987E47"/>
    <w:rsid w:val="00992952"/>
    <w:rsid w:val="009B284C"/>
    <w:rsid w:val="009F00BA"/>
    <w:rsid w:val="00A15232"/>
    <w:rsid w:val="00A3166C"/>
    <w:rsid w:val="00A43127"/>
    <w:rsid w:val="00A912D7"/>
    <w:rsid w:val="00A948D8"/>
    <w:rsid w:val="00AA45AB"/>
    <w:rsid w:val="00AE599A"/>
    <w:rsid w:val="00AF53D6"/>
    <w:rsid w:val="00B05BB8"/>
    <w:rsid w:val="00B0612D"/>
    <w:rsid w:val="00B1681E"/>
    <w:rsid w:val="00B87690"/>
    <w:rsid w:val="00BC48B9"/>
    <w:rsid w:val="00BC76B5"/>
    <w:rsid w:val="00BD4352"/>
    <w:rsid w:val="00C63C67"/>
    <w:rsid w:val="00CB2E26"/>
    <w:rsid w:val="00CB5AA1"/>
    <w:rsid w:val="00CE2851"/>
    <w:rsid w:val="00CE3BC4"/>
    <w:rsid w:val="00CF4D48"/>
    <w:rsid w:val="00D12B5E"/>
    <w:rsid w:val="00D246A7"/>
    <w:rsid w:val="00D3066D"/>
    <w:rsid w:val="00D37073"/>
    <w:rsid w:val="00D7474D"/>
    <w:rsid w:val="00DA29E6"/>
    <w:rsid w:val="00DD09DA"/>
    <w:rsid w:val="00DF7D85"/>
    <w:rsid w:val="00E2439A"/>
    <w:rsid w:val="00E45F75"/>
    <w:rsid w:val="00E629E4"/>
    <w:rsid w:val="00E766CE"/>
    <w:rsid w:val="00E867CD"/>
    <w:rsid w:val="00EB13B2"/>
    <w:rsid w:val="00ED1906"/>
    <w:rsid w:val="00F04F90"/>
    <w:rsid w:val="00F13F03"/>
    <w:rsid w:val="00F16185"/>
    <w:rsid w:val="00F34178"/>
    <w:rsid w:val="00F36CE9"/>
    <w:rsid w:val="00F461AE"/>
    <w:rsid w:val="00F46DB4"/>
    <w:rsid w:val="00F513A0"/>
    <w:rsid w:val="00F54354"/>
    <w:rsid w:val="00F86231"/>
    <w:rsid w:val="00FB785A"/>
    <w:rsid w:val="00FD2A21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7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1EE26-B9E3-44F7-8A56-08624F41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Надя</cp:lastModifiedBy>
  <cp:revision>103</cp:revision>
  <dcterms:created xsi:type="dcterms:W3CDTF">2012-04-07T11:52:00Z</dcterms:created>
  <dcterms:modified xsi:type="dcterms:W3CDTF">2013-02-16T16:35:00Z</dcterms:modified>
</cp:coreProperties>
</file>