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6A" w:rsidRDefault="00795232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5232">
        <w:rPr>
          <w:rFonts w:ascii="Times New Roman" w:hAnsi="Times New Roman" w:cs="Times New Roman"/>
          <w:sz w:val="28"/>
          <w:szCs w:val="28"/>
        </w:rPr>
        <w:t>Рекомендации педагога – психолога для родителей будущих 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усвоению знаний в школе</w:t>
      </w:r>
    </w:p>
    <w:p w:rsidR="00E71F7B" w:rsidRDefault="000310B5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E71F7B">
        <w:rPr>
          <w:rFonts w:ascii="Times New Roman" w:hAnsi="Times New Roman" w:cs="Times New Roman"/>
          <w:sz w:val="28"/>
          <w:szCs w:val="28"/>
        </w:rPr>
        <w:t xml:space="preserve">Шишкина Ольга Вячеславовна педагог – психолог </w:t>
      </w:r>
    </w:p>
    <w:p w:rsidR="000310B5" w:rsidRDefault="00E71F7B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№161» Советского района г. Казани</w:t>
      </w:r>
    </w:p>
    <w:p w:rsidR="005D25AE" w:rsidRDefault="005D25AE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повысить подготовку к школе будущих первоклассников.</w:t>
      </w:r>
    </w:p>
    <w:p w:rsidR="005D25AE" w:rsidRDefault="005D25AE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D25AE" w:rsidRDefault="005D25AE" w:rsidP="008A0A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восприятия учебного материала.</w:t>
      </w:r>
    </w:p>
    <w:p w:rsidR="005D25AE" w:rsidRDefault="005D25AE" w:rsidP="008A0A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осмысления учебного материала.</w:t>
      </w:r>
    </w:p>
    <w:p w:rsidR="005D25AE" w:rsidRDefault="005D25AE" w:rsidP="008A0A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запоминания учебного материала.</w:t>
      </w:r>
    </w:p>
    <w:p w:rsidR="005D25AE" w:rsidRDefault="005D25AE" w:rsidP="008A0A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мелкую моторику рук.</w:t>
      </w:r>
    </w:p>
    <w:p w:rsidR="005D25AE" w:rsidRPr="005D25AE" w:rsidRDefault="005D25AE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предназначены для</w:t>
      </w:r>
      <w:r w:rsidRPr="005D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работы родителей детьми.</w:t>
      </w:r>
    </w:p>
    <w:p w:rsidR="00795232" w:rsidRDefault="00795232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знаний – познавательная </w:t>
      </w:r>
      <w:r w:rsidR="005D25AE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ность, направленная на овладен</w:t>
      </w:r>
      <w:r w:rsidR="005D25AE">
        <w:rPr>
          <w:rFonts w:ascii="Times New Roman" w:hAnsi="Times New Roman" w:cs="Times New Roman"/>
          <w:sz w:val="28"/>
          <w:szCs w:val="28"/>
        </w:rPr>
        <w:t>ие знаниями, навыками, умениями.</w:t>
      </w:r>
    </w:p>
    <w:p w:rsidR="00795232" w:rsidRDefault="00795232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внутренней структуре процесс усвоения знаний включает: восприятие учебного материала, его осмысливание, запоминание и практическое применение полученных знаний.</w:t>
      </w:r>
    </w:p>
    <w:p w:rsidR="00C15B8C" w:rsidRPr="00527674" w:rsidRDefault="00795232" w:rsidP="008A0AB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674">
        <w:rPr>
          <w:rFonts w:ascii="Times New Roman" w:hAnsi="Times New Roman" w:cs="Times New Roman"/>
          <w:sz w:val="28"/>
          <w:szCs w:val="28"/>
        </w:rPr>
        <w:t xml:space="preserve">Для повышения восприятия учебного материала применяются таблицы </w:t>
      </w:r>
      <w:proofErr w:type="spellStart"/>
      <w:r w:rsidRPr="00527674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527674">
        <w:rPr>
          <w:rFonts w:ascii="Times New Roman" w:hAnsi="Times New Roman" w:cs="Times New Roman"/>
          <w:sz w:val="28"/>
          <w:szCs w:val="28"/>
        </w:rPr>
        <w:t xml:space="preserve">. Сначала нужно уметь находить цифры с 1 до 10 </w:t>
      </w:r>
      <w:r w:rsidR="00C15B8C" w:rsidRPr="00527674">
        <w:rPr>
          <w:rFonts w:ascii="Times New Roman" w:hAnsi="Times New Roman" w:cs="Times New Roman"/>
          <w:sz w:val="28"/>
          <w:szCs w:val="28"/>
        </w:rPr>
        <w:t xml:space="preserve">за 20 секунд, затем увеличивая счет – находить цифры с 1 до 25 </w:t>
      </w:r>
      <w:proofErr w:type="gramStart"/>
      <w:r w:rsidR="00C15B8C" w:rsidRPr="005276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15B8C" w:rsidRPr="00527674">
        <w:rPr>
          <w:rFonts w:ascii="Times New Roman" w:hAnsi="Times New Roman" w:cs="Times New Roman"/>
          <w:sz w:val="28"/>
          <w:szCs w:val="28"/>
        </w:rPr>
        <w:t xml:space="preserve"> 30 – 50 </w:t>
      </w:r>
      <w:r w:rsidR="00527674" w:rsidRPr="00527674">
        <w:rPr>
          <w:rFonts w:ascii="Times New Roman" w:hAnsi="Times New Roman" w:cs="Times New Roman"/>
          <w:sz w:val="28"/>
          <w:szCs w:val="28"/>
        </w:rPr>
        <w:t>секунд. В среднем за 42 секунды.</w:t>
      </w:r>
    </w:p>
    <w:tbl>
      <w:tblPr>
        <w:tblpPr w:leftFromText="45" w:rightFromText="45" w:vertAnchor="text"/>
        <w:tblW w:w="168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"/>
        <w:gridCol w:w="326"/>
        <w:gridCol w:w="331"/>
        <w:gridCol w:w="326"/>
        <w:gridCol w:w="371"/>
      </w:tblGrid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tbl>
      <w:tblPr>
        <w:tblW w:w="168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"/>
        <w:gridCol w:w="314"/>
        <w:gridCol w:w="372"/>
        <w:gridCol w:w="314"/>
        <w:gridCol w:w="365"/>
      </w:tblGrid>
      <w:tr w:rsidR="00527674" w:rsidRPr="00795232" w:rsidTr="002747A4">
        <w:trPr>
          <w:tblCellSpacing w:w="0" w:type="dxa"/>
          <w:jc w:val="center"/>
        </w:trPr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27674" w:rsidRPr="00795232" w:rsidTr="002747A4">
        <w:trPr>
          <w:tblCellSpacing w:w="0" w:type="dxa"/>
          <w:jc w:val="center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27674" w:rsidRPr="00795232" w:rsidTr="002747A4">
        <w:trPr>
          <w:tblCellSpacing w:w="0" w:type="dxa"/>
          <w:jc w:val="center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674" w:rsidRPr="00795232" w:rsidTr="002747A4">
        <w:trPr>
          <w:tblCellSpacing w:w="0" w:type="dxa"/>
          <w:jc w:val="center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27674" w:rsidRPr="00795232" w:rsidTr="002747A4">
        <w:trPr>
          <w:tblCellSpacing w:w="0" w:type="dxa"/>
          <w:jc w:val="center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527674" w:rsidRDefault="00527674" w:rsidP="008A0AB4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6A50" w:rsidRDefault="00826A50" w:rsidP="008A0AB4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50" w:rsidRDefault="00826A50" w:rsidP="008A0AB4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50" w:rsidRPr="00795232" w:rsidRDefault="00826A50" w:rsidP="008A0AB4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16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"/>
        <w:gridCol w:w="326"/>
        <w:gridCol w:w="331"/>
        <w:gridCol w:w="326"/>
        <w:gridCol w:w="371"/>
      </w:tblGrid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27674" w:rsidRPr="00795232" w:rsidTr="002747A4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527674" w:rsidRPr="00795232" w:rsidRDefault="00527674" w:rsidP="008A0AB4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8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"/>
        <w:gridCol w:w="314"/>
        <w:gridCol w:w="372"/>
        <w:gridCol w:w="314"/>
        <w:gridCol w:w="365"/>
      </w:tblGrid>
      <w:tr w:rsidR="00527674" w:rsidRPr="00795232" w:rsidTr="00A604E2">
        <w:trPr>
          <w:tblCellSpacing w:w="0" w:type="dxa"/>
          <w:jc w:val="center"/>
        </w:trPr>
        <w:tc>
          <w:tcPr>
            <w:tcW w:w="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27674" w:rsidRPr="00795232" w:rsidTr="00A604E2">
        <w:trPr>
          <w:tblCellSpacing w:w="0" w:type="dxa"/>
          <w:jc w:val="center"/>
        </w:trPr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27674" w:rsidRPr="00795232" w:rsidTr="00A604E2">
        <w:trPr>
          <w:tblCellSpacing w:w="0" w:type="dxa"/>
          <w:jc w:val="center"/>
        </w:trPr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27674" w:rsidRPr="00795232" w:rsidTr="00A604E2">
        <w:trPr>
          <w:tblCellSpacing w:w="0" w:type="dxa"/>
          <w:jc w:val="center"/>
        </w:trPr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27674" w:rsidRPr="00795232" w:rsidTr="00A604E2">
        <w:trPr>
          <w:tblCellSpacing w:w="0" w:type="dxa"/>
          <w:jc w:val="center"/>
        </w:trPr>
        <w:tc>
          <w:tcPr>
            <w:tcW w:w="31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1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27674" w:rsidRPr="00795232" w:rsidRDefault="00527674" w:rsidP="008A0AB4">
            <w:pPr>
              <w:spacing w:before="100" w:beforeAutospacing="1" w:after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</w:tbl>
    <w:p w:rsidR="00A604E2" w:rsidRDefault="00A604E2" w:rsidP="008A0AB4">
      <w:pPr>
        <w:spacing w:before="100" w:beforeAutospacing="1" w:after="198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проходить по 1 таблице</w:t>
      </w:r>
      <w:r w:rsidRPr="007952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27674" w:rsidRDefault="00A90577" w:rsidP="008A0AB4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Вычеркни гласные буквы «А», «о», «и» из произвольно набранных букв 600 знаков</w:t>
      </w:r>
      <w:proofErr w:type="gramStart"/>
      <w:r w:rsidRPr="0079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9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5 мин вычеркивается одна буква. Каждый день проходить по 1 букве.</w:t>
      </w:r>
    </w:p>
    <w:p w:rsidR="00A90577" w:rsidRPr="00A90577" w:rsidRDefault="00A90577" w:rsidP="008A0AB4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как можно больше отличий между рисунками.</w:t>
      </w:r>
    </w:p>
    <w:p w:rsidR="00795232" w:rsidRPr="00527674" w:rsidRDefault="00C15B8C" w:rsidP="008A0AB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674">
        <w:rPr>
          <w:rFonts w:ascii="Times New Roman" w:hAnsi="Times New Roman" w:cs="Times New Roman"/>
          <w:sz w:val="28"/>
          <w:szCs w:val="28"/>
        </w:rPr>
        <w:t>Для лучшего осмысливания</w:t>
      </w:r>
      <w:r w:rsidR="00795232" w:rsidRPr="00527674">
        <w:rPr>
          <w:rFonts w:ascii="Times New Roman" w:hAnsi="Times New Roman" w:cs="Times New Roman"/>
          <w:sz w:val="28"/>
          <w:szCs w:val="28"/>
        </w:rPr>
        <w:t xml:space="preserve">  </w:t>
      </w:r>
      <w:r w:rsidR="00527674" w:rsidRPr="00527674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путем решения логических задач (сборники Елены </w:t>
      </w:r>
      <w:proofErr w:type="spellStart"/>
      <w:r w:rsidR="00527674" w:rsidRPr="00527674">
        <w:rPr>
          <w:rFonts w:ascii="Times New Roman" w:hAnsi="Times New Roman" w:cs="Times New Roman"/>
          <w:sz w:val="28"/>
          <w:szCs w:val="28"/>
        </w:rPr>
        <w:t>Бортниковой</w:t>
      </w:r>
      <w:proofErr w:type="spellEnd"/>
      <w:r w:rsidR="00527674" w:rsidRPr="00527674">
        <w:rPr>
          <w:rFonts w:ascii="Times New Roman" w:hAnsi="Times New Roman" w:cs="Times New Roman"/>
          <w:sz w:val="28"/>
          <w:szCs w:val="28"/>
        </w:rPr>
        <w:t xml:space="preserve"> по подготовке к школе).</w:t>
      </w:r>
    </w:p>
    <w:p w:rsidR="00527674" w:rsidRPr="00527674" w:rsidRDefault="00527674" w:rsidP="008A0AB4">
      <w:pPr>
        <w:pStyle w:val="a4"/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рекомендуются следующие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2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 16, не связанных между собой картинок </w:t>
      </w:r>
      <w:proofErr w:type="gramStart"/>
      <w:r w:rsidRPr="0052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2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картинок можно запоминать слова на слух) за 20 секунд. В норме более 6 правильных ответов.</w:t>
      </w:r>
    </w:p>
    <w:p w:rsidR="00527674" w:rsidRPr="00D87E39" w:rsidRDefault="00D87E39" w:rsidP="008A0AB4">
      <w:pPr>
        <w:pStyle w:val="a4"/>
        <w:spacing w:before="100" w:beforeAutospacing="1" w:after="119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Например: </w:t>
      </w:r>
      <w:r w:rsidR="00527674"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жук – </w:t>
      </w:r>
      <w:proofErr w:type="spellStart"/>
      <w:r w:rsidR="00527674"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кресло,</w:t>
      </w:r>
      <w:r w:rsidR="00527674" w:rsidRPr="00D87E3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="00527674"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компас</w:t>
      </w:r>
      <w:proofErr w:type="spellEnd"/>
      <w:r w:rsidR="00527674"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="00527674"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клей</w:t>
      </w:r>
      <w:r w:rsidR="00527674" w:rsidRPr="00D87E3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="00527674"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колокольчик</w:t>
      </w:r>
      <w:proofErr w:type="spellEnd"/>
      <w:r w:rsidR="00527674"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стрела синица – сестра </w:t>
      </w:r>
    </w:p>
    <w:p w:rsidR="00527674" w:rsidRDefault="00527674" w:rsidP="008A0AB4">
      <w:pPr>
        <w:pStyle w:val="a4"/>
        <w:spacing w:before="100" w:beforeAutospacing="1" w:after="119" w:line="33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лейка – </w:t>
      </w:r>
      <w:proofErr w:type="spellStart"/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трамвай</w:t>
      </w:r>
      <w:r w:rsidRPr="00D87E3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ботинки</w:t>
      </w:r>
      <w:proofErr w:type="spellEnd"/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самовар спичка – </w:t>
      </w:r>
      <w:proofErr w:type="spellStart"/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графин</w:t>
      </w:r>
      <w:r w:rsidRPr="00D87E3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шляпа</w:t>
      </w:r>
      <w:proofErr w:type="spellEnd"/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пчела</w:t>
      </w:r>
      <w:r w:rsid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рыба – </w:t>
      </w:r>
      <w:proofErr w:type="spellStart"/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пожар</w:t>
      </w:r>
      <w:r w:rsidRPr="00D87E3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</w:t>
      </w:r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пила</w:t>
      </w:r>
      <w:proofErr w:type="spellEnd"/>
      <w:r w:rsidRPr="00D87E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яичница</w:t>
      </w:r>
      <w:r w:rsidR="00A604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A604E2" w:rsidRDefault="00A90577" w:rsidP="008A0AB4">
      <w:pPr>
        <w:pStyle w:val="a4"/>
        <w:numPr>
          <w:ilvl w:val="0"/>
          <w:numId w:val="2"/>
        </w:numPr>
        <w:spacing w:before="100" w:beforeAutospacing="1" w:after="119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рук:</w:t>
      </w:r>
    </w:p>
    <w:p w:rsidR="00A90577" w:rsidRDefault="00A90577" w:rsidP="008A0AB4">
      <w:pPr>
        <w:pStyle w:val="a4"/>
        <w:spacing w:before="100" w:beforeAutospacing="1" w:after="119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</w:p>
    <w:p w:rsidR="00A90577" w:rsidRDefault="00A90577" w:rsidP="008A0AB4">
      <w:pPr>
        <w:pStyle w:val="a4"/>
        <w:spacing w:before="100" w:beforeAutospacing="1" w:after="119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и раскрась рисунок</w:t>
      </w:r>
    </w:p>
    <w:p w:rsidR="00A90577" w:rsidRDefault="00A90577" w:rsidP="008A0AB4">
      <w:pPr>
        <w:pStyle w:val="a4"/>
        <w:spacing w:before="100" w:beforeAutospacing="1" w:after="119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Собирание конструкторов типа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90577" w:rsidRDefault="00A90577" w:rsidP="008A0AB4">
      <w:pPr>
        <w:pStyle w:val="a4"/>
        <w:spacing w:before="100" w:beforeAutospacing="1" w:after="119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и раскрась картинку с помощью мелких кусочков пластилина</w:t>
      </w:r>
    </w:p>
    <w:p w:rsidR="00A90577" w:rsidRPr="00D87E39" w:rsidRDefault="00A90577" w:rsidP="008A0AB4">
      <w:pPr>
        <w:pStyle w:val="a4"/>
        <w:spacing w:before="100" w:beforeAutospacing="1" w:after="119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и раскрась картинку (путем приклеивания мелких разноцветных шариков из бумажных салфеток).</w:t>
      </w:r>
    </w:p>
    <w:p w:rsidR="00527674" w:rsidRDefault="00527674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674" w:rsidRDefault="00527674" w:rsidP="008A0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7674" w:rsidSect="009D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14C"/>
    <w:multiLevelType w:val="hybridMultilevel"/>
    <w:tmpl w:val="FBF4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A0835"/>
    <w:multiLevelType w:val="multilevel"/>
    <w:tmpl w:val="E5F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35055"/>
    <w:multiLevelType w:val="hybridMultilevel"/>
    <w:tmpl w:val="E842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32"/>
    <w:rsid w:val="000310B5"/>
    <w:rsid w:val="00527674"/>
    <w:rsid w:val="00550B95"/>
    <w:rsid w:val="00591F97"/>
    <w:rsid w:val="005D25AE"/>
    <w:rsid w:val="00795232"/>
    <w:rsid w:val="00826A50"/>
    <w:rsid w:val="008A0AB4"/>
    <w:rsid w:val="009D116A"/>
    <w:rsid w:val="00A604E2"/>
    <w:rsid w:val="00A90577"/>
    <w:rsid w:val="00C15B8C"/>
    <w:rsid w:val="00D87E39"/>
    <w:rsid w:val="00E7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232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5232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User</cp:lastModifiedBy>
  <cp:revision>9</cp:revision>
  <dcterms:created xsi:type="dcterms:W3CDTF">2014-03-24T06:04:00Z</dcterms:created>
  <dcterms:modified xsi:type="dcterms:W3CDTF">2014-03-24T13:07:00Z</dcterms:modified>
</cp:coreProperties>
</file>