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16" w:rsidRDefault="00820D16" w:rsidP="00820D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</w:p>
    <w:p w:rsidR="00A20C19" w:rsidRDefault="00A20C19" w:rsidP="00820D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0D16" w:rsidRDefault="00820D16" w:rsidP="00820D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0D16">
        <w:rPr>
          <w:rFonts w:ascii="Times New Roman" w:hAnsi="Times New Roman" w:cs="Times New Roman"/>
          <w:sz w:val="28"/>
          <w:szCs w:val="28"/>
        </w:rPr>
        <w:t xml:space="preserve">учителя математики </w:t>
      </w:r>
      <w:r>
        <w:rPr>
          <w:rFonts w:ascii="Times New Roman" w:hAnsi="Times New Roman" w:cs="Times New Roman"/>
          <w:sz w:val="28"/>
          <w:szCs w:val="28"/>
        </w:rPr>
        <w:t>для подготовки к О</w:t>
      </w:r>
      <w:r w:rsidRPr="00820D16">
        <w:rPr>
          <w:rFonts w:ascii="Times New Roman" w:hAnsi="Times New Roman" w:cs="Times New Roman"/>
          <w:sz w:val="28"/>
          <w:szCs w:val="28"/>
        </w:rPr>
        <w:t xml:space="preserve">ГЭ </w:t>
      </w: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p w:rsidR="00820D16" w:rsidRPr="00820D16" w:rsidRDefault="00820D16" w:rsidP="00820D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0D16" w:rsidRPr="00820D16" w:rsidRDefault="00820D16" w:rsidP="00820D1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6481"/>
        <w:gridCol w:w="1828"/>
      </w:tblGrid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1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Отметка о наличии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1" w:type="dxa"/>
          </w:tcPr>
          <w:p w:rsid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план подготовки к </w:t>
            </w: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  <w:p w:rsidR="00A20C19" w:rsidRPr="00820D16" w:rsidRDefault="00A20C19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1" w:type="dxa"/>
          </w:tcPr>
          <w:p w:rsid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График дополнительных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консультаций</w:t>
            </w:r>
          </w:p>
          <w:p w:rsidR="00A20C19" w:rsidRPr="00820D16" w:rsidRDefault="00A20C19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1" w:type="dxa"/>
          </w:tcPr>
          <w:p w:rsidR="00820D16" w:rsidRDefault="00820D16" w:rsidP="00F64E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 xml:space="preserve"> Отслеживание выполнения домашней работы</w:t>
            </w:r>
          </w:p>
          <w:p w:rsidR="00A20C19" w:rsidRPr="00820D16" w:rsidRDefault="00A20C19" w:rsidP="00F64E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1" w:type="dxa"/>
          </w:tcPr>
          <w:p w:rsidR="00820D16" w:rsidRPr="00820D16" w:rsidRDefault="00820D16" w:rsidP="00F64E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Отслеживание посещения дополнительных занятий</w:t>
            </w: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rPr>
          <w:trHeight w:val="64"/>
        </w:trPr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1" w:type="dxa"/>
          </w:tcPr>
          <w:p w:rsidR="00820D16" w:rsidRPr="00820D16" w:rsidRDefault="00820D16" w:rsidP="00F64E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 родителей</w:t>
            </w: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 xml:space="preserve"> о посещении дополнительных занятий </w:t>
            </w: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1" w:type="dxa"/>
          </w:tcPr>
          <w:p w:rsid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Мониторинг школьных диагностических работ</w:t>
            </w:r>
          </w:p>
          <w:p w:rsidR="00A20C19" w:rsidRPr="00820D16" w:rsidRDefault="00A20C19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1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планы работы со </w:t>
            </w:r>
            <w:proofErr w:type="gramStart"/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820D16">
              <w:rPr>
                <w:rFonts w:ascii="Times New Roman" w:hAnsi="Times New Roman" w:cs="Times New Roman"/>
                <w:sz w:val="28"/>
                <w:szCs w:val="28"/>
              </w:rPr>
              <w:t xml:space="preserve"> учащимся</w:t>
            </w: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1" w:type="dxa"/>
          </w:tcPr>
          <w:p w:rsidR="00820D16" w:rsidRDefault="00820D16" w:rsidP="00267D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Спецификация с сайта </w:t>
            </w:r>
            <w:hyperlink r:id="rId5" w:tgtFrame="_blank" w:history="1">
              <w:r w:rsidRPr="00A20C19">
                <w:rPr>
                  <w:rStyle w:val="a4"/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u w:val="none"/>
                </w:rPr>
                <w:t>ФИПИ</w:t>
              </w:r>
            </w:hyperlink>
            <w:r w:rsidRPr="00A20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20C19" w:rsidRPr="00A20C19" w:rsidRDefault="00A20C19" w:rsidP="00267D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1" w:type="dxa"/>
          </w:tcPr>
          <w:p w:rsidR="00820D16" w:rsidRDefault="00820D16" w:rsidP="00267D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Кодификатор с сайта </w:t>
            </w:r>
            <w:hyperlink r:id="rId6" w:tgtFrame="_blank" w:history="1">
              <w:r w:rsidRPr="00A20C19">
                <w:rPr>
                  <w:rStyle w:val="a4"/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u w:val="none"/>
                </w:rPr>
                <w:t>ФИПИ</w:t>
              </w:r>
            </w:hyperlink>
            <w:r w:rsidRPr="00A20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20C19" w:rsidRPr="00A20C19" w:rsidRDefault="00A20C19" w:rsidP="00267D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1" w:type="dxa"/>
          </w:tcPr>
          <w:p w:rsidR="00820D16" w:rsidRDefault="00820D16" w:rsidP="00267D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Демоверсия с сайта </w:t>
            </w:r>
            <w:hyperlink r:id="rId7" w:tgtFrame="_blank" w:history="1">
              <w:r w:rsidRPr="00A20C19">
                <w:rPr>
                  <w:rStyle w:val="a4"/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u w:val="none"/>
                </w:rPr>
                <w:t>ФИПИ</w:t>
              </w:r>
            </w:hyperlink>
            <w:r w:rsidRPr="00A20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20C19" w:rsidRPr="00A20C19" w:rsidRDefault="00A20C19" w:rsidP="00267D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1" w:type="dxa"/>
          </w:tcPr>
          <w:p w:rsidR="00820D16" w:rsidRPr="00820D16" w:rsidRDefault="00820D16" w:rsidP="00850A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 учащихся, допущенных в ходе проведения диагностических работ </w:t>
            </w: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1" w:type="dxa"/>
          </w:tcPr>
          <w:p w:rsidR="00820D16" w:rsidRPr="00820D16" w:rsidRDefault="00820D16" w:rsidP="00850A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Учет посещения занятий по подготовке к экзаменам в форме ГИА</w:t>
            </w:r>
            <w:hyperlink r:id="rId8" w:history="1">
              <w:r w:rsidRPr="00820D16">
                <w:rPr>
                  <w:rStyle w:val="a4"/>
                  <w:rFonts w:ascii="Times New Roman" w:eastAsiaTheme="majorEastAsia" w:hAnsi="Times New Roman" w:cs="Times New Roman"/>
                  <w:sz w:val="28"/>
                  <w:szCs w:val="28"/>
                </w:rPr>
                <w:t xml:space="preserve"> </w:t>
              </w:r>
              <w:r w:rsidRPr="00820D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0D16" w:rsidRPr="00820D16" w:rsidTr="00820D16">
        <w:tc>
          <w:tcPr>
            <w:tcW w:w="1184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1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0D16">
              <w:rPr>
                <w:rFonts w:ascii="Times New Roman" w:hAnsi="Times New Roman" w:cs="Times New Roman"/>
                <w:sz w:val="28"/>
                <w:szCs w:val="28"/>
              </w:rPr>
              <w:t>Варианты срезов знаний и тренировочных работ.</w:t>
            </w:r>
          </w:p>
        </w:tc>
        <w:tc>
          <w:tcPr>
            <w:tcW w:w="1828" w:type="dxa"/>
          </w:tcPr>
          <w:p w:rsidR="00820D16" w:rsidRPr="00820D16" w:rsidRDefault="00820D16" w:rsidP="00820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20D16" w:rsidRPr="00820D16" w:rsidRDefault="00820D16" w:rsidP="00820D1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20D16" w:rsidRPr="00820D16" w:rsidRDefault="00820D16" w:rsidP="00820D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0D16" w:rsidRPr="00820D16" w:rsidRDefault="00820D16" w:rsidP="00820D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0D16" w:rsidRPr="00820D16" w:rsidRDefault="00820D16" w:rsidP="00820D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0D16" w:rsidRPr="00820D16" w:rsidRDefault="00820D16" w:rsidP="00820D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0D16" w:rsidRPr="00820D16" w:rsidRDefault="00820D16" w:rsidP="00820D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0D16" w:rsidRDefault="00820D16" w:rsidP="00820D16"/>
    <w:p w:rsidR="00884069" w:rsidRDefault="00884069"/>
    <w:sectPr w:rsidR="00884069" w:rsidSect="003042F6">
      <w:pgSz w:w="11906" w:h="16838"/>
      <w:pgMar w:top="426" w:right="1274" w:bottom="624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5F5"/>
    <w:multiLevelType w:val="hybridMultilevel"/>
    <w:tmpl w:val="AB22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902AC"/>
    <w:multiLevelType w:val="hybridMultilevel"/>
    <w:tmpl w:val="AB22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665F0"/>
    <w:multiLevelType w:val="hybridMultilevel"/>
    <w:tmpl w:val="E51CEB0A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0D16"/>
    <w:rsid w:val="00820D16"/>
    <w:rsid w:val="00884069"/>
    <w:rsid w:val="008C5FF3"/>
    <w:rsid w:val="00A2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0D16"/>
    <w:rPr>
      <w:color w:val="0000FF"/>
      <w:u w:val="single"/>
    </w:rPr>
  </w:style>
  <w:style w:type="paragraph" w:styleId="a5">
    <w:name w:val="No Spacing"/>
    <w:uiPriority w:val="1"/>
    <w:qFormat/>
    <w:rsid w:val="00820D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12math.ucoz.ru/GIA/_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view/sections/218/docs/5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view/sections/218/docs/515.html" TargetMode="External"/><Relationship Id="rId5" Type="http://schemas.openxmlformats.org/officeDocument/2006/relationships/hyperlink" Target="http://www.fipi.ru/view/sections/218/docs/51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2014-12-24T03:35:00Z</dcterms:created>
  <dcterms:modified xsi:type="dcterms:W3CDTF">2014-12-24T17:08:00Z</dcterms:modified>
</cp:coreProperties>
</file>