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CB" w:rsidRPr="006E079B" w:rsidRDefault="006E079B" w:rsidP="006E079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6E079B">
        <w:rPr>
          <w:rFonts w:ascii="Times New Roman" w:hAnsi="Times New Roman" w:cs="Times New Roman"/>
          <w:sz w:val="72"/>
          <w:szCs w:val="72"/>
        </w:rPr>
        <w:t xml:space="preserve">1. Или сообщение о творчестве И.Е.Репине </w:t>
      </w:r>
      <w:r w:rsidRPr="006E079B">
        <w:rPr>
          <w:rFonts w:ascii="Times New Roman" w:hAnsi="Times New Roman" w:cs="Times New Roman"/>
          <w:color w:val="FF0000"/>
          <w:sz w:val="72"/>
          <w:szCs w:val="72"/>
        </w:rPr>
        <w:t>(письменно в тетрадь)</w:t>
      </w:r>
    </w:p>
    <w:p w:rsidR="006E079B" w:rsidRPr="006E079B" w:rsidRDefault="006E079B" w:rsidP="006E079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6E079B">
        <w:rPr>
          <w:rFonts w:ascii="Times New Roman" w:hAnsi="Times New Roman" w:cs="Times New Roman"/>
          <w:sz w:val="72"/>
          <w:szCs w:val="72"/>
        </w:rPr>
        <w:t xml:space="preserve">2. Или сообщение о Третьяковской картинной галерее </w:t>
      </w:r>
      <w:r w:rsidRPr="006E079B">
        <w:rPr>
          <w:rFonts w:ascii="Times New Roman" w:hAnsi="Times New Roman" w:cs="Times New Roman"/>
          <w:color w:val="FF0000"/>
          <w:sz w:val="72"/>
          <w:szCs w:val="72"/>
        </w:rPr>
        <w:t>(письменно в тетрадь)</w:t>
      </w:r>
    </w:p>
    <w:p w:rsidR="006E079B" w:rsidRPr="006E079B" w:rsidRDefault="006E079B" w:rsidP="006E079B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__________________________________________</w:t>
      </w:r>
    </w:p>
    <w:p w:rsidR="006E079B" w:rsidRPr="006E079B" w:rsidRDefault="006E079B" w:rsidP="006E079B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6E079B">
        <w:rPr>
          <w:rFonts w:ascii="Times New Roman" w:hAnsi="Times New Roman" w:cs="Times New Roman"/>
          <w:sz w:val="72"/>
          <w:szCs w:val="72"/>
        </w:rPr>
        <w:t xml:space="preserve">1. О портретах  И.Е.Репина </w:t>
      </w:r>
      <w:r w:rsidRPr="006E079B">
        <w:rPr>
          <w:rFonts w:ascii="Times New Roman" w:hAnsi="Times New Roman" w:cs="Times New Roman"/>
          <w:color w:val="FF0000"/>
          <w:sz w:val="72"/>
          <w:szCs w:val="72"/>
        </w:rPr>
        <w:t>(презентация с описанием портретов)</w:t>
      </w:r>
    </w:p>
    <w:p w:rsidR="006E079B" w:rsidRPr="006E079B" w:rsidRDefault="00CB68AA" w:rsidP="006E079B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2. О творчестве В</w:t>
      </w:r>
      <w:r w:rsidR="006E079B" w:rsidRPr="006E079B">
        <w:rPr>
          <w:rFonts w:ascii="Times New Roman" w:hAnsi="Times New Roman" w:cs="Times New Roman"/>
          <w:sz w:val="72"/>
          <w:szCs w:val="72"/>
        </w:rPr>
        <w:t xml:space="preserve">.Перова </w:t>
      </w:r>
      <w:r w:rsidR="006E079B" w:rsidRPr="006E079B">
        <w:rPr>
          <w:rFonts w:ascii="Times New Roman" w:hAnsi="Times New Roman" w:cs="Times New Roman"/>
          <w:color w:val="FF0000"/>
          <w:sz w:val="72"/>
          <w:szCs w:val="72"/>
        </w:rPr>
        <w:t>(презентация с описанием портретов)</w:t>
      </w:r>
    </w:p>
    <w:p w:rsidR="006E079B" w:rsidRPr="006E079B" w:rsidRDefault="006E079B" w:rsidP="006E079B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6E079B">
        <w:rPr>
          <w:rFonts w:ascii="Times New Roman" w:hAnsi="Times New Roman" w:cs="Times New Roman"/>
          <w:sz w:val="72"/>
          <w:szCs w:val="72"/>
        </w:rPr>
        <w:t xml:space="preserve">3. О создателе Третьяковской галереи </w:t>
      </w:r>
      <w:r w:rsidRPr="006E079B">
        <w:rPr>
          <w:rFonts w:ascii="Times New Roman" w:hAnsi="Times New Roman" w:cs="Times New Roman"/>
          <w:color w:val="FF0000"/>
          <w:sz w:val="72"/>
          <w:szCs w:val="72"/>
        </w:rPr>
        <w:t>(презентация с названием картин)</w:t>
      </w:r>
    </w:p>
    <w:p w:rsidR="006E079B" w:rsidRPr="006E079B" w:rsidRDefault="006E079B" w:rsidP="006E079B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6E079B" w:rsidRPr="006E079B" w:rsidSect="006E0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79B"/>
    <w:rsid w:val="006E079B"/>
    <w:rsid w:val="007502CB"/>
    <w:rsid w:val="00CB68AA"/>
    <w:rsid w:val="00E0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2012-11-25T07:27:00Z</dcterms:created>
  <dcterms:modified xsi:type="dcterms:W3CDTF">2012-11-25T08:07:00Z</dcterms:modified>
</cp:coreProperties>
</file>