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A07217" w:rsidP="00A0721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ВСЕМ: </w:t>
      </w:r>
      <w:r>
        <w:rPr>
          <w:rFonts w:ascii="Times New Roman" w:hAnsi="Times New Roman" w:cs="Times New Roman"/>
          <w:sz w:val="96"/>
          <w:szCs w:val="96"/>
        </w:rPr>
        <w:t>прочитать стр. 160-161 (эл</w:t>
      </w:r>
      <w:proofErr w:type="gramStart"/>
      <w:r>
        <w:rPr>
          <w:rFonts w:ascii="Times New Roman" w:hAnsi="Times New Roman" w:cs="Times New Roman"/>
          <w:sz w:val="96"/>
          <w:szCs w:val="96"/>
        </w:rPr>
        <w:t>.в</w:t>
      </w:r>
      <w:proofErr w:type="gramEnd"/>
      <w:r>
        <w:rPr>
          <w:rFonts w:ascii="Times New Roman" w:hAnsi="Times New Roman" w:cs="Times New Roman"/>
          <w:sz w:val="96"/>
          <w:szCs w:val="96"/>
        </w:rPr>
        <w:t>ар.158-159)</w:t>
      </w:r>
    </w:p>
    <w:p w:rsidR="00A07217" w:rsidRDefault="00A07217" w:rsidP="00A07217">
      <w:pPr>
        <w:spacing w:after="0" w:line="240" w:lineRule="auto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_______________________________</w:t>
      </w:r>
    </w:p>
    <w:p w:rsidR="00A07217" w:rsidRPr="004D75DA" w:rsidRDefault="00A07217" w:rsidP="00A07217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1. Русский фарфор –</w:t>
      </w:r>
      <w:r w:rsidR="00957BE1">
        <w:rPr>
          <w:rFonts w:ascii="Times New Roman" w:hAnsi="Times New Roman" w:cs="Times New Roman"/>
          <w:sz w:val="96"/>
          <w:szCs w:val="96"/>
        </w:rPr>
        <w:t xml:space="preserve"> г</w:t>
      </w:r>
      <w:r>
        <w:rPr>
          <w:rFonts w:ascii="Times New Roman" w:hAnsi="Times New Roman" w:cs="Times New Roman"/>
          <w:sz w:val="96"/>
          <w:szCs w:val="96"/>
        </w:rPr>
        <w:t xml:space="preserve">жель </w:t>
      </w:r>
      <w:r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957BE1" w:rsidRDefault="00957BE1" w:rsidP="00A0721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2. Лаковая миниатюра России – Мстёра, Палех, Федоскино, </w:t>
      </w:r>
      <w:proofErr w:type="gramStart"/>
      <w:r>
        <w:rPr>
          <w:rFonts w:ascii="Times New Roman" w:hAnsi="Times New Roman" w:cs="Times New Roman"/>
          <w:sz w:val="96"/>
          <w:szCs w:val="96"/>
        </w:rPr>
        <w:t>Холуй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957BE1" w:rsidRDefault="00957BE1" w:rsidP="00A0721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3. Японские корни русской матрешки </w:t>
      </w:r>
      <w:r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957BE1" w:rsidRPr="004D75DA" w:rsidRDefault="00957BE1" w:rsidP="00A07217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4. История создания </w:t>
      </w:r>
      <w:proofErr w:type="spellStart"/>
      <w:r>
        <w:rPr>
          <w:rFonts w:ascii="Times New Roman" w:hAnsi="Times New Roman" w:cs="Times New Roman"/>
          <w:sz w:val="96"/>
          <w:szCs w:val="96"/>
        </w:rPr>
        <w:t>Жёстово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957BE1" w:rsidRDefault="00957BE1" w:rsidP="00A0721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5. История хохломской росписи </w:t>
      </w:r>
      <w:r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957BE1" w:rsidRDefault="00957BE1" w:rsidP="00A0721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6. </w:t>
      </w:r>
      <w:r w:rsidR="00EC35E4">
        <w:rPr>
          <w:rFonts w:ascii="Times New Roman" w:hAnsi="Times New Roman" w:cs="Times New Roman"/>
          <w:sz w:val="96"/>
          <w:szCs w:val="96"/>
        </w:rPr>
        <w:t xml:space="preserve">Народные промыслы из ткани и ниток </w:t>
      </w:r>
      <w:r w:rsidR="00EC35E4"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EC35E4" w:rsidRPr="00A07217" w:rsidRDefault="00EC35E4" w:rsidP="00A07217">
      <w:pPr>
        <w:spacing w:after="0" w:line="240" w:lineRule="auto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7. Декоративно-прикладное искусство в игрушках </w:t>
      </w:r>
      <w:r w:rsidRPr="004D75DA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sectPr w:rsidR="00EC35E4" w:rsidRPr="00A07217" w:rsidSect="00A072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217"/>
    <w:rsid w:val="004D75DA"/>
    <w:rsid w:val="004F2AC5"/>
    <w:rsid w:val="005F2860"/>
    <w:rsid w:val="00957BE1"/>
    <w:rsid w:val="00A07217"/>
    <w:rsid w:val="00EC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2013-01-14T17:45:00Z</dcterms:created>
  <dcterms:modified xsi:type="dcterms:W3CDTF">2013-01-14T18:59:00Z</dcterms:modified>
</cp:coreProperties>
</file>