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16"/>
        <w:gridCol w:w="6"/>
      </w:tblGrid>
      <w:tr w:rsidR="00042478" w:rsidRPr="000370ED" w:rsidTr="00323A42">
        <w:trPr>
          <w:trHeight w:val="2600"/>
          <w:tblCellSpacing w:w="0" w:type="dxa"/>
        </w:trPr>
        <w:tc>
          <w:tcPr>
            <w:tcW w:w="9916" w:type="dxa"/>
            <w:vAlign w:val="center"/>
            <w:hideMark/>
          </w:tcPr>
          <w:p w:rsidR="00042478" w:rsidRPr="000370ED" w:rsidRDefault="00042478" w:rsidP="00323A42">
            <w:pPr>
              <w:ind w:firstLine="284"/>
              <w:jc w:val="both"/>
              <w:rPr>
                <w:sz w:val="24"/>
                <w:szCs w:val="24"/>
              </w:rPr>
            </w:pPr>
            <w:r w:rsidRPr="000370ED">
              <w:rPr>
                <w:sz w:val="24"/>
                <w:szCs w:val="24"/>
              </w:rPr>
              <w:t xml:space="preserve">                                   </w:t>
            </w:r>
          </w:p>
          <w:p w:rsidR="00042478" w:rsidRPr="005C1F59" w:rsidRDefault="00042478" w:rsidP="00323A42">
            <w:pPr>
              <w:jc w:val="center"/>
              <w:rPr>
                <w:b/>
                <w:sz w:val="28"/>
                <w:szCs w:val="28"/>
              </w:rPr>
            </w:pPr>
            <w:r w:rsidRPr="005C7F9B">
              <w:rPr>
                <w:b/>
                <w:sz w:val="28"/>
                <w:szCs w:val="28"/>
              </w:rPr>
              <w:t>М</w:t>
            </w:r>
            <w:r w:rsidR="005C1F59">
              <w:rPr>
                <w:b/>
                <w:sz w:val="28"/>
                <w:szCs w:val="28"/>
              </w:rPr>
              <w:t>етапредметный подход в обучении биологии и экологии.</w:t>
            </w:r>
          </w:p>
          <w:p w:rsidR="00042478" w:rsidRPr="000370ED" w:rsidRDefault="00042478" w:rsidP="00323A42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42478" w:rsidRPr="000370ED" w:rsidRDefault="00042478" w:rsidP="00323A42">
            <w:pPr>
              <w:ind w:firstLine="284"/>
              <w:jc w:val="both"/>
              <w:rPr>
                <w:sz w:val="24"/>
                <w:szCs w:val="24"/>
              </w:rPr>
            </w:pPr>
            <w:r w:rsidRPr="000370ED">
              <w:rPr>
                <w:sz w:val="24"/>
                <w:szCs w:val="24"/>
              </w:rPr>
              <w:t>Мир, в котором мы живем, предельно сложен, чтобы понимать его, зачастую недостаточно знаний, полученных не только в школе, но и в нескольких вузах. А все потому, что мы в течение многих лет изучаем разрозненные дисциплины, не выделяя никакой связи между ними. Сегодня есть надежда, что ситуация кардинально изменится с введением в школе новых стандартов общего образования, в которых в качестве нового подхода заложено требование к метапредметным результатам обучения. Что это такое и насколько применимо к реальной школе? Разобраться в этом нам и предстоит.</w:t>
            </w:r>
          </w:p>
        </w:tc>
        <w:tc>
          <w:tcPr>
            <w:tcW w:w="0" w:type="auto"/>
            <w:vAlign w:val="center"/>
            <w:hideMark/>
          </w:tcPr>
          <w:p w:rsidR="00042478" w:rsidRPr="000370ED" w:rsidRDefault="00042478" w:rsidP="00323A42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042478" w:rsidRPr="000370ED" w:rsidRDefault="00042478" w:rsidP="00323A42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- Сегодня понятия «метапредмет», «</w:t>
      </w:r>
      <w:proofErr w:type="spellStart"/>
      <w:r w:rsidRPr="000370ED">
        <w:rPr>
          <w:sz w:val="24"/>
          <w:szCs w:val="24"/>
        </w:rPr>
        <w:t>мтапредметное</w:t>
      </w:r>
      <w:proofErr w:type="spellEnd"/>
      <w:r w:rsidRPr="000370ED">
        <w:rPr>
          <w:sz w:val="24"/>
          <w:szCs w:val="24"/>
        </w:rPr>
        <w:t xml:space="preserve"> обучение» приобретают особую популярность. Это вполне объяснимо, ведь </w:t>
      </w:r>
      <w:proofErr w:type="spellStart"/>
      <w:r w:rsidRPr="000370ED">
        <w:rPr>
          <w:sz w:val="24"/>
          <w:szCs w:val="24"/>
        </w:rPr>
        <w:t>метапредметный</w:t>
      </w:r>
      <w:proofErr w:type="spellEnd"/>
      <w:r w:rsidRPr="000370ED">
        <w:rPr>
          <w:sz w:val="24"/>
          <w:szCs w:val="24"/>
        </w:rPr>
        <w:t xml:space="preserve"> подход заложен в основу новых стандартов.  Рядовой учитель зачастую далек от понимания сути </w:t>
      </w:r>
      <w:proofErr w:type="spellStart"/>
      <w:r w:rsidRPr="000370ED">
        <w:rPr>
          <w:sz w:val="24"/>
          <w:szCs w:val="24"/>
        </w:rPr>
        <w:t>метапредметов</w:t>
      </w:r>
      <w:proofErr w:type="spellEnd"/>
      <w:r w:rsidRPr="000370ED">
        <w:rPr>
          <w:sz w:val="24"/>
          <w:szCs w:val="24"/>
        </w:rPr>
        <w:t xml:space="preserve">, от того, как можно применять </w:t>
      </w:r>
      <w:proofErr w:type="spellStart"/>
      <w:r w:rsidRPr="000370ED">
        <w:rPr>
          <w:sz w:val="24"/>
          <w:szCs w:val="24"/>
        </w:rPr>
        <w:t>метапредметный</w:t>
      </w:r>
      <w:proofErr w:type="spellEnd"/>
      <w:r w:rsidRPr="000370ED">
        <w:rPr>
          <w:sz w:val="24"/>
          <w:szCs w:val="24"/>
        </w:rPr>
        <w:t xml:space="preserve"> подход на уроках. Многие ещё не до конца  поняли, что такое проектная деятельность, а уже появилось </w:t>
      </w:r>
      <w:proofErr w:type="spellStart"/>
      <w:r w:rsidRPr="000370ED">
        <w:rPr>
          <w:sz w:val="24"/>
          <w:szCs w:val="24"/>
        </w:rPr>
        <w:t>метапроектное</w:t>
      </w:r>
      <w:proofErr w:type="spellEnd"/>
      <w:r w:rsidRPr="000370ED">
        <w:rPr>
          <w:sz w:val="24"/>
          <w:szCs w:val="24"/>
        </w:rPr>
        <w:t xml:space="preserve"> обучение. Так что вокруг этого понятия сегодня много вопросов. Конечно, многие  учителя уже свободно ориентируются в </w:t>
      </w:r>
      <w:proofErr w:type="spellStart"/>
      <w:r w:rsidRPr="000370ED">
        <w:rPr>
          <w:sz w:val="24"/>
          <w:szCs w:val="24"/>
        </w:rPr>
        <w:t>метапредметном</w:t>
      </w:r>
      <w:proofErr w:type="spellEnd"/>
      <w:r w:rsidRPr="000370ED">
        <w:rPr>
          <w:sz w:val="24"/>
          <w:szCs w:val="24"/>
        </w:rPr>
        <w:t xml:space="preserve"> подходе. Однако необходима большая работа, прежде чем </w:t>
      </w:r>
      <w:proofErr w:type="spellStart"/>
      <w:r w:rsidRPr="000370ED">
        <w:rPr>
          <w:sz w:val="24"/>
          <w:szCs w:val="24"/>
        </w:rPr>
        <w:t>метапредметный</w:t>
      </w:r>
      <w:proofErr w:type="spellEnd"/>
      <w:r w:rsidRPr="000370ED">
        <w:rPr>
          <w:sz w:val="24"/>
          <w:szCs w:val="24"/>
        </w:rPr>
        <w:t xml:space="preserve"> подход станет понятным для массового учителя. </w:t>
      </w:r>
      <w:r w:rsidRPr="000370ED">
        <w:rPr>
          <w:b/>
          <w:sz w:val="24"/>
          <w:szCs w:val="24"/>
        </w:rPr>
        <w:t xml:space="preserve">Поэтому  сначала важно понять, что такое </w:t>
      </w:r>
      <w:proofErr w:type="spellStart"/>
      <w:r w:rsidRPr="000370ED">
        <w:rPr>
          <w:b/>
          <w:sz w:val="24"/>
          <w:szCs w:val="24"/>
        </w:rPr>
        <w:t>метапредметность</w:t>
      </w:r>
      <w:proofErr w:type="spellEnd"/>
      <w:r w:rsidRPr="000370ED">
        <w:rPr>
          <w:b/>
          <w:sz w:val="24"/>
          <w:szCs w:val="24"/>
        </w:rPr>
        <w:t xml:space="preserve"> с точки зрения теории вопроса и практики применения ее на уроках.</w:t>
      </w:r>
      <w:r w:rsidRPr="000370ED">
        <w:rPr>
          <w:sz w:val="24"/>
          <w:szCs w:val="24"/>
        </w:rPr>
        <w:t xml:space="preserve"> Какую литературу учителю нужно читать, чтобы двигаться в этом направлении. Ведь в тексте новых стандартов введены понятия «</w:t>
      </w:r>
      <w:proofErr w:type="spellStart"/>
      <w:r w:rsidRPr="000370ED">
        <w:rPr>
          <w:sz w:val="24"/>
          <w:szCs w:val="24"/>
        </w:rPr>
        <w:t>надпредметные</w:t>
      </w:r>
      <w:proofErr w:type="spellEnd"/>
      <w:r w:rsidRPr="000370ED">
        <w:rPr>
          <w:sz w:val="24"/>
          <w:szCs w:val="24"/>
        </w:rPr>
        <w:t xml:space="preserve"> умения», «</w:t>
      </w:r>
      <w:proofErr w:type="spellStart"/>
      <w:r w:rsidRPr="000370ED">
        <w:rPr>
          <w:sz w:val="24"/>
          <w:szCs w:val="24"/>
        </w:rPr>
        <w:t>метапредметные</w:t>
      </w:r>
      <w:proofErr w:type="spellEnd"/>
      <w:r w:rsidRPr="000370ED">
        <w:rPr>
          <w:sz w:val="24"/>
          <w:szCs w:val="24"/>
        </w:rPr>
        <w:t xml:space="preserve"> умения», «</w:t>
      </w:r>
      <w:proofErr w:type="spellStart"/>
      <w:r w:rsidRPr="000370ED">
        <w:rPr>
          <w:sz w:val="24"/>
          <w:szCs w:val="24"/>
        </w:rPr>
        <w:t>полипредметные</w:t>
      </w:r>
      <w:proofErr w:type="spellEnd"/>
      <w:r w:rsidRPr="000370ED">
        <w:rPr>
          <w:sz w:val="24"/>
          <w:szCs w:val="24"/>
        </w:rPr>
        <w:t xml:space="preserve"> умения». Как со всем этим разобраться?</w:t>
      </w:r>
    </w:p>
    <w:p w:rsidR="00042478" w:rsidRPr="000370ED" w:rsidRDefault="00042478" w:rsidP="00323A42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proofErr w:type="spellStart"/>
      <w:r w:rsidRPr="000370ED">
        <w:rPr>
          <w:sz w:val="24"/>
          <w:szCs w:val="24"/>
        </w:rPr>
        <w:t>Метапредметы</w:t>
      </w:r>
      <w:proofErr w:type="spellEnd"/>
      <w:r w:rsidRPr="000370ED">
        <w:rPr>
          <w:sz w:val="24"/>
          <w:szCs w:val="24"/>
        </w:rPr>
        <w:t xml:space="preserve"> — это новая образовательная форма, которая выстраивается поверх традиционных учебных предметов. Это — учебный предмет нового типа, в основе которого лежит </w:t>
      </w:r>
      <w:proofErr w:type="spellStart"/>
      <w:r w:rsidRPr="000370ED">
        <w:rPr>
          <w:sz w:val="24"/>
          <w:szCs w:val="24"/>
        </w:rPr>
        <w:t>мыследеятельностный</w:t>
      </w:r>
      <w:proofErr w:type="spellEnd"/>
      <w:r w:rsidRPr="000370ED">
        <w:rPr>
          <w:sz w:val="24"/>
          <w:szCs w:val="24"/>
        </w:rPr>
        <w:t xml:space="preserve"> тип интеграции учебного материала и принцип рефлексивного отношения к базисным организованностям мышления — «знание», «знак», «проблема», «задача». </w:t>
      </w:r>
    </w:p>
    <w:p w:rsidR="00042478" w:rsidRPr="000370ED" w:rsidRDefault="00042478" w:rsidP="00323A42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Например, в рамках </w:t>
      </w:r>
      <w:proofErr w:type="spellStart"/>
      <w:r w:rsidRPr="000370ED">
        <w:rPr>
          <w:i/>
          <w:iCs/>
          <w:sz w:val="24"/>
          <w:szCs w:val="24"/>
        </w:rPr>
        <w:t>метапредмета</w:t>
      </w:r>
      <w:proofErr w:type="spellEnd"/>
      <w:r w:rsidRPr="000370ED">
        <w:rPr>
          <w:i/>
          <w:iCs/>
          <w:sz w:val="24"/>
          <w:szCs w:val="24"/>
        </w:rPr>
        <w:t xml:space="preserve"> «Знак»</w:t>
      </w:r>
      <w:r w:rsidRPr="000370ED">
        <w:rPr>
          <w:sz w:val="24"/>
          <w:szCs w:val="24"/>
        </w:rPr>
        <w:t xml:space="preserve"> у школьников формируется </w:t>
      </w:r>
      <w:r w:rsidRPr="000370ED">
        <w:rPr>
          <w:i/>
          <w:iCs/>
          <w:sz w:val="24"/>
          <w:szCs w:val="24"/>
        </w:rPr>
        <w:t>способность схематизации</w:t>
      </w:r>
      <w:r w:rsidRPr="000370ED">
        <w:rPr>
          <w:sz w:val="24"/>
          <w:szCs w:val="24"/>
        </w:rPr>
        <w:t xml:space="preserve">. Они учатся выражать с помощью схем то, что понимают, то, что хотят сказать, то, что пытаются помыслить или промыслить, то, что хотят сделать.  </w:t>
      </w:r>
    </w:p>
    <w:p w:rsidR="00042478" w:rsidRPr="000370ED" w:rsidRDefault="00042478" w:rsidP="00323A42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В рамках другого </w:t>
      </w:r>
      <w:proofErr w:type="spellStart"/>
      <w:r w:rsidRPr="000370ED">
        <w:rPr>
          <w:i/>
          <w:iCs/>
          <w:sz w:val="24"/>
          <w:szCs w:val="24"/>
        </w:rPr>
        <w:t>метапредмета</w:t>
      </w:r>
      <w:proofErr w:type="spellEnd"/>
      <w:r w:rsidRPr="000370ED">
        <w:rPr>
          <w:i/>
          <w:iCs/>
          <w:sz w:val="24"/>
          <w:szCs w:val="24"/>
        </w:rPr>
        <w:t> — «Знание»</w:t>
      </w:r>
      <w:r w:rsidRPr="000370ED">
        <w:rPr>
          <w:sz w:val="24"/>
          <w:szCs w:val="24"/>
        </w:rPr>
        <w:t xml:space="preserve"> — формируется свой блок способностей. К их числу можно отнести, например, </w:t>
      </w:r>
      <w:r w:rsidRPr="000370ED">
        <w:rPr>
          <w:i/>
          <w:iCs/>
          <w:sz w:val="24"/>
          <w:szCs w:val="24"/>
        </w:rPr>
        <w:t>способность работать с понятиями, систематизирующую способность</w:t>
      </w:r>
      <w:r w:rsidRPr="000370ED">
        <w:rPr>
          <w:sz w:val="24"/>
          <w:szCs w:val="24"/>
        </w:rPr>
        <w:t xml:space="preserve"> (т. е. способность работать с системами знаний). </w:t>
      </w:r>
    </w:p>
    <w:p w:rsidR="00042478" w:rsidRPr="000370ED" w:rsidRDefault="00042478" w:rsidP="00323A42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Изучая </w:t>
      </w:r>
      <w:r w:rsidRPr="000370ED">
        <w:rPr>
          <w:i/>
          <w:iCs/>
          <w:sz w:val="24"/>
          <w:szCs w:val="24"/>
        </w:rPr>
        <w:t>метапредмет «Проблема»</w:t>
      </w:r>
      <w:r w:rsidRPr="000370ED">
        <w:rPr>
          <w:sz w:val="24"/>
          <w:szCs w:val="24"/>
        </w:rPr>
        <w:t xml:space="preserve">, школьники учатся обсуждать вопросы, которые носят характер открытых, по сей день неразрешимых проблем. На </w:t>
      </w:r>
      <w:proofErr w:type="spellStart"/>
      <w:r w:rsidRPr="000370ED">
        <w:rPr>
          <w:sz w:val="24"/>
          <w:szCs w:val="24"/>
        </w:rPr>
        <w:t>метапредмете</w:t>
      </w:r>
      <w:proofErr w:type="spellEnd"/>
      <w:r w:rsidRPr="000370ED">
        <w:rPr>
          <w:sz w:val="24"/>
          <w:szCs w:val="24"/>
        </w:rPr>
        <w:t xml:space="preserve"> «Проблема» учащиеся получают соответствующее оснащение для работы с проблемами: они осваивают техники позиционного анализа, умение организовывать и вести </w:t>
      </w:r>
      <w:proofErr w:type="spellStart"/>
      <w:r w:rsidRPr="000370ED">
        <w:rPr>
          <w:sz w:val="24"/>
          <w:szCs w:val="24"/>
        </w:rPr>
        <w:t>полипозиционный</w:t>
      </w:r>
      <w:proofErr w:type="spellEnd"/>
      <w:r w:rsidRPr="000370ED">
        <w:rPr>
          <w:sz w:val="24"/>
          <w:szCs w:val="24"/>
        </w:rPr>
        <w:t xml:space="preserve"> диалог, у них развиваются способности </w:t>
      </w:r>
      <w:proofErr w:type="spellStart"/>
      <w:r w:rsidRPr="000370ED">
        <w:rPr>
          <w:sz w:val="24"/>
          <w:szCs w:val="24"/>
        </w:rPr>
        <w:t>проблематизации</w:t>
      </w:r>
      <w:proofErr w:type="spellEnd"/>
      <w:r w:rsidRPr="000370ED">
        <w:rPr>
          <w:sz w:val="24"/>
          <w:szCs w:val="24"/>
        </w:rPr>
        <w:t xml:space="preserve">, </w:t>
      </w:r>
      <w:proofErr w:type="spellStart"/>
      <w:r w:rsidRPr="000370ED">
        <w:rPr>
          <w:sz w:val="24"/>
          <w:szCs w:val="24"/>
        </w:rPr>
        <w:t>целеполагания</w:t>
      </w:r>
      <w:proofErr w:type="spellEnd"/>
      <w:r w:rsidRPr="000370ED">
        <w:rPr>
          <w:sz w:val="24"/>
          <w:szCs w:val="24"/>
        </w:rPr>
        <w:t>, самоопределения и др.</w:t>
      </w:r>
    </w:p>
    <w:p w:rsidR="00042478" w:rsidRPr="000370ED" w:rsidRDefault="00042478" w:rsidP="00323A4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На </w:t>
      </w:r>
      <w:proofErr w:type="spellStart"/>
      <w:r w:rsidRPr="000370ED">
        <w:rPr>
          <w:sz w:val="24"/>
          <w:szCs w:val="24"/>
        </w:rPr>
        <w:t>метапредмете</w:t>
      </w:r>
      <w:proofErr w:type="spellEnd"/>
      <w:r w:rsidRPr="000370ED">
        <w:rPr>
          <w:sz w:val="24"/>
          <w:szCs w:val="24"/>
        </w:rPr>
        <w:t xml:space="preserve"> «Задача» учащиеся получают знание о разных типах задач и способах их решения. При изучении </w:t>
      </w:r>
      <w:proofErr w:type="spellStart"/>
      <w:r w:rsidRPr="000370ED">
        <w:rPr>
          <w:sz w:val="24"/>
          <w:szCs w:val="24"/>
        </w:rPr>
        <w:t>метапредмета</w:t>
      </w:r>
      <w:proofErr w:type="spellEnd"/>
      <w:r w:rsidRPr="000370ED">
        <w:rPr>
          <w:sz w:val="24"/>
          <w:szCs w:val="24"/>
        </w:rPr>
        <w:t xml:space="preserve"> «Задача» у школьников формируются способности понимания и схематизации условий, моделирования объекта задачи, конструирования способов решения, выстраивания </w:t>
      </w:r>
      <w:proofErr w:type="spellStart"/>
      <w:r w:rsidRPr="000370ED">
        <w:rPr>
          <w:sz w:val="24"/>
          <w:szCs w:val="24"/>
        </w:rPr>
        <w:t>деятельностных</w:t>
      </w:r>
      <w:proofErr w:type="spellEnd"/>
      <w:r w:rsidRPr="000370ED">
        <w:rPr>
          <w:sz w:val="24"/>
          <w:szCs w:val="24"/>
        </w:rPr>
        <w:t xml:space="preserve"> процедур достижения цели. </w:t>
      </w:r>
    </w:p>
    <w:p w:rsidR="00042478" w:rsidRPr="000370ED" w:rsidRDefault="00042478" w:rsidP="00323A4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42478" w:rsidRPr="000370ED" w:rsidRDefault="00042478" w:rsidP="00323A42">
      <w:pPr>
        <w:widowControl w:val="0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Важнейшей задачей ФГОС  является формирование </w:t>
      </w:r>
      <w:r w:rsidRPr="000370ED">
        <w:rPr>
          <w:rFonts w:eastAsia="TimesNewRomanPSMT"/>
          <w:sz w:val="24"/>
          <w:szCs w:val="24"/>
        </w:rPr>
        <w:t>универсальных</w:t>
      </w:r>
      <w:r w:rsidRPr="000370ED">
        <w:rPr>
          <w:rFonts w:eastAsia="TimesNewRomanPSMT"/>
          <w:b/>
          <w:sz w:val="24"/>
          <w:szCs w:val="24"/>
        </w:rPr>
        <w:t xml:space="preserve"> </w:t>
      </w:r>
      <w:r w:rsidRPr="000370ED">
        <w:rPr>
          <w:rFonts w:eastAsia="TimesNewRomanPSMT"/>
          <w:sz w:val="24"/>
          <w:szCs w:val="24"/>
        </w:rPr>
        <w:t>(</w:t>
      </w:r>
      <w:proofErr w:type="spellStart"/>
      <w:r w:rsidRPr="000370ED">
        <w:rPr>
          <w:rFonts w:eastAsia="TimesNewRomanPSMT"/>
          <w:sz w:val="24"/>
          <w:szCs w:val="24"/>
        </w:rPr>
        <w:t>метапредметных</w:t>
      </w:r>
      <w:proofErr w:type="spellEnd"/>
      <w:r w:rsidRPr="000370ED">
        <w:rPr>
          <w:rFonts w:eastAsia="TimesNewRomanPSMT"/>
          <w:b/>
          <w:sz w:val="24"/>
          <w:szCs w:val="24"/>
        </w:rPr>
        <w:t>)</w:t>
      </w:r>
      <w:r w:rsidRPr="000370ED">
        <w:rPr>
          <w:rFonts w:eastAsia="TimesNewRomanPSMT"/>
          <w:sz w:val="24"/>
          <w:szCs w:val="24"/>
        </w:rPr>
        <w:t xml:space="preserve"> учебных действий (УУД), обеспечивающих школьникам, осваивающим иностранный язык, умение учиться, способность к самостоятельной работе над языком, а, следовательно, способность к саморазвитию и самосовершенствованию.</w:t>
      </w:r>
      <w:r w:rsidRPr="000370ED">
        <w:rPr>
          <w:sz w:val="24"/>
          <w:szCs w:val="24"/>
        </w:rPr>
        <w:t xml:space="preserve"> В настоящее время необходимыми </w:t>
      </w:r>
      <w:r w:rsidRPr="000370ED">
        <w:rPr>
          <w:sz w:val="24"/>
          <w:szCs w:val="24"/>
        </w:rPr>
        <w:lastRenderedPageBreak/>
        <w:t xml:space="preserve">становятся не сами знания, а знание о том, где и как их применять. Но еще важнее – знание о том, как эту информацию добывать, интегрировать или создавать. Любое знание состоит частично из «информации» («чистое знание») и частично из «умения». Процесс изучения того или иного предмета преследует своей целью как сообщение учащимся той или иной информации, касающейся этого предмета, так и создание определенных умений. Умение – это мастерство, это способность использовать имеющиеся сведения для достижения своих целей. Умение – это совокупность определенных навыков. </w:t>
      </w:r>
    </w:p>
    <w:p w:rsidR="00042478" w:rsidRPr="000370ED" w:rsidRDefault="00042478" w:rsidP="00323A42">
      <w:pPr>
        <w:autoSpaceDE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0370ED">
        <w:rPr>
          <w:b/>
          <w:sz w:val="24"/>
          <w:szCs w:val="24"/>
        </w:rPr>
        <w:t xml:space="preserve">Что же такое </w:t>
      </w:r>
      <w:proofErr w:type="spellStart"/>
      <w:r w:rsidRPr="000370ED">
        <w:rPr>
          <w:b/>
          <w:sz w:val="24"/>
          <w:szCs w:val="24"/>
        </w:rPr>
        <w:t>метапредметы</w:t>
      </w:r>
      <w:proofErr w:type="spellEnd"/>
      <w:r w:rsidRPr="000370ED">
        <w:rPr>
          <w:b/>
          <w:sz w:val="24"/>
          <w:szCs w:val="24"/>
        </w:rPr>
        <w:t xml:space="preserve"> и </w:t>
      </w:r>
      <w:proofErr w:type="spellStart"/>
      <w:r w:rsidRPr="000370ED">
        <w:rPr>
          <w:b/>
          <w:sz w:val="24"/>
          <w:szCs w:val="24"/>
        </w:rPr>
        <w:t>метапредметные</w:t>
      </w:r>
      <w:proofErr w:type="spellEnd"/>
      <w:r w:rsidRPr="000370ED">
        <w:rPr>
          <w:b/>
          <w:sz w:val="24"/>
          <w:szCs w:val="24"/>
        </w:rPr>
        <w:t xml:space="preserve"> связи?                                             </w:t>
      </w:r>
    </w:p>
    <w:p w:rsidR="00042478" w:rsidRPr="000370ED" w:rsidRDefault="00042478" w:rsidP="00323A42">
      <w:pPr>
        <w:autoSpaceDE w:val="0"/>
        <w:ind w:firstLine="284"/>
        <w:jc w:val="both"/>
        <w:rPr>
          <w:sz w:val="24"/>
          <w:szCs w:val="24"/>
        </w:rPr>
      </w:pPr>
      <w:proofErr w:type="spellStart"/>
      <w:r w:rsidRPr="000370ED">
        <w:rPr>
          <w:sz w:val="24"/>
          <w:szCs w:val="24"/>
        </w:rPr>
        <w:t>Метапредметы</w:t>
      </w:r>
      <w:proofErr w:type="spellEnd"/>
      <w:r w:rsidRPr="000370ED">
        <w:rPr>
          <w:sz w:val="24"/>
          <w:szCs w:val="24"/>
        </w:rPr>
        <w:t xml:space="preserve"> – это предметы, отличные от предметов традиционного цикла. Работающие в этой области кандидат философских наук Н.В. Громыко и кандидат психологических наук М.В. </w:t>
      </w:r>
      <w:proofErr w:type="spellStart"/>
      <w:r w:rsidRPr="000370ED">
        <w:rPr>
          <w:sz w:val="24"/>
          <w:szCs w:val="24"/>
        </w:rPr>
        <w:t>Половкова</w:t>
      </w:r>
      <w:proofErr w:type="spellEnd"/>
      <w:r w:rsidRPr="000370ED">
        <w:rPr>
          <w:sz w:val="24"/>
          <w:szCs w:val="24"/>
        </w:rPr>
        <w:t xml:space="preserve"> ссылаются на мысль психолога В.В. Давыдова: </w:t>
      </w:r>
      <w:r w:rsidRPr="000370ED">
        <w:rPr>
          <w:b/>
          <w:i/>
          <w:sz w:val="24"/>
          <w:szCs w:val="24"/>
        </w:rPr>
        <w:t>школа должна в первую очередь учить детей</w:t>
      </w:r>
      <w:r w:rsidRPr="000370ED">
        <w:rPr>
          <w:b/>
          <w:sz w:val="24"/>
          <w:szCs w:val="24"/>
        </w:rPr>
        <w:t xml:space="preserve"> </w:t>
      </w:r>
      <w:r w:rsidRPr="000370ED">
        <w:rPr>
          <w:b/>
          <w:i/>
          <w:sz w:val="24"/>
          <w:szCs w:val="24"/>
        </w:rPr>
        <w:t>мыслить – причём всех детей, без всякого исключения</w:t>
      </w:r>
      <w:r w:rsidRPr="000370ED">
        <w:rPr>
          <w:sz w:val="24"/>
          <w:szCs w:val="24"/>
        </w:rPr>
        <w:t xml:space="preserve">. </w:t>
      </w:r>
      <w:proofErr w:type="spellStart"/>
      <w:r w:rsidRPr="000370ED">
        <w:rPr>
          <w:sz w:val="24"/>
          <w:szCs w:val="24"/>
        </w:rPr>
        <w:t>Метапредметы</w:t>
      </w:r>
      <w:proofErr w:type="spellEnd"/>
      <w:r w:rsidRPr="000370ED">
        <w:rPr>
          <w:sz w:val="24"/>
          <w:szCs w:val="24"/>
        </w:rPr>
        <w:t xml:space="preserve"> соединяют в себе идею предметности и </w:t>
      </w:r>
      <w:proofErr w:type="spellStart"/>
      <w:r w:rsidRPr="000370ED">
        <w:rPr>
          <w:sz w:val="24"/>
          <w:szCs w:val="24"/>
        </w:rPr>
        <w:t>надпредметности</w:t>
      </w:r>
      <w:proofErr w:type="spellEnd"/>
      <w:r w:rsidRPr="000370ED">
        <w:rPr>
          <w:sz w:val="24"/>
          <w:szCs w:val="24"/>
        </w:rPr>
        <w:t xml:space="preserve">, и, самое важное,  идею рефлективности: ученик не запоминает, а </w:t>
      </w:r>
      <w:proofErr w:type="spellStart"/>
      <w:r w:rsidRPr="000370ED">
        <w:rPr>
          <w:sz w:val="24"/>
          <w:szCs w:val="24"/>
        </w:rPr>
        <w:t>промысливает</w:t>
      </w:r>
      <w:proofErr w:type="spellEnd"/>
      <w:r w:rsidRPr="000370ED">
        <w:rPr>
          <w:sz w:val="24"/>
          <w:szCs w:val="24"/>
        </w:rPr>
        <w:t xml:space="preserve"> важнейшие понятия. Создаются условия, чтобы ученик начал </w:t>
      </w:r>
      <w:proofErr w:type="spellStart"/>
      <w:r w:rsidRPr="000370ED">
        <w:rPr>
          <w:sz w:val="24"/>
          <w:szCs w:val="24"/>
        </w:rPr>
        <w:t>рефлексировать</w:t>
      </w:r>
      <w:proofErr w:type="spellEnd"/>
      <w:r w:rsidRPr="000370ED">
        <w:rPr>
          <w:sz w:val="24"/>
          <w:szCs w:val="24"/>
        </w:rPr>
        <w:t xml:space="preserve"> собственный опыт работы: несмотря на разные предметы, он проделывает одно и то же – производит формирование определённого блока способностей. </w:t>
      </w:r>
    </w:p>
    <w:p w:rsidR="00042478" w:rsidRPr="000370ED" w:rsidRDefault="00042478" w:rsidP="00323A42">
      <w:pPr>
        <w:autoSpaceDE w:val="0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Преподавание иностранного языка – это неисчерпаемый источник формирования и использования </w:t>
      </w:r>
      <w:proofErr w:type="spellStart"/>
      <w:r w:rsidRPr="000370ED">
        <w:rPr>
          <w:sz w:val="24"/>
          <w:szCs w:val="24"/>
        </w:rPr>
        <w:t>метапредметных</w:t>
      </w:r>
      <w:proofErr w:type="spellEnd"/>
      <w:r w:rsidRPr="000370ED">
        <w:rPr>
          <w:sz w:val="24"/>
          <w:szCs w:val="24"/>
        </w:rPr>
        <w:t xml:space="preserve"> связей.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Несомненно, на вооружении учителя остаются фундаментальные технологии. Однако</w:t>
      </w:r>
      <w:proofErr w:type="gramStart"/>
      <w:r w:rsidRPr="000370ED">
        <w:rPr>
          <w:sz w:val="24"/>
          <w:szCs w:val="24"/>
        </w:rPr>
        <w:t>,</w:t>
      </w:r>
      <w:proofErr w:type="gramEnd"/>
      <w:r w:rsidRPr="000370ED">
        <w:rPr>
          <w:sz w:val="24"/>
          <w:szCs w:val="24"/>
        </w:rPr>
        <w:t xml:space="preserve"> требования времени предполагают включение в работу  новых образовательных технологий, так как преподавание по старинке не даёт желаемых результатов в получении конечной цели.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Но новшество само по себе ничего не даёт, оно становится новой инновационной методикой, только если получает практическое использование в жизни и приводит к конкретному результату. Именно на конкретный результат – на практическое владение иноязычной речью, а также использование полученных навыков и умений в других областях жизни и деятельности учащихся (</w:t>
      </w:r>
      <w:proofErr w:type="spellStart"/>
      <w:r w:rsidRPr="000370ED">
        <w:rPr>
          <w:sz w:val="24"/>
          <w:szCs w:val="24"/>
        </w:rPr>
        <w:t>метапредметные</w:t>
      </w:r>
      <w:proofErr w:type="spellEnd"/>
      <w:r w:rsidRPr="000370ED">
        <w:rPr>
          <w:sz w:val="24"/>
          <w:szCs w:val="24"/>
        </w:rPr>
        <w:t xml:space="preserve"> связи) -  и </w:t>
      </w:r>
      <w:r>
        <w:rPr>
          <w:sz w:val="24"/>
          <w:szCs w:val="24"/>
        </w:rPr>
        <w:t xml:space="preserve">должны быть направлены </w:t>
      </w:r>
      <w:r w:rsidRPr="000370ED">
        <w:rPr>
          <w:sz w:val="24"/>
          <w:szCs w:val="24"/>
        </w:rPr>
        <w:t xml:space="preserve"> старания</w:t>
      </w:r>
      <w:r>
        <w:rPr>
          <w:sz w:val="24"/>
          <w:szCs w:val="24"/>
        </w:rPr>
        <w:t xml:space="preserve"> учителя</w:t>
      </w:r>
      <w:r w:rsidRPr="000370ED">
        <w:rPr>
          <w:sz w:val="24"/>
          <w:szCs w:val="24"/>
        </w:rPr>
        <w:t>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В своей практике я использую развивающие,  </w:t>
      </w:r>
      <w:proofErr w:type="spellStart"/>
      <w:r w:rsidRPr="000370ED">
        <w:rPr>
          <w:sz w:val="24"/>
          <w:szCs w:val="24"/>
        </w:rPr>
        <w:t>здоровьесберегающие</w:t>
      </w:r>
      <w:proofErr w:type="spellEnd"/>
      <w:r w:rsidRPr="000370ED">
        <w:rPr>
          <w:sz w:val="24"/>
          <w:szCs w:val="24"/>
        </w:rPr>
        <w:t xml:space="preserve"> технологии, информационные коммуникационные, исследовательские, проектные и т.д. 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Сама тематика языкового общения по предмету иностранный язык предполагает воспитательную направленность уроков иност</w:t>
      </w:r>
      <w:r>
        <w:rPr>
          <w:sz w:val="24"/>
          <w:szCs w:val="24"/>
        </w:rPr>
        <w:t>ранного языка и помогает</w:t>
      </w:r>
      <w:r w:rsidRPr="000370ED">
        <w:rPr>
          <w:sz w:val="24"/>
          <w:szCs w:val="24"/>
        </w:rPr>
        <w:t xml:space="preserve"> учителю реализовывать воспитательные задачи и достигать поставленной цели, помогает формировать </w:t>
      </w:r>
      <w:proofErr w:type="spellStart"/>
      <w:r w:rsidRPr="000370ED">
        <w:rPr>
          <w:sz w:val="24"/>
          <w:szCs w:val="24"/>
        </w:rPr>
        <w:t>метапредметные</w:t>
      </w:r>
      <w:proofErr w:type="spellEnd"/>
      <w:r w:rsidRPr="000370ED">
        <w:rPr>
          <w:sz w:val="24"/>
          <w:szCs w:val="24"/>
        </w:rPr>
        <w:t xml:space="preserve"> связи.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Именно работа на уроках иностранного языка формирует многие </w:t>
      </w:r>
      <w:proofErr w:type="spellStart"/>
      <w:r w:rsidRPr="000370ED">
        <w:rPr>
          <w:sz w:val="24"/>
          <w:szCs w:val="24"/>
        </w:rPr>
        <w:t>метапредметные</w:t>
      </w:r>
      <w:proofErr w:type="spellEnd"/>
      <w:r w:rsidRPr="000370ED">
        <w:rPr>
          <w:sz w:val="24"/>
          <w:szCs w:val="24"/>
        </w:rPr>
        <w:t xml:space="preserve"> связи.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 Мы учим различным способам при работе с текстами различной направленности и тематики. Дети получают навык чтения с пониманием основной идеи, поиска нужной информации, детального понимания – и эти же навыки они с успехом могут использовать при чтении </w:t>
      </w:r>
      <w:r w:rsidRPr="000370ED">
        <w:rPr>
          <w:b/>
          <w:bCs/>
          <w:sz w:val="24"/>
          <w:szCs w:val="24"/>
        </w:rPr>
        <w:t>любых</w:t>
      </w:r>
      <w:r w:rsidRPr="000370ED">
        <w:rPr>
          <w:sz w:val="24"/>
          <w:szCs w:val="24"/>
        </w:rPr>
        <w:t xml:space="preserve"> текстов, в любой области знаний.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Мы учим </w:t>
      </w:r>
      <w:proofErr w:type="spellStart"/>
      <w:r w:rsidRPr="000370ED">
        <w:rPr>
          <w:sz w:val="24"/>
          <w:szCs w:val="24"/>
        </w:rPr>
        <w:t>аудировать</w:t>
      </w:r>
      <w:proofErr w:type="spellEnd"/>
      <w:r w:rsidRPr="000370ED">
        <w:rPr>
          <w:sz w:val="24"/>
          <w:szCs w:val="24"/>
        </w:rPr>
        <w:t xml:space="preserve">, направляя речевую деятельность детей для осуществления тех же целей – полного, специального или детального понимания. Это обеспечивает успех при </w:t>
      </w:r>
      <w:r w:rsidRPr="000370ED">
        <w:rPr>
          <w:b/>
          <w:bCs/>
          <w:sz w:val="24"/>
          <w:szCs w:val="24"/>
        </w:rPr>
        <w:t xml:space="preserve">любом </w:t>
      </w:r>
      <w:proofErr w:type="spellStart"/>
      <w:r w:rsidRPr="000370ED">
        <w:rPr>
          <w:sz w:val="24"/>
          <w:szCs w:val="24"/>
        </w:rPr>
        <w:t>аудитивном</w:t>
      </w:r>
      <w:proofErr w:type="spellEnd"/>
      <w:r w:rsidRPr="000370ED">
        <w:rPr>
          <w:sz w:val="24"/>
          <w:szCs w:val="24"/>
        </w:rPr>
        <w:t xml:space="preserve"> действии. 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Навыки анализа и синтеза, которые дети получают при работе с текстами и выполнении заданий различной сложности также во многом способствуют формированию </w:t>
      </w:r>
      <w:proofErr w:type="spellStart"/>
      <w:r w:rsidRPr="000370ED">
        <w:rPr>
          <w:sz w:val="24"/>
          <w:szCs w:val="24"/>
        </w:rPr>
        <w:t>метапредметных</w:t>
      </w:r>
      <w:proofErr w:type="spellEnd"/>
      <w:r w:rsidRPr="000370ED">
        <w:rPr>
          <w:sz w:val="24"/>
          <w:szCs w:val="24"/>
        </w:rPr>
        <w:t xml:space="preserve"> связей и использованию их в </w:t>
      </w:r>
      <w:r w:rsidRPr="000370ED">
        <w:rPr>
          <w:b/>
          <w:bCs/>
          <w:sz w:val="24"/>
          <w:szCs w:val="24"/>
        </w:rPr>
        <w:t xml:space="preserve">любой </w:t>
      </w:r>
      <w:r w:rsidRPr="000370ED">
        <w:rPr>
          <w:sz w:val="24"/>
          <w:szCs w:val="24"/>
        </w:rPr>
        <w:t>образовательной деятельности.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Но самое главное – учить детей </w:t>
      </w:r>
      <w:proofErr w:type="spellStart"/>
      <w:r w:rsidRPr="000370ED">
        <w:rPr>
          <w:sz w:val="24"/>
          <w:szCs w:val="24"/>
        </w:rPr>
        <w:t>рефлексировать</w:t>
      </w:r>
      <w:proofErr w:type="spellEnd"/>
      <w:r w:rsidRPr="000370ED">
        <w:rPr>
          <w:sz w:val="24"/>
          <w:szCs w:val="24"/>
        </w:rPr>
        <w:t>, использовать полученные знания, навыки и умения в практических заданиях, в формировании жизненного опыта. Навык, полученный во время урочной деятельности, сформированные умения, усвоенные знания помогают в самостоятельной деятельности, умении её планировать и реализовывать с получением практического результата.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Ни один учебный предмет, пожалуй, не обладает в этой работе такими возможностями, как иностранный язык. Уже много лет, начиная с раннего </w:t>
      </w:r>
      <w:r w:rsidR="007A1DCA" w:rsidRPr="000370ED">
        <w:rPr>
          <w:sz w:val="24"/>
          <w:szCs w:val="24"/>
        </w:rPr>
        <w:t>возраста,</w:t>
      </w:r>
      <w:r w:rsidRPr="000370ED">
        <w:rPr>
          <w:sz w:val="24"/>
          <w:szCs w:val="24"/>
        </w:rPr>
        <w:t xml:space="preserve"> мы обучаем детей проектно-</w:t>
      </w:r>
      <w:r>
        <w:rPr>
          <w:sz w:val="24"/>
          <w:szCs w:val="24"/>
        </w:rPr>
        <w:lastRenderedPageBreak/>
        <w:t xml:space="preserve">исследовательской деятельности, так как это заложено во всех курсах обучения. </w:t>
      </w:r>
      <w:r w:rsidRPr="000370ED">
        <w:rPr>
          <w:sz w:val="24"/>
          <w:szCs w:val="24"/>
        </w:rPr>
        <w:t xml:space="preserve">Это прекрасная возможность для формирования </w:t>
      </w:r>
      <w:proofErr w:type="spellStart"/>
      <w:r w:rsidRPr="000370ED">
        <w:rPr>
          <w:sz w:val="24"/>
          <w:szCs w:val="24"/>
        </w:rPr>
        <w:t>метапредметных</w:t>
      </w:r>
      <w:proofErr w:type="spellEnd"/>
      <w:r w:rsidRPr="000370ED">
        <w:rPr>
          <w:sz w:val="24"/>
          <w:szCs w:val="24"/>
        </w:rPr>
        <w:t xml:space="preserve"> связей.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Отсюда – тесная связь урочной и внеурочной деятельности. Нельзя говорить о проблемах экологии на уроках и не замечать их,  выходя за пределы школы, говорить о бездомных животных, писать проекты и быть равнодушным к ним в реальной жизни. Таким образом, осуществляются </w:t>
      </w:r>
      <w:proofErr w:type="spellStart"/>
      <w:r w:rsidRPr="000370ED">
        <w:rPr>
          <w:sz w:val="24"/>
          <w:szCs w:val="24"/>
        </w:rPr>
        <w:t>метапредметные</w:t>
      </w:r>
      <w:proofErr w:type="spellEnd"/>
      <w:r w:rsidRPr="000370ED">
        <w:rPr>
          <w:sz w:val="24"/>
          <w:szCs w:val="24"/>
        </w:rPr>
        <w:t xml:space="preserve"> связи – дети учатся самостоятельно </w:t>
      </w:r>
      <w:proofErr w:type="spellStart"/>
      <w:r w:rsidRPr="000370ED">
        <w:rPr>
          <w:sz w:val="24"/>
          <w:szCs w:val="24"/>
        </w:rPr>
        <w:t>рефлексировать</w:t>
      </w:r>
      <w:proofErr w:type="spellEnd"/>
      <w:r w:rsidRPr="000370ED">
        <w:rPr>
          <w:sz w:val="24"/>
          <w:szCs w:val="24"/>
        </w:rPr>
        <w:t xml:space="preserve"> полученные знания и навыки в своей собственной жизни</w:t>
      </w:r>
      <w:r w:rsidR="007A1DCA" w:rsidRPr="000370ED">
        <w:rPr>
          <w:sz w:val="24"/>
          <w:szCs w:val="24"/>
        </w:rPr>
        <w:t xml:space="preserve">. 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Например,  продуктом проекта по теме «Здоровый образ жизни» стал классный час по теме: «Здоровое питание – здоровое будущее». А самым главным в этой ра</w:t>
      </w:r>
      <w:r>
        <w:rPr>
          <w:sz w:val="24"/>
          <w:szCs w:val="24"/>
        </w:rPr>
        <w:t xml:space="preserve">боте - </w:t>
      </w:r>
      <w:r w:rsidRPr="00037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научить детей </w:t>
      </w:r>
      <w:r w:rsidRPr="000370ED">
        <w:rPr>
          <w:sz w:val="24"/>
          <w:szCs w:val="24"/>
        </w:rPr>
        <w:t xml:space="preserve"> беречь своё здоровье.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Даже то, что является развлечением, помогает нам в повседневной жизни. Готовясь к празднику в рамках недели немецкого языка, традиционно проводимой в нашей школе в феврале, </w:t>
      </w:r>
      <w:proofErr w:type="gramStart"/>
      <w:r w:rsidRPr="000370ED">
        <w:rPr>
          <w:sz w:val="24"/>
          <w:szCs w:val="24"/>
        </w:rPr>
        <w:t>дети</w:t>
      </w:r>
      <w:proofErr w:type="gramEnd"/>
      <w:r w:rsidRPr="000370ED">
        <w:rPr>
          <w:sz w:val="24"/>
          <w:szCs w:val="24"/>
        </w:rPr>
        <w:t xml:space="preserve"> изучая обычаи и традиции другой страны, учились готовить по немецким  рецептам, что кроме пользы, принесло и массу удовольствия.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Под влиянием изучения немецкого языка учащиеся переосмысливают знания, получаемые на других предметах: истории, географии, информатике. И наоборот, языковые знания влияют на восприятие этих предметов; навыки и умения, полученные при </w:t>
      </w:r>
      <w:r w:rsidRPr="000370ED">
        <w:rPr>
          <w:b/>
          <w:bCs/>
          <w:sz w:val="24"/>
          <w:szCs w:val="24"/>
        </w:rPr>
        <w:t>обучении</w:t>
      </w:r>
      <w:r w:rsidRPr="000370ED">
        <w:rPr>
          <w:sz w:val="24"/>
          <w:szCs w:val="24"/>
        </w:rPr>
        <w:t xml:space="preserve">  отдельным предметам, превращаются в прочные </w:t>
      </w:r>
      <w:r w:rsidRPr="000370ED">
        <w:rPr>
          <w:b/>
          <w:bCs/>
          <w:sz w:val="24"/>
          <w:szCs w:val="24"/>
        </w:rPr>
        <w:t>образовательные</w:t>
      </w:r>
      <w:r w:rsidRPr="000370ED">
        <w:rPr>
          <w:sz w:val="24"/>
          <w:szCs w:val="24"/>
        </w:rPr>
        <w:t xml:space="preserve"> навыки и умения. Создаются прочные связи, позволяющие детям самостоятельно решать жизненные проблемы.</w:t>
      </w:r>
    </w:p>
    <w:p w:rsidR="00042478" w:rsidRPr="000370ED" w:rsidRDefault="00042478" w:rsidP="00323A42">
      <w:pPr>
        <w:autoSpaceDE w:val="0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Таким образом, мы выходим на уровень требований Госстандарта по </w:t>
      </w:r>
      <w:proofErr w:type="spellStart"/>
      <w:r w:rsidRPr="000370ED">
        <w:rPr>
          <w:sz w:val="24"/>
          <w:szCs w:val="24"/>
        </w:rPr>
        <w:t>метапредметным</w:t>
      </w:r>
      <w:proofErr w:type="spellEnd"/>
      <w:r w:rsidRPr="000370ED">
        <w:rPr>
          <w:sz w:val="24"/>
          <w:szCs w:val="24"/>
        </w:rPr>
        <w:t xml:space="preserve"> результатам освоения образовательной программы. Вот то, к чему мы должны стремиться как к результату освоения </w:t>
      </w:r>
      <w:proofErr w:type="spellStart"/>
      <w:r w:rsidRPr="000370ED">
        <w:rPr>
          <w:sz w:val="24"/>
          <w:szCs w:val="24"/>
        </w:rPr>
        <w:t>метапредметных</w:t>
      </w:r>
      <w:proofErr w:type="spellEnd"/>
      <w:r w:rsidRPr="000370ED">
        <w:rPr>
          <w:sz w:val="24"/>
          <w:szCs w:val="24"/>
        </w:rPr>
        <w:t xml:space="preserve"> связей:</w:t>
      </w:r>
    </w:p>
    <w:p w:rsidR="00042478" w:rsidRPr="000370ED" w:rsidRDefault="00042478" w:rsidP="00323A42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200" w:line="276" w:lineRule="auto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 Дети должны самостоятельно определять цели и составлять планы, осознавая приоритетные и второстепенные задачи.</w:t>
      </w:r>
    </w:p>
    <w:p w:rsidR="00042478" w:rsidRPr="000370ED" w:rsidRDefault="00042478" w:rsidP="00323A42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200" w:line="276" w:lineRule="auto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Они должны самостоятельно осуществлять свою деятельность, а также должны использовать различные ресурсы для достижения цели, уметь выбирать нужные стратегии.</w:t>
      </w:r>
    </w:p>
    <w:p w:rsidR="00042478" w:rsidRPr="000370ED" w:rsidRDefault="00042478" w:rsidP="00323A42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200" w:line="276" w:lineRule="auto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Немаловажно то, что мы должны формировать умение продуктивно общаться и взаимодействовать с коллективом. Важным фактором является умение самостоятельно оценивать ситуацию и принимать решения, владение навыками познавательной рефлексии.</w:t>
      </w:r>
    </w:p>
    <w:p w:rsidR="00042478" w:rsidRPr="000370ED" w:rsidRDefault="00042478" w:rsidP="00323A42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200" w:line="276" w:lineRule="auto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В свете сказанного чётко просматривается необходимость работы над формированием </w:t>
      </w:r>
      <w:proofErr w:type="spellStart"/>
      <w:r w:rsidRPr="000370ED">
        <w:rPr>
          <w:sz w:val="24"/>
          <w:szCs w:val="24"/>
        </w:rPr>
        <w:t>метапредметных</w:t>
      </w:r>
      <w:proofErr w:type="spellEnd"/>
      <w:r w:rsidRPr="000370ED">
        <w:rPr>
          <w:sz w:val="24"/>
          <w:szCs w:val="24"/>
        </w:rPr>
        <w:t xml:space="preserve"> связей на каждом уроке, благо уроки немецкого языка позволяют это делать на достойном уровне.</w:t>
      </w:r>
    </w:p>
    <w:p w:rsidR="00042478" w:rsidRPr="000370ED" w:rsidRDefault="00042478" w:rsidP="00323A42">
      <w:pPr>
        <w:widowControl w:val="0"/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0370ED">
        <w:rPr>
          <w:bCs/>
          <w:sz w:val="24"/>
          <w:szCs w:val="24"/>
        </w:rPr>
        <w:t xml:space="preserve">Разработчики стандартов предложили специальную </w:t>
      </w:r>
      <w:r w:rsidRPr="000370ED">
        <w:rPr>
          <w:b/>
          <w:bCs/>
          <w:spacing w:val="30"/>
          <w:sz w:val="24"/>
          <w:szCs w:val="24"/>
        </w:rPr>
        <w:t>программу формирования универсальных учебных действий</w:t>
      </w:r>
      <w:r w:rsidRPr="000370ED">
        <w:rPr>
          <w:bCs/>
          <w:sz w:val="24"/>
          <w:szCs w:val="24"/>
        </w:rPr>
        <w:t xml:space="preserve">, которая является </w:t>
      </w:r>
      <w:proofErr w:type="spellStart"/>
      <w:r w:rsidRPr="000370ED">
        <w:rPr>
          <w:bCs/>
          <w:sz w:val="24"/>
          <w:szCs w:val="24"/>
        </w:rPr>
        <w:t>надпредметной</w:t>
      </w:r>
      <w:proofErr w:type="spellEnd"/>
      <w:r w:rsidRPr="000370ED">
        <w:rPr>
          <w:bCs/>
          <w:sz w:val="24"/>
          <w:szCs w:val="24"/>
        </w:rPr>
        <w:t>.</w:t>
      </w:r>
    </w:p>
    <w:p w:rsidR="00042478" w:rsidRPr="000370ED" w:rsidRDefault="00042478" w:rsidP="00323A42">
      <w:pPr>
        <w:widowControl w:val="0"/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Ее нельзя оторвать от примерных программ по отдельным учебным предметам. Это как бы две стороны одной медали. Если учитель не представит универсальные учебные действия в контексте своего предмета, они останутся вне его внимания. Необходимо, чтобы за каждым УУД он видел систему соответствующих учебных задач, решаемых в рамках и средствами своей учебной дисциплины. Для каждого учителя</w:t>
      </w:r>
      <w:r w:rsidRPr="000370ED">
        <w:rPr>
          <w:sz w:val="24"/>
          <w:szCs w:val="24"/>
        </w:rPr>
        <w:softHyphen/>
        <w:t>-предметника формирование УУД – это решение конкретных задач, которые он сам выбирает и включает в учебный процесс.</w:t>
      </w:r>
    </w:p>
    <w:p w:rsidR="00042478" w:rsidRPr="000370ED" w:rsidRDefault="00042478" w:rsidP="00323A42">
      <w:pPr>
        <w:widowControl w:val="0"/>
        <w:ind w:firstLine="284"/>
        <w:jc w:val="both"/>
        <w:rPr>
          <w:sz w:val="24"/>
          <w:szCs w:val="24"/>
        </w:rPr>
      </w:pPr>
      <w:r w:rsidRPr="000370ED">
        <w:rPr>
          <w:b/>
          <w:bCs/>
          <w:sz w:val="24"/>
          <w:szCs w:val="24"/>
        </w:rPr>
        <w:t>Программа формирования универсальных учебных действий</w:t>
      </w:r>
      <w:r w:rsidRPr="000370ED">
        <w:rPr>
          <w:sz w:val="24"/>
          <w:szCs w:val="24"/>
        </w:rPr>
        <w:t>.</w:t>
      </w:r>
      <w:r w:rsidRPr="000370ED">
        <w:rPr>
          <w:sz w:val="24"/>
          <w:szCs w:val="24"/>
        </w:rPr>
        <w:br/>
        <w:t xml:space="preserve">Программа, призванная регулировать различные аспекты освоения </w:t>
      </w:r>
      <w:proofErr w:type="spellStart"/>
      <w:r w:rsidRPr="000370ED">
        <w:rPr>
          <w:sz w:val="24"/>
          <w:szCs w:val="24"/>
        </w:rPr>
        <w:t>метапредметных</w:t>
      </w:r>
      <w:proofErr w:type="spellEnd"/>
      <w:r w:rsidRPr="000370ED">
        <w:rPr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ситуациях; содержит описание ценностных ориентиров на каждой ступени образования; описание преемственности программы формирования универсальных учебных действий по ступеням общего образования; связь универсальных </w:t>
      </w:r>
      <w:r w:rsidRPr="000370ED">
        <w:rPr>
          <w:sz w:val="24"/>
          <w:szCs w:val="24"/>
        </w:rPr>
        <w:lastRenderedPageBreak/>
        <w:t>учебных действий с содержанием учебных предметов; характеристики личностных, регулятивных, познавательных, коммуникативных универсальных учебных действий.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pacing w:val="30"/>
          <w:sz w:val="24"/>
          <w:szCs w:val="24"/>
        </w:rPr>
      </w:pPr>
      <w:r w:rsidRPr="000370ED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 xml:space="preserve">Уровни действий учащихся на уроке по </w:t>
      </w:r>
      <w:proofErr w:type="spellStart"/>
      <w:r w:rsidRPr="000370ED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>метапредметам</w:t>
      </w:r>
      <w:proofErr w:type="spellEnd"/>
      <w:r w:rsidRPr="000370ED">
        <w:rPr>
          <w:rFonts w:ascii="Times New Roman" w:hAnsi="Times New Roman" w:cs="Times New Roman"/>
          <w:color w:val="auto"/>
          <w:spacing w:val="30"/>
          <w:sz w:val="24"/>
          <w:szCs w:val="24"/>
        </w:rPr>
        <w:t>: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1. Работа на разном предметном материале (например, на материале биологии, иностранного языка и химии): осмысливание важнейших понятий, которые определяют данную предметную область знания,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переоткрытие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в мышлении того, как эти понятия были созданы. И через это -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переоткрытие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процесса возникновения</w:t>
      </w:r>
      <w:r w:rsidRPr="000370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того или другого знания,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переоткрытие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открытия, некогда сделанного в истории,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переоткрытие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формы существования данного знания. 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2. Осознание способа своей работы на разном предметном материале: 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рефлектирование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собственного процесса работы (что именно он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мыслительно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проделал, как он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мыслительно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двигался, когда восстанавливал генезис того или другого понятия). </w:t>
      </w:r>
    </w:p>
    <w:p w:rsidR="00042478" w:rsidRDefault="00042478" w:rsidP="00323A42">
      <w:pPr>
        <w:widowControl w:val="0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3. Выведение заключения о том, </w:t>
      </w:r>
      <w:proofErr w:type="gramStart"/>
      <w:r w:rsidRPr="000370ED">
        <w:rPr>
          <w:sz w:val="24"/>
          <w:szCs w:val="24"/>
        </w:rPr>
        <w:t>что</w:t>
      </w:r>
      <w:proofErr w:type="gramEnd"/>
      <w:r w:rsidRPr="000370ED">
        <w:rPr>
          <w:sz w:val="24"/>
          <w:szCs w:val="24"/>
        </w:rPr>
        <w:t xml:space="preserve"> несмотря на разные предметные материалы, ученик в принципе проделывал одно и то же, потому что он работал с одной и той же организованностью - с организованностью знания. Понятие же является одним из важнейших моментов данной организованности.</w:t>
      </w:r>
      <w:r w:rsidRPr="005C7F9B">
        <w:rPr>
          <w:sz w:val="24"/>
          <w:szCs w:val="24"/>
        </w:rPr>
        <w:t xml:space="preserve"> </w:t>
      </w:r>
    </w:p>
    <w:p w:rsidR="00042478" w:rsidRDefault="00042478" w:rsidP="00323A42">
      <w:pPr>
        <w:widowControl w:val="0"/>
        <w:ind w:firstLine="284"/>
        <w:jc w:val="both"/>
        <w:rPr>
          <w:sz w:val="24"/>
          <w:szCs w:val="24"/>
        </w:rPr>
      </w:pPr>
    </w:p>
    <w:p w:rsidR="00042478" w:rsidRPr="005C7F9B" w:rsidRDefault="00042478" w:rsidP="00323A42">
      <w:pPr>
        <w:widowControl w:val="0"/>
        <w:ind w:firstLine="284"/>
        <w:jc w:val="both"/>
        <w:rPr>
          <w:b/>
          <w:sz w:val="24"/>
          <w:szCs w:val="24"/>
        </w:rPr>
      </w:pPr>
      <w:r w:rsidRPr="005C7F9B">
        <w:rPr>
          <w:b/>
          <w:sz w:val="24"/>
          <w:szCs w:val="24"/>
        </w:rPr>
        <w:t xml:space="preserve">Любой урок в современных условиях должен быть организован с учетом </w:t>
      </w:r>
      <w:proofErr w:type="spellStart"/>
      <w:r w:rsidRPr="005C7F9B">
        <w:rPr>
          <w:b/>
          <w:sz w:val="24"/>
          <w:szCs w:val="24"/>
        </w:rPr>
        <w:t>метапредметного</w:t>
      </w:r>
      <w:proofErr w:type="spellEnd"/>
      <w:r w:rsidRPr="005C7F9B">
        <w:rPr>
          <w:b/>
          <w:sz w:val="24"/>
          <w:szCs w:val="24"/>
        </w:rPr>
        <w:t xml:space="preserve"> подхода. По мнению инициаторов идеи </w:t>
      </w:r>
      <w:proofErr w:type="spellStart"/>
      <w:r w:rsidRPr="005C7F9B">
        <w:rPr>
          <w:b/>
          <w:sz w:val="24"/>
          <w:szCs w:val="24"/>
        </w:rPr>
        <w:t>метапредметности</w:t>
      </w:r>
      <w:proofErr w:type="spellEnd"/>
      <w:r w:rsidRPr="005C7F9B">
        <w:rPr>
          <w:b/>
          <w:sz w:val="24"/>
          <w:szCs w:val="24"/>
        </w:rPr>
        <w:t xml:space="preserve">, учитель должен не составлять план урока, а </w:t>
      </w:r>
      <w:proofErr w:type="spellStart"/>
      <w:r w:rsidRPr="005C7F9B">
        <w:rPr>
          <w:b/>
          <w:sz w:val="24"/>
          <w:szCs w:val="24"/>
        </w:rPr>
        <w:t>сценировать</w:t>
      </w:r>
      <w:proofErr w:type="spellEnd"/>
      <w:r w:rsidRPr="005C7F9B">
        <w:rPr>
          <w:b/>
          <w:sz w:val="24"/>
          <w:szCs w:val="24"/>
        </w:rPr>
        <w:t xml:space="preserve"> его.</w:t>
      </w:r>
    </w:p>
    <w:p w:rsidR="00042478" w:rsidRPr="000370ED" w:rsidRDefault="00042478" w:rsidP="00323A42">
      <w:pPr>
        <w:widowControl w:val="0"/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Чтобы научиться </w:t>
      </w:r>
      <w:r w:rsidR="007A1DCA" w:rsidRPr="000370ED">
        <w:rPr>
          <w:sz w:val="24"/>
          <w:szCs w:val="24"/>
        </w:rPr>
        <w:t>правильно,</w:t>
      </w:r>
      <w:r w:rsidRPr="000370ED">
        <w:rPr>
          <w:sz w:val="24"/>
          <w:szCs w:val="24"/>
        </w:rPr>
        <w:t xml:space="preserve"> организовывать и </w:t>
      </w:r>
      <w:proofErr w:type="spellStart"/>
      <w:r w:rsidRPr="000370ED">
        <w:rPr>
          <w:sz w:val="24"/>
          <w:szCs w:val="24"/>
        </w:rPr>
        <w:t>сценировать</w:t>
      </w:r>
      <w:proofErr w:type="spellEnd"/>
      <w:r w:rsidRPr="000370ED">
        <w:rPr>
          <w:sz w:val="24"/>
          <w:szCs w:val="24"/>
        </w:rPr>
        <w:t xml:space="preserve"> занятие, в основе которого положен </w:t>
      </w:r>
      <w:proofErr w:type="spellStart"/>
      <w:r w:rsidRPr="000370ED">
        <w:rPr>
          <w:sz w:val="24"/>
          <w:szCs w:val="24"/>
        </w:rPr>
        <w:t>метапредметный</w:t>
      </w:r>
      <w:proofErr w:type="spellEnd"/>
      <w:r w:rsidRPr="000370ED">
        <w:rPr>
          <w:sz w:val="24"/>
          <w:szCs w:val="24"/>
        </w:rPr>
        <w:t xml:space="preserve"> подход, учитель должен усвоить:</w:t>
      </w:r>
    </w:p>
    <w:p w:rsidR="00042478" w:rsidRPr="000370ED" w:rsidRDefault="00042478" w:rsidP="00323A42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причины и условия возникновения идеи </w:t>
      </w:r>
      <w:proofErr w:type="spellStart"/>
      <w:r w:rsidRPr="000370ED">
        <w:rPr>
          <w:sz w:val="24"/>
          <w:szCs w:val="24"/>
        </w:rPr>
        <w:t>метапредметного</w:t>
      </w:r>
      <w:proofErr w:type="spellEnd"/>
      <w:r w:rsidRPr="000370ED">
        <w:rPr>
          <w:sz w:val="24"/>
          <w:szCs w:val="24"/>
        </w:rPr>
        <w:t xml:space="preserve"> подхода в обучении;</w:t>
      </w:r>
    </w:p>
    <w:p w:rsidR="00042478" w:rsidRPr="000370ED" w:rsidRDefault="00042478" w:rsidP="00323A42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компоненты </w:t>
      </w:r>
      <w:proofErr w:type="spellStart"/>
      <w:r w:rsidRPr="000370ED">
        <w:rPr>
          <w:sz w:val="24"/>
          <w:szCs w:val="24"/>
        </w:rPr>
        <w:t>метапредметного</w:t>
      </w:r>
      <w:proofErr w:type="spellEnd"/>
      <w:r w:rsidRPr="000370ED">
        <w:rPr>
          <w:sz w:val="24"/>
          <w:szCs w:val="24"/>
        </w:rPr>
        <w:t xml:space="preserve"> содержания в обучении;</w:t>
      </w:r>
    </w:p>
    <w:p w:rsidR="00042478" w:rsidRPr="000370ED" w:rsidRDefault="00042478" w:rsidP="00323A42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смысл термина «универсальные учебные действия»;</w:t>
      </w:r>
    </w:p>
    <w:p w:rsidR="00042478" w:rsidRPr="000370ED" w:rsidRDefault="00042478" w:rsidP="00323A42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различия в подходах к организации традиционного урока и урока, построенного по принципу </w:t>
      </w:r>
      <w:proofErr w:type="spellStart"/>
      <w:r w:rsidRPr="000370ED">
        <w:rPr>
          <w:sz w:val="24"/>
          <w:szCs w:val="24"/>
        </w:rPr>
        <w:t>метапредметности</w:t>
      </w:r>
      <w:proofErr w:type="spellEnd"/>
      <w:r w:rsidRPr="000370ED">
        <w:rPr>
          <w:sz w:val="24"/>
          <w:szCs w:val="24"/>
        </w:rPr>
        <w:t>;</w:t>
      </w:r>
    </w:p>
    <w:p w:rsidR="00042478" w:rsidRPr="000370ED" w:rsidRDefault="00042478" w:rsidP="00323A42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уровни действий учащихся на «</w:t>
      </w:r>
      <w:proofErr w:type="spellStart"/>
      <w:r w:rsidRPr="000370ED">
        <w:rPr>
          <w:sz w:val="24"/>
          <w:szCs w:val="24"/>
        </w:rPr>
        <w:t>метапредметном</w:t>
      </w:r>
      <w:proofErr w:type="spellEnd"/>
      <w:r w:rsidRPr="000370ED">
        <w:rPr>
          <w:sz w:val="24"/>
          <w:szCs w:val="24"/>
        </w:rPr>
        <w:t>» уроке;</w:t>
      </w:r>
    </w:p>
    <w:p w:rsidR="00042478" w:rsidRPr="000370ED" w:rsidRDefault="00042478" w:rsidP="00323A42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этапы построения сценария занятия, реализующего </w:t>
      </w:r>
      <w:proofErr w:type="spellStart"/>
      <w:r w:rsidRPr="000370ED">
        <w:rPr>
          <w:sz w:val="24"/>
          <w:szCs w:val="24"/>
        </w:rPr>
        <w:t>метапредметный</w:t>
      </w:r>
      <w:proofErr w:type="spellEnd"/>
      <w:r w:rsidRPr="000370ED">
        <w:rPr>
          <w:sz w:val="24"/>
          <w:szCs w:val="24"/>
        </w:rPr>
        <w:t xml:space="preserve"> подход;</w:t>
      </w:r>
    </w:p>
    <w:p w:rsidR="00042478" w:rsidRPr="000370ED" w:rsidRDefault="00042478" w:rsidP="00323A42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понятие рефлексии, как образовательной деятельности;</w:t>
      </w:r>
    </w:p>
    <w:p w:rsidR="00042478" w:rsidRPr="000370ED" w:rsidRDefault="00042478" w:rsidP="00323A42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ind w:firstLine="284"/>
        <w:jc w:val="both"/>
        <w:rPr>
          <w:b/>
          <w:caps/>
          <w:sz w:val="24"/>
          <w:szCs w:val="24"/>
        </w:rPr>
      </w:pPr>
      <w:r w:rsidRPr="000370ED">
        <w:rPr>
          <w:sz w:val="24"/>
          <w:szCs w:val="24"/>
        </w:rPr>
        <w:t xml:space="preserve">требования ФГОС к </w:t>
      </w:r>
      <w:proofErr w:type="spellStart"/>
      <w:r w:rsidRPr="000370ED">
        <w:rPr>
          <w:bCs/>
          <w:sz w:val="24"/>
          <w:szCs w:val="24"/>
        </w:rPr>
        <w:t>метапредметным</w:t>
      </w:r>
      <w:proofErr w:type="spellEnd"/>
      <w:r w:rsidRPr="000370ED">
        <w:rPr>
          <w:sz w:val="24"/>
          <w:szCs w:val="24"/>
        </w:rPr>
        <w:t xml:space="preserve"> результатам </w:t>
      </w:r>
      <w:r w:rsidRPr="000370ED">
        <w:rPr>
          <w:bCs/>
          <w:sz w:val="24"/>
          <w:szCs w:val="24"/>
        </w:rPr>
        <w:t xml:space="preserve">освоения основной образовательной программы основного и общего (среднего) образования. </w:t>
      </w:r>
      <w:r w:rsidRPr="000370ED">
        <w:rPr>
          <w:sz w:val="24"/>
          <w:szCs w:val="24"/>
        </w:rPr>
        <w:t xml:space="preserve">    </w:t>
      </w:r>
    </w:p>
    <w:p w:rsidR="00042478" w:rsidRPr="005C7F9B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70ED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 xml:space="preserve">Этапы построения сценария </w:t>
      </w:r>
      <w:proofErr w:type="spellStart"/>
      <w:r w:rsidRPr="000370ED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>метапредметного</w:t>
      </w:r>
      <w:proofErr w:type="spellEnd"/>
      <w:r w:rsidRPr="000370ED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 xml:space="preserve"> занятия 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1. Предварительно нужно выбрать проблемную тему. Затем на основании специального логического анализа и логической проработки проблемной темы выявить позиции, столкновение которых и определяет структуру проблемной ситуации. 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2. Далее следует установить отношения участников образовательного процесса (педагогов и учащихся) к выделенным позициям, задающим структуру проблемной ситуации. 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3. Результатом третьего этапа является построение проблемной образовательной ситуации как ситуации учения-обучения со всем набором педагогических и учебных позиций. Это, собственно, и отличает </w:t>
      </w:r>
      <w:proofErr w:type="spellStart"/>
      <w:r w:rsidRPr="005C1F59">
        <w:rPr>
          <w:rFonts w:ascii="Times New Roman" w:hAnsi="Times New Roman" w:cs="Times New Roman"/>
          <w:color w:val="auto"/>
          <w:sz w:val="24"/>
          <w:szCs w:val="24"/>
        </w:rPr>
        <w:t>мыследеятельностный</w:t>
      </w:r>
      <w:proofErr w:type="spellEnd"/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 процесс </w:t>
      </w:r>
      <w:proofErr w:type="spellStart"/>
      <w:r w:rsidRPr="005C1F59">
        <w:rPr>
          <w:rFonts w:ascii="Times New Roman" w:hAnsi="Times New Roman" w:cs="Times New Roman"/>
          <w:color w:val="auto"/>
          <w:sz w:val="24"/>
          <w:szCs w:val="24"/>
        </w:rPr>
        <w:t>проблематизации</w:t>
      </w:r>
      <w:proofErr w:type="spellEnd"/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 в образовании от так называемого проблемного обучения. Все дело в том, что реальная проблема - это проблема в равной степени и для педагога, и для учащегося. 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4. На четвертом этапе нужно вернуться в исходную точку построения процесса </w:t>
      </w:r>
      <w:proofErr w:type="spellStart"/>
      <w:r w:rsidRPr="005C1F5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проблематизации</w:t>
      </w:r>
      <w:proofErr w:type="spellEnd"/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 – к первоначально сформулированной проблемной теме: когда на основе построенной проблемной ситуации осуществляется переосмысление выделенной проблемной темы. Уточняем тему 1 и переходим к теме 2. В результате этого переосмысления строится действительность определения проблемы, и проблема переводится в задачу. 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</w:pPr>
      <w:r w:rsidRPr="005C1F59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>Рефлексия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Рефлексия – </w:t>
      </w:r>
      <w:proofErr w:type="spellStart"/>
      <w:r w:rsidRPr="005C1F59">
        <w:rPr>
          <w:rFonts w:ascii="Times New Roman" w:hAnsi="Times New Roman" w:cs="Times New Roman"/>
          <w:color w:val="auto"/>
          <w:sz w:val="24"/>
          <w:szCs w:val="24"/>
        </w:rPr>
        <w:t>мыследеятельностный</w:t>
      </w:r>
      <w:proofErr w:type="spellEnd"/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 или чувственно переживаемый процесс осознания субъектом образования своей деятельности. Цели рефлексии: вспомнить, выявить и осознать основные компо</w:t>
      </w:r>
      <w:r w:rsidRPr="005C1F59">
        <w:rPr>
          <w:rFonts w:ascii="Times New Roman" w:hAnsi="Times New Roman" w:cs="Times New Roman"/>
          <w:color w:val="auto"/>
          <w:sz w:val="24"/>
          <w:szCs w:val="24"/>
        </w:rPr>
        <w:softHyphen/>
        <w:t>ненты деятельности –  ее смысл, типы, способы, проблемы, пути их решения, полученные результаты и т.п.</w:t>
      </w:r>
    </w:p>
    <w:p w:rsidR="00042478" w:rsidRPr="005C1F59" w:rsidRDefault="00042478" w:rsidP="00323A42">
      <w:pPr>
        <w:pStyle w:val="a4"/>
        <w:widowControl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>Рефлексия как образовательная деятельность относится к двум областям:</w:t>
      </w:r>
    </w:p>
    <w:p w:rsidR="00042478" w:rsidRPr="005C1F59" w:rsidRDefault="00042478" w:rsidP="00323A42">
      <w:pPr>
        <w:pStyle w:val="a4"/>
        <w:widowControl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proofErr w:type="gramStart"/>
      <w:r w:rsidRPr="005C1F59">
        <w:rPr>
          <w:rFonts w:ascii="Times New Roman" w:hAnsi="Times New Roman" w:cs="Times New Roman"/>
          <w:color w:val="auto"/>
          <w:sz w:val="24"/>
          <w:szCs w:val="24"/>
        </w:rPr>
        <w:t>онтологической</w:t>
      </w:r>
      <w:proofErr w:type="gramEnd"/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, относящейся к содержанию предметных знаний, </w:t>
      </w:r>
    </w:p>
    <w:p w:rsidR="00042478" w:rsidRPr="005C1F59" w:rsidRDefault="00042478" w:rsidP="00323A42">
      <w:pPr>
        <w:pStyle w:val="a4"/>
        <w:widowControl w:val="0"/>
        <w:spacing w:before="0" w:before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2) психологической, т.е. обращенной к самой деятельности. 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>Методика организации рефлексии включает в себя следующие этапы</w:t>
      </w:r>
      <w:r w:rsidRPr="005C1F5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42478" w:rsidRPr="005C1F59" w:rsidRDefault="00042478" w:rsidP="00323A42">
      <w:pPr>
        <w:pStyle w:val="a4"/>
        <w:widowControl w:val="0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>Завершение  выполняемой по учебному предмету деятельности.</w:t>
      </w:r>
    </w:p>
    <w:p w:rsidR="00042478" w:rsidRPr="005C1F59" w:rsidRDefault="00042478" w:rsidP="00323A42">
      <w:pPr>
        <w:pStyle w:val="a4"/>
        <w:widowControl w:val="0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>Восстановление последовательности выполненных действий, даже тех, которые на первый взгляд ученику не кажутся важными.</w:t>
      </w:r>
    </w:p>
    <w:p w:rsidR="00042478" w:rsidRPr="005C1F59" w:rsidRDefault="00042478" w:rsidP="00323A42">
      <w:pPr>
        <w:pStyle w:val="a4"/>
        <w:widowControl w:val="0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Изучение составленной последовательности действий с точки зрения ее эффективности, продуктивности, соответствия поставленным задачам и т.п. </w:t>
      </w:r>
    </w:p>
    <w:p w:rsidR="00042478" w:rsidRPr="005C1F59" w:rsidRDefault="00042478" w:rsidP="00323A42">
      <w:pPr>
        <w:pStyle w:val="a4"/>
        <w:widowControl w:val="0"/>
        <w:numPr>
          <w:ilvl w:val="0"/>
          <w:numId w:val="5"/>
        </w:numPr>
        <w:tabs>
          <w:tab w:val="num" w:pos="36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>Выявление и формулирование результатов рефлексии. Таких результатов может быть выявлено несколько видов:</w:t>
      </w:r>
    </w:p>
    <w:p w:rsidR="00042478" w:rsidRPr="005C1F59" w:rsidRDefault="00042478" w:rsidP="00323A42">
      <w:pPr>
        <w:pStyle w:val="a4"/>
        <w:widowControl w:val="0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>предметная продукция деятельности –  идеи,  предположения, закономерности, ответы на вопросы и т.п.;</w:t>
      </w:r>
    </w:p>
    <w:p w:rsidR="00042478" w:rsidRPr="005C1F59" w:rsidRDefault="00042478" w:rsidP="00323A42">
      <w:pPr>
        <w:pStyle w:val="a4"/>
        <w:widowControl w:val="0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>способы, которые использовались или создавались  в ходе деятельности;</w:t>
      </w:r>
    </w:p>
    <w:p w:rsidR="00042478" w:rsidRPr="005C1F59" w:rsidRDefault="00042478" w:rsidP="00323A42">
      <w:pPr>
        <w:pStyle w:val="a4"/>
        <w:widowControl w:val="0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>гипотезы по отношению к будущей деятельности  (например, по качеству и количеству то-то возрастет так-то).</w:t>
      </w:r>
    </w:p>
    <w:p w:rsidR="00042478" w:rsidRPr="005C1F59" w:rsidRDefault="00042478" w:rsidP="00323A42">
      <w:pPr>
        <w:pStyle w:val="a4"/>
        <w:widowControl w:val="0"/>
        <w:numPr>
          <w:ilvl w:val="0"/>
          <w:numId w:val="7"/>
        </w:numPr>
        <w:tabs>
          <w:tab w:val="num" w:pos="36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color w:val="auto"/>
          <w:sz w:val="24"/>
          <w:szCs w:val="24"/>
        </w:rPr>
        <w:t>Проверка гипотез на практике в последующей предметной деятельности.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5C1F5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Метапредметные</w:t>
      </w:r>
      <w:proofErr w:type="spellEnd"/>
      <w:r w:rsidRPr="005C1F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hyperlink r:id="rId5" w:tgtFrame="_parent" w:history="1">
        <w:r w:rsidRPr="005C1F5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результаты</w:t>
        </w:r>
      </w:hyperlink>
      <w:r w:rsidRPr="005C1F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освоения основной образовательной программы, устанавливаемые ФГОС   2-го поколения</w:t>
      </w:r>
    </w:p>
    <w:p w:rsidR="00042478" w:rsidRPr="005C1F59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5C1F59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5C1F59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изучения иностранного языка в основной школе:</w:t>
      </w:r>
      <w:r w:rsidRPr="005C1F59">
        <w:rPr>
          <w:rFonts w:ascii="Times New Roman" w:hAnsi="Times New Roman" w:cs="Times New Roman"/>
          <w:color w:val="auto"/>
          <w:sz w:val="24"/>
          <w:szCs w:val="24"/>
        </w:rPr>
        <w:br/>
        <w:t>• развитие умения планировать свое речевое и неречевое поведение;</w:t>
      </w:r>
      <w:r w:rsidRPr="005C1F59">
        <w:rPr>
          <w:rFonts w:ascii="Times New Roman" w:hAnsi="Times New Roman" w:cs="Times New Roman"/>
          <w:color w:val="auto"/>
          <w:sz w:val="24"/>
          <w:szCs w:val="24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5C1F59">
        <w:rPr>
          <w:rFonts w:ascii="Times New Roman" w:hAnsi="Times New Roman" w:cs="Times New Roman"/>
          <w:color w:val="auto"/>
          <w:sz w:val="24"/>
          <w:szCs w:val="24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5C1F59">
        <w:rPr>
          <w:rFonts w:ascii="Times New Roman" w:hAnsi="Times New Roman" w:cs="Times New Roman"/>
          <w:color w:val="auto"/>
          <w:sz w:val="24"/>
          <w:szCs w:val="24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5C1F59">
        <w:rPr>
          <w:rFonts w:ascii="Times New Roman" w:hAnsi="Times New Roman" w:cs="Times New Roman"/>
          <w:color w:val="auto"/>
          <w:sz w:val="24"/>
          <w:szCs w:val="24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proofErr w:type="spellStart"/>
      <w:r w:rsidRPr="005C1F59">
        <w:rPr>
          <w:b/>
          <w:bCs/>
          <w:spacing w:val="20"/>
          <w:sz w:val="24"/>
          <w:szCs w:val="24"/>
        </w:rPr>
        <w:t>Метапредметные</w:t>
      </w:r>
      <w:proofErr w:type="spellEnd"/>
      <w:r w:rsidRPr="005C1F59">
        <w:rPr>
          <w:b/>
          <w:bCs/>
          <w:spacing w:val="20"/>
          <w:sz w:val="24"/>
          <w:szCs w:val="24"/>
        </w:rPr>
        <w:t xml:space="preserve"> результаты освоения основной образовательной программы среднего (полного) общего образования </w:t>
      </w:r>
      <w:r w:rsidRPr="005C1F59">
        <w:rPr>
          <w:spacing w:val="20"/>
          <w:sz w:val="24"/>
          <w:szCs w:val="24"/>
        </w:rPr>
        <w:t>должны отражать: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r w:rsidRPr="005C1F59">
        <w:rPr>
          <w:spacing w:val="20"/>
          <w:sz w:val="24"/>
          <w:szCs w:val="24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</w:t>
      </w:r>
      <w:r w:rsidRPr="005C1F59">
        <w:rPr>
          <w:spacing w:val="20"/>
          <w:sz w:val="24"/>
          <w:szCs w:val="24"/>
        </w:rPr>
        <w:lastRenderedPageBreak/>
        <w:t xml:space="preserve">внеурочную и внешкольную деятельность с учетом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r w:rsidRPr="005C1F59">
        <w:rPr>
          <w:spacing w:val="20"/>
          <w:sz w:val="24"/>
          <w:szCs w:val="24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5C1F59">
        <w:rPr>
          <w:spacing w:val="20"/>
          <w:sz w:val="24"/>
          <w:szCs w:val="24"/>
        </w:rPr>
        <w:t>целеполагание</w:t>
      </w:r>
      <w:proofErr w:type="spellEnd"/>
      <w:r w:rsidRPr="005C1F59">
        <w:rPr>
          <w:spacing w:val="20"/>
          <w:sz w:val="24"/>
          <w:szCs w:val="24"/>
        </w:rPr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r w:rsidRPr="005C1F59">
        <w:rPr>
          <w:spacing w:val="20"/>
          <w:sz w:val="24"/>
          <w:szCs w:val="24"/>
        </w:rPr>
        <w:t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отчета и презентации с использованием информационных и коммуникационных технологий);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r w:rsidRPr="005C1F59">
        <w:rPr>
          <w:spacing w:val="20"/>
          <w:sz w:val="24"/>
          <w:szCs w:val="24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r w:rsidRPr="005C1F59">
        <w:rPr>
          <w:spacing w:val="20"/>
          <w:sz w:val="24"/>
          <w:szCs w:val="24"/>
        </w:rPr>
        <w:t>5) умение строить логическое доказательство;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r w:rsidRPr="005C1F59">
        <w:rPr>
          <w:spacing w:val="20"/>
          <w:sz w:val="24"/>
          <w:szCs w:val="24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учетом гражданских и </w:t>
      </w:r>
      <w:proofErr w:type="spellStart"/>
      <w:r w:rsidRPr="005C1F59">
        <w:rPr>
          <w:spacing w:val="20"/>
          <w:sz w:val="24"/>
          <w:szCs w:val="24"/>
        </w:rPr>
        <w:t>нравств</w:t>
      </w:r>
      <w:proofErr w:type="spellEnd"/>
      <w:r w:rsidRPr="005C1F59">
        <w:rPr>
          <w:spacing w:val="20"/>
          <w:sz w:val="24"/>
          <w:szCs w:val="24"/>
        </w:rPr>
        <w:t>. ценностей;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r w:rsidRPr="005C1F59">
        <w:rPr>
          <w:spacing w:val="20"/>
          <w:sz w:val="24"/>
          <w:szCs w:val="24"/>
        </w:rPr>
        <w:t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042478" w:rsidRPr="005C1F59" w:rsidRDefault="00042478" w:rsidP="00323A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spacing w:val="20"/>
          <w:sz w:val="24"/>
          <w:szCs w:val="24"/>
        </w:rPr>
      </w:pPr>
      <w:r w:rsidRPr="005C1F59">
        <w:rPr>
          <w:spacing w:val="20"/>
          <w:sz w:val="24"/>
          <w:szCs w:val="24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</w:t>
      </w:r>
      <w:proofErr w:type="gramStart"/>
      <w:r w:rsidRPr="005C1F59">
        <w:rPr>
          <w:spacing w:val="20"/>
          <w:sz w:val="24"/>
          <w:szCs w:val="24"/>
        </w:rPr>
        <w:t>дств в с</w:t>
      </w:r>
      <w:proofErr w:type="gramEnd"/>
      <w:r w:rsidRPr="005C1F59">
        <w:rPr>
          <w:spacing w:val="20"/>
          <w:sz w:val="24"/>
          <w:szCs w:val="24"/>
        </w:rPr>
        <w:t>оответствии с целями и задачами деятельности.</w:t>
      </w:r>
    </w:p>
    <w:p w:rsidR="00042478" w:rsidRPr="005C1F59" w:rsidRDefault="00042478" w:rsidP="00323A42">
      <w:pPr>
        <w:pStyle w:val="a4"/>
        <w:widowControl w:val="0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F59">
        <w:rPr>
          <w:rFonts w:ascii="Times New Roman" w:hAnsi="Times New Roman" w:cs="Times New Roman"/>
          <w:b/>
          <w:color w:val="auto"/>
          <w:sz w:val="24"/>
          <w:szCs w:val="24"/>
        </w:rPr>
        <w:t>Среди основных видов УУД можно выделить четыре блока:</w:t>
      </w:r>
    </w:p>
    <w:p w:rsidR="00042478" w:rsidRPr="000370ED" w:rsidRDefault="00042478" w:rsidP="00323A42">
      <w:pPr>
        <w:pStyle w:val="a4"/>
        <w:widowControl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>1. Личностный.</w:t>
      </w:r>
    </w:p>
    <w:p w:rsidR="00042478" w:rsidRPr="000370ED" w:rsidRDefault="00042478" w:rsidP="00323A42">
      <w:pPr>
        <w:pStyle w:val="a4"/>
        <w:widowControl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>2. Регулятивный.</w:t>
      </w:r>
    </w:p>
    <w:p w:rsidR="00042478" w:rsidRPr="000370ED" w:rsidRDefault="00042478" w:rsidP="00323A42">
      <w:pPr>
        <w:pStyle w:val="a4"/>
        <w:widowControl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>3. Познавательный.</w:t>
      </w:r>
    </w:p>
    <w:p w:rsidR="00042478" w:rsidRPr="000370ED" w:rsidRDefault="00042478" w:rsidP="00323A42">
      <w:pPr>
        <w:pStyle w:val="a4"/>
        <w:widowControl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>4. Коммуникативный.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Style w:val="a5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Личностные УУД</w:t>
      </w:r>
      <w:r w:rsidRPr="000370ED">
        <w:rPr>
          <w:rStyle w:val="a5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042478" w:rsidRPr="000370ED" w:rsidRDefault="00042478" w:rsidP="00323A42">
      <w:pPr>
        <w:widowControl w:val="0"/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lastRenderedPageBreak/>
        <w:t xml:space="preserve"> личностное, профессиональное, жизненное </w:t>
      </w:r>
      <w:r w:rsidRPr="000370ED">
        <w:rPr>
          <w:rStyle w:val="a5"/>
          <w:i w:val="0"/>
          <w:sz w:val="24"/>
          <w:szCs w:val="24"/>
        </w:rPr>
        <w:t>самоопределение;</w:t>
      </w:r>
    </w:p>
    <w:p w:rsidR="00042478" w:rsidRPr="000370ED" w:rsidRDefault="00042478" w:rsidP="00323A42">
      <w:pPr>
        <w:widowControl w:val="0"/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  действие</w:t>
      </w:r>
      <w:r w:rsidRPr="000370ED">
        <w:rPr>
          <w:rStyle w:val="a5"/>
          <w:i w:val="0"/>
          <w:sz w:val="24"/>
          <w:szCs w:val="24"/>
        </w:rPr>
        <w:t xml:space="preserve"> </w:t>
      </w:r>
      <w:proofErr w:type="spellStart"/>
      <w:r w:rsidRPr="000370ED">
        <w:rPr>
          <w:rStyle w:val="a5"/>
          <w:i w:val="0"/>
          <w:sz w:val="24"/>
          <w:szCs w:val="24"/>
        </w:rPr>
        <w:t>смыслообразования</w:t>
      </w:r>
      <w:proofErr w:type="spellEnd"/>
      <w:r w:rsidRPr="000370ED">
        <w:rPr>
          <w:rStyle w:val="a5"/>
          <w:i w:val="0"/>
          <w:sz w:val="24"/>
          <w:szCs w:val="24"/>
        </w:rPr>
        <w:t>,</w:t>
      </w:r>
      <w:r w:rsidRPr="000370ED">
        <w:rPr>
          <w:sz w:val="24"/>
          <w:szCs w:val="24"/>
        </w:rPr>
        <w:t xml:space="preserve"> т.е.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</w:t>
      </w:r>
      <w:proofErr w:type="gramStart"/>
      <w:r w:rsidRPr="000370ED">
        <w:rPr>
          <w:sz w:val="24"/>
          <w:szCs w:val="24"/>
        </w:rPr>
        <w:t>,»</w:t>
      </w:r>
      <w:proofErr w:type="gramEnd"/>
      <w:r w:rsidRPr="000370ED">
        <w:rPr>
          <w:sz w:val="24"/>
          <w:szCs w:val="24"/>
        </w:rPr>
        <w:t>какое значение, смысл имеет для меня учение», и уметь находить ответ на него;</w:t>
      </w:r>
    </w:p>
    <w:p w:rsidR="00042478" w:rsidRPr="000370ED" w:rsidRDefault="00042478" w:rsidP="00323A42">
      <w:pPr>
        <w:widowControl w:val="0"/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 действие нравственно – этического </w:t>
      </w:r>
      <w:r w:rsidRPr="000370ED">
        <w:rPr>
          <w:rStyle w:val="a5"/>
          <w:i w:val="0"/>
          <w:sz w:val="24"/>
          <w:szCs w:val="24"/>
        </w:rPr>
        <w:t>оценивания</w:t>
      </w:r>
      <w:r w:rsidRPr="000370ED">
        <w:rPr>
          <w:sz w:val="24"/>
          <w:szCs w:val="24"/>
        </w:rPr>
        <w:t xml:space="preserve"> усваиваемого содержания, обеспечивающее личностный моральный выбор на основе социальных и личностных ценностей.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Style w:val="a5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Регулятивные</w:t>
      </w:r>
      <w:r w:rsidRPr="000370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УУД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обеспечивают организацию учащимся своей учебной деятельности. К ним относятся следующие:</w:t>
      </w:r>
    </w:p>
    <w:p w:rsidR="00042478" w:rsidRPr="000370ED" w:rsidRDefault="00042478" w:rsidP="00323A42">
      <w:pPr>
        <w:widowControl w:val="0"/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proofErr w:type="spellStart"/>
      <w:r w:rsidRPr="000370ED">
        <w:rPr>
          <w:rStyle w:val="a5"/>
          <w:i w:val="0"/>
          <w:sz w:val="24"/>
          <w:szCs w:val="24"/>
        </w:rPr>
        <w:t>целеполагание</w:t>
      </w:r>
      <w:proofErr w:type="spellEnd"/>
      <w:r w:rsidRPr="000370ED">
        <w:rPr>
          <w:rStyle w:val="a5"/>
          <w:i w:val="0"/>
          <w:sz w:val="24"/>
          <w:szCs w:val="24"/>
        </w:rPr>
        <w:t xml:space="preserve"> </w:t>
      </w:r>
      <w:r w:rsidRPr="000370ED">
        <w:rPr>
          <w:sz w:val="24"/>
          <w:szCs w:val="24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042478" w:rsidRPr="000370ED" w:rsidRDefault="00042478" w:rsidP="00323A42">
      <w:pPr>
        <w:widowControl w:val="0"/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rStyle w:val="a5"/>
          <w:i w:val="0"/>
          <w:sz w:val="24"/>
          <w:szCs w:val="24"/>
        </w:rPr>
        <w:t xml:space="preserve">планирование </w:t>
      </w:r>
      <w:r w:rsidRPr="000370ED">
        <w:rPr>
          <w:sz w:val="24"/>
          <w:szCs w:val="24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42478" w:rsidRPr="000370ED" w:rsidRDefault="00042478" w:rsidP="00323A42">
      <w:pPr>
        <w:widowControl w:val="0"/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rStyle w:val="a5"/>
          <w:i w:val="0"/>
          <w:sz w:val="24"/>
          <w:szCs w:val="24"/>
        </w:rPr>
        <w:t>прогнозирование</w:t>
      </w:r>
      <w:r w:rsidRPr="000370ED">
        <w:rPr>
          <w:sz w:val="24"/>
          <w:szCs w:val="24"/>
        </w:rPr>
        <w:t xml:space="preserve"> – предвосхищение результата и уровня усвоения; его временных характеристик;</w:t>
      </w:r>
    </w:p>
    <w:p w:rsidR="00042478" w:rsidRPr="000370ED" w:rsidRDefault="00042478" w:rsidP="00323A42">
      <w:pPr>
        <w:widowControl w:val="0"/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rStyle w:val="a5"/>
          <w:i w:val="0"/>
          <w:sz w:val="24"/>
          <w:szCs w:val="24"/>
        </w:rPr>
        <w:t>контроль</w:t>
      </w:r>
      <w:r w:rsidRPr="000370ED">
        <w:rPr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042478" w:rsidRPr="000370ED" w:rsidRDefault="00042478" w:rsidP="00323A42">
      <w:pPr>
        <w:widowControl w:val="0"/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rStyle w:val="a5"/>
          <w:i w:val="0"/>
          <w:sz w:val="24"/>
          <w:szCs w:val="24"/>
        </w:rPr>
        <w:t>коррекция –</w:t>
      </w:r>
      <w:r w:rsidRPr="000370ED">
        <w:rPr>
          <w:sz w:val="24"/>
          <w:szCs w:val="24"/>
        </w:rPr>
        <w:t xml:space="preserve"> внесение необходимых дополнений и корректив в </w:t>
      </w:r>
      <w:proofErr w:type="gramStart"/>
      <w:r w:rsidRPr="000370ED">
        <w:rPr>
          <w:sz w:val="24"/>
          <w:szCs w:val="24"/>
        </w:rPr>
        <w:t>план</w:t>
      </w:r>
      <w:proofErr w:type="gramEnd"/>
      <w:r w:rsidRPr="000370ED">
        <w:rPr>
          <w:sz w:val="24"/>
          <w:szCs w:val="24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042478" w:rsidRPr="000370ED" w:rsidRDefault="00042478" w:rsidP="00323A42">
      <w:pPr>
        <w:widowControl w:val="0"/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rStyle w:val="a5"/>
          <w:i w:val="0"/>
          <w:sz w:val="24"/>
          <w:szCs w:val="24"/>
        </w:rPr>
        <w:t>оценка</w:t>
      </w:r>
      <w:r w:rsidRPr="000370ED">
        <w:rPr>
          <w:sz w:val="24"/>
          <w:szCs w:val="24"/>
        </w:rPr>
        <w:t xml:space="preserve"> – выделение и осознание учащимся того,         что уже усвоено и что еще подлежит усвоению, оценивание качества и уровня усвоения;</w:t>
      </w:r>
    </w:p>
    <w:p w:rsidR="00042478" w:rsidRPr="000370ED" w:rsidRDefault="00042478" w:rsidP="00323A42">
      <w:pPr>
        <w:widowControl w:val="0"/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волевая </w:t>
      </w:r>
      <w:proofErr w:type="spellStart"/>
      <w:r w:rsidRPr="000370ED">
        <w:rPr>
          <w:rStyle w:val="a5"/>
          <w:i w:val="0"/>
          <w:sz w:val="24"/>
          <w:szCs w:val="24"/>
        </w:rPr>
        <w:t>саморегуляция</w:t>
      </w:r>
      <w:proofErr w:type="spellEnd"/>
      <w:r w:rsidRPr="000370ED">
        <w:rPr>
          <w:sz w:val="24"/>
          <w:szCs w:val="24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Style w:val="a5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Познавательные</w:t>
      </w:r>
      <w:r w:rsidRPr="000370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УУД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включают</w:t>
      </w:r>
      <w:r w:rsidRPr="000370E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0370E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общеучебные</w:t>
      </w:r>
      <w:proofErr w:type="spellEnd"/>
      <w:r w:rsidRPr="000370E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,  логические действия,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а также</w:t>
      </w:r>
      <w:r w:rsidRPr="000370E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действия постановки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0370E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решения проблем.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Style w:val="a5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Коммуникативные </w:t>
      </w:r>
      <w:r w:rsidRPr="000370ED">
        <w:rPr>
          <w:rFonts w:ascii="Times New Roman" w:hAnsi="Times New Roman" w:cs="Times New Roman"/>
          <w:b/>
          <w:color w:val="auto"/>
          <w:sz w:val="24"/>
          <w:szCs w:val="24"/>
        </w:rPr>
        <w:t>УУД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042478" w:rsidRPr="000370ED" w:rsidRDefault="00042478" w:rsidP="00323A42">
      <w:pPr>
        <w:widowControl w:val="0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042478" w:rsidRPr="000370ED" w:rsidRDefault="00042478" w:rsidP="00323A42">
      <w:pPr>
        <w:widowControl w:val="0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042478" w:rsidRPr="000370ED" w:rsidRDefault="00042478" w:rsidP="00323A42">
      <w:pPr>
        <w:widowControl w:val="0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042478" w:rsidRPr="000370ED" w:rsidRDefault="00042478" w:rsidP="00323A42">
      <w:pPr>
        <w:widowControl w:val="0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042478" w:rsidRPr="000370ED" w:rsidRDefault="00042478" w:rsidP="00323A42">
      <w:pPr>
        <w:widowControl w:val="0"/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 xml:space="preserve">умение с достаточной полнотой и точностью выражать </w:t>
      </w:r>
      <w:proofErr w:type="gramStart"/>
      <w:r w:rsidRPr="000370ED">
        <w:rPr>
          <w:sz w:val="24"/>
          <w:szCs w:val="24"/>
        </w:rPr>
        <w:t>свои</w:t>
      </w:r>
      <w:proofErr w:type="gramEnd"/>
      <w:r w:rsidRPr="000370ED">
        <w:rPr>
          <w:sz w:val="24"/>
          <w:szCs w:val="24"/>
        </w:rPr>
        <w:t xml:space="preserve"> мыслив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  деятельности ребенка и  тем самым определяет</w:t>
      </w:r>
      <w:r w:rsidRPr="000370E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зону ближайшего развития 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указанных УУД – уровень их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,  соответствующей нормативной стадии развития и релевантный 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«высокой норме» развития, и свойства. </w:t>
      </w:r>
    </w:p>
    <w:p w:rsidR="00042478" w:rsidRPr="000370ED" w:rsidRDefault="00042478" w:rsidP="00323A42">
      <w:pPr>
        <w:pStyle w:val="1"/>
        <w:keepNext w:val="0"/>
        <w:widowControl w:val="0"/>
        <w:ind w:firstLine="284"/>
        <w:rPr>
          <w:b w:val="0"/>
          <w:szCs w:val="24"/>
        </w:rPr>
      </w:pPr>
      <w:r w:rsidRPr="000370ED">
        <w:rPr>
          <w:rStyle w:val="a6"/>
          <w:b/>
          <w:bCs w:val="0"/>
          <w:szCs w:val="24"/>
        </w:rPr>
        <w:t>Условия, обеспечивающие развитие УУД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Style w:val="style71"/>
          <w:rFonts w:ascii="Times New Roman" w:hAnsi="Times New Roman" w:cs="Times New Roman"/>
          <w:color w:val="auto"/>
          <w:sz w:val="24"/>
          <w:szCs w:val="24"/>
        </w:rPr>
        <w:t>Формирование УУД в образовательном процессе определяется тремя следующими взаимодополняющими положен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t>иями:</w:t>
      </w:r>
    </w:p>
    <w:p w:rsidR="00042478" w:rsidRPr="000370ED" w:rsidRDefault="00042478" w:rsidP="00323A42">
      <w:pPr>
        <w:widowControl w:val="0"/>
        <w:numPr>
          <w:ilvl w:val="0"/>
          <w:numId w:val="11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Формирование УУД как цель образовательного процесса определяет его содержание и организацию.</w:t>
      </w:r>
    </w:p>
    <w:p w:rsidR="00042478" w:rsidRPr="000370ED" w:rsidRDefault="00042478" w:rsidP="00323A42">
      <w:pPr>
        <w:widowControl w:val="0"/>
        <w:numPr>
          <w:ilvl w:val="0"/>
          <w:numId w:val="11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Формирование УУД происходит в контексте усвоения разных предметных дисциплин.</w:t>
      </w:r>
    </w:p>
    <w:p w:rsidR="00042478" w:rsidRPr="000370ED" w:rsidRDefault="00042478" w:rsidP="00323A42">
      <w:pPr>
        <w:widowControl w:val="0"/>
        <w:numPr>
          <w:ilvl w:val="0"/>
          <w:numId w:val="11"/>
        </w:numPr>
        <w:tabs>
          <w:tab w:val="num" w:pos="360"/>
        </w:tabs>
        <w:spacing w:before="100" w:beforeAutospacing="1" w:after="100" w:afterAutospacing="1"/>
        <w:ind w:left="0" w:firstLine="284"/>
        <w:jc w:val="both"/>
        <w:rPr>
          <w:sz w:val="24"/>
          <w:szCs w:val="24"/>
        </w:rPr>
      </w:pPr>
      <w:r w:rsidRPr="000370ED">
        <w:rPr>
          <w:sz w:val="24"/>
          <w:szCs w:val="24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>Представление о функциях, содержании и видах УУД должно быть положено в основу построения целостного учебно-воспитательного процесса. Отбор и структурирование содержания образования, выбор методов, определение форм обучения – все это должно учитывать цели формирования конкретных видов УУД.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>Учащиеся овладевают основными видами УУД (личностными, регулятивными, познавательными и коммуникативными) в процессе изучения разных учебных предметов. Безусловно, каждый учебный предмет раскрывает различные возможности для формирования УУД, определяемые, в первую очередь, его функцией и предметным содержанием.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 «Умение учиться» выступает существенным фактором повышения эффективности освоения учащимися предметных знаний, умений и формирования компетенций, образ мира и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ценностно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– смысловых оснований личностного морального выбора.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УУД, обеспечивающих решение задач общекультурного,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ценностно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–личностного, познавательного развития учащихся,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метапредметной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деятельности, организации форм учебного сотрудничества и решения важных задач жизнедеятельности учащихся. Такие УУД делают возможным переход от осуществляемой совместно и под руководством педагога учебной деятельности к деятельности самообразования и самовоспитания.</w:t>
      </w:r>
    </w:p>
    <w:p w:rsidR="00042478" w:rsidRPr="000370ED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Построение содержания учебных предметов и образования с ориентацией на сущностные знания в определенных предметных областях, а также выделение качественных показателей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УУД применительно к ценностно-личностному и познавательному развитию являются существенными условиями их формирования.</w:t>
      </w:r>
    </w:p>
    <w:p w:rsidR="00042478" w:rsidRDefault="00042478" w:rsidP="00323A42">
      <w:pPr>
        <w:pStyle w:val="a4"/>
        <w:widowControl w:val="0"/>
        <w:ind w:firstLine="284"/>
        <w:jc w:val="both"/>
        <w:rPr>
          <w:rStyle w:val="style71"/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К настоящему времени в практике школьного обучения работа по развитию УУД как психологической составляющей образовательного процесса осуществляется стихийным образом. Лишь незначительное число педагогов – новаторов, реализующих прогрессивные технологии образования и разделяющих тезис о приоритетности личностного развития учащегося как цели образовательного процесса, пытаются реализовать требование формирования УУД. Стихийный характер развития УУД находит отражение в острых проблемах школьного обучения – в низком уровне учебной мотивации и познавательной инициативы учащихся, а также способности учащихся регулировать учебную и познавательную деятельность, в недостаточной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общепознавательных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и логических действий и как следствие – в школьной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дезадаптации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, росте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девиантного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поведения. Альтернативой сложившемуся положению должно стать целенаправленное планомерное формирование УУД с заранее заданными свойствами, </w:t>
      </w:r>
      <w:r w:rsidRPr="000370ED">
        <w:rPr>
          <w:rFonts w:ascii="Times New Roman" w:hAnsi="Times New Roman" w:cs="Times New Roman"/>
          <w:color w:val="auto"/>
          <w:sz w:val="24"/>
          <w:szCs w:val="24"/>
        </w:rPr>
        <w:lastRenderedPageBreak/>
        <w:t>такими как осознанность, разумность, высокий уровень обобщения и готовность применения в различ</w:t>
      </w:r>
      <w:r w:rsidRPr="000370ED">
        <w:rPr>
          <w:rStyle w:val="style71"/>
          <w:rFonts w:ascii="Times New Roman" w:hAnsi="Times New Roman" w:cs="Times New Roman"/>
          <w:color w:val="auto"/>
          <w:sz w:val="24"/>
          <w:szCs w:val="24"/>
        </w:rPr>
        <w:t>ных предметных областях, критичность, освоенность.</w:t>
      </w:r>
    </w:p>
    <w:p w:rsidR="00042478" w:rsidRDefault="00042478" w:rsidP="00323A42">
      <w:pPr>
        <w:pStyle w:val="a4"/>
        <w:widowControl w:val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0ED">
        <w:rPr>
          <w:rFonts w:ascii="Times New Roman" w:hAnsi="Times New Roman" w:cs="Times New Roman"/>
          <w:color w:val="auto"/>
          <w:sz w:val="24"/>
          <w:szCs w:val="24"/>
        </w:rPr>
        <w:t xml:space="preserve">Начиная работу в школах по реализации принципа </w:t>
      </w:r>
      <w:proofErr w:type="spellStart"/>
      <w:r w:rsidRPr="000370ED">
        <w:rPr>
          <w:rFonts w:ascii="Times New Roman" w:hAnsi="Times New Roman" w:cs="Times New Roman"/>
          <w:color w:val="auto"/>
          <w:sz w:val="24"/>
          <w:szCs w:val="24"/>
        </w:rPr>
        <w:t>метапредметности</w:t>
      </w:r>
      <w:proofErr w:type="spellEnd"/>
      <w:r w:rsidRPr="000370ED">
        <w:rPr>
          <w:rFonts w:ascii="Times New Roman" w:hAnsi="Times New Roman" w:cs="Times New Roman"/>
          <w:color w:val="auto"/>
          <w:sz w:val="24"/>
          <w:szCs w:val="24"/>
        </w:rPr>
        <w:t>, необходимо тщательно изучить все документы по стандартам.</w:t>
      </w:r>
    </w:p>
    <w:p w:rsidR="00042478" w:rsidRPr="000370ED" w:rsidRDefault="00042478" w:rsidP="00323A42">
      <w:pPr>
        <w:ind w:firstLine="284"/>
        <w:jc w:val="both"/>
        <w:rPr>
          <w:sz w:val="24"/>
          <w:szCs w:val="24"/>
        </w:rPr>
      </w:pPr>
    </w:p>
    <w:p w:rsidR="0098165C" w:rsidRDefault="0098165C" w:rsidP="00323A42">
      <w:pPr>
        <w:ind w:firstLine="284"/>
        <w:jc w:val="both"/>
      </w:pPr>
    </w:p>
    <w:sectPr w:rsidR="0098165C" w:rsidSect="00323A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1364F8"/>
    <w:multiLevelType w:val="hybridMultilevel"/>
    <w:tmpl w:val="B6848A00"/>
    <w:lvl w:ilvl="0" w:tplc="B944DE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AD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87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5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0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0F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E5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C3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F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5D67"/>
    <w:multiLevelType w:val="multilevel"/>
    <w:tmpl w:val="04C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62DB4"/>
    <w:multiLevelType w:val="multilevel"/>
    <w:tmpl w:val="F6B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076B3"/>
    <w:multiLevelType w:val="multilevel"/>
    <w:tmpl w:val="0A0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82B58"/>
    <w:multiLevelType w:val="hybridMultilevel"/>
    <w:tmpl w:val="3634EA4E"/>
    <w:lvl w:ilvl="0" w:tplc="6DCA80AE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C3D12"/>
    <w:multiLevelType w:val="hybridMultilevel"/>
    <w:tmpl w:val="35BAA5B6"/>
    <w:lvl w:ilvl="0" w:tplc="A0F8C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A88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45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E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46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E0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2F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69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85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56629"/>
    <w:multiLevelType w:val="hybridMultilevel"/>
    <w:tmpl w:val="07DCC596"/>
    <w:lvl w:ilvl="0" w:tplc="A73C1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CE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66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82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EF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CB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E4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C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AC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B485F"/>
    <w:multiLevelType w:val="hybridMultilevel"/>
    <w:tmpl w:val="6BDC360C"/>
    <w:lvl w:ilvl="0" w:tplc="DCD8DA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69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CC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E9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9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41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68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24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45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A7E11"/>
    <w:multiLevelType w:val="hybridMultilevel"/>
    <w:tmpl w:val="6400F364"/>
    <w:lvl w:ilvl="0" w:tplc="E29AD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44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29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E1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AA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CA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4E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E1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7610F"/>
    <w:multiLevelType w:val="hybridMultilevel"/>
    <w:tmpl w:val="7B1EC7A4"/>
    <w:lvl w:ilvl="0" w:tplc="87AC45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4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CF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8B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03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E8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B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82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A3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85411"/>
    <w:multiLevelType w:val="multilevel"/>
    <w:tmpl w:val="A88E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78"/>
    <w:rsid w:val="00042478"/>
    <w:rsid w:val="00323A42"/>
    <w:rsid w:val="005B058E"/>
    <w:rsid w:val="005C1F59"/>
    <w:rsid w:val="00672E46"/>
    <w:rsid w:val="007A1DCA"/>
    <w:rsid w:val="0098165C"/>
    <w:rsid w:val="00F6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478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4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42478"/>
    <w:rPr>
      <w:color w:val="0000FF"/>
      <w:u w:val="single"/>
    </w:rPr>
  </w:style>
  <w:style w:type="paragraph" w:styleId="a4">
    <w:name w:val="Normal (Web)"/>
    <w:basedOn w:val="a"/>
    <w:unhideWhenUsed/>
    <w:rsid w:val="00042478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customStyle="1" w:styleId="style71">
    <w:name w:val="style71"/>
    <w:basedOn w:val="a0"/>
    <w:rsid w:val="00042478"/>
    <w:rPr>
      <w:rFonts w:ascii="Verdana" w:hAnsi="Verdana" w:hint="default"/>
      <w:color w:val="333366"/>
      <w:sz w:val="18"/>
      <w:szCs w:val="18"/>
    </w:rPr>
  </w:style>
  <w:style w:type="character" w:styleId="a5">
    <w:name w:val="Emphasis"/>
    <w:basedOn w:val="a0"/>
    <w:qFormat/>
    <w:rsid w:val="00042478"/>
    <w:rPr>
      <w:i/>
      <w:iCs/>
    </w:rPr>
  </w:style>
  <w:style w:type="character" w:styleId="a6">
    <w:name w:val="Strong"/>
    <w:basedOn w:val="a0"/>
    <w:qFormat/>
    <w:rsid w:val="00042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84;&#1077;&#1090;&#1072;&#1087;&#1088;&#1077;&#1076;&#1084;&#1077;&#1090;&#1085;&#1099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3932</Words>
  <Characters>22416</Characters>
  <Application>Microsoft Office Word</Application>
  <DocSecurity>0</DocSecurity>
  <Lines>186</Lines>
  <Paragraphs>52</Paragraphs>
  <ScaleCrop>false</ScaleCrop>
  <Company>MICROSOFT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2014-02-10T17:52:00Z</dcterms:created>
  <dcterms:modified xsi:type="dcterms:W3CDTF">2014-02-10T18:26:00Z</dcterms:modified>
</cp:coreProperties>
</file>