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05" w:rsidRPr="00283B55" w:rsidRDefault="00DD7C05" w:rsidP="00A46D38">
      <w:pPr>
        <w:pStyle w:val="a9"/>
        <w:jc w:val="right"/>
        <w:rPr>
          <w:rFonts w:ascii="Times New Roman" w:hAnsi="Times New Roman" w:cs="Times New Roman"/>
          <w:b/>
          <w:sz w:val="20"/>
          <w:szCs w:val="20"/>
        </w:rPr>
      </w:pPr>
    </w:p>
    <w:p w:rsidR="0049035C" w:rsidRDefault="0049035C" w:rsidP="000849F5">
      <w:pPr>
        <w:jc w:val="center"/>
        <w:rPr>
          <w:rFonts w:ascii="Times New Roman" w:hAnsi="Times New Roman" w:cs="Times New Roman"/>
          <w:b/>
          <w:bCs/>
          <w:sz w:val="28"/>
          <w:szCs w:val="28"/>
        </w:rPr>
      </w:pPr>
    </w:p>
    <w:p w:rsidR="0049035C" w:rsidRDefault="0049035C" w:rsidP="000849F5">
      <w:pPr>
        <w:jc w:val="center"/>
        <w:rPr>
          <w:rFonts w:ascii="Times New Roman" w:hAnsi="Times New Roman" w:cs="Times New Roman"/>
          <w:b/>
          <w:bCs/>
          <w:sz w:val="28"/>
          <w:szCs w:val="28"/>
        </w:rPr>
      </w:pPr>
    </w:p>
    <w:p w:rsidR="0049035C" w:rsidRDefault="0049035C" w:rsidP="000849F5">
      <w:pPr>
        <w:jc w:val="center"/>
        <w:rPr>
          <w:rFonts w:ascii="Times New Roman" w:hAnsi="Times New Roman" w:cs="Times New Roman"/>
          <w:b/>
          <w:bCs/>
          <w:sz w:val="28"/>
          <w:szCs w:val="28"/>
        </w:rPr>
      </w:pPr>
    </w:p>
    <w:p w:rsidR="0049035C" w:rsidRDefault="0049035C" w:rsidP="000849F5">
      <w:pPr>
        <w:jc w:val="center"/>
        <w:rPr>
          <w:rFonts w:ascii="Times New Roman" w:hAnsi="Times New Roman" w:cs="Times New Roman"/>
          <w:b/>
          <w:bCs/>
          <w:sz w:val="28"/>
          <w:szCs w:val="28"/>
        </w:rPr>
      </w:pPr>
    </w:p>
    <w:p w:rsidR="0049035C" w:rsidRDefault="0049035C" w:rsidP="000849F5">
      <w:pPr>
        <w:jc w:val="center"/>
        <w:rPr>
          <w:rFonts w:ascii="Times New Roman" w:hAnsi="Times New Roman" w:cs="Times New Roman"/>
          <w:b/>
          <w:bCs/>
          <w:sz w:val="28"/>
          <w:szCs w:val="28"/>
        </w:rPr>
      </w:pPr>
    </w:p>
    <w:p w:rsidR="0049035C" w:rsidRDefault="0049035C" w:rsidP="000849F5">
      <w:pPr>
        <w:jc w:val="center"/>
        <w:rPr>
          <w:rFonts w:ascii="Times New Roman" w:hAnsi="Times New Roman" w:cs="Times New Roman"/>
          <w:b/>
          <w:bCs/>
          <w:sz w:val="28"/>
          <w:szCs w:val="28"/>
        </w:rPr>
      </w:pPr>
    </w:p>
    <w:p w:rsidR="0049035C" w:rsidRDefault="0049035C" w:rsidP="000849F5">
      <w:pPr>
        <w:jc w:val="center"/>
        <w:rPr>
          <w:rFonts w:ascii="Times New Roman" w:hAnsi="Times New Roman" w:cs="Times New Roman"/>
          <w:b/>
          <w:bCs/>
          <w:sz w:val="28"/>
          <w:szCs w:val="28"/>
        </w:rPr>
      </w:pPr>
    </w:p>
    <w:p w:rsidR="0049035C" w:rsidRDefault="0049035C" w:rsidP="0049035C">
      <w:pPr>
        <w:rPr>
          <w:rFonts w:ascii="Times New Roman" w:hAnsi="Times New Roman" w:cs="Times New Roman"/>
          <w:b/>
          <w:bCs/>
          <w:sz w:val="28"/>
          <w:szCs w:val="28"/>
        </w:rPr>
      </w:pPr>
    </w:p>
    <w:p w:rsidR="0049035C" w:rsidRPr="0018260E" w:rsidRDefault="0049035C" w:rsidP="000849F5">
      <w:pPr>
        <w:jc w:val="center"/>
        <w:rPr>
          <w:rFonts w:ascii="Times New Roman" w:hAnsi="Times New Roman" w:cs="Times New Roman"/>
          <w:b/>
          <w:bCs/>
          <w:sz w:val="28"/>
          <w:szCs w:val="28"/>
        </w:rPr>
      </w:pPr>
    </w:p>
    <w:p w:rsidR="0049035C" w:rsidRDefault="0049035C" w:rsidP="0049035C">
      <w:pPr>
        <w:rPr>
          <w:lang w:eastAsia="ru-RU"/>
        </w:rPr>
      </w:pPr>
    </w:p>
    <w:p w:rsidR="00BA42E5" w:rsidRDefault="00BA42E5" w:rsidP="0049035C">
      <w:pPr>
        <w:rPr>
          <w:lang w:eastAsia="ru-RU"/>
        </w:rPr>
      </w:pPr>
    </w:p>
    <w:p w:rsidR="005D6A44" w:rsidRPr="00375323" w:rsidRDefault="0018260E" w:rsidP="0018260E">
      <w:pPr>
        <w:rPr>
          <w:rFonts w:ascii="Times New Roman" w:hAnsi="Times New Roman" w:cs="Times New Roman"/>
          <w:sz w:val="28"/>
          <w:szCs w:val="28"/>
          <w:lang w:eastAsia="ru-RU"/>
        </w:rPr>
      </w:pPr>
      <w:r w:rsidRPr="00375323">
        <w:rPr>
          <w:rFonts w:ascii="Times New Roman" w:hAnsi="Times New Roman" w:cs="Times New Roman"/>
          <w:sz w:val="28"/>
          <w:szCs w:val="28"/>
          <w:lang w:eastAsia="ru-RU"/>
        </w:rPr>
        <w:t>Инновационные приемы работы для развития ручной умелости на уроках ручного труда</w:t>
      </w:r>
      <w:r w:rsidR="00375323" w:rsidRPr="00375323">
        <w:rPr>
          <w:rFonts w:ascii="Times New Roman" w:hAnsi="Times New Roman" w:cs="Times New Roman"/>
          <w:sz w:val="28"/>
          <w:szCs w:val="28"/>
          <w:lang w:eastAsia="ru-RU"/>
        </w:rPr>
        <w:t xml:space="preserve"> младших школьников с тяжелыми множественными нарушениями развития</w:t>
      </w:r>
      <w:r w:rsidR="00375323">
        <w:rPr>
          <w:rFonts w:ascii="Times New Roman" w:hAnsi="Times New Roman" w:cs="Times New Roman"/>
          <w:sz w:val="28"/>
          <w:szCs w:val="28"/>
          <w:lang w:eastAsia="ru-RU"/>
        </w:rPr>
        <w:t>.</w:t>
      </w:r>
    </w:p>
    <w:p w:rsidR="005D6A44" w:rsidRDefault="005D6A44" w:rsidP="0049035C">
      <w:pPr>
        <w:rPr>
          <w:lang w:eastAsia="ru-RU"/>
        </w:rPr>
      </w:pPr>
    </w:p>
    <w:p w:rsidR="00375323" w:rsidRPr="00AC2007" w:rsidRDefault="00375323" w:rsidP="00375323">
      <w:pPr>
        <w:rPr>
          <w:b/>
          <w:i/>
        </w:rPr>
      </w:pPr>
      <w:r w:rsidRPr="00375323">
        <w:rPr>
          <w:rFonts w:ascii="Times New Roman" w:hAnsi="Times New Roman" w:cs="Times New Roman"/>
          <w:sz w:val="28"/>
          <w:szCs w:val="28"/>
          <w:lang w:eastAsia="ru-RU"/>
        </w:rPr>
        <w:t>Романова Ю. В.,</w:t>
      </w:r>
      <w:r w:rsidRPr="00375323">
        <w:rPr>
          <w:rFonts w:ascii="Times New Roman" w:hAnsi="Times New Roman" w:cs="Times New Roman"/>
          <w:b/>
          <w:i/>
          <w:sz w:val="28"/>
          <w:szCs w:val="28"/>
        </w:rPr>
        <w:t xml:space="preserve"> </w:t>
      </w:r>
      <w:r w:rsidRPr="00375323">
        <w:rPr>
          <w:rFonts w:ascii="Times New Roman" w:hAnsi="Times New Roman" w:cs="Times New Roman"/>
          <w:sz w:val="28"/>
          <w:szCs w:val="28"/>
        </w:rPr>
        <w:t xml:space="preserve">ГБОУ школа № 439  </w:t>
      </w:r>
      <w:proofErr w:type="spellStart"/>
      <w:r>
        <w:rPr>
          <w:rFonts w:ascii="Times New Roman" w:hAnsi="Times New Roman" w:cs="Times New Roman"/>
          <w:sz w:val="28"/>
          <w:szCs w:val="28"/>
        </w:rPr>
        <w:t>Петродворцового</w:t>
      </w:r>
      <w:proofErr w:type="spellEnd"/>
      <w:r>
        <w:rPr>
          <w:rFonts w:ascii="Times New Roman" w:hAnsi="Times New Roman" w:cs="Times New Roman"/>
          <w:sz w:val="28"/>
          <w:szCs w:val="28"/>
        </w:rPr>
        <w:t xml:space="preserve"> района Санкт-Петербурга</w:t>
      </w:r>
      <w:r w:rsidRPr="00375323">
        <w:rPr>
          <w:rFonts w:ascii="Times New Roman" w:hAnsi="Times New Roman" w:cs="Times New Roman"/>
          <w:sz w:val="28"/>
          <w:szCs w:val="28"/>
        </w:rPr>
        <w:t>, Санкт-Петербургское бюджетное государственное стационарное учреждение социального обслуживания «Дом-интернат для детей с отклонениями в умственном развитии №1» Комитета по социальной политике</w:t>
      </w:r>
      <w:r>
        <w:rPr>
          <w:rFonts w:ascii="Times New Roman" w:hAnsi="Times New Roman" w:cs="Times New Roman"/>
          <w:sz w:val="28"/>
          <w:szCs w:val="28"/>
        </w:rPr>
        <w:t>, Россия.</w:t>
      </w:r>
    </w:p>
    <w:p w:rsidR="00375323" w:rsidRPr="00375323" w:rsidRDefault="00375323" w:rsidP="00375323">
      <w:pPr>
        <w:rPr>
          <w:rFonts w:ascii="Times New Roman" w:hAnsi="Times New Roman" w:cs="Times New Roman"/>
          <w:b/>
          <w:i/>
          <w:sz w:val="28"/>
          <w:szCs w:val="28"/>
        </w:rPr>
      </w:pPr>
    </w:p>
    <w:p w:rsidR="00375323" w:rsidRPr="00494194" w:rsidRDefault="00375323" w:rsidP="00375323">
      <w:pPr>
        <w:rPr>
          <w:b/>
        </w:rPr>
      </w:pPr>
    </w:p>
    <w:p w:rsidR="005D6A44" w:rsidRDefault="005D6A44" w:rsidP="0049035C">
      <w:pPr>
        <w:rPr>
          <w:lang w:eastAsia="ru-RU"/>
        </w:rPr>
      </w:pPr>
    </w:p>
    <w:p w:rsidR="005D6A44" w:rsidRDefault="005D6A44" w:rsidP="0049035C">
      <w:pPr>
        <w:rPr>
          <w:lang w:eastAsia="ru-RU"/>
        </w:rPr>
      </w:pPr>
    </w:p>
    <w:p w:rsidR="005D6A44" w:rsidRDefault="005D6A44" w:rsidP="0049035C">
      <w:pPr>
        <w:rPr>
          <w:lang w:eastAsia="ru-RU"/>
        </w:rPr>
      </w:pPr>
    </w:p>
    <w:p w:rsidR="005D6A44" w:rsidRDefault="005D6A44" w:rsidP="0049035C">
      <w:pPr>
        <w:rPr>
          <w:lang w:eastAsia="ru-RU"/>
        </w:rPr>
      </w:pPr>
    </w:p>
    <w:p w:rsidR="005D6A44" w:rsidRDefault="005D6A44" w:rsidP="0049035C">
      <w:pPr>
        <w:rPr>
          <w:lang w:eastAsia="ru-RU"/>
        </w:rPr>
      </w:pPr>
    </w:p>
    <w:p w:rsidR="005D6A44" w:rsidRDefault="005D6A44" w:rsidP="0049035C">
      <w:pPr>
        <w:rPr>
          <w:lang w:eastAsia="ru-RU"/>
        </w:rPr>
      </w:pPr>
    </w:p>
    <w:p w:rsidR="005D6A44" w:rsidRPr="0049035C" w:rsidRDefault="005D6A44" w:rsidP="0049035C">
      <w:pPr>
        <w:rPr>
          <w:lang w:eastAsia="ru-RU"/>
        </w:rPr>
        <w:sectPr w:rsidR="005D6A44" w:rsidRPr="0049035C" w:rsidSect="00A002A3">
          <w:pgSz w:w="11906" w:h="16838"/>
          <w:pgMar w:top="1134" w:right="851" w:bottom="1134" w:left="1701" w:header="709" w:footer="709" w:gutter="0"/>
          <w:cols w:space="708"/>
          <w:docGrid w:linePitch="360"/>
        </w:sectPr>
      </w:pPr>
    </w:p>
    <w:p w:rsidR="001847F7" w:rsidRPr="005D6A44" w:rsidRDefault="001847F7" w:rsidP="005D6A44">
      <w:pPr>
        <w:pStyle w:val="c2"/>
        <w:shd w:val="clear" w:color="auto" w:fill="FFFFFF"/>
        <w:spacing w:line="360" w:lineRule="auto"/>
        <w:jc w:val="both"/>
        <w:rPr>
          <w:rStyle w:val="c5"/>
          <w:color w:val="444444"/>
          <w:sz w:val="28"/>
          <w:szCs w:val="28"/>
        </w:rPr>
      </w:pPr>
      <w:r w:rsidRPr="005D6A44">
        <w:rPr>
          <w:rStyle w:val="c5"/>
          <w:color w:val="444444"/>
          <w:sz w:val="28"/>
          <w:szCs w:val="28"/>
        </w:rPr>
        <w:lastRenderedPageBreak/>
        <w:t>“</w:t>
      </w:r>
      <w:r w:rsidR="00BA42E5" w:rsidRPr="005D6A44">
        <w:rPr>
          <w:rStyle w:val="c5"/>
          <w:color w:val="444444"/>
          <w:sz w:val="28"/>
          <w:szCs w:val="28"/>
        </w:rPr>
        <w:t>И</w:t>
      </w:r>
      <w:r w:rsidRPr="005D6A44">
        <w:rPr>
          <w:rStyle w:val="c5"/>
          <w:color w:val="444444"/>
          <w:sz w:val="28"/>
          <w:szCs w:val="28"/>
        </w:rPr>
        <w:t xml:space="preserve">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w:t>
      </w:r>
      <w:r w:rsidR="00BA42E5" w:rsidRPr="005D6A44">
        <w:rPr>
          <w:rStyle w:val="c5"/>
          <w:color w:val="444444"/>
          <w:sz w:val="28"/>
          <w:szCs w:val="28"/>
        </w:rPr>
        <w:t xml:space="preserve">ярче творческая стихия детского </w:t>
      </w:r>
      <w:r w:rsidRPr="005D6A44">
        <w:rPr>
          <w:rStyle w:val="c5"/>
          <w:color w:val="444444"/>
          <w:sz w:val="28"/>
          <w:szCs w:val="28"/>
        </w:rPr>
        <w:t>разума. А чем больше мастерства в детской руке, тем ребенок умнее…”.</w:t>
      </w:r>
    </w:p>
    <w:p w:rsidR="00BA42E5" w:rsidRPr="005D6A44" w:rsidRDefault="00BA42E5" w:rsidP="005D6A44">
      <w:pPr>
        <w:pStyle w:val="c12"/>
        <w:shd w:val="clear" w:color="auto" w:fill="FFFFFF"/>
        <w:spacing w:line="360" w:lineRule="auto"/>
        <w:jc w:val="right"/>
        <w:rPr>
          <w:sz w:val="28"/>
          <w:szCs w:val="28"/>
        </w:rPr>
      </w:pPr>
      <w:r w:rsidRPr="005D6A44">
        <w:rPr>
          <w:rStyle w:val="c5"/>
          <w:color w:val="444444"/>
          <w:sz w:val="28"/>
          <w:szCs w:val="28"/>
        </w:rPr>
        <w:t xml:space="preserve">В.А. </w:t>
      </w:r>
      <w:r w:rsidRPr="005D6A44">
        <w:rPr>
          <w:sz w:val="28"/>
          <w:szCs w:val="28"/>
        </w:rPr>
        <w:t>Сухомлинский</w:t>
      </w:r>
    </w:p>
    <w:p w:rsidR="009E0A65" w:rsidRPr="00283B55" w:rsidRDefault="00BA42E5" w:rsidP="009E0A65">
      <w:pPr>
        <w:spacing w:line="360" w:lineRule="auto"/>
        <w:ind w:right="60"/>
        <w:jc w:val="both"/>
        <w:rPr>
          <w:rFonts w:ascii="Times New Roman" w:hAnsi="Times New Roman" w:cs="Times New Roman"/>
          <w:sz w:val="28"/>
          <w:szCs w:val="28"/>
        </w:rPr>
      </w:pPr>
      <w:r w:rsidRPr="005D6A44">
        <w:rPr>
          <w:rStyle w:val="c5"/>
          <w:rFonts w:ascii="Times New Roman" w:hAnsi="Times New Roman" w:cs="Times New Roman"/>
          <w:color w:val="444444"/>
          <w:sz w:val="28"/>
          <w:szCs w:val="28"/>
        </w:rPr>
        <w:t>Мелкая моторика – это согласованные движения пальцев рук, умение ребенка</w:t>
      </w:r>
      <w:r w:rsidR="000805E6" w:rsidRPr="005D6A44">
        <w:rPr>
          <w:rStyle w:val="c5"/>
          <w:rFonts w:ascii="Times New Roman" w:hAnsi="Times New Roman" w:cs="Times New Roman"/>
          <w:color w:val="444444"/>
          <w:sz w:val="28"/>
          <w:szCs w:val="28"/>
        </w:rPr>
        <w:t xml:space="preserve"> ими управлять - </w:t>
      </w:r>
      <w:r w:rsidRPr="005D6A44">
        <w:rPr>
          <w:rStyle w:val="c5"/>
          <w:rFonts w:ascii="Times New Roman" w:hAnsi="Times New Roman" w:cs="Times New Roman"/>
          <w:color w:val="444444"/>
          <w:sz w:val="28"/>
          <w:szCs w:val="28"/>
        </w:rPr>
        <w:t xml:space="preserve"> </w:t>
      </w:r>
      <w:r w:rsidR="000805E6" w:rsidRPr="005D6A44">
        <w:rPr>
          <w:rStyle w:val="c5"/>
          <w:rFonts w:ascii="Times New Roman" w:hAnsi="Times New Roman" w:cs="Times New Roman"/>
          <w:color w:val="444444"/>
          <w:sz w:val="28"/>
          <w:szCs w:val="28"/>
        </w:rPr>
        <w:t xml:space="preserve">рисовать,  застегивать и расстегивать  пуговицы, </w:t>
      </w:r>
      <w:r w:rsidRPr="005D6A44">
        <w:rPr>
          <w:rStyle w:val="c5"/>
          <w:rFonts w:ascii="Times New Roman" w:hAnsi="Times New Roman" w:cs="Times New Roman"/>
          <w:color w:val="444444"/>
          <w:sz w:val="28"/>
          <w:szCs w:val="28"/>
        </w:rPr>
        <w:t>держать ложку, лепить. Ребенок со скованными, неумелыми пальчиками отстает в психомоторном развитии</w:t>
      </w:r>
      <w:r w:rsidR="000805E6" w:rsidRPr="005D6A44">
        <w:rPr>
          <w:rStyle w:val="c5"/>
          <w:rFonts w:ascii="Times New Roman" w:hAnsi="Times New Roman" w:cs="Times New Roman"/>
          <w:color w:val="444444"/>
          <w:sz w:val="28"/>
          <w:szCs w:val="28"/>
        </w:rPr>
        <w:t xml:space="preserve"> </w:t>
      </w:r>
      <w:r w:rsidRPr="005D6A44">
        <w:rPr>
          <w:rStyle w:val="c5"/>
          <w:rFonts w:ascii="Times New Roman" w:hAnsi="Times New Roman" w:cs="Times New Roman"/>
          <w:color w:val="444444"/>
          <w:sz w:val="28"/>
          <w:szCs w:val="28"/>
        </w:rPr>
        <w:t xml:space="preserve"> и</w:t>
      </w:r>
      <w:r w:rsidR="000805E6" w:rsidRPr="005D6A44">
        <w:rPr>
          <w:rStyle w:val="c5"/>
          <w:rFonts w:ascii="Times New Roman" w:hAnsi="Times New Roman" w:cs="Times New Roman"/>
          <w:color w:val="444444"/>
          <w:sz w:val="28"/>
          <w:szCs w:val="28"/>
        </w:rPr>
        <w:t>, конечно же</w:t>
      </w:r>
      <w:r w:rsidR="00907B34" w:rsidRPr="005D6A44">
        <w:rPr>
          <w:rStyle w:val="c5"/>
          <w:rFonts w:ascii="Times New Roman" w:hAnsi="Times New Roman" w:cs="Times New Roman"/>
          <w:color w:val="444444"/>
          <w:sz w:val="28"/>
          <w:szCs w:val="28"/>
        </w:rPr>
        <w:t xml:space="preserve">, у него возникают проблемы </w:t>
      </w:r>
      <w:r w:rsidRPr="005D6A44">
        <w:rPr>
          <w:rStyle w:val="c5"/>
          <w:rFonts w:ascii="Times New Roman" w:hAnsi="Times New Roman" w:cs="Times New Roman"/>
          <w:color w:val="444444"/>
          <w:sz w:val="28"/>
          <w:szCs w:val="28"/>
        </w:rPr>
        <w:t xml:space="preserve">с речью. А </w:t>
      </w:r>
      <w:r w:rsidR="000805E6" w:rsidRPr="005D6A44">
        <w:rPr>
          <w:rStyle w:val="c5"/>
          <w:rFonts w:ascii="Times New Roman" w:hAnsi="Times New Roman" w:cs="Times New Roman"/>
          <w:color w:val="444444"/>
          <w:sz w:val="28"/>
          <w:szCs w:val="28"/>
        </w:rPr>
        <w:t xml:space="preserve">учитывая </w:t>
      </w:r>
      <w:r w:rsidRPr="005D6A44">
        <w:rPr>
          <w:rStyle w:val="c5"/>
          <w:rFonts w:ascii="Times New Roman" w:hAnsi="Times New Roman" w:cs="Times New Roman"/>
          <w:color w:val="444444"/>
          <w:sz w:val="28"/>
          <w:szCs w:val="28"/>
        </w:rPr>
        <w:t>патологическую инертность корковых процессов у умственно отсталых детей, то проблема развития мелкой моторики становится</w:t>
      </w:r>
      <w:r w:rsidR="000805E6" w:rsidRPr="005D6A44">
        <w:rPr>
          <w:rStyle w:val="c5"/>
          <w:rFonts w:ascii="Times New Roman" w:hAnsi="Times New Roman" w:cs="Times New Roman"/>
          <w:color w:val="444444"/>
          <w:sz w:val="28"/>
          <w:szCs w:val="28"/>
        </w:rPr>
        <w:t xml:space="preserve"> </w:t>
      </w:r>
      <w:r w:rsidRPr="005D6A44">
        <w:rPr>
          <w:rStyle w:val="c5"/>
          <w:rFonts w:ascii="Times New Roman" w:hAnsi="Times New Roman" w:cs="Times New Roman"/>
          <w:color w:val="444444"/>
          <w:sz w:val="28"/>
          <w:szCs w:val="28"/>
        </w:rPr>
        <w:t xml:space="preserve"> актуально</w:t>
      </w:r>
      <w:r w:rsidR="000805E6" w:rsidRPr="005D6A44">
        <w:rPr>
          <w:rStyle w:val="c5"/>
          <w:rFonts w:ascii="Times New Roman" w:hAnsi="Times New Roman" w:cs="Times New Roman"/>
          <w:color w:val="444444"/>
          <w:sz w:val="28"/>
          <w:szCs w:val="28"/>
        </w:rPr>
        <w:t>й.</w:t>
      </w:r>
      <w:r w:rsidR="000805E6" w:rsidRPr="005D6A44">
        <w:rPr>
          <w:rFonts w:ascii="Times New Roman" w:hAnsi="Times New Roman" w:cs="Times New Roman"/>
          <w:color w:val="444444"/>
          <w:sz w:val="28"/>
          <w:szCs w:val="28"/>
        </w:rPr>
        <w:t xml:space="preserve"> </w:t>
      </w:r>
      <w:r w:rsidR="001847F7" w:rsidRPr="005D6A44">
        <w:rPr>
          <w:rStyle w:val="c5"/>
          <w:rFonts w:ascii="Times New Roman" w:hAnsi="Times New Roman" w:cs="Times New Roman"/>
          <w:color w:val="444444"/>
          <w:sz w:val="28"/>
          <w:szCs w:val="28"/>
        </w:rPr>
        <w:t>М.М.Кольцова, занимаясь изучением условий развития речи, экспериментально доказала, что "рука – это второй центр речи, и развитие речевой зоны идет параллельно с развитием тонких движений пальцев рук", то есть речевые области формируются под влиянием импульсов, исходящих от пальцев рук. Головной мозг (его высшие корковые функции), руки (кончики пальцев), артикуляционный аппарат (движение губ, нижней челюсти и языка при речи) теснейшим образом связаны между собой</w:t>
      </w:r>
      <w:r w:rsidR="00907B34" w:rsidRPr="005D6A44">
        <w:rPr>
          <w:rStyle w:val="c5"/>
          <w:rFonts w:ascii="Times New Roman" w:hAnsi="Times New Roman" w:cs="Times New Roman"/>
          <w:color w:val="444444"/>
          <w:sz w:val="28"/>
          <w:szCs w:val="28"/>
        </w:rPr>
        <w:t>.</w:t>
      </w:r>
      <w:r w:rsidR="005D6A44" w:rsidRPr="005D6A44">
        <w:rPr>
          <w:rFonts w:ascii="Times New Roman" w:hAnsi="Times New Roman" w:cs="Times New Roman"/>
          <w:sz w:val="28"/>
          <w:szCs w:val="28"/>
        </w:rPr>
        <w:t xml:space="preserve"> В ходе уроков по предмету «Ручной труд» формируется  и совершенствуется восприятие учащихся путем активного использования всех органов чувств (осязание, зрение, слух, вкус, обоняние).</w:t>
      </w:r>
      <w:r w:rsidR="005D6A44" w:rsidRPr="00A1713F">
        <w:rPr>
          <w:rFonts w:ascii="Times New Roman" w:hAnsi="Times New Roman" w:cs="Times New Roman"/>
          <w:sz w:val="28"/>
          <w:szCs w:val="28"/>
        </w:rPr>
        <w:t xml:space="preserve"> Учитель побуждает учащихся использовать вербальные и невербальные средства общения для обогащения чувственного опыта и формирования умения фиксировать полученные впечатления в речи. На уроках поддерживаются и поощряются малейшие попытки учащихся самостоятельно обследовать предметы, используя знакомые новые способы. Разнообразные материалы для ручного труда  сравниваются, группируются и классифицируются уча</w:t>
      </w:r>
      <w:r w:rsidR="005D6A44" w:rsidRPr="00A1713F">
        <w:rPr>
          <w:rFonts w:ascii="Times New Roman" w:hAnsi="Times New Roman" w:cs="Times New Roman"/>
          <w:sz w:val="28"/>
          <w:szCs w:val="28"/>
        </w:rPr>
        <w:softHyphen/>
        <w:t>щимися совместно с учителем, по образцу, по словесной инструкции учителя и самостоятельно. Это является важ</w:t>
      </w:r>
      <w:r w:rsidR="005D6A44" w:rsidRPr="00A1713F">
        <w:rPr>
          <w:rFonts w:ascii="Times New Roman" w:hAnsi="Times New Roman" w:cs="Times New Roman"/>
          <w:sz w:val="28"/>
          <w:szCs w:val="28"/>
        </w:rPr>
        <w:softHyphen/>
        <w:t xml:space="preserve">ной составляющей обучения ручному труду, так как владение  способами обследования и систематизации </w:t>
      </w:r>
      <w:r w:rsidR="005D6A44" w:rsidRPr="00A1713F">
        <w:rPr>
          <w:rFonts w:ascii="Times New Roman" w:hAnsi="Times New Roman" w:cs="Times New Roman"/>
          <w:sz w:val="28"/>
          <w:szCs w:val="28"/>
        </w:rPr>
        <w:lastRenderedPageBreak/>
        <w:t>материалов дл</w:t>
      </w:r>
      <w:r w:rsidR="005D6A44">
        <w:rPr>
          <w:rFonts w:ascii="Times New Roman" w:hAnsi="Times New Roman" w:cs="Times New Roman"/>
          <w:sz w:val="28"/>
          <w:szCs w:val="28"/>
        </w:rPr>
        <w:t>я</w:t>
      </w:r>
      <w:r w:rsidR="005D6A44" w:rsidRPr="00A1713F">
        <w:rPr>
          <w:rFonts w:ascii="Times New Roman" w:hAnsi="Times New Roman" w:cs="Times New Roman"/>
          <w:sz w:val="28"/>
          <w:szCs w:val="28"/>
        </w:rPr>
        <w:t xml:space="preserve"> практической деятельности — первый и важный этап  подготовк</w:t>
      </w:r>
      <w:r w:rsidR="005D6A44">
        <w:rPr>
          <w:rFonts w:ascii="Times New Roman" w:hAnsi="Times New Roman" w:cs="Times New Roman"/>
          <w:sz w:val="28"/>
          <w:szCs w:val="28"/>
        </w:rPr>
        <w:t>и</w:t>
      </w:r>
      <w:r w:rsidR="005D6A44" w:rsidRPr="00A1713F">
        <w:rPr>
          <w:rFonts w:ascii="Times New Roman" w:hAnsi="Times New Roman" w:cs="Times New Roman"/>
          <w:sz w:val="28"/>
          <w:szCs w:val="28"/>
        </w:rPr>
        <w:t xml:space="preserve"> </w:t>
      </w:r>
      <w:r w:rsidR="005D6A44">
        <w:rPr>
          <w:rFonts w:ascii="Times New Roman" w:hAnsi="Times New Roman" w:cs="Times New Roman"/>
          <w:sz w:val="28"/>
          <w:szCs w:val="28"/>
        </w:rPr>
        <w:t xml:space="preserve">к практическим действиям с ними. </w:t>
      </w:r>
      <w:r w:rsidR="005D6A44" w:rsidRPr="00372541">
        <w:rPr>
          <w:rFonts w:ascii="Times New Roman" w:hAnsi="Times New Roman" w:cs="Times New Roman"/>
          <w:sz w:val="28"/>
          <w:szCs w:val="28"/>
        </w:rPr>
        <w:t>Можно выделить основную цель  уроков по предмету</w:t>
      </w:r>
      <w:r w:rsidR="005D6A44">
        <w:rPr>
          <w:rFonts w:ascii="Times New Roman" w:hAnsi="Times New Roman" w:cs="Times New Roman"/>
          <w:sz w:val="28"/>
          <w:szCs w:val="28"/>
        </w:rPr>
        <w:t xml:space="preserve"> </w:t>
      </w:r>
      <w:r w:rsidR="005D6A44" w:rsidRPr="00372541">
        <w:rPr>
          <w:rFonts w:ascii="Times New Roman" w:hAnsi="Times New Roman" w:cs="Times New Roman"/>
          <w:sz w:val="28"/>
          <w:szCs w:val="28"/>
        </w:rPr>
        <w:t>«Ручной труд»</w:t>
      </w:r>
      <w:r w:rsidR="005D6A44">
        <w:rPr>
          <w:rFonts w:ascii="Times New Roman" w:hAnsi="Times New Roman" w:cs="Times New Roman"/>
          <w:sz w:val="28"/>
          <w:szCs w:val="28"/>
        </w:rPr>
        <w:t xml:space="preserve"> - </w:t>
      </w:r>
      <w:r w:rsidR="005D6A44" w:rsidRPr="00372541">
        <w:rPr>
          <w:rFonts w:ascii="Times New Roman" w:hAnsi="Times New Roman" w:cs="Times New Roman"/>
          <w:sz w:val="28"/>
          <w:szCs w:val="28"/>
        </w:rPr>
        <w:t xml:space="preserve"> </w:t>
      </w:r>
      <w:r w:rsidR="005D6A44">
        <w:rPr>
          <w:rFonts w:ascii="Times New Roman" w:hAnsi="Times New Roman" w:cs="Times New Roman"/>
          <w:sz w:val="28"/>
          <w:szCs w:val="28"/>
        </w:rPr>
        <w:t xml:space="preserve">это </w:t>
      </w:r>
      <w:r w:rsidR="005D6A44" w:rsidRPr="00A1713F">
        <w:rPr>
          <w:rFonts w:ascii="Times New Roman" w:hAnsi="Times New Roman" w:cs="Times New Roman"/>
          <w:sz w:val="28"/>
          <w:szCs w:val="28"/>
        </w:rPr>
        <w:t xml:space="preserve">формирование  элементарных  трудовых  навыков и умений при работе с различными материалами. </w:t>
      </w:r>
      <w:proofErr w:type="gramStart"/>
      <w:r w:rsidR="005D6A44" w:rsidRPr="00372541">
        <w:rPr>
          <w:rFonts w:ascii="Times New Roman" w:hAnsi="Times New Roman" w:cs="Times New Roman"/>
          <w:sz w:val="28"/>
          <w:szCs w:val="28"/>
        </w:rPr>
        <w:t xml:space="preserve">На всех этапах обучения реализуются основные задачи: </w:t>
      </w:r>
      <w:r w:rsidR="005D6A44">
        <w:rPr>
          <w:rStyle w:val="FontStyle13"/>
          <w:sz w:val="28"/>
          <w:szCs w:val="28"/>
        </w:rPr>
        <w:t>с</w:t>
      </w:r>
      <w:r w:rsidR="005D6A44" w:rsidRPr="00150182">
        <w:rPr>
          <w:rStyle w:val="FontStyle13"/>
          <w:sz w:val="28"/>
          <w:szCs w:val="28"/>
        </w:rPr>
        <w:t>пособствовать овладению</w:t>
      </w:r>
      <w:r w:rsidR="005D6A44" w:rsidRPr="00150182">
        <w:rPr>
          <w:rFonts w:ascii="Times New Roman" w:hAnsi="Times New Roman" w:cs="Times New Roman"/>
          <w:sz w:val="28"/>
          <w:szCs w:val="28"/>
        </w:rPr>
        <w:t xml:space="preserve"> доступным приемам труда</w:t>
      </w:r>
      <w:r w:rsidR="005D6A44">
        <w:rPr>
          <w:rFonts w:ascii="Times New Roman" w:hAnsi="Times New Roman" w:cs="Times New Roman"/>
          <w:sz w:val="28"/>
          <w:szCs w:val="28"/>
        </w:rPr>
        <w:t>,</w:t>
      </w:r>
      <w:r w:rsidR="005D6A44" w:rsidRPr="00150182">
        <w:rPr>
          <w:rStyle w:val="FontStyle13"/>
          <w:sz w:val="28"/>
          <w:szCs w:val="28"/>
        </w:rPr>
        <w:t xml:space="preserve"> </w:t>
      </w:r>
      <w:r w:rsidR="005D6A44">
        <w:rPr>
          <w:rFonts w:ascii="Times New Roman" w:hAnsi="Times New Roman" w:cs="Times New Roman"/>
          <w:sz w:val="28"/>
          <w:szCs w:val="28"/>
        </w:rPr>
        <w:t>ф</w:t>
      </w:r>
      <w:r w:rsidR="005D6A44" w:rsidRPr="00150182">
        <w:rPr>
          <w:rFonts w:ascii="Times New Roman" w:hAnsi="Times New Roman" w:cs="Times New Roman"/>
          <w:sz w:val="28"/>
          <w:szCs w:val="28"/>
        </w:rPr>
        <w:t>ормирование умения работать в коллективе (чувство коллективизма, умение и стремление доводить начатое дело до конца, положительное отношение и труду других и т. п.)</w:t>
      </w:r>
      <w:r w:rsidR="005D6A44">
        <w:rPr>
          <w:rFonts w:ascii="Times New Roman" w:hAnsi="Times New Roman" w:cs="Times New Roman"/>
          <w:sz w:val="28"/>
          <w:szCs w:val="28"/>
        </w:rPr>
        <w:t>,</w:t>
      </w:r>
      <w:r w:rsidR="005D6A44" w:rsidRPr="00150182">
        <w:rPr>
          <w:rFonts w:ascii="Times New Roman" w:hAnsi="Times New Roman" w:cs="Times New Roman"/>
          <w:sz w:val="28"/>
          <w:szCs w:val="28"/>
        </w:rPr>
        <w:t xml:space="preserve"> </w:t>
      </w:r>
      <w:r w:rsidR="005D6A44">
        <w:rPr>
          <w:rFonts w:ascii="Times New Roman" w:hAnsi="Times New Roman" w:cs="Times New Roman"/>
          <w:sz w:val="28"/>
          <w:szCs w:val="28"/>
        </w:rPr>
        <w:t>с</w:t>
      </w:r>
      <w:r w:rsidR="005D6A44" w:rsidRPr="00150182">
        <w:rPr>
          <w:rFonts w:ascii="Times New Roman" w:hAnsi="Times New Roman" w:cs="Times New Roman"/>
          <w:sz w:val="28"/>
          <w:szCs w:val="28"/>
        </w:rPr>
        <w:t>оздание условий для возможности овладения вербальными и невербальными средствами коммуникации</w:t>
      </w:r>
      <w:r w:rsidR="005D6A44">
        <w:rPr>
          <w:rFonts w:ascii="Times New Roman" w:hAnsi="Times New Roman" w:cs="Times New Roman"/>
          <w:sz w:val="28"/>
          <w:szCs w:val="28"/>
        </w:rPr>
        <w:t>,</w:t>
      </w:r>
      <w:r w:rsidR="005D6A44" w:rsidRPr="00150182">
        <w:rPr>
          <w:rFonts w:ascii="Times New Roman" w:hAnsi="Times New Roman" w:cs="Times New Roman"/>
          <w:sz w:val="28"/>
          <w:szCs w:val="28"/>
        </w:rPr>
        <w:t xml:space="preserve"> </w:t>
      </w:r>
      <w:r w:rsidR="005D6A44">
        <w:rPr>
          <w:rStyle w:val="ad"/>
          <w:rFonts w:ascii="Times New Roman" w:hAnsi="Times New Roman" w:cs="Times New Roman"/>
          <w:i w:val="0"/>
          <w:sz w:val="28"/>
          <w:szCs w:val="28"/>
        </w:rPr>
        <w:t>в</w:t>
      </w:r>
      <w:r w:rsidR="005D6A44" w:rsidRPr="00150182">
        <w:rPr>
          <w:rStyle w:val="ad"/>
          <w:rFonts w:ascii="Times New Roman" w:hAnsi="Times New Roman" w:cs="Times New Roman"/>
          <w:i w:val="0"/>
          <w:sz w:val="28"/>
          <w:szCs w:val="28"/>
        </w:rPr>
        <w:t>оспи</w:t>
      </w:r>
      <w:r w:rsidR="005D6A44" w:rsidRPr="00150182">
        <w:rPr>
          <w:rStyle w:val="ad"/>
          <w:rFonts w:ascii="Times New Roman" w:hAnsi="Times New Roman" w:cs="Times New Roman"/>
          <w:i w:val="0"/>
          <w:sz w:val="28"/>
          <w:szCs w:val="28"/>
        </w:rPr>
        <w:softHyphen/>
        <w:t>тание положительного отношения учащихся к труду.</w:t>
      </w:r>
      <w:proofErr w:type="gramEnd"/>
      <w:r w:rsidR="005D6A44">
        <w:rPr>
          <w:rStyle w:val="ad"/>
          <w:rFonts w:ascii="Times New Roman" w:hAnsi="Times New Roman" w:cs="Times New Roman"/>
          <w:i w:val="0"/>
          <w:sz w:val="28"/>
          <w:szCs w:val="28"/>
        </w:rPr>
        <w:t xml:space="preserve"> </w:t>
      </w:r>
      <w:r w:rsidR="005D6A44" w:rsidRPr="00A1713F">
        <w:rPr>
          <w:rFonts w:ascii="Times New Roman" w:hAnsi="Times New Roman" w:cs="Times New Roman"/>
          <w:sz w:val="28"/>
          <w:szCs w:val="28"/>
        </w:rPr>
        <w:t>Основными видами деятельности на уроке являются: предметно-практическая деятельность, игровая, общение, трудовая деятельность.</w:t>
      </w:r>
      <w:r w:rsidR="005D6A44">
        <w:rPr>
          <w:rFonts w:ascii="Times New Roman" w:hAnsi="Times New Roman" w:cs="Times New Roman"/>
          <w:sz w:val="28"/>
          <w:szCs w:val="28"/>
        </w:rPr>
        <w:t xml:space="preserve"> </w:t>
      </w:r>
      <w:r w:rsidR="005D6A44" w:rsidRPr="00F30619">
        <w:rPr>
          <w:rFonts w:ascii="Times New Roman" w:hAnsi="Times New Roman" w:cs="Times New Roman"/>
          <w:sz w:val="28"/>
          <w:szCs w:val="28"/>
        </w:rPr>
        <w:t>Основны</w:t>
      </w:r>
      <w:r w:rsidR="005D6A44">
        <w:rPr>
          <w:rFonts w:ascii="Times New Roman" w:hAnsi="Times New Roman" w:cs="Times New Roman"/>
          <w:sz w:val="28"/>
          <w:szCs w:val="28"/>
        </w:rPr>
        <w:t>е</w:t>
      </w:r>
      <w:r w:rsidR="005D6A44" w:rsidRPr="00F30619">
        <w:rPr>
          <w:rFonts w:ascii="Times New Roman" w:hAnsi="Times New Roman" w:cs="Times New Roman"/>
          <w:sz w:val="28"/>
          <w:szCs w:val="28"/>
        </w:rPr>
        <w:t xml:space="preserve"> направления работы</w:t>
      </w:r>
      <w:r w:rsidR="005D6A44">
        <w:rPr>
          <w:rFonts w:ascii="Times New Roman" w:hAnsi="Times New Roman" w:cs="Times New Roman"/>
          <w:sz w:val="28"/>
          <w:szCs w:val="28"/>
        </w:rPr>
        <w:t xml:space="preserve">: </w:t>
      </w:r>
      <w:r w:rsidR="005D6A44" w:rsidRPr="00F30619">
        <w:rPr>
          <w:rFonts w:ascii="Times New Roman" w:hAnsi="Times New Roman" w:cs="Times New Roman"/>
          <w:sz w:val="28"/>
          <w:szCs w:val="28"/>
        </w:rPr>
        <w:t>развити</w:t>
      </w:r>
      <w:r w:rsidR="005D6A44">
        <w:rPr>
          <w:rFonts w:ascii="Times New Roman" w:hAnsi="Times New Roman" w:cs="Times New Roman"/>
          <w:sz w:val="28"/>
          <w:szCs w:val="28"/>
        </w:rPr>
        <w:t xml:space="preserve">е </w:t>
      </w:r>
      <w:r w:rsidR="005D6A44" w:rsidRPr="00F30619">
        <w:rPr>
          <w:rFonts w:ascii="Times New Roman" w:hAnsi="Times New Roman" w:cs="Times New Roman"/>
          <w:sz w:val="28"/>
          <w:szCs w:val="28"/>
        </w:rPr>
        <w:t>тонкой  моторики рук</w:t>
      </w:r>
      <w:r w:rsidR="005D6A44">
        <w:rPr>
          <w:rFonts w:ascii="Times New Roman" w:hAnsi="Times New Roman" w:cs="Times New Roman"/>
          <w:sz w:val="28"/>
          <w:szCs w:val="28"/>
        </w:rPr>
        <w:t xml:space="preserve">, </w:t>
      </w:r>
      <w:r w:rsidR="005D6A44" w:rsidRPr="00F30619">
        <w:rPr>
          <w:rFonts w:ascii="Times New Roman" w:hAnsi="Times New Roman" w:cs="Times New Roman"/>
          <w:sz w:val="28"/>
          <w:szCs w:val="28"/>
        </w:rPr>
        <w:t>упражнения с пластичным материалом</w:t>
      </w:r>
      <w:r w:rsidR="005D6A44">
        <w:rPr>
          <w:rFonts w:ascii="Times New Roman" w:hAnsi="Times New Roman" w:cs="Times New Roman"/>
          <w:sz w:val="28"/>
          <w:szCs w:val="28"/>
        </w:rPr>
        <w:t xml:space="preserve">, </w:t>
      </w:r>
      <w:r w:rsidR="005D6A44" w:rsidRPr="00F30619">
        <w:rPr>
          <w:rFonts w:ascii="Times New Roman" w:hAnsi="Times New Roman" w:cs="Times New Roman"/>
          <w:sz w:val="28"/>
          <w:szCs w:val="28"/>
        </w:rPr>
        <w:t>упражнения со строительным материалом</w:t>
      </w:r>
      <w:r w:rsidR="005D6A44">
        <w:rPr>
          <w:rFonts w:ascii="Times New Roman" w:hAnsi="Times New Roman" w:cs="Times New Roman"/>
          <w:sz w:val="28"/>
          <w:szCs w:val="28"/>
        </w:rPr>
        <w:t xml:space="preserve">, </w:t>
      </w:r>
      <w:r w:rsidR="005D6A44" w:rsidRPr="00F30619">
        <w:rPr>
          <w:rFonts w:ascii="Times New Roman" w:hAnsi="Times New Roman" w:cs="Times New Roman"/>
          <w:sz w:val="28"/>
          <w:szCs w:val="28"/>
        </w:rPr>
        <w:t>упражнения с бумагой, тканью, природным и б</w:t>
      </w:r>
      <w:r w:rsidR="005D6A44">
        <w:rPr>
          <w:rFonts w:ascii="Times New Roman" w:hAnsi="Times New Roman" w:cs="Times New Roman"/>
          <w:sz w:val="28"/>
          <w:szCs w:val="28"/>
        </w:rPr>
        <w:t xml:space="preserve">росовым материалом. </w:t>
      </w:r>
      <w:r w:rsidR="005D6A44" w:rsidRPr="00283B55">
        <w:rPr>
          <w:rFonts w:ascii="Times New Roman" w:hAnsi="Times New Roman" w:cs="Times New Roman"/>
          <w:sz w:val="28"/>
          <w:szCs w:val="28"/>
        </w:rPr>
        <w:t>Практика показывает, что применение на уроках по «</w:t>
      </w:r>
      <w:r w:rsidR="005D6A44">
        <w:rPr>
          <w:rFonts w:ascii="Times New Roman" w:hAnsi="Times New Roman" w:cs="Times New Roman"/>
          <w:sz w:val="28"/>
          <w:szCs w:val="28"/>
        </w:rPr>
        <w:t>Ручному труду</w:t>
      </w:r>
      <w:r w:rsidR="005D6A44" w:rsidRPr="00283B55">
        <w:rPr>
          <w:rFonts w:ascii="Times New Roman" w:hAnsi="Times New Roman" w:cs="Times New Roman"/>
          <w:sz w:val="28"/>
          <w:szCs w:val="28"/>
        </w:rPr>
        <w:t>»  нетрадиционных техник способствует расширению  практического опыта детей, развитию моторики рук, воображени</w:t>
      </w:r>
      <w:r w:rsidR="005D6A44">
        <w:rPr>
          <w:rFonts w:ascii="Times New Roman" w:hAnsi="Times New Roman" w:cs="Times New Roman"/>
          <w:sz w:val="28"/>
          <w:szCs w:val="28"/>
        </w:rPr>
        <w:t>я</w:t>
      </w:r>
      <w:r w:rsidR="005D6A44" w:rsidRPr="00283B55">
        <w:rPr>
          <w:rFonts w:ascii="Times New Roman" w:hAnsi="Times New Roman" w:cs="Times New Roman"/>
          <w:sz w:val="28"/>
          <w:szCs w:val="28"/>
        </w:rPr>
        <w:t xml:space="preserve">, общению с взрослыми и сверстниками.   </w:t>
      </w:r>
    </w:p>
    <w:p w:rsidR="009E0A65" w:rsidRDefault="009E0A65" w:rsidP="009E0A65">
      <w:pPr>
        <w:pStyle w:val="a9"/>
        <w:spacing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Примеры нетрадиционных приемов</w:t>
      </w:r>
      <w:r w:rsidR="008149D2">
        <w:rPr>
          <w:rFonts w:ascii="Times New Roman" w:eastAsia="Times New Roman" w:hAnsi="Times New Roman" w:cs="Times New Roman"/>
          <w:b/>
          <w:sz w:val="28"/>
          <w:szCs w:val="28"/>
          <w:lang w:eastAsia="ru-RU"/>
        </w:rPr>
        <w:t xml:space="preserve"> и техник</w:t>
      </w:r>
      <w:r>
        <w:rPr>
          <w:rFonts w:ascii="Times New Roman" w:eastAsia="Times New Roman" w:hAnsi="Times New Roman" w:cs="Times New Roman"/>
          <w:b/>
          <w:sz w:val="28"/>
          <w:szCs w:val="28"/>
          <w:lang w:eastAsia="ru-RU"/>
        </w:rPr>
        <w:t>:</w:t>
      </w:r>
    </w:p>
    <w:p w:rsidR="009E0A65" w:rsidRPr="00283B55" w:rsidRDefault="009E0A65" w:rsidP="009E0A65">
      <w:pPr>
        <w:pStyle w:val="a9"/>
        <w:spacing w:line="360" w:lineRule="auto"/>
        <w:jc w:val="both"/>
        <w:rPr>
          <w:rFonts w:ascii="Times New Roman" w:eastAsia="Times New Roman" w:hAnsi="Times New Roman" w:cs="Times New Roman"/>
          <w:b/>
          <w:sz w:val="28"/>
          <w:szCs w:val="28"/>
          <w:lang w:eastAsia="ru-RU"/>
        </w:rPr>
      </w:pPr>
      <w:r w:rsidRPr="00283B55">
        <w:rPr>
          <w:rFonts w:ascii="Times New Roman" w:eastAsia="Times New Roman" w:hAnsi="Times New Roman" w:cs="Times New Roman"/>
          <w:b/>
          <w:bCs/>
          <w:sz w:val="28"/>
          <w:szCs w:val="28"/>
          <w:lang w:eastAsia="ru-RU"/>
        </w:rPr>
        <w:t xml:space="preserve">Рисование </w:t>
      </w:r>
      <w:r>
        <w:rPr>
          <w:rFonts w:ascii="Times New Roman" w:eastAsia="Times New Roman" w:hAnsi="Times New Roman" w:cs="Times New Roman"/>
          <w:b/>
          <w:bCs/>
          <w:sz w:val="28"/>
          <w:szCs w:val="28"/>
          <w:lang w:eastAsia="ru-RU"/>
        </w:rPr>
        <w:t>взбитыми сливками.</w:t>
      </w:r>
    </w:p>
    <w:p w:rsidR="009E0A65" w:rsidRPr="00283B55" w:rsidRDefault="009E0A65" w:rsidP="009E0A65">
      <w:pPr>
        <w:pStyle w:val="a9"/>
        <w:spacing w:line="360" w:lineRule="auto"/>
        <w:jc w:val="both"/>
        <w:rPr>
          <w:rFonts w:ascii="Times New Roman" w:hAnsi="Times New Roman" w:cs="Times New Roman"/>
          <w:sz w:val="28"/>
          <w:szCs w:val="28"/>
          <w:lang w:eastAsia="ru-RU"/>
        </w:rPr>
      </w:pPr>
      <w:r w:rsidRPr="00F92B99">
        <w:rPr>
          <w:rFonts w:ascii="Times New Roman" w:eastAsia="Times New Roman" w:hAnsi="Times New Roman" w:cs="Times New Roman"/>
          <w:sz w:val="28"/>
          <w:szCs w:val="28"/>
          <w:lang w:eastAsia="ru-RU"/>
        </w:rPr>
        <w:t>Вам понадобятся</w:t>
      </w:r>
      <w:r w:rsidRPr="00283B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взбитые сливки</w:t>
      </w:r>
      <w:r w:rsidRPr="00283B55">
        <w:rPr>
          <w:rFonts w:ascii="Times New Roman" w:hAnsi="Times New Roman" w:cs="Times New Roman"/>
          <w:sz w:val="28"/>
          <w:szCs w:val="28"/>
          <w:lang w:eastAsia="ru-RU"/>
        </w:rPr>
        <w:t>, пищевые краски,</w:t>
      </w:r>
      <w:r>
        <w:rPr>
          <w:rFonts w:ascii="Times New Roman" w:hAnsi="Times New Roman" w:cs="Times New Roman"/>
          <w:sz w:val="28"/>
          <w:szCs w:val="28"/>
          <w:lang w:eastAsia="ru-RU"/>
        </w:rPr>
        <w:t xml:space="preserve"> белый картон.</w:t>
      </w:r>
      <w:r w:rsidRPr="00283B55">
        <w:rPr>
          <w:rFonts w:ascii="Times New Roman" w:hAnsi="Times New Roman" w:cs="Times New Roman"/>
          <w:sz w:val="28"/>
          <w:szCs w:val="28"/>
          <w:lang w:eastAsia="ru-RU"/>
        </w:rPr>
        <w:t xml:space="preserve">  </w:t>
      </w:r>
    </w:p>
    <w:p w:rsidR="009E0A65" w:rsidRPr="00283B55" w:rsidRDefault="009E0A65" w:rsidP="009E0A65">
      <w:pPr>
        <w:pStyle w:val="a9"/>
        <w:spacing w:line="360" w:lineRule="auto"/>
        <w:jc w:val="both"/>
        <w:rPr>
          <w:rFonts w:ascii="Times New Roman" w:eastAsia="Times New Roman" w:hAnsi="Times New Roman" w:cs="Times New Roman"/>
          <w:b/>
          <w:sz w:val="28"/>
          <w:szCs w:val="28"/>
          <w:lang w:eastAsia="ru-RU"/>
        </w:rPr>
      </w:pPr>
      <w:r w:rsidRPr="00F92B99">
        <w:rPr>
          <w:rFonts w:ascii="Times New Roman" w:eastAsia="Times New Roman" w:hAnsi="Times New Roman" w:cs="Times New Roman"/>
          <w:sz w:val="28"/>
          <w:szCs w:val="28"/>
          <w:lang w:eastAsia="ru-RU"/>
        </w:rPr>
        <w:t>Как рисовать</w:t>
      </w:r>
      <w:r w:rsidRPr="004745BE">
        <w:rPr>
          <w:rFonts w:ascii="Times New Roman" w:eastAsia="Times New Roman" w:hAnsi="Times New Roman" w:cs="Times New Roman"/>
          <w:sz w:val="28"/>
          <w:szCs w:val="28"/>
          <w:lang w:eastAsia="ru-RU"/>
        </w:rPr>
        <w:t>:</w:t>
      </w:r>
      <w:r w:rsidRPr="00283B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лист белого картона нанести несколько "кучек</w:t>
      </w:r>
      <w:r w:rsidRPr="00283B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сливок.</w:t>
      </w:r>
      <w:r w:rsidRPr="00283B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Предложите </w:t>
      </w:r>
      <w:r w:rsidRPr="00283B55">
        <w:rPr>
          <w:rFonts w:ascii="Times New Roman" w:eastAsia="Times New Roman" w:hAnsi="Times New Roman" w:cs="Times New Roman"/>
          <w:sz w:val="28"/>
          <w:szCs w:val="28"/>
          <w:lang w:eastAsia="ru-RU"/>
        </w:rPr>
        <w:t>ребенку выбрать цвета красок и смешайте их</w:t>
      </w:r>
      <w:r>
        <w:rPr>
          <w:rFonts w:ascii="Times New Roman" w:eastAsia="Times New Roman" w:hAnsi="Times New Roman" w:cs="Times New Roman"/>
          <w:sz w:val="28"/>
          <w:szCs w:val="28"/>
          <w:lang w:eastAsia="ru-RU"/>
        </w:rPr>
        <w:t xml:space="preserve"> со сливками</w:t>
      </w:r>
      <w:r w:rsidRPr="00283B55">
        <w:rPr>
          <w:rFonts w:ascii="Times New Roman" w:eastAsia="Times New Roman" w:hAnsi="Times New Roman" w:cs="Times New Roman"/>
          <w:sz w:val="28"/>
          <w:szCs w:val="28"/>
          <w:lang w:eastAsia="ru-RU"/>
        </w:rPr>
        <w:t xml:space="preserve">. Краски готовы, теперь можно рисовать с помощью кистей или пальцев. </w:t>
      </w:r>
      <w:r w:rsidRPr="00283B55">
        <w:rPr>
          <w:rFonts w:ascii="Times New Roman" w:eastAsia="Times New Roman" w:hAnsi="Times New Roman" w:cs="Times New Roman"/>
          <w:b/>
          <w:bCs/>
          <w:sz w:val="28"/>
          <w:szCs w:val="28"/>
          <w:lang w:eastAsia="ru-RU"/>
        </w:rPr>
        <w:t xml:space="preserve">Рисование </w:t>
      </w:r>
      <w:r>
        <w:rPr>
          <w:rFonts w:ascii="Times New Roman" w:eastAsia="Times New Roman" w:hAnsi="Times New Roman" w:cs="Times New Roman"/>
          <w:b/>
          <w:bCs/>
          <w:sz w:val="28"/>
          <w:szCs w:val="28"/>
          <w:lang w:eastAsia="ru-RU"/>
        </w:rPr>
        <w:t xml:space="preserve">каучуковыми </w:t>
      </w:r>
      <w:r w:rsidRPr="00283B55">
        <w:rPr>
          <w:rFonts w:ascii="Times New Roman" w:eastAsia="Times New Roman" w:hAnsi="Times New Roman" w:cs="Times New Roman"/>
          <w:b/>
          <w:bCs/>
          <w:sz w:val="28"/>
          <w:szCs w:val="28"/>
          <w:lang w:eastAsia="ru-RU"/>
        </w:rPr>
        <w:t>мяч</w:t>
      </w:r>
      <w:r>
        <w:rPr>
          <w:rFonts w:ascii="Times New Roman" w:eastAsia="Times New Roman" w:hAnsi="Times New Roman" w:cs="Times New Roman"/>
          <w:b/>
          <w:bCs/>
          <w:sz w:val="28"/>
          <w:szCs w:val="28"/>
          <w:lang w:eastAsia="ru-RU"/>
        </w:rPr>
        <w:t>а</w:t>
      </w:r>
      <w:r w:rsidRPr="00283B55">
        <w:rPr>
          <w:rFonts w:ascii="Times New Roman" w:eastAsia="Times New Roman" w:hAnsi="Times New Roman" w:cs="Times New Roman"/>
          <w:b/>
          <w:bCs/>
          <w:sz w:val="28"/>
          <w:szCs w:val="28"/>
          <w:lang w:eastAsia="ru-RU"/>
        </w:rPr>
        <w:t>ми</w:t>
      </w:r>
      <w:r>
        <w:rPr>
          <w:rFonts w:ascii="Times New Roman" w:eastAsia="Times New Roman" w:hAnsi="Times New Roman" w:cs="Times New Roman"/>
          <w:b/>
          <w:bCs/>
          <w:sz w:val="28"/>
          <w:szCs w:val="28"/>
          <w:lang w:eastAsia="ru-RU"/>
        </w:rPr>
        <w:t>.</w:t>
      </w:r>
    </w:p>
    <w:p w:rsidR="009E0A65" w:rsidRDefault="009E0A65" w:rsidP="009E0A65">
      <w:pPr>
        <w:pStyle w:val="a9"/>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Дно подноса застелить плотным картоном.</w:t>
      </w:r>
      <w:r w:rsidRPr="00283B55">
        <w:rPr>
          <w:rFonts w:ascii="Times New Roman" w:eastAsia="Times New Roman" w:hAnsi="Times New Roman" w:cs="Times New Roman"/>
          <w:sz w:val="28"/>
          <w:szCs w:val="28"/>
          <w:lang w:eastAsia="ru-RU"/>
        </w:rPr>
        <w:t xml:space="preserve"> Нанесите на картон несколько капель краски, а затем, пока краска не высохла, положите сверху </w:t>
      </w:r>
      <w:r>
        <w:rPr>
          <w:rFonts w:ascii="Times New Roman" w:eastAsia="Times New Roman" w:hAnsi="Times New Roman" w:cs="Times New Roman"/>
          <w:sz w:val="28"/>
          <w:szCs w:val="28"/>
          <w:lang w:eastAsia="ru-RU"/>
        </w:rPr>
        <w:t xml:space="preserve">каучуковые мячики </w:t>
      </w:r>
      <w:r w:rsidRPr="00283B55">
        <w:rPr>
          <w:rFonts w:ascii="Times New Roman" w:eastAsia="Times New Roman" w:hAnsi="Times New Roman" w:cs="Times New Roman"/>
          <w:sz w:val="28"/>
          <w:szCs w:val="28"/>
          <w:lang w:eastAsia="ru-RU"/>
        </w:rPr>
        <w:t xml:space="preserve">и покатайте их </w:t>
      </w:r>
      <w:r>
        <w:rPr>
          <w:rFonts w:ascii="Times New Roman" w:eastAsia="Times New Roman" w:hAnsi="Times New Roman" w:cs="Times New Roman"/>
          <w:sz w:val="28"/>
          <w:szCs w:val="28"/>
          <w:lang w:eastAsia="ru-RU"/>
        </w:rPr>
        <w:t>–</w:t>
      </w:r>
      <w:r w:rsidRPr="00283B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получится чудесный рисунок.</w:t>
      </w:r>
    </w:p>
    <w:p w:rsidR="009E0A65" w:rsidRPr="00283B55" w:rsidRDefault="009E0A65" w:rsidP="009E0A65">
      <w:pPr>
        <w:pStyle w:val="a9"/>
        <w:spacing w:line="360" w:lineRule="auto"/>
        <w:jc w:val="both"/>
        <w:rPr>
          <w:rFonts w:ascii="Times New Roman" w:eastAsia="Times New Roman" w:hAnsi="Times New Roman" w:cs="Times New Roman"/>
          <w:b/>
          <w:sz w:val="28"/>
          <w:szCs w:val="28"/>
          <w:lang w:eastAsia="ru-RU"/>
        </w:rPr>
      </w:pPr>
      <w:r w:rsidRPr="000A792E">
        <w:rPr>
          <w:rFonts w:ascii="Times New Roman" w:eastAsia="Times New Roman" w:hAnsi="Times New Roman" w:cs="Times New Roman"/>
          <w:b/>
          <w:bCs/>
          <w:sz w:val="28"/>
          <w:szCs w:val="28"/>
          <w:lang w:eastAsia="ru-RU"/>
        </w:rPr>
        <w:t xml:space="preserve"> </w:t>
      </w:r>
      <w:r w:rsidRPr="00283B55">
        <w:rPr>
          <w:rFonts w:ascii="Times New Roman" w:eastAsia="Times New Roman" w:hAnsi="Times New Roman" w:cs="Times New Roman"/>
          <w:b/>
          <w:bCs/>
          <w:sz w:val="28"/>
          <w:szCs w:val="28"/>
          <w:lang w:eastAsia="ru-RU"/>
        </w:rPr>
        <w:t>Рисование мыльными пузырями</w:t>
      </w:r>
      <w:r>
        <w:rPr>
          <w:rFonts w:ascii="Times New Roman" w:eastAsia="Times New Roman" w:hAnsi="Times New Roman" w:cs="Times New Roman"/>
          <w:b/>
          <w:bCs/>
          <w:sz w:val="28"/>
          <w:szCs w:val="28"/>
          <w:lang w:eastAsia="ru-RU"/>
        </w:rPr>
        <w:t>.</w:t>
      </w:r>
    </w:p>
    <w:p w:rsidR="009E0A65" w:rsidRPr="00283B55" w:rsidRDefault="009E0A65" w:rsidP="009E0A65">
      <w:pPr>
        <w:pStyle w:val="a9"/>
        <w:spacing w:line="360" w:lineRule="auto"/>
        <w:jc w:val="both"/>
        <w:rPr>
          <w:rFonts w:ascii="Times New Roman" w:eastAsia="Times New Roman" w:hAnsi="Times New Roman" w:cs="Times New Roman"/>
          <w:sz w:val="28"/>
          <w:szCs w:val="28"/>
          <w:lang w:eastAsia="ru-RU"/>
        </w:rPr>
      </w:pPr>
      <w:r w:rsidRPr="00283B55">
        <w:rPr>
          <w:rFonts w:ascii="Times New Roman" w:eastAsia="Times New Roman" w:hAnsi="Times New Roman" w:cs="Times New Roman"/>
          <w:sz w:val="28"/>
          <w:szCs w:val="28"/>
          <w:lang w:eastAsia="ru-RU"/>
        </w:rPr>
        <w:lastRenderedPageBreak/>
        <w:t xml:space="preserve">Подмешайте немного </w:t>
      </w:r>
      <w:r>
        <w:rPr>
          <w:rFonts w:ascii="Times New Roman" w:eastAsia="Times New Roman" w:hAnsi="Times New Roman" w:cs="Times New Roman"/>
          <w:sz w:val="28"/>
          <w:szCs w:val="28"/>
          <w:lang w:eastAsia="ru-RU"/>
        </w:rPr>
        <w:t xml:space="preserve">краски </w:t>
      </w:r>
      <w:r w:rsidRPr="00283B55">
        <w:rPr>
          <w:rFonts w:ascii="Times New Roman" w:eastAsia="Times New Roman" w:hAnsi="Times New Roman" w:cs="Times New Roman"/>
          <w:sz w:val="28"/>
          <w:szCs w:val="28"/>
          <w:lang w:eastAsia="ru-RU"/>
        </w:rPr>
        <w:t>в раствор для</w:t>
      </w:r>
      <w:r>
        <w:rPr>
          <w:rFonts w:ascii="Times New Roman" w:eastAsia="Times New Roman" w:hAnsi="Times New Roman" w:cs="Times New Roman"/>
          <w:sz w:val="28"/>
          <w:szCs w:val="28"/>
          <w:lang w:eastAsia="ru-RU"/>
        </w:rPr>
        <w:t xml:space="preserve"> мыльных</w:t>
      </w:r>
      <w:r w:rsidRPr="00283B55">
        <w:rPr>
          <w:rFonts w:ascii="Times New Roman" w:eastAsia="Times New Roman" w:hAnsi="Times New Roman" w:cs="Times New Roman"/>
          <w:sz w:val="28"/>
          <w:szCs w:val="28"/>
          <w:lang w:eastAsia="ru-RU"/>
        </w:rPr>
        <w:t xml:space="preserve"> пузырей. Разложите на полу бумагу и попросите ребенка выдувать пузыри - они будут садиться на бумагу и создавать </w:t>
      </w:r>
      <w:r>
        <w:rPr>
          <w:rFonts w:ascii="Times New Roman" w:eastAsia="Times New Roman" w:hAnsi="Times New Roman" w:cs="Times New Roman"/>
          <w:sz w:val="28"/>
          <w:szCs w:val="28"/>
          <w:lang w:eastAsia="ru-RU"/>
        </w:rPr>
        <w:t xml:space="preserve">изумительные </w:t>
      </w:r>
      <w:r w:rsidRPr="00283B55">
        <w:rPr>
          <w:rFonts w:ascii="Times New Roman" w:eastAsia="Times New Roman" w:hAnsi="Times New Roman" w:cs="Times New Roman"/>
          <w:sz w:val="28"/>
          <w:szCs w:val="28"/>
          <w:lang w:eastAsia="ru-RU"/>
        </w:rPr>
        <w:t>узоры.</w:t>
      </w:r>
    </w:p>
    <w:p w:rsidR="009E0A65" w:rsidRPr="00283B55" w:rsidRDefault="009E0A65" w:rsidP="009E0A65">
      <w:pPr>
        <w:pStyle w:val="a9"/>
        <w:spacing w:line="360" w:lineRule="auto"/>
        <w:jc w:val="both"/>
        <w:rPr>
          <w:rFonts w:ascii="Times New Roman" w:eastAsia="Times New Roman" w:hAnsi="Times New Roman" w:cs="Times New Roman"/>
          <w:b/>
          <w:bCs/>
          <w:sz w:val="28"/>
          <w:szCs w:val="28"/>
          <w:lang w:eastAsia="ru-RU"/>
        </w:rPr>
      </w:pPr>
      <w:r w:rsidRPr="00283B55">
        <w:rPr>
          <w:rFonts w:ascii="Times New Roman" w:eastAsia="Times New Roman" w:hAnsi="Times New Roman" w:cs="Times New Roman"/>
          <w:b/>
          <w:bCs/>
          <w:sz w:val="28"/>
          <w:szCs w:val="28"/>
          <w:lang w:eastAsia="ru-RU"/>
        </w:rPr>
        <w:t>Рисование зубной пастой</w:t>
      </w:r>
      <w:r w:rsidR="009A54CC">
        <w:rPr>
          <w:rFonts w:ascii="Times New Roman" w:eastAsia="Times New Roman" w:hAnsi="Times New Roman" w:cs="Times New Roman"/>
          <w:b/>
          <w:bCs/>
          <w:sz w:val="28"/>
          <w:szCs w:val="28"/>
          <w:lang w:eastAsia="ru-RU"/>
        </w:rPr>
        <w:t xml:space="preserve"> и ватной палочкой.</w:t>
      </w:r>
    </w:p>
    <w:p w:rsidR="00753EE6" w:rsidRDefault="00753EE6" w:rsidP="00753EE6">
      <w:pPr>
        <w:pStyle w:val="a9"/>
        <w:spacing w:line="360" w:lineRule="auto"/>
        <w:jc w:val="both"/>
        <w:rPr>
          <w:rFonts w:ascii="Times New Roman" w:eastAsia="Times New Roman" w:hAnsi="Times New Roman" w:cs="Times New Roman"/>
          <w:bCs/>
          <w:sz w:val="28"/>
          <w:szCs w:val="28"/>
          <w:lang w:eastAsia="ru-RU"/>
        </w:rPr>
      </w:pPr>
      <w:r w:rsidRPr="00753EE6">
        <w:rPr>
          <w:rFonts w:ascii="Times New Roman" w:eastAsia="Times New Roman" w:hAnsi="Times New Roman" w:cs="Times New Roman"/>
          <w:bCs/>
          <w:sz w:val="28"/>
          <w:szCs w:val="28"/>
          <w:lang w:eastAsia="ru-RU"/>
        </w:rPr>
        <w:t xml:space="preserve">Белую зубную пасту выдавливаем в емкость, добавляем </w:t>
      </w:r>
      <w:r>
        <w:rPr>
          <w:rFonts w:ascii="Times New Roman" w:eastAsia="Times New Roman" w:hAnsi="Times New Roman" w:cs="Times New Roman"/>
          <w:bCs/>
          <w:sz w:val="28"/>
          <w:szCs w:val="28"/>
          <w:lang w:eastAsia="ru-RU"/>
        </w:rPr>
        <w:t>гуашь и наносим ватной палочкой на цветной картон.</w:t>
      </w:r>
    </w:p>
    <w:p w:rsidR="009E0A65" w:rsidRPr="00283B55" w:rsidRDefault="00753EE6" w:rsidP="00753EE6">
      <w:pPr>
        <w:pStyle w:val="a9"/>
        <w:spacing w:line="360" w:lineRule="auto"/>
        <w:jc w:val="both"/>
        <w:rPr>
          <w:rFonts w:ascii="Times New Roman" w:eastAsia="Times New Roman" w:hAnsi="Times New Roman" w:cs="Times New Roman"/>
          <w:bCs/>
          <w:sz w:val="28"/>
          <w:szCs w:val="28"/>
          <w:lang w:eastAsia="ru-RU"/>
        </w:rPr>
      </w:pPr>
      <w:r w:rsidRPr="00753EE6">
        <w:rPr>
          <w:rFonts w:ascii="Times New Roman" w:eastAsia="Times New Roman" w:hAnsi="Times New Roman" w:cs="Times New Roman"/>
          <w:bCs/>
          <w:sz w:val="28"/>
          <w:szCs w:val="28"/>
          <w:lang w:eastAsia="ru-RU"/>
        </w:rPr>
        <w:t xml:space="preserve">Материал: </w:t>
      </w:r>
      <w:r w:rsidR="009E0A65" w:rsidRPr="00283B55">
        <w:rPr>
          <w:rFonts w:ascii="Times New Roman" w:eastAsia="Times New Roman" w:hAnsi="Times New Roman" w:cs="Times New Roman"/>
          <w:bCs/>
          <w:sz w:val="28"/>
          <w:szCs w:val="28"/>
          <w:lang w:eastAsia="ru-RU"/>
        </w:rPr>
        <w:t>зубная паста, вода, ёмкость</w:t>
      </w:r>
      <w:r>
        <w:rPr>
          <w:rFonts w:ascii="Times New Roman" w:eastAsia="Times New Roman" w:hAnsi="Times New Roman" w:cs="Times New Roman"/>
          <w:bCs/>
          <w:sz w:val="28"/>
          <w:szCs w:val="28"/>
          <w:lang w:eastAsia="ru-RU"/>
        </w:rPr>
        <w:t>, гуашь.</w:t>
      </w:r>
    </w:p>
    <w:p w:rsidR="009E0A65" w:rsidRPr="00283B55" w:rsidRDefault="009E0A65" w:rsidP="009E0A65">
      <w:pPr>
        <w:pStyle w:val="a9"/>
        <w:spacing w:line="360" w:lineRule="auto"/>
        <w:jc w:val="both"/>
        <w:rPr>
          <w:rFonts w:ascii="Times New Roman" w:eastAsia="Times New Roman" w:hAnsi="Times New Roman" w:cs="Times New Roman"/>
          <w:b/>
          <w:sz w:val="28"/>
          <w:szCs w:val="28"/>
          <w:lang w:eastAsia="ru-RU"/>
        </w:rPr>
      </w:pPr>
      <w:r w:rsidRPr="00283B55">
        <w:rPr>
          <w:rFonts w:ascii="Times New Roman" w:eastAsia="Times New Roman" w:hAnsi="Times New Roman" w:cs="Times New Roman"/>
          <w:b/>
          <w:bCs/>
          <w:sz w:val="28"/>
          <w:szCs w:val="28"/>
          <w:lang w:eastAsia="ru-RU"/>
        </w:rPr>
        <w:t>Выдувание трубочкой</w:t>
      </w:r>
    </w:p>
    <w:p w:rsidR="009A54CC" w:rsidRDefault="009E0A65" w:rsidP="009E0A65">
      <w:pPr>
        <w:pStyle w:val="a9"/>
        <w:spacing w:line="360" w:lineRule="auto"/>
        <w:jc w:val="both"/>
        <w:rPr>
          <w:rFonts w:ascii="Times New Roman" w:eastAsia="Times New Roman" w:hAnsi="Times New Roman" w:cs="Times New Roman"/>
          <w:sz w:val="28"/>
          <w:szCs w:val="28"/>
          <w:lang w:eastAsia="ru-RU"/>
        </w:rPr>
      </w:pPr>
      <w:r w:rsidRPr="00283B55">
        <w:rPr>
          <w:rFonts w:ascii="Times New Roman" w:eastAsia="Times New Roman" w:hAnsi="Times New Roman" w:cs="Times New Roman"/>
          <w:sz w:val="28"/>
          <w:szCs w:val="28"/>
          <w:lang w:eastAsia="ru-RU"/>
        </w:rPr>
        <w:t>Разведите немного краски и налейте небольшое количество на бумагу, дайте ребенку трубочку и позвольте выдуть любой узор</w:t>
      </w:r>
      <w:r w:rsidR="009A54CC">
        <w:rPr>
          <w:rFonts w:ascii="Times New Roman" w:eastAsia="Times New Roman" w:hAnsi="Times New Roman" w:cs="Times New Roman"/>
          <w:sz w:val="28"/>
          <w:szCs w:val="28"/>
          <w:lang w:eastAsia="ru-RU"/>
        </w:rPr>
        <w:t>.</w:t>
      </w:r>
      <w:r w:rsidRPr="00283B55">
        <w:rPr>
          <w:rFonts w:ascii="Times New Roman" w:eastAsia="Times New Roman" w:hAnsi="Times New Roman" w:cs="Times New Roman"/>
          <w:sz w:val="28"/>
          <w:szCs w:val="28"/>
          <w:lang w:eastAsia="ru-RU"/>
        </w:rPr>
        <w:t xml:space="preserve"> </w:t>
      </w:r>
    </w:p>
    <w:p w:rsidR="009E0A65" w:rsidRDefault="009E0A65" w:rsidP="009E0A65">
      <w:pPr>
        <w:pStyle w:val="a9"/>
        <w:spacing w:line="360" w:lineRule="auto"/>
        <w:jc w:val="both"/>
        <w:rPr>
          <w:rFonts w:ascii="Times New Roman" w:hAnsi="Times New Roman" w:cs="Times New Roman"/>
          <w:b/>
          <w:sz w:val="28"/>
          <w:szCs w:val="28"/>
        </w:rPr>
      </w:pPr>
      <w:r w:rsidRPr="00283B55">
        <w:rPr>
          <w:rFonts w:ascii="Times New Roman" w:hAnsi="Times New Roman" w:cs="Times New Roman"/>
          <w:b/>
          <w:sz w:val="28"/>
          <w:szCs w:val="28"/>
        </w:rPr>
        <w:t>Техника «пальцевая живопись»</w:t>
      </w:r>
      <w:r>
        <w:rPr>
          <w:rFonts w:ascii="Times New Roman" w:hAnsi="Times New Roman" w:cs="Times New Roman"/>
          <w:b/>
          <w:sz w:val="28"/>
          <w:szCs w:val="28"/>
        </w:rPr>
        <w:t>.</w:t>
      </w:r>
    </w:p>
    <w:p w:rsidR="009E0A65" w:rsidRPr="00283B55" w:rsidRDefault="009E0A65" w:rsidP="00FA0CC2">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Это техника рисования красками с помощью пальцев рук.</w:t>
      </w:r>
      <w:r w:rsidRPr="00283B55">
        <w:rPr>
          <w:rFonts w:ascii="Times New Roman" w:hAnsi="Times New Roman" w:cs="Times New Roman"/>
          <w:sz w:val="28"/>
          <w:szCs w:val="28"/>
        </w:rPr>
        <w:t xml:space="preserve"> В процессе рисования необходимо соблюдать следующее условие: на каждый палец наносится краска одного цвета. Благодаря этому изображение получается </w:t>
      </w:r>
      <w:r>
        <w:rPr>
          <w:rFonts w:ascii="Times New Roman" w:hAnsi="Times New Roman" w:cs="Times New Roman"/>
          <w:sz w:val="28"/>
          <w:szCs w:val="28"/>
        </w:rPr>
        <w:t>четким.</w:t>
      </w:r>
    </w:p>
    <w:p w:rsidR="00F90B36" w:rsidRDefault="009E0A65" w:rsidP="00F90B36">
      <w:pPr>
        <w:pStyle w:val="a9"/>
        <w:spacing w:line="360" w:lineRule="auto"/>
        <w:jc w:val="both"/>
        <w:rPr>
          <w:rFonts w:ascii="Times New Roman" w:hAnsi="Times New Roman" w:cs="Times New Roman"/>
          <w:sz w:val="28"/>
          <w:szCs w:val="28"/>
        </w:rPr>
      </w:pPr>
      <w:r w:rsidRPr="00283B55">
        <w:rPr>
          <w:rFonts w:ascii="Times New Roman" w:hAnsi="Times New Roman" w:cs="Times New Roman"/>
          <w:b/>
          <w:sz w:val="28"/>
          <w:szCs w:val="28"/>
        </w:rPr>
        <w:t>Техника оттиска штампами</w:t>
      </w:r>
      <w:r w:rsidRPr="00283B55">
        <w:rPr>
          <w:rFonts w:ascii="Times New Roman" w:hAnsi="Times New Roman" w:cs="Times New Roman"/>
          <w:sz w:val="28"/>
          <w:szCs w:val="28"/>
        </w:rPr>
        <w:t xml:space="preserve"> </w:t>
      </w:r>
    </w:p>
    <w:p w:rsidR="009E0A65" w:rsidRPr="00283B55" w:rsidRDefault="00F90B36" w:rsidP="00F90B36">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Используются </w:t>
      </w:r>
      <w:r w:rsidR="009E0A65" w:rsidRPr="00283B55">
        <w:rPr>
          <w:rFonts w:ascii="Times New Roman" w:hAnsi="Times New Roman" w:cs="Times New Roman"/>
          <w:sz w:val="28"/>
          <w:szCs w:val="28"/>
        </w:rPr>
        <w:t>различны</w:t>
      </w:r>
      <w:r>
        <w:rPr>
          <w:rFonts w:ascii="Times New Roman" w:hAnsi="Times New Roman" w:cs="Times New Roman"/>
          <w:sz w:val="28"/>
          <w:szCs w:val="28"/>
        </w:rPr>
        <w:t>е</w:t>
      </w:r>
      <w:r w:rsidR="009E0A65" w:rsidRPr="00283B55">
        <w:rPr>
          <w:rFonts w:ascii="Times New Roman" w:hAnsi="Times New Roman" w:cs="Times New Roman"/>
          <w:sz w:val="28"/>
          <w:szCs w:val="28"/>
        </w:rPr>
        <w:t xml:space="preserve"> по фактуре материал</w:t>
      </w:r>
      <w:r>
        <w:rPr>
          <w:rFonts w:ascii="Times New Roman" w:hAnsi="Times New Roman" w:cs="Times New Roman"/>
          <w:sz w:val="28"/>
          <w:szCs w:val="28"/>
        </w:rPr>
        <w:t>ы</w:t>
      </w:r>
      <w:r w:rsidR="009E0A65" w:rsidRPr="00283B55">
        <w:rPr>
          <w:rFonts w:ascii="Times New Roman" w:hAnsi="Times New Roman" w:cs="Times New Roman"/>
          <w:sz w:val="28"/>
          <w:szCs w:val="28"/>
        </w:rPr>
        <w:t xml:space="preserve"> (</w:t>
      </w:r>
      <w:r>
        <w:rPr>
          <w:rFonts w:ascii="Times New Roman" w:hAnsi="Times New Roman" w:cs="Times New Roman"/>
          <w:sz w:val="28"/>
          <w:szCs w:val="28"/>
        </w:rPr>
        <w:t xml:space="preserve">пенопласт, винные пробки, сухие </w:t>
      </w:r>
      <w:r w:rsidR="009E0A65" w:rsidRPr="00283B55">
        <w:rPr>
          <w:rFonts w:ascii="Times New Roman" w:hAnsi="Times New Roman" w:cs="Times New Roman"/>
          <w:sz w:val="28"/>
          <w:szCs w:val="28"/>
        </w:rPr>
        <w:t>листья</w:t>
      </w:r>
      <w:r>
        <w:rPr>
          <w:rFonts w:ascii="Times New Roman" w:hAnsi="Times New Roman" w:cs="Times New Roman"/>
          <w:sz w:val="28"/>
          <w:szCs w:val="28"/>
        </w:rPr>
        <w:t>, ткань, дерево и т. п.</w:t>
      </w:r>
      <w:r w:rsidR="009E0A65" w:rsidRPr="00283B55">
        <w:rPr>
          <w:rFonts w:ascii="Times New Roman" w:hAnsi="Times New Roman" w:cs="Times New Roman"/>
          <w:sz w:val="28"/>
          <w:szCs w:val="28"/>
        </w:rPr>
        <w:t>)</w:t>
      </w:r>
      <w:r>
        <w:rPr>
          <w:rFonts w:ascii="Times New Roman" w:hAnsi="Times New Roman" w:cs="Times New Roman"/>
          <w:sz w:val="28"/>
          <w:szCs w:val="28"/>
        </w:rPr>
        <w:t xml:space="preserve"> и штампы</w:t>
      </w:r>
      <w:r w:rsidR="00FA0CC2">
        <w:rPr>
          <w:rFonts w:ascii="Times New Roman" w:hAnsi="Times New Roman" w:cs="Times New Roman"/>
          <w:sz w:val="28"/>
          <w:szCs w:val="28"/>
        </w:rPr>
        <w:t xml:space="preserve"> </w:t>
      </w:r>
      <w:r>
        <w:rPr>
          <w:rFonts w:ascii="Times New Roman" w:hAnsi="Times New Roman" w:cs="Times New Roman"/>
          <w:sz w:val="28"/>
          <w:szCs w:val="28"/>
        </w:rPr>
        <w:t xml:space="preserve">(можно использовать различные предметы). Сам процесс выглядит так: </w:t>
      </w:r>
      <w:r w:rsidR="009E0A65" w:rsidRPr="00283B55">
        <w:rPr>
          <w:rFonts w:ascii="Times New Roman" w:hAnsi="Times New Roman" w:cs="Times New Roman"/>
          <w:sz w:val="28"/>
          <w:szCs w:val="28"/>
        </w:rPr>
        <w:t xml:space="preserve"> надо взять </w:t>
      </w:r>
      <w:r>
        <w:rPr>
          <w:rFonts w:ascii="Times New Roman" w:hAnsi="Times New Roman" w:cs="Times New Roman"/>
          <w:sz w:val="28"/>
          <w:szCs w:val="28"/>
        </w:rPr>
        <w:t xml:space="preserve">штамп, </w:t>
      </w:r>
      <w:r w:rsidR="009E0A65" w:rsidRPr="00283B55">
        <w:rPr>
          <w:rFonts w:ascii="Times New Roman" w:hAnsi="Times New Roman" w:cs="Times New Roman"/>
          <w:sz w:val="28"/>
          <w:szCs w:val="28"/>
        </w:rPr>
        <w:t>обмакнуть его оборотную сторону в краску или нанести на нее краску с помощью широкой кисти, наметить на листе место для отпечатка, приложить подошву штампа к поверхности листа и слегка прижать. Эта техника позволяет перейти от сюжетов с хаотичным композиционным расположением объектов к сюжетам с более локализированной композицией.</w:t>
      </w:r>
    </w:p>
    <w:p w:rsidR="009E0A65" w:rsidRPr="00283B55" w:rsidRDefault="009E0A65" w:rsidP="00EA7E4F">
      <w:pPr>
        <w:pStyle w:val="a9"/>
        <w:spacing w:line="360" w:lineRule="auto"/>
        <w:rPr>
          <w:rFonts w:ascii="Times New Roman" w:hAnsi="Times New Roman" w:cs="Times New Roman"/>
          <w:b/>
          <w:sz w:val="28"/>
          <w:szCs w:val="28"/>
        </w:rPr>
      </w:pPr>
      <w:r w:rsidRPr="00283B55">
        <w:rPr>
          <w:rFonts w:ascii="Times New Roman" w:hAnsi="Times New Roman" w:cs="Times New Roman"/>
          <w:b/>
          <w:bCs/>
          <w:sz w:val="28"/>
          <w:szCs w:val="28"/>
        </w:rPr>
        <w:t>Рисовани</w:t>
      </w:r>
      <w:r w:rsidR="00EA7E4F">
        <w:rPr>
          <w:rFonts w:ascii="Times New Roman" w:hAnsi="Times New Roman" w:cs="Times New Roman"/>
          <w:b/>
          <w:bCs/>
          <w:sz w:val="28"/>
          <w:szCs w:val="28"/>
        </w:rPr>
        <w:t>е</w:t>
      </w:r>
      <w:r w:rsidRPr="00283B55">
        <w:rPr>
          <w:rFonts w:ascii="Times New Roman" w:hAnsi="Times New Roman" w:cs="Times New Roman"/>
          <w:b/>
          <w:bCs/>
          <w:sz w:val="28"/>
          <w:szCs w:val="28"/>
        </w:rPr>
        <w:t xml:space="preserve"> ладошкой, ребром, пальчиками</w:t>
      </w:r>
      <w:r w:rsidR="00EA7E4F">
        <w:rPr>
          <w:rFonts w:ascii="Times New Roman" w:hAnsi="Times New Roman" w:cs="Times New Roman"/>
          <w:b/>
          <w:bCs/>
          <w:sz w:val="28"/>
          <w:szCs w:val="28"/>
        </w:rPr>
        <w:t>, локтем</w:t>
      </w:r>
      <w:r w:rsidR="00232E12">
        <w:rPr>
          <w:rFonts w:ascii="Times New Roman" w:hAnsi="Times New Roman" w:cs="Times New Roman"/>
          <w:b/>
          <w:bCs/>
          <w:sz w:val="28"/>
          <w:szCs w:val="28"/>
        </w:rPr>
        <w:t>, кулаком.</w:t>
      </w:r>
    </w:p>
    <w:p w:rsidR="009E0A65" w:rsidRPr="00283B55" w:rsidRDefault="009E0A65" w:rsidP="009E0A65">
      <w:pPr>
        <w:pStyle w:val="a9"/>
        <w:spacing w:line="360" w:lineRule="auto"/>
        <w:ind w:firstLine="709"/>
        <w:jc w:val="both"/>
        <w:rPr>
          <w:rFonts w:ascii="Times New Roman" w:hAnsi="Times New Roman" w:cs="Times New Roman"/>
          <w:vanish/>
          <w:sz w:val="28"/>
          <w:szCs w:val="28"/>
        </w:rPr>
      </w:pPr>
    </w:p>
    <w:tbl>
      <w:tblPr>
        <w:tblW w:w="5175" w:type="pct"/>
        <w:tblCellSpacing w:w="15" w:type="dxa"/>
        <w:shd w:val="clear" w:color="auto" w:fill="FFFFFF"/>
        <w:tblCellMar>
          <w:left w:w="75" w:type="dxa"/>
          <w:right w:w="75" w:type="dxa"/>
        </w:tblCellMar>
        <w:tblLook w:val="04A0"/>
      </w:tblPr>
      <w:tblGrid>
        <w:gridCol w:w="6824"/>
        <w:gridCol w:w="1485"/>
        <w:gridCol w:w="1256"/>
        <w:gridCol w:w="334"/>
      </w:tblGrid>
      <w:tr w:rsidR="009E0A65" w:rsidRPr="00283B55" w:rsidTr="00F27964">
        <w:trPr>
          <w:gridAfter w:val="1"/>
          <w:wAfter w:w="146" w:type="pct"/>
          <w:tblCellSpacing w:w="15" w:type="dxa"/>
        </w:trPr>
        <w:tc>
          <w:tcPr>
            <w:tcW w:w="0" w:type="auto"/>
            <w:gridSpan w:val="3"/>
            <w:shd w:val="clear" w:color="auto" w:fill="FFFFFF"/>
            <w:tcMar>
              <w:top w:w="15" w:type="dxa"/>
              <w:left w:w="75" w:type="dxa"/>
              <w:bottom w:w="15" w:type="dxa"/>
              <w:right w:w="75" w:type="dxa"/>
            </w:tcMar>
            <w:hideMark/>
          </w:tcPr>
          <w:p w:rsidR="009E0A65" w:rsidRPr="00283B55" w:rsidRDefault="00EA7E4F" w:rsidP="00EA7E4F">
            <w:pPr>
              <w:pStyle w:val="a9"/>
              <w:spacing w:line="360" w:lineRule="auto"/>
              <w:jc w:val="both"/>
              <w:rPr>
                <w:rFonts w:ascii="Times New Roman" w:hAnsi="Times New Roman" w:cs="Times New Roman"/>
                <w:sz w:val="28"/>
                <w:szCs w:val="28"/>
              </w:rPr>
            </w:pPr>
            <w:r w:rsidRPr="00EA7E4F">
              <w:rPr>
                <w:rFonts w:ascii="Times New Roman" w:hAnsi="Times New Roman" w:cs="Times New Roman"/>
                <w:sz w:val="28"/>
                <w:szCs w:val="28"/>
              </w:rPr>
              <w:t>Ребенок использует для рисования ладошку, кулачок,</w:t>
            </w:r>
            <w:r>
              <w:rPr>
                <w:rFonts w:ascii="Times New Roman" w:hAnsi="Times New Roman" w:cs="Times New Roman"/>
                <w:sz w:val="28"/>
                <w:szCs w:val="28"/>
              </w:rPr>
              <w:t xml:space="preserve"> </w:t>
            </w:r>
            <w:r w:rsidRPr="00EA7E4F">
              <w:rPr>
                <w:rFonts w:ascii="Times New Roman" w:hAnsi="Times New Roman" w:cs="Times New Roman"/>
                <w:sz w:val="28"/>
                <w:szCs w:val="28"/>
              </w:rPr>
              <w:t>п</w:t>
            </w:r>
            <w:r>
              <w:rPr>
                <w:rFonts w:ascii="Times New Roman" w:hAnsi="Times New Roman" w:cs="Times New Roman"/>
                <w:sz w:val="28"/>
                <w:szCs w:val="28"/>
              </w:rPr>
              <w:t>а</w:t>
            </w:r>
            <w:r w:rsidRPr="00EA7E4F">
              <w:rPr>
                <w:rFonts w:ascii="Times New Roman" w:hAnsi="Times New Roman" w:cs="Times New Roman"/>
                <w:sz w:val="28"/>
                <w:szCs w:val="28"/>
              </w:rPr>
              <w:t>льчики</w:t>
            </w:r>
            <w:r>
              <w:rPr>
                <w:rFonts w:ascii="Times New Roman" w:hAnsi="Times New Roman" w:cs="Times New Roman"/>
                <w:sz w:val="28"/>
                <w:szCs w:val="28"/>
              </w:rPr>
              <w:t xml:space="preserve">, </w:t>
            </w:r>
            <w:r w:rsidRPr="00EA7E4F">
              <w:rPr>
                <w:rFonts w:ascii="Times New Roman" w:hAnsi="Times New Roman" w:cs="Times New Roman"/>
                <w:sz w:val="28"/>
                <w:szCs w:val="28"/>
              </w:rPr>
              <w:t>локоть</w:t>
            </w:r>
            <w:r>
              <w:rPr>
                <w:rFonts w:ascii="Times New Roman" w:hAnsi="Times New Roman" w:cs="Times New Roman"/>
                <w:sz w:val="28"/>
                <w:szCs w:val="28"/>
              </w:rPr>
              <w:t>, макая в краску и отпечатывая на бумаге.</w:t>
            </w:r>
            <w:r w:rsidR="009E0A65" w:rsidRPr="00283B55">
              <w:rPr>
                <w:rFonts w:ascii="Times New Roman" w:hAnsi="Times New Roman" w:cs="Times New Roman"/>
                <w:sz w:val="28"/>
                <w:szCs w:val="28"/>
              </w:rPr>
              <w:t xml:space="preserve"> </w:t>
            </w:r>
            <w:r>
              <w:rPr>
                <w:rFonts w:ascii="Times New Roman" w:hAnsi="Times New Roman" w:cs="Times New Roman"/>
                <w:sz w:val="28"/>
                <w:szCs w:val="28"/>
              </w:rPr>
              <w:t xml:space="preserve">Затем </w:t>
            </w:r>
            <w:r w:rsidR="009E0A65" w:rsidRPr="00283B55">
              <w:rPr>
                <w:rFonts w:ascii="Times New Roman" w:hAnsi="Times New Roman" w:cs="Times New Roman"/>
                <w:sz w:val="28"/>
                <w:szCs w:val="28"/>
              </w:rPr>
              <w:t>краска вытирается тряпкой.</w:t>
            </w:r>
            <w:r w:rsidR="009E0A65" w:rsidRPr="00283B55">
              <w:rPr>
                <w:rFonts w:ascii="Times New Roman" w:hAnsi="Times New Roman" w:cs="Times New Roman"/>
                <w:sz w:val="28"/>
                <w:szCs w:val="28"/>
              </w:rPr>
              <w:br/>
            </w:r>
            <w:r w:rsidR="009E0A65" w:rsidRPr="00EA7E4F">
              <w:rPr>
                <w:rFonts w:ascii="Times New Roman" w:hAnsi="Times New Roman" w:cs="Times New Roman"/>
                <w:sz w:val="28"/>
                <w:szCs w:val="28"/>
              </w:rPr>
              <w:t>Материал: </w:t>
            </w:r>
            <w:r w:rsidR="009E0A65" w:rsidRPr="00283B55">
              <w:rPr>
                <w:rFonts w:ascii="Times New Roman" w:hAnsi="Times New Roman" w:cs="Times New Roman"/>
                <w:sz w:val="28"/>
                <w:szCs w:val="28"/>
              </w:rPr>
              <w:t>лист альбомной бумаги, розетки с гуашевой краской, кисти, мокрая тряпка.</w:t>
            </w:r>
          </w:p>
          <w:tbl>
            <w:tblPr>
              <w:tblW w:w="5000" w:type="pct"/>
              <w:tblCellSpacing w:w="15" w:type="dxa"/>
              <w:tblCellMar>
                <w:left w:w="75" w:type="dxa"/>
                <w:right w:w="75" w:type="dxa"/>
              </w:tblCellMar>
              <w:tblLook w:val="04A0"/>
            </w:tblPr>
            <w:tblGrid>
              <w:gridCol w:w="8191"/>
              <w:gridCol w:w="565"/>
              <w:gridCol w:w="599"/>
            </w:tblGrid>
            <w:tr w:rsidR="009E0A65" w:rsidRPr="00283B55" w:rsidTr="00F27964">
              <w:trPr>
                <w:tblCellSpacing w:w="15" w:type="dxa"/>
              </w:trPr>
              <w:tc>
                <w:tcPr>
                  <w:tcW w:w="3127" w:type="pct"/>
                  <w:tcMar>
                    <w:top w:w="15" w:type="dxa"/>
                    <w:left w:w="75" w:type="dxa"/>
                    <w:bottom w:w="15" w:type="dxa"/>
                    <w:right w:w="75" w:type="dxa"/>
                  </w:tcMar>
                  <w:vAlign w:val="center"/>
                  <w:hideMark/>
                </w:tcPr>
                <w:p w:rsidR="009E0A65" w:rsidRPr="00283B55" w:rsidRDefault="009E0A65" w:rsidP="00FA0CC2">
                  <w:pPr>
                    <w:pStyle w:val="a9"/>
                    <w:spacing w:line="360" w:lineRule="auto"/>
                    <w:jc w:val="both"/>
                    <w:rPr>
                      <w:rFonts w:ascii="Times New Roman" w:hAnsi="Times New Roman" w:cs="Times New Roman"/>
                      <w:b/>
                      <w:bCs/>
                      <w:sz w:val="28"/>
                      <w:szCs w:val="28"/>
                    </w:rPr>
                  </w:pPr>
                  <w:r w:rsidRPr="00283B55">
                    <w:rPr>
                      <w:rFonts w:ascii="Times New Roman" w:hAnsi="Times New Roman" w:cs="Times New Roman"/>
                      <w:b/>
                      <w:bCs/>
                      <w:sz w:val="28"/>
                      <w:szCs w:val="28"/>
                    </w:rPr>
                    <w:lastRenderedPageBreak/>
                    <w:t>Рисование мятой бумагой</w:t>
                  </w:r>
                  <w:r w:rsidR="00FA0CC2">
                    <w:rPr>
                      <w:rFonts w:ascii="Times New Roman" w:hAnsi="Times New Roman" w:cs="Times New Roman"/>
                      <w:b/>
                      <w:bCs/>
                      <w:sz w:val="28"/>
                      <w:szCs w:val="28"/>
                    </w:rPr>
                    <w:t>.</w:t>
                  </w:r>
                  <w:r w:rsidRPr="00283B55">
                    <w:rPr>
                      <w:rFonts w:ascii="Times New Roman" w:hAnsi="Times New Roman" w:cs="Times New Roman"/>
                      <w:b/>
                      <w:bCs/>
                      <w:sz w:val="28"/>
                      <w:szCs w:val="28"/>
                    </w:rPr>
                    <w:t xml:space="preserve"> </w:t>
                  </w:r>
                </w:p>
              </w:tc>
              <w:tc>
                <w:tcPr>
                  <w:tcW w:w="205" w:type="pct"/>
                  <w:tcMar>
                    <w:top w:w="15" w:type="dxa"/>
                    <w:left w:w="75" w:type="dxa"/>
                    <w:bottom w:w="15" w:type="dxa"/>
                    <w:right w:w="75" w:type="dxa"/>
                  </w:tcMar>
                  <w:vAlign w:val="center"/>
                  <w:hideMark/>
                </w:tcPr>
                <w:p w:rsidR="009E0A65" w:rsidRPr="00283B55" w:rsidRDefault="009E0A65" w:rsidP="00F27964">
                  <w:pPr>
                    <w:pStyle w:val="a9"/>
                    <w:spacing w:line="360" w:lineRule="auto"/>
                    <w:ind w:firstLine="709"/>
                    <w:jc w:val="both"/>
                    <w:rPr>
                      <w:rFonts w:ascii="Times New Roman" w:hAnsi="Times New Roman" w:cs="Times New Roman"/>
                      <w:sz w:val="28"/>
                      <w:szCs w:val="28"/>
                    </w:rPr>
                  </w:pPr>
                </w:p>
              </w:tc>
              <w:tc>
                <w:tcPr>
                  <w:tcW w:w="213" w:type="pct"/>
                  <w:tcMar>
                    <w:top w:w="15" w:type="dxa"/>
                    <w:left w:w="75" w:type="dxa"/>
                    <w:bottom w:w="15" w:type="dxa"/>
                    <w:right w:w="75" w:type="dxa"/>
                  </w:tcMar>
                  <w:vAlign w:val="center"/>
                  <w:hideMark/>
                </w:tcPr>
                <w:p w:rsidR="009E0A65" w:rsidRPr="00283B55" w:rsidRDefault="009E0A65" w:rsidP="00F27964">
                  <w:pPr>
                    <w:pStyle w:val="a9"/>
                    <w:spacing w:line="360" w:lineRule="auto"/>
                    <w:ind w:firstLine="709"/>
                    <w:jc w:val="both"/>
                    <w:rPr>
                      <w:rFonts w:ascii="Times New Roman" w:hAnsi="Times New Roman" w:cs="Times New Roman"/>
                      <w:sz w:val="28"/>
                      <w:szCs w:val="28"/>
                    </w:rPr>
                  </w:pPr>
                </w:p>
              </w:tc>
            </w:tr>
          </w:tbl>
          <w:p w:rsidR="009E0A65" w:rsidRPr="00283B55" w:rsidRDefault="009E0A65" w:rsidP="00F27964">
            <w:pPr>
              <w:pStyle w:val="a9"/>
              <w:spacing w:line="360" w:lineRule="auto"/>
              <w:ind w:firstLine="709"/>
              <w:jc w:val="both"/>
              <w:rPr>
                <w:rFonts w:ascii="Times New Roman" w:hAnsi="Times New Roman" w:cs="Times New Roman"/>
                <w:vanish/>
                <w:sz w:val="28"/>
                <w:szCs w:val="28"/>
              </w:rPr>
            </w:pPr>
          </w:p>
          <w:tbl>
            <w:tblPr>
              <w:tblW w:w="5000" w:type="pct"/>
              <w:tblCellSpacing w:w="15" w:type="dxa"/>
              <w:tblCellMar>
                <w:left w:w="75" w:type="dxa"/>
                <w:right w:w="75" w:type="dxa"/>
              </w:tblCellMar>
              <w:tblLook w:val="04A0"/>
            </w:tblPr>
            <w:tblGrid>
              <w:gridCol w:w="9355"/>
            </w:tblGrid>
            <w:tr w:rsidR="009E0A65" w:rsidRPr="00283B55" w:rsidTr="00F27964">
              <w:trPr>
                <w:tblCellSpacing w:w="15" w:type="dxa"/>
              </w:trPr>
              <w:tc>
                <w:tcPr>
                  <w:tcW w:w="0" w:type="auto"/>
                  <w:tcMar>
                    <w:top w:w="15" w:type="dxa"/>
                    <w:left w:w="75" w:type="dxa"/>
                    <w:bottom w:w="15" w:type="dxa"/>
                    <w:right w:w="75" w:type="dxa"/>
                  </w:tcMar>
                  <w:hideMark/>
                </w:tcPr>
                <w:p w:rsidR="009E0A65" w:rsidRPr="00283B55" w:rsidRDefault="00FA0CC2" w:rsidP="00FA0CC2">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Можно использовать</w:t>
                  </w:r>
                  <w:r w:rsidR="009E0A65" w:rsidRPr="00283B55">
                    <w:rPr>
                      <w:rFonts w:ascii="Times New Roman" w:hAnsi="Times New Roman" w:cs="Times New Roman"/>
                      <w:sz w:val="28"/>
                      <w:szCs w:val="28"/>
                    </w:rPr>
                    <w:t xml:space="preserve"> акварельную краску</w:t>
                  </w:r>
                  <w:r>
                    <w:rPr>
                      <w:rFonts w:ascii="Times New Roman" w:hAnsi="Times New Roman" w:cs="Times New Roman"/>
                      <w:sz w:val="28"/>
                      <w:szCs w:val="28"/>
                    </w:rPr>
                    <w:t xml:space="preserve"> или гуашь.</w:t>
                  </w:r>
                  <w:r w:rsidR="009E0A65" w:rsidRPr="00283B55">
                    <w:rPr>
                      <w:rFonts w:ascii="Times New Roman" w:hAnsi="Times New Roman" w:cs="Times New Roman"/>
                      <w:sz w:val="28"/>
                      <w:szCs w:val="28"/>
                    </w:rPr>
                    <w:t xml:space="preserve"> </w:t>
                  </w:r>
                  <w:r>
                    <w:rPr>
                      <w:rFonts w:ascii="Times New Roman" w:hAnsi="Times New Roman" w:cs="Times New Roman"/>
                      <w:sz w:val="28"/>
                      <w:szCs w:val="28"/>
                    </w:rPr>
                    <w:t>С</w:t>
                  </w:r>
                  <w:r w:rsidR="009E0A65" w:rsidRPr="00283B55">
                    <w:rPr>
                      <w:rFonts w:ascii="Times New Roman" w:hAnsi="Times New Roman" w:cs="Times New Roman"/>
                      <w:sz w:val="28"/>
                      <w:szCs w:val="28"/>
                    </w:rPr>
                    <w:t>мять бумагу</w:t>
                  </w:r>
                  <w:r>
                    <w:rPr>
                      <w:rFonts w:ascii="Times New Roman" w:hAnsi="Times New Roman" w:cs="Times New Roman"/>
                      <w:sz w:val="28"/>
                      <w:szCs w:val="28"/>
                    </w:rPr>
                    <w:t>,</w:t>
                  </w:r>
                  <w:r w:rsidR="009E0A65" w:rsidRPr="00283B55">
                    <w:rPr>
                      <w:rFonts w:ascii="Times New Roman" w:hAnsi="Times New Roman" w:cs="Times New Roman"/>
                      <w:sz w:val="28"/>
                      <w:szCs w:val="28"/>
                    </w:rPr>
                    <w:t xml:space="preserve"> окунуть в краску и сделать отпеч</w:t>
                  </w:r>
                  <w:r>
                    <w:rPr>
                      <w:rFonts w:ascii="Times New Roman" w:hAnsi="Times New Roman" w:cs="Times New Roman"/>
                      <w:sz w:val="28"/>
                      <w:szCs w:val="28"/>
                    </w:rPr>
                    <w:t>аток на бумаге. Затем кисточкой дорисовать детали рисунка</w:t>
                  </w:r>
                  <w:r w:rsidR="009E0A65" w:rsidRPr="00283B55">
                    <w:rPr>
                      <w:rFonts w:ascii="Times New Roman" w:hAnsi="Times New Roman" w:cs="Times New Roman"/>
                      <w:sz w:val="28"/>
                      <w:szCs w:val="28"/>
                    </w:rPr>
                    <w:t>.</w:t>
                  </w:r>
                  <w:r w:rsidR="009E0A65" w:rsidRPr="00283B55">
                    <w:rPr>
                      <w:rFonts w:ascii="Times New Roman" w:hAnsi="Times New Roman" w:cs="Times New Roman"/>
                      <w:sz w:val="28"/>
                      <w:szCs w:val="28"/>
                    </w:rPr>
                    <w:br/>
                  </w:r>
                  <w:r w:rsidR="009E0A65" w:rsidRPr="00FA0CC2">
                    <w:rPr>
                      <w:rFonts w:ascii="Times New Roman" w:hAnsi="Times New Roman" w:cs="Times New Roman"/>
                      <w:sz w:val="28"/>
                      <w:szCs w:val="28"/>
                    </w:rPr>
                    <w:t> Материал: </w:t>
                  </w:r>
                  <w:r w:rsidR="009E0A65" w:rsidRPr="00283B55">
                    <w:rPr>
                      <w:rFonts w:ascii="Times New Roman" w:hAnsi="Times New Roman" w:cs="Times New Roman"/>
                      <w:sz w:val="28"/>
                      <w:szCs w:val="28"/>
                    </w:rPr>
                    <w:t>мятая бумага, акварельные краски, кисти, блюдце, салфетки, лист бумаги.</w:t>
                  </w:r>
                </w:p>
                <w:tbl>
                  <w:tblPr>
                    <w:tblW w:w="5000" w:type="pct"/>
                    <w:tblCellSpacing w:w="15" w:type="dxa"/>
                    <w:shd w:val="clear" w:color="auto" w:fill="FFFFFF"/>
                    <w:tblCellMar>
                      <w:left w:w="75" w:type="dxa"/>
                      <w:right w:w="75" w:type="dxa"/>
                    </w:tblCellMar>
                    <w:tblLook w:val="04A0"/>
                  </w:tblPr>
                  <w:tblGrid>
                    <w:gridCol w:w="6640"/>
                    <w:gridCol w:w="1222"/>
                    <w:gridCol w:w="1283"/>
                  </w:tblGrid>
                  <w:tr w:rsidR="009E0A65" w:rsidRPr="00283B55" w:rsidTr="00F27964">
                    <w:trPr>
                      <w:tblCellSpacing w:w="15" w:type="dxa"/>
                    </w:trPr>
                    <w:tc>
                      <w:tcPr>
                        <w:tcW w:w="1134" w:type="pct"/>
                        <w:shd w:val="clear" w:color="auto" w:fill="FFFFFF"/>
                        <w:tcMar>
                          <w:top w:w="15" w:type="dxa"/>
                          <w:left w:w="75" w:type="dxa"/>
                          <w:bottom w:w="15" w:type="dxa"/>
                          <w:right w:w="75" w:type="dxa"/>
                        </w:tcMar>
                        <w:vAlign w:val="center"/>
                        <w:hideMark/>
                      </w:tcPr>
                      <w:p w:rsidR="009E0A65" w:rsidRPr="00283B55" w:rsidRDefault="006453D9" w:rsidP="006453D9">
                        <w:pPr>
                          <w:pStyle w:val="a9"/>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Царапание на различных поверхностях.</w:t>
                        </w:r>
                      </w:p>
                    </w:tc>
                    <w:tc>
                      <w:tcPr>
                        <w:tcW w:w="205" w:type="pct"/>
                        <w:shd w:val="clear" w:color="auto" w:fill="FFFFFF"/>
                        <w:tcMar>
                          <w:top w:w="15" w:type="dxa"/>
                          <w:left w:w="75" w:type="dxa"/>
                          <w:bottom w:w="15" w:type="dxa"/>
                          <w:right w:w="75" w:type="dxa"/>
                        </w:tcMar>
                        <w:vAlign w:val="center"/>
                        <w:hideMark/>
                      </w:tcPr>
                      <w:p w:rsidR="009E0A65" w:rsidRPr="00283B55" w:rsidRDefault="009E0A65" w:rsidP="00F27964">
                        <w:pPr>
                          <w:pStyle w:val="a9"/>
                          <w:spacing w:line="360" w:lineRule="auto"/>
                          <w:ind w:firstLine="709"/>
                          <w:jc w:val="both"/>
                          <w:rPr>
                            <w:rFonts w:ascii="Times New Roman" w:hAnsi="Times New Roman" w:cs="Times New Roman"/>
                            <w:sz w:val="28"/>
                            <w:szCs w:val="28"/>
                          </w:rPr>
                        </w:pPr>
                      </w:p>
                    </w:tc>
                    <w:tc>
                      <w:tcPr>
                        <w:tcW w:w="213" w:type="pct"/>
                        <w:shd w:val="clear" w:color="auto" w:fill="FFFFFF"/>
                        <w:tcMar>
                          <w:top w:w="15" w:type="dxa"/>
                          <w:left w:w="75" w:type="dxa"/>
                          <w:bottom w:w="15" w:type="dxa"/>
                          <w:right w:w="75" w:type="dxa"/>
                        </w:tcMar>
                        <w:vAlign w:val="center"/>
                        <w:hideMark/>
                      </w:tcPr>
                      <w:p w:rsidR="009E0A65" w:rsidRPr="00283B55" w:rsidRDefault="009E0A65" w:rsidP="00F27964">
                        <w:pPr>
                          <w:pStyle w:val="a9"/>
                          <w:spacing w:line="360" w:lineRule="auto"/>
                          <w:ind w:firstLine="709"/>
                          <w:jc w:val="both"/>
                          <w:rPr>
                            <w:rFonts w:ascii="Times New Roman" w:hAnsi="Times New Roman" w:cs="Times New Roman"/>
                            <w:sz w:val="28"/>
                            <w:szCs w:val="28"/>
                          </w:rPr>
                        </w:pPr>
                      </w:p>
                    </w:tc>
                  </w:tr>
                </w:tbl>
                <w:p w:rsidR="009E0A65" w:rsidRPr="00283B55" w:rsidRDefault="009E0A65" w:rsidP="00F27964">
                  <w:pPr>
                    <w:pStyle w:val="a9"/>
                    <w:spacing w:line="360" w:lineRule="auto"/>
                    <w:ind w:firstLine="709"/>
                    <w:jc w:val="both"/>
                    <w:rPr>
                      <w:rFonts w:ascii="Times New Roman" w:hAnsi="Times New Roman" w:cs="Times New Roman"/>
                      <w:vanish/>
                      <w:sz w:val="28"/>
                      <w:szCs w:val="28"/>
                    </w:rPr>
                  </w:pPr>
                </w:p>
                <w:tbl>
                  <w:tblPr>
                    <w:tblW w:w="5000" w:type="pct"/>
                    <w:tblCellSpacing w:w="15" w:type="dxa"/>
                    <w:shd w:val="clear" w:color="auto" w:fill="FFFFFF"/>
                    <w:tblCellMar>
                      <w:left w:w="75" w:type="dxa"/>
                      <w:right w:w="75" w:type="dxa"/>
                    </w:tblCellMar>
                    <w:tblLook w:val="04A0"/>
                  </w:tblPr>
                  <w:tblGrid>
                    <w:gridCol w:w="9145"/>
                  </w:tblGrid>
                  <w:tr w:rsidR="009E0A65" w:rsidRPr="00283B55" w:rsidTr="00F27964">
                    <w:trPr>
                      <w:tblCellSpacing w:w="15" w:type="dxa"/>
                    </w:trPr>
                    <w:tc>
                      <w:tcPr>
                        <w:tcW w:w="0" w:type="auto"/>
                        <w:shd w:val="clear" w:color="auto" w:fill="FFFFFF"/>
                        <w:tcMar>
                          <w:top w:w="15" w:type="dxa"/>
                          <w:left w:w="75" w:type="dxa"/>
                          <w:bottom w:w="15" w:type="dxa"/>
                          <w:right w:w="75" w:type="dxa"/>
                        </w:tcMar>
                        <w:hideMark/>
                      </w:tcPr>
                      <w:p w:rsidR="009E0A65" w:rsidRPr="00283B55" w:rsidRDefault="006453D9" w:rsidP="00FA0CC2">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Поверхности для работы могут быть разными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деревянная поверхность,</w:t>
                        </w:r>
                        <w:r w:rsidRPr="00283B55">
                          <w:rPr>
                            <w:rFonts w:ascii="Times New Roman" w:hAnsi="Times New Roman" w:cs="Times New Roman"/>
                            <w:sz w:val="28"/>
                            <w:szCs w:val="28"/>
                          </w:rPr>
                          <w:t xml:space="preserve"> лист бумаги, заранее приготовленный (лист сначала намыливают, затем покрывают гуашью</w:t>
                        </w:r>
                        <w:r>
                          <w:rPr>
                            <w:rFonts w:ascii="Times New Roman" w:hAnsi="Times New Roman" w:cs="Times New Roman"/>
                            <w:sz w:val="28"/>
                            <w:szCs w:val="28"/>
                          </w:rPr>
                          <w:t>)</w:t>
                        </w:r>
                        <w:r w:rsidR="00A002A3">
                          <w:rPr>
                            <w:rFonts w:ascii="Times New Roman" w:hAnsi="Times New Roman" w:cs="Times New Roman"/>
                            <w:sz w:val="28"/>
                            <w:szCs w:val="28"/>
                          </w:rPr>
                          <w:t>, восковая поверхность</w:t>
                        </w:r>
                        <w:r w:rsidR="0081041E">
                          <w:rPr>
                            <w:rFonts w:ascii="Times New Roman" w:hAnsi="Times New Roman" w:cs="Times New Roman"/>
                            <w:sz w:val="28"/>
                            <w:szCs w:val="28"/>
                          </w:rPr>
                          <w:t>, пластилиновая поверхность</w:t>
                        </w:r>
                        <w:r>
                          <w:rPr>
                            <w:rFonts w:ascii="Times New Roman" w:hAnsi="Times New Roman" w:cs="Times New Roman"/>
                            <w:sz w:val="28"/>
                            <w:szCs w:val="28"/>
                          </w:rPr>
                          <w:t xml:space="preserve"> и п.д.</w:t>
                        </w:r>
                        <w:r w:rsidR="00A002A3">
                          <w:rPr>
                            <w:rFonts w:ascii="Times New Roman" w:hAnsi="Times New Roman" w:cs="Times New Roman"/>
                            <w:sz w:val="28"/>
                            <w:szCs w:val="28"/>
                          </w:rPr>
                          <w:t xml:space="preserve"> </w:t>
                        </w:r>
                        <w:r>
                          <w:rPr>
                            <w:rFonts w:ascii="Times New Roman" w:hAnsi="Times New Roman" w:cs="Times New Roman"/>
                            <w:sz w:val="28"/>
                            <w:szCs w:val="28"/>
                          </w:rPr>
                          <w:t xml:space="preserve">Само </w:t>
                        </w:r>
                        <w:r w:rsidRPr="00283B55">
                          <w:rPr>
                            <w:rFonts w:ascii="Times New Roman" w:hAnsi="Times New Roman" w:cs="Times New Roman"/>
                            <w:sz w:val="28"/>
                            <w:szCs w:val="28"/>
                          </w:rPr>
                          <w:t>процарапывани</w:t>
                        </w:r>
                        <w:r w:rsidR="00A002A3">
                          <w:rPr>
                            <w:rFonts w:ascii="Times New Roman" w:hAnsi="Times New Roman" w:cs="Times New Roman"/>
                            <w:sz w:val="28"/>
                            <w:szCs w:val="28"/>
                          </w:rPr>
                          <w:t>е происходит предметом с заостренным концом.</w:t>
                        </w:r>
                        <w:r>
                          <w:rPr>
                            <w:rFonts w:ascii="Times New Roman" w:hAnsi="Times New Roman" w:cs="Times New Roman"/>
                            <w:sz w:val="28"/>
                            <w:szCs w:val="28"/>
                          </w:rPr>
                          <w:t xml:space="preserve"> </w:t>
                        </w:r>
                      </w:p>
                    </w:tc>
                  </w:tr>
                </w:tbl>
                <w:p w:rsidR="009E0A65" w:rsidRPr="00283B55" w:rsidRDefault="009E0A65" w:rsidP="00F27964">
                  <w:pPr>
                    <w:pStyle w:val="a9"/>
                    <w:spacing w:line="360" w:lineRule="auto"/>
                    <w:ind w:firstLine="709"/>
                    <w:jc w:val="both"/>
                    <w:rPr>
                      <w:rFonts w:ascii="Times New Roman" w:hAnsi="Times New Roman" w:cs="Times New Roman"/>
                      <w:sz w:val="28"/>
                      <w:szCs w:val="28"/>
                    </w:rPr>
                  </w:pPr>
                </w:p>
              </w:tc>
            </w:tr>
          </w:tbl>
          <w:p w:rsidR="009E0A65" w:rsidRPr="00283B55" w:rsidRDefault="009E0A65" w:rsidP="00F27964">
            <w:pPr>
              <w:pStyle w:val="a9"/>
              <w:spacing w:line="360" w:lineRule="auto"/>
              <w:ind w:firstLine="709"/>
              <w:jc w:val="both"/>
              <w:rPr>
                <w:rFonts w:ascii="Times New Roman" w:hAnsi="Times New Roman" w:cs="Times New Roman"/>
                <w:bCs/>
                <w:sz w:val="28"/>
                <w:szCs w:val="28"/>
              </w:rPr>
            </w:pPr>
          </w:p>
        </w:tc>
      </w:tr>
      <w:tr w:rsidR="009E0A65" w:rsidRPr="00283B55" w:rsidTr="00F27964">
        <w:trPr>
          <w:tblCellSpacing w:w="15" w:type="dxa"/>
        </w:trPr>
        <w:tc>
          <w:tcPr>
            <w:tcW w:w="3435" w:type="pct"/>
            <w:shd w:val="clear" w:color="auto" w:fill="FFFFFF"/>
            <w:tcMar>
              <w:top w:w="15" w:type="dxa"/>
              <w:left w:w="75" w:type="dxa"/>
              <w:bottom w:w="15" w:type="dxa"/>
              <w:right w:w="75" w:type="dxa"/>
            </w:tcMar>
            <w:vAlign w:val="center"/>
            <w:hideMark/>
          </w:tcPr>
          <w:p w:rsidR="009E0A65" w:rsidRPr="00283B55" w:rsidRDefault="009E0A65" w:rsidP="00A002A3">
            <w:pPr>
              <w:pStyle w:val="a9"/>
              <w:spacing w:line="360" w:lineRule="auto"/>
              <w:rPr>
                <w:rFonts w:ascii="Times New Roman" w:hAnsi="Times New Roman" w:cs="Times New Roman"/>
                <w:b/>
                <w:bCs/>
                <w:sz w:val="28"/>
                <w:szCs w:val="28"/>
              </w:rPr>
            </w:pPr>
            <w:r w:rsidRPr="00283B55">
              <w:rPr>
                <w:rFonts w:ascii="Times New Roman" w:hAnsi="Times New Roman" w:cs="Times New Roman"/>
                <w:b/>
                <w:bCs/>
                <w:sz w:val="28"/>
                <w:szCs w:val="28"/>
              </w:rPr>
              <w:lastRenderedPageBreak/>
              <w:t>Кляксо</w:t>
            </w:r>
            <w:r w:rsidR="00A002A3">
              <w:rPr>
                <w:rFonts w:ascii="Times New Roman" w:hAnsi="Times New Roman" w:cs="Times New Roman"/>
                <w:b/>
                <w:bCs/>
                <w:sz w:val="28"/>
                <w:szCs w:val="28"/>
              </w:rPr>
              <w:t>мания.</w:t>
            </w:r>
          </w:p>
        </w:tc>
        <w:tc>
          <w:tcPr>
            <w:tcW w:w="737" w:type="pct"/>
            <w:shd w:val="clear" w:color="auto" w:fill="FFFFFF"/>
            <w:tcMar>
              <w:top w:w="15" w:type="dxa"/>
              <w:left w:w="75" w:type="dxa"/>
              <w:bottom w:w="15" w:type="dxa"/>
              <w:right w:w="75" w:type="dxa"/>
            </w:tcMar>
            <w:vAlign w:val="center"/>
            <w:hideMark/>
          </w:tcPr>
          <w:p w:rsidR="009E0A65" w:rsidRPr="00283B55" w:rsidRDefault="009E0A65" w:rsidP="00A002A3">
            <w:pPr>
              <w:pStyle w:val="a9"/>
              <w:spacing w:line="360" w:lineRule="auto"/>
              <w:ind w:firstLine="709"/>
              <w:rPr>
                <w:rFonts w:ascii="Times New Roman" w:hAnsi="Times New Roman" w:cs="Times New Roman"/>
                <w:sz w:val="28"/>
                <w:szCs w:val="28"/>
              </w:rPr>
            </w:pPr>
          </w:p>
        </w:tc>
        <w:tc>
          <w:tcPr>
            <w:tcW w:w="767" w:type="pct"/>
            <w:gridSpan w:val="2"/>
            <w:shd w:val="clear" w:color="auto" w:fill="FFFFFF"/>
            <w:tcMar>
              <w:top w:w="15" w:type="dxa"/>
              <w:left w:w="75" w:type="dxa"/>
              <w:bottom w:w="15" w:type="dxa"/>
              <w:right w:w="75" w:type="dxa"/>
            </w:tcMar>
            <w:vAlign w:val="center"/>
            <w:hideMark/>
          </w:tcPr>
          <w:p w:rsidR="009E0A65" w:rsidRPr="00283B55" w:rsidRDefault="009E0A65" w:rsidP="00A002A3">
            <w:pPr>
              <w:pStyle w:val="a9"/>
              <w:spacing w:line="360" w:lineRule="auto"/>
              <w:ind w:firstLine="709"/>
              <w:rPr>
                <w:rFonts w:ascii="Times New Roman" w:hAnsi="Times New Roman" w:cs="Times New Roman"/>
                <w:sz w:val="28"/>
                <w:szCs w:val="28"/>
              </w:rPr>
            </w:pPr>
          </w:p>
        </w:tc>
      </w:tr>
    </w:tbl>
    <w:p w:rsidR="009E0A65" w:rsidRPr="00283B55" w:rsidRDefault="009E0A65" w:rsidP="00A002A3">
      <w:pPr>
        <w:pStyle w:val="a9"/>
        <w:spacing w:line="360" w:lineRule="auto"/>
        <w:ind w:firstLine="709"/>
        <w:rPr>
          <w:rFonts w:ascii="Times New Roman" w:hAnsi="Times New Roman" w:cs="Times New Roman"/>
          <w:vanish/>
          <w:sz w:val="28"/>
          <w:szCs w:val="28"/>
        </w:rPr>
      </w:pPr>
    </w:p>
    <w:tbl>
      <w:tblPr>
        <w:tblW w:w="6706" w:type="pct"/>
        <w:tblCellSpacing w:w="15" w:type="dxa"/>
        <w:shd w:val="clear" w:color="auto" w:fill="FFFFFF"/>
        <w:tblCellMar>
          <w:left w:w="75" w:type="dxa"/>
          <w:right w:w="75" w:type="dxa"/>
        </w:tblCellMar>
        <w:tblLook w:val="04A0"/>
      </w:tblPr>
      <w:tblGrid>
        <w:gridCol w:w="5208"/>
        <w:gridCol w:w="992"/>
        <w:gridCol w:w="186"/>
        <w:gridCol w:w="6441"/>
      </w:tblGrid>
      <w:tr w:rsidR="009E0A65" w:rsidRPr="00283B55" w:rsidTr="00F27964">
        <w:trPr>
          <w:tblCellSpacing w:w="15" w:type="dxa"/>
        </w:trPr>
        <w:tc>
          <w:tcPr>
            <w:tcW w:w="4978" w:type="pct"/>
            <w:gridSpan w:val="4"/>
            <w:shd w:val="clear" w:color="auto" w:fill="FFFFFF"/>
            <w:tcMar>
              <w:top w:w="15" w:type="dxa"/>
              <w:left w:w="75" w:type="dxa"/>
              <w:bottom w:w="15" w:type="dxa"/>
              <w:right w:w="75" w:type="dxa"/>
            </w:tcMar>
            <w:hideMark/>
          </w:tcPr>
          <w:p w:rsidR="00A002A3" w:rsidRDefault="00A002A3" w:rsidP="00A002A3">
            <w:pPr>
              <w:pStyle w:val="a9"/>
              <w:spacing w:line="360" w:lineRule="auto"/>
              <w:rPr>
                <w:rFonts w:ascii="Times New Roman" w:hAnsi="Times New Roman" w:cs="Times New Roman"/>
                <w:sz w:val="28"/>
                <w:szCs w:val="28"/>
              </w:rPr>
            </w:pPr>
            <w:r w:rsidRPr="00A002A3">
              <w:rPr>
                <w:rFonts w:ascii="Times New Roman" w:hAnsi="Times New Roman" w:cs="Times New Roman"/>
                <w:sz w:val="28"/>
                <w:szCs w:val="28"/>
              </w:rPr>
              <w:t>На лист бумаги разбрызгивается краска</w:t>
            </w:r>
            <w:r>
              <w:rPr>
                <w:rFonts w:ascii="Times New Roman" w:hAnsi="Times New Roman" w:cs="Times New Roman"/>
                <w:sz w:val="28"/>
                <w:szCs w:val="28"/>
              </w:rPr>
              <w:t xml:space="preserve">. Листок складывается пополам, затем </w:t>
            </w:r>
            <w:proofErr w:type="spellStart"/>
            <w:r>
              <w:rPr>
                <w:rFonts w:ascii="Times New Roman" w:hAnsi="Times New Roman" w:cs="Times New Roman"/>
                <w:sz w:val="28"/>
                <w:szCs w:val="28"/>
              </w:rPr>
              <w:t>раскр</w:t>
            </w:r>
            <w:proofErr w:type="spellEnd"/>
          </w:p>
          <w:p w:rsidR="009E0A65" w:rsidRPr="00283B55" w:rsidRDefault="0054510D" w:rsidP="00A002A3">
            <w:pPr>
              <w:pStyle w:val="a9"/>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ы</w:t>
            </w:r>
            <w:r w:rsidR="00A002A3">
              <w:rPr>
                <w:rFonts w:ascii="Times New Roman" w:hAnsi="Times New Roman" w:cs="Times New Roman"/>
                <w:sz w:val="28"/>
                <w:szCs w:val="28"/>
              </w:rPr>
              <w:t>вается</w:t>
            </w:r>
            <w:proofErr w:type="spellEnd"/>
            <w:r>
              <w:rPr>
                <w:rFonts w:ascii="Times New Roman" w:hAnsi="Times New Roman" w:cs="Times New Roman"/>
                <w:sz w:val="28"/>
                <w:szCs w:val="28"/>
              </w:rPr>
              <w:t>. Детям предлагается рассмотреть полученную кляксу, дорисовать детали.</w:t>
            </w:r>
          </w:p>
        </w:tc>
      </w:tr>
      <w:tr w:rsidR="009E0A65" w:rsidRPr="00283B55" w:rsidTr="00F27964">
        <w:trPr>
          <w:tblCellSpacing w:w="15" w:type="dxa"/>
        </w:trPr>
        <w:tc>
          <w:tcPr>
            <w:tcW w:w="2029" w:type="pct"/>
            <w:shd w:val="clear" w:color="auto" w:fill="FFFFFF"/>
            <w:tcMar>
              <w:top w:w="15" w:type="dxa"/>
              <w:left w:w="75" w:type="dxa"/>
              <w:bottom w:w="15" w:type="dxa"/>
              <w:right w:w="75" w:type="dxa"/>
            </w:tcMar>
            <w:vAlign w:val="center"/>
            <w:hideMark/>
          </w:tcPr>
          <w:p w:rsidR="009E0A65" w:rsidRPr="00283B55" w:rsidRDefault="0054510D" w:rsidP="0054510D">
            <w:pPr>
              <w:pStyle w:val="a9"/>
              <w:spacing w:line="360" w:lineRule="auto"/>
              <w:rPr>
                <w:rFonts w:ascii="Times New Roman" w:hAnsi="Times New Roman" w:cs="Times New Roman"/>
                <w:b/>
                <w:sz w:val="28"/>
                <w:szCs w:val="28"/>
              </w:rPr>
            </w:pPr>
            <w:r>
              <w:rPr>
                <w:rFonts w:ascii="Times New Roman" w:hAnsi="Times New Roman" w:cs="Times New Roman"/>
                <w:b/>
                <w:sz w:val="28"/>
                <w:szCs w:val="28"/>
              </w:rPr>
              <w:t>Р</w:t>
            </w:r>
            <w:r w:rsidR="009E0A65" w:rsidRPr="00283B55">
              <w:rPr>
                <w:rFonts w:ascii="Times New Roman" w:hAnsi="Times New Roman" w:cs="Times New Roman"/>
                <w:b/>
                <w:sz w:val="28"/>
                <w:szCs w:val="28"/>
              </w:rPr>
              <w:t>исование свечой, восковыми</w:t>
            </w:r>
            <w:r w:rsidRPr="00283B55">
              <w:rPr>
                <w:rFonts w:ascii="Times New Roman" w:hAnsi="Times New Roman" w:cs="Times New Roman"/>
                <w:b/>
                <w:sz w:val="28"/>
                <w:szCs w:val="28"/>
              </w:rPr>
              <w:t xml:space="preserve"> мелками</w:t>
            </w:r>
            <w:r>
              <w:rPr>
                <w:rFonts w:ascii="Times New Roman" w:hAnsi="Times New Roman" w:cs="Times New Roman"/>
                <w:b/>
                <w:sz w:val="28"/>
                <w:szCs w:val="28"/>
              </w:rPr>
              <w:t>.</w:t>
            </w:r>
            <w:r w:rsidR="009E0A65" w:rsidRPr="00283B55">
              <w:rPr>
                <w:rFonts w:ascii="Times New Roman" w:hAnsi="Times New Roman" w:cs="Times New Roman"/>
                <w:b/>
                <w:sz w:val="28"/>
                <w:szCs w:val="28"/>
              </w:rPr>
              <w:t xml:space="preserve">  </w:t>
            </w:r>
          </w:p>
        </w:tc>
        <w:tc>
          <w:tcPr>
            <w:tcW w:w="379" w:type="pct"/>
            <w:shd w:val="clear" w:color="auto" w:fill="FFFFFF"/>
            <w:tcMar>
              <w:top w:w="15" w:type="dxa"/>
              <w:left w:w="75" w:type="dxa"/>
              <w:bottom w:w="15" w:type="dxa"/>
              <w:right w:w="75" w:type="dxa"/>
            </w:tcMar>
            <w:vAlign w:val="center"/>
            <w:hideMark/>
          </w:tcPr>
          <w:p w:rsidR="009E0A65" w:rsidRPr="00283B55" w:rsidRDefault="009E0A65" w:rsidP="00A002A3">
            <w:pPr>
              <w:pStyle w:val="a9"/>
              <w:spacing w:line="360" w:lineRule="auto"/>
              <w:ind w:firstLine="709"/>
              <w:rPr>
                <w:rFonts w:ascii="Times New Roman" w:hAnsi="Times New Roman" w:cs="Times New Roman"/>
                <w:sz w:val="28"/>
                <w:szCs w:val="28"/>
              </w:rPr>
            </w:pPr>
          </w:p>
        </w:tc>
        <w:tc>
          <w:tcPr>
            <w:tcW w:w="57" w:type="pct"/>
            <w:shd w:val="clear" w:color="auto" w:fill="FFFFFF"/>
            <w:tcMar>
              <w:top w:w="15" w:type="dxa"/>
              <w:left w:w="75" w:type="dxa"/>
              <w:bottom w:w="15" w:type="dxa"/>
              <w:right w:w="75" w:type="dxa"/>
            </w:tcMar>
            <w:vAlign w:val="center"/>
            <w:hideMark/>
          </w:tcPr>
          <w:p w:rsidR="009E0A65" w:rsidRPr="00283B55" w:rsidRDefault="009E0A65" w:rsidP="00A002A3">
            <w:pPr>
              <w:pStyle w:val="a9"/>
              <w:spacing w:line="360" w:lineRule="auto"/>
              <w:ind w:firstLine="709"/>
              <w:rPr>
                <w:rFonts w:ascii="Times New Roman" w:hAnsi="Times New Roman" w:cs="Times New Roman"/>
                <w:sz w:val="28"/>
                <w:szCs w:val="28"/>
              </w:rPr>
            </w:pPr>
          </w:p>
        </w:tc>
        <w:tc>
          <w:tcPr>
            <w:tcW w:w="0" w:type="auto"/>
            <w:shd w:val="clear" w:color="auto" w:fill="FFFFFF"/>
            <w:vAlign w:val="center"/>
            <w:hideMark/>
          </w:tcPr>
          <w:p w:rsidR="009E0A65" w:rsidRPr="00283B55" w:rsidRDefault="009E0A65" w:rsidP="00A002A3">
            <w:pPr>
              <w:pStyle w:val="a9"/>
              <w:spacing w:line="360" w:lineRule="auto"/>
              <w:ind w:firstLine="709"/>
              <w:rPr>
                <w:rFonts w:ascii="Times New Roman" w:hAnsi="Times New Roman" w:cs="Times New Roman"/>
                <w:sz w:val="28"/>
                <w:szCs w:val="28"/>
                <w:lang w:eastAsia="ru-RU"/>
              </w:rPr>
            </w:pPr>
          </w:p>
        </w:tc>
      </w:tr>
    </w:tbl>
    <w:p w:rsidR="009E0A65" w:rsidRPr="00283B55" w:rsidRDefault="009E0A65" w:rsidP="009E0A65">
      <w:pPr>
        <w:pStyle w:val="a9"/>
        <w:spacing w:line="360" w:lineRule="auto"/>
        <w:ind w:firstLine="709"/>
        <w:jc w:val="both"/>
        <w:rPr>
          <w:rFonts w:ascii="Times New Roman" w:hAnsi="Times New Roman" w:cs="Times New Roman"/>
          <w:vanish/>
          <w:sz w:val="28"/>
          <w:szCs w:val="28"/>
        </w:rPr>
      </w:pPr>
    </w:p>
    <w:tbl>
      <w:tblPr>
        <w:tblW w:w="5019" w:type="pct"/>
        <w:tblCellSpacing w:w="15" w:type="dxa"/>
        <w:shd w:val="clear" w:color="auto" w:fill="FFFFFF"/>
        <w:tblCellMar>
          <w:left w:w="75" w:type="dxa"/>
          <w:right w:w="75" w:type="dxa"/>
        </w:tblCellMar>
        <w:tblLook w:val="04A0"/>
      </w:tblPr>
      <w:tblGrid>
        <w:gridCol w:w="9600"/>
      </w:tblGrid>
      <w:tr w:rsidR="009E0A65" w:rsidRPr="00283B55" w:rsidTr="0018260E">
        <w:trPr>
          <w:tblCellSpacing w:w="15" w:type="dxa"/>
        </w:trPr>
        <w:tc>
          <w:tcPr>
            <w:tcW w:w="4969" w:type="pct"/>
            <w:shd w:val="clear" w:color="auto" w:fill="FFFFFF"/>
            <w:tcMar>
              <w:top w:w="15" w:type="dxa"/>
              <w:left w:w="75" w:type="dxa"/>
              <w:bottom w:w="15" w:type="dxa"/>
              <w:right w:w="75" w:type="dxa"/>
            </w:tcMar>
            <w:hideMark/>
          </w:tcPr>
          <w:p w:rsidR="003F25B5" w:rsidRPr="00712B45" w:rsidRDefault="009E0A65" w:rsidP="00712B45">
            <w:pPr>
              <w:pStyle w:val="a9"/>
              <w:spacing w:line="360" w:lineRule="auto"/>
              <w:jc w:val="both"/>
              <w:rPr>
                <w:rFonts w:ascii="Times New Roman" w:hAnsi="Times New Roman" w:cs="Times New Roman"/>
                <w:sz w:val="28"/>
                <w:szCs w:val="28"/>
              </w:rPr>
            </w:pPr>
            <w:r w:rsidRPr="00283B55">
              <w:rPr>
                <w:rFonts w:ascii="Times New Roman" w:hAnsi="Times New Roman" w:cs="Times New Roman"/>
                <w:sz w:val="28"/>
                <w:szCs w:val="28"/>
              </w:rPr>
              <w:t>Сначала дети</w:t>
            </w:r>
            <w:r w:rsidR="0054510D">
              <w:rPr>
                <w:rFonts w:ascii="Times New Roman" w:hAnsi="Times New Roman" w:cs="Times New Roman"/>
                <w:sz w:val="28"/>
                <w:szCs w:val="28"/>
              </w:rPr>
              <w:t xml:space="preserve"> с помощью свечи</w:t>
            </w:r>
            <w:r w:rsidRPr="00283B55">
              <w:rPr>
                <w:rFonts w:ascii="Times New Roman" w:hAnsi="Times New Roman" w:cs="Times New Roman"/>
                <w:sz w:val="28"/>
                <w:szCs w:val="28"/>
              </w:rPr>
              <w:t xml:space="preserve"> рисуют</w:t>
            </w:r>
            <w:r w:rsidR="0054510D">
              <w:rPr>
                <w:rFonts w:ascii="Times New Roman" w:hAnsi="Times New Roman" w:cs="Times New Roman"/>
                <w:sz w:val="28"/>
                <w:szCs w:val="28"/>
              </w:rPr>
              <w:t xml:space="preserve"> свой рисунок. </w:t>
            </w:r>
            <w:r w:rsidRPr="00283B55">
              <w:rPr>
                <w:rFonts w:ascii="Times New Roman" w:hAnsi="Times New Roman" w:cs="Times New Roman"/>
                <w:sz w:val="28"/>
                <w:szCs w:val="28"/>
              </w:rPr>
              <w:t>Затем на лист наносится акварель способом размыва.</w:t>
            </w:r>
            <w:r w:rsidR="0018260E">
              <w:rPr>
                <w:rFonts w:ascii="Times New Roman" w:hAnsi="Times New Roman" w:cs="Times New Roman"/>
                <w:sz w:val="28"/>
                <w:szCs w:val="28"/>
              </w:rPr>
              <w:t xml:space="preserve"> Можно использовать тушь.</w:t>
            </w:r>
            <w:r w:rsidRPr="00283B55">
              <w:rPr>
                <w:rFonts w:ascii="Times New Roman" w:hAnsi="Times New Roman" w:cs="Times New Roman"/>
                <w:sz w:val="28"/>
                <w:szCs w:val="28"/>
              </w:rPr>
              <w:t xml:space="preserve"> </w:t>
            </w:r>
            <w:r w:rsidR="0054510D" w:rsidRPr="0018260E">
              <w:rPr>
                <w:rFonts w:ascii="Times New Roman" w:hAnsi="Times New Roman" w:cs="Times New Roman"/>
                <w:sz w:val="28"/>
                <w:szCs w:val="28"/>
              </w:rPr>
              <w:t>Материал:</w:t>
            </w:r>
            <w:r w:rsidR="0054510D" w:rsidRPr="00283B55">
              <w:rPr>
                <w:rFonts w:ascii="Times New Roman" w:hAnsi="Times New Roman" w:cs="Times New Roman"/>
                <w:sz w:val="28"/>
                <w:szCs w:val="28"/>
              </w:rPr>
              <w:t xml:space="preserve"> бумага, свечи восковые, парафиновые, акварель или краски. </w:t>
            </w:r>
          </w:p>
        </w:tc>
      </w:tr>
    </w:tbl>
    <w:p w:rsidR="003F25B5" w:rsidRDefault="003F25B5" w:rsidP="00FB26D2">
      <w:pPr>
        <w:pStyle w:val="a9"/>
        <w:tabs>
          <w:tab w:val="left" w:pos="2085"/>
        </w:tabs>
        <w:spacing w:line="360" w:lineRule="auto"/>
        <w:jc w:val="both"/>
        <w:rPr>
          <w:rFonts w:ascii="Times New Roman" w:hAnsi="Times New Roman" w:cs="Times New Roman"/>
          <w:b/>
          <w:sz w:val="28"/>
          <w:szCs w:val="28"/>
        </w:rPr>
      </w:pPr>
      <w:r w:rsidRPr="003F25B5">
        <w:rPr>
          <w:rFonts w:ascii="Times New Roman" w:hAnsi="Times New Roman" w:cs="Times New Roman"/>
          <w:b/>
          <w:sz w:val="28"/>
          <w:szCs w:val="28"/>
        </w:rPr>
        <w:t>Рисование перьями.</w:t>
      </w:r>
    </w:p>
    <w:p w:rsidR="003F25B5" w:rsidRPr="003F25B5" w:rsidRDefault="003F25B5" w:rsidP="00FB26D2">
      <w:pPr>
        <w:pStyle w:val="a9"/>
        <w:tabs>
          <w:tab w:val="left" w:pos="2085"/>
        </w:tabs>
        <w:spacing w:line="360" w:lineRule="auto"/>
        <w:jc w:val="both"/>
        <w:rPr>
          <w:rFonts w:ascii="Times New Roman" w:hAnsi="Times New Roman" w:cs="Times New Roman"/>
          <w:sz w:val="28"/>
          <w:szCs w:val="28"/>
        </w:rPr>
      </w:pPr>
      <w:r w:rsidRPr="003F25B5">
        <w:rPr>
          <w:rFonts w:ascii="Times New Roman" w:hAnsi="Times New Roman" w:cs="Times New Roman"/>
          <w:sz w:val="28"/>
          <w:szCs w:val="28"/>
        </w:rPr>
        <w:t>Рисовать можно</w:t>
      </w:r>
      <w:r>
        <w:rPr>
          <w:rFonts w:ascii="Times New Roman" w:hAnsi="Times New Roman" w:cs="Times New Roman"/>
          <w:sz w:val="28"/>
          <w:szCs w:val="28"/>
        </w:rPr>
        <w:t xml:space="preserve"> как одним </w:t>
      </w:r>
      <w:proofErr w:type="gramStart"/>
      <w:r>
        <w:rPr>
          <w:rFonts w:ascii="Times New Roman" w:hAnsi="Times New Roman" w:cs="Times New Roman"/>
          <w:sz w:val="28"/>
          <w:szCs w:val="28"/>
        </w:rPr>
        <w:t>перышком</w:t>
      </w:r>
      <w:proofErr w:type="gramEnd"/>
      <w:r>
        <w:rPr>
          <w:rFonts w:ascii="Times New Roman" w:hAnsi="Times New Roman" w:cs="Times New Roman"/>
          <w:sz w:val="28"/>
          <w:szCs w:val="28"/>
        </w:rPr>
        <w:t xml:space="preserve"> так и пучком перьев на любой поверхности с помощью красок.</w:t>
      </w:r>
    </w:p>
    <w:p w:rsidR="009E0A65" w:rsidRPr="0081041E" w:rsidRDefault="0081041E" w:rsidP="0081041E">
      <w:pPr>
        <w:pStyle w:val="a9"/>
        <w:spacing w:line="360" w:lineRule="auto"/>
        <w:jc w:val="both"/>
        <w:rPr>
          <w:rFonts w:ascii="Times New Roman" w:hAnsi="Times New Roman" w:cs="Times New Roman"/>
          <w:b/>
          <w:sz w:val="28"/>
          <w:szCs w:val="28"/>
        </w:rPr>
      </w:pPr>
      <w:r w:rsidRPr="0081041E">
        <w:rPr>
          <w:rFonts w:ascii="Times New Roman" w:hAnsi="Times New Roman" w:cs="Times New Roman"/>
          <w:b/>
          <w:sz w:val="28"/>
          <w:szCs w:val="28"/>
        </w:rPr>
        <w:t>Рисование пластилином.</w:t>
      </w:r>
    </w:p>
    <w:p w:rsidR="009E0A65" w:rsidRPr="00283B55" w:rsidRDefault="009E0A65" w:rsidP="00940D3B">
      <w:pPr>
        <w:pStyle w:val="a9"/>
        <w:spacing w:line="360" w:lineRule="auto"/>
        <w:jc w:val="both"/>
        <w:rPr>
          <w:rFonts w:ascii="Times New Roman" w:hAnsi="Times New Roman" w:cs="Times New Roman"/>
          <w:sz w:val="28"/>
          <w:szCs w:val="28"/>
        </w:rPr>
      </w:pPr>
      <w:r w:rsidRPr="00283B55">
        <w:rPr>
          <w:rFonts w:ascii="Times New Roman" w:hAnsi="Times New Roman" w:cs="Times New Roman"/>
          <w:sz w:val="28"/>
          <w:szCs w:val="28"/>
        </w:rPr>
        <w:t>Детям предлага</w:t>
      </w:r>
      <w:r w:rsidR="0081041E">
        <w:rPr>
          <w:rFonts w:ascii="Times New Roman" w:hAnsi="Times New Roman" w:cs="Times New Roman"/>
          <w:sz w:val="28"/>
          <w:szCs w:val="28"/>
        </w:rPr>
        <w:t>е</w:t>
      </w:r>
      <w:r w:rsidRPr="00283B55">
        <w:rPr>
          <w:rFonts w:ascii="Times New Roman" w:hAnsi="Times New Roman" w:cs="Times New Roman"/>
          <w:sz w:val="28"/>
          <w:szCs w:val="28"/>
        </w:rPr>
        <w:t>тся лист</w:t>
      </w:r>
      <w:r w:rsidR="0081041E">
        <w:rPr>
          <w:rFonts w:ascii="Times New Roman" w:hAnsi="Times New Roman" w:cs="Times New Roman"/>
          <w:sz w:val="28"/>
          <w:szCs w:val="28"/>
        </w:rPr>
        <w:t xml:space="preserve"> картона с нанесенным на него рисунком</w:t>
      </w:r>
      <w:r w:rsidR="00FB26D2">
        <w:rPr>
          <w:rFonts w:ascii="Times New Roman" w:hAnsi="Times New Roman" w:cs="Times New Roman"/>
          <w:sz w:val="28"/>
          <w:szCs w:val="28"/>
        </w:rPr>
        <w:t xml:space="preserve"> либо шаблон, трафарет для самостоятельного нанесения рисунка.</w:t>
      </w:r>
      <w:r w:rsidR="00FB26D2" w:rsidRPr="00FB26D2">
        <w:rPr>
          <w:rFonts w:ascii="Times New Roman" w:hAnsi="Times New Roman" w:cs="Times New Roman"/>
          <w:sz w:val="28"/>
          <w:szCs w:val="28"/>
        </w:rPr>
        <w:t xml:space="preserve"> </w:t>
      </w:r>
      <w:r w:rsidR="00FB26D2" w:rsidRPr="00283B55">
        <w:rPr>
          <w:rFonts w:ascii="Times New Roman" w:hAnsi="Times New Roman" w:cs="Times New Roman"/>
          <w:sz w:val="28"/>
          <w:szCs w:val="28"/>
        </w:rPr>
        <w:t>Пластилин размягчают в руках, затем начинают вмазывать</w:t>
      </w:r>
      <w:r w:rsidR="00FB26D2">
        <w:rPr>
          <w:rFonts w:ascii="Times New Roman" w:hAnsi="Times New Roman" w:cs="Times New Roman"/>
          <w:sz w:val="28"/>
          <w:szCs w:val="28"/>
        </w:rPr>
        <w:t xml:space="preserve"> по рисунку</w:t>
      </w:r>
      <w:r w:rsidR="00FB26D2" w:rsidRPr="00283B55">
        <w:rPr>
          <w:rFonts w:ascii="Times New Roman" w:hAnsi="Times New Roman" w:cs="Times New Roman"/>
          <w:sz w:val="28"/>
          <w:szCs w:val="28"/>
        </w:rPr>
        <w:t xml:space="preserve"> от контура к середине кругообразными движениям</w:t>
      </w:r>
      <w:r w:rsidR="00940D3B">
        <w:rPr>
          <w:rFonts w:ascii="Times New Roman" w:hAnsi="Times New Roman" w:cs="Times New Roman"/>
          <w:sz w:val="28"/>
          <w:szCs w:val="28"/>
        </w:rPr>
        <w:t>и</w:t>
      </w:r>
      <w:r w:rsidRPr="00283B55">
        <w:rPr>
          <w:rFonts w:ascii="Times New Roman" w:hAnsi="Times New Roman" w:cs="Times New Roman"/>
          <w:sz w:val="28"/>
          <w:szCs w:val="28"/>
        </w:rPr>
        <w:t>.</w:t>
      </w:r>
    </w:p>
    <w:p w:rsidR="009E0A65" w:rsidRPr="00283B55" w:rsidRDefault="009E0A65" w:rsidP="00FB26D2">
      <w:pPr>
        <w:pStyle w:val="a9"/>
        <w:spacing w:line="360" w:lineRule="auto"/>
        <w:jc w:val="both"/>
        <w:rPr>
          <w:rFonts w:ascii="Times New Roman" w:hAnsi="Times New Roman" w:cs="Times New Roman"/>
          <w:b/>
          <w:sz w:val="28"/>
          <w:szCs w:val="28"/>
        </w:rPr>
      </w:pPr>
      <w:r w:rsidRPr="00283B55">
        <w:rPr>
          <w:rFonts w:ascii="Times New Roman" w:hAnsi="Times New Roman" w:cs="Times New Roman"/>
          <w:b/>
          <w:sz w:val="28"/>
          <w:szCs w:val="28"/>
        </w:rPr>
        <w:t>Техника «коллаж»</w:t>
      </w:r>
    </w:p>
    <w:p w:rsidR="009E0A65" w:rsidRPr="00283B55" w:rsidRDefault="009E0A65" w:rsidP="00FB26D2">
      <w:pPr>
        <w:pStyle w:val="a9"/>
        <w:spacing w:line="360" w:lineRule="auto"/>
        <w:jc w:val="both"/>
        <w:rPr>
          <w:rFonts w:ascii="Times New Roman" w:hAnsi="Times New Roman" w:cs="Times New Roman"/>
          <w:sz w:val="28"/>
          <w:szCs w:val="28"/>
        </w:rPr>
      </w:pPr>
      <w:r w:rsidRPr="00283B55">
        <w:rPr>
          <w:rFonts w:ascii="Times New Roman" w:hAnsi="Times New Roman" w:cs="Times New Roman"/>
          <w:sz w:val="28"/>
          <w:szCs w:val="28"/>
        </w:rPr>
        <w:lastRenderedPageBreak/>
        <w:t>Коллаж — сочетание аппликации, переходящей в конструирование.</w:t>
      </w:r>
    </w:p>
    <w:p w:rsidR="009E0A65" w:rsidRPr="00283B55" w:rsidRDefault="009E0A65" w:rsidP="00940D3B">
      <w:pPr>
        <w:pStyle w:val="a9"/>
        <w:spacing w:line="360" w:lineRule="auto"/>
        <w:jc w:val="both"/>
        <w:rPr>
          <w:rFonts w:ascii="Times New Roman" w:hAnsi="Times New Roman" w:cs="Times New Roman"/>
          <w:sz w:val="28"/>
          <w:szCs w:val="28"/>
        </w:rPr>
      </w:pPr>
      <w:r w:rsidRPr="00283B55">
        <w:rPr>
          <w:rFonts w:ascii="Times New Roman" w:hAnsi="Times New Roman" w:cs="Times New Roman"/>
          <w:sz w:val="28"/>
          <w:szCs w:val="28"/>
        </w:rPr>
        <w:t>Дети накладывают на лист бумаги  трафарет, закрепляют его, затем заполняют его клеем, засыпают</w:t>
      </w:r>
      <w:r w:rsidR="00940D3B">
        <w:rPr>
          <w:rFonts w:ascii="Times New Roman" w:hAnsi="Times New Roman" w:cs="Times New Roman"/>
          <w:sz w:val="28"/>
          <w:szCs w:val="28"/>
        </w:rPr>
        <w:t xml:space="preserve"> приготовленным мелким сыпучим материалом (</w:t>
      </w:r>
      <w:r w:rsidR="00940D3B" w:rsidRPr="00940D3B">
        <w:rPr>
          <w:rFonts w:ascii="Times New Roman" w:hAnsi="Times New Roman" w:cs="Times New Roman"/>
          <w:sz w:val="28"/>
          <w:szCs w:val="28"/>
        </w:rPr>
        <w:t xml:space="preserve"> </w:t>
      </w:r>
      <w:r w:rsidR="00940D3B" w:rsidRPr="00283B55">
        <w:rPr>
          <w:rFonts w:ascii="Times New Roman" w:hAnsi="Times New Roman" w:cs="Times New Roman"/>
          <w:sz w:val="28"/>
          <w:szCs w:val="28"/>
        </w:rPr>
        <w:t>соль, песок,</w:t>
      </w:r>
      <w:r w:rsidR="00940D3B">
        <w:rPr>
          <w:rFonts w:ascii="Times New Roman" w:hAnsi="Times New Roman" w:cs="Times New Roman"/>
          <w:sz w:val="28"/>
          <w:szCs w:val="28"/>
        </w:rPr>
        <w:t xml:space="preserve"> крупа и </w:t>
      </w:r>
      <w:proofErr w:type="spellStart"/>
      <w:r w:rsidR="00940D3B">
        <w:rPr>
          <w:rFonts w:ascii="Times New Roman" w:hAnsi="Times New Roman" w:cs="Times New Roman"/>
          <w:sz w:val="28"/>
          <w:szCs w:val="28"/>
        </w:rPr>
        <w:t>т.п</w:t>
      </w:r>
      <w:proofErr w:type="spellEnd"/>
      <w:r w:rsidR="00940D3B">
        <w:rPr>
          <w:rFonts w:ascii="Times New Roman" w:hAnsi="Times New Roman" w:cs="Times New Roman"/>
          <w:sz w:val="28"/>
          <w:szCs w:val="28"/>
        </w:rPr>
        <w:t>)</w:t>
      </w:r>
      <w:proofErr w:type="gramStart"/>
      <w:r w:rsidR="00940D3B">
        <w:rPr>
          <w:rFonts w:ascii="Times New Roman" w:hAnsi="Times New Roman" w:cs="Times New Roman"/>
          <w:sz w:val="28"/>
          <w:szCs w:val="28"/>
        </w:rPr>
        <w:t>.</w:t>
      </w:r>
      <w:proofErr w:type="gramEnd"/>
      <w:r w:rsidR="00940D3B" w:rsidRPr="00283B55">
        <w:rPr>
          <w:rFonts w:ascii="Times New Roman" w:hAnsi="Times New Roman" w:cs="Times New Roman"/>
          <w:sz w:val="28"/>
          <w:szCs w:val="28"/>
        </w:rPr>
        <w:t xml:space="preserve"> </w:t>
      </w:r>
      <w:r w:rsidR="00940D3B">
        <w:rPr>
          <w:rFonts w:ascii="Times New Roman" w:hAnsi="Times New Roman" w:cs="Times New Roman"/>
          <w:sz w:val="28"/>
          <w:szCs w:val="28"/>
        </w:rPr>
        <w:t>После высыхания его раскрашивают красками и снимают трафарет.</w:t>
      </w:r>
      <w:r w:rsidRPr="00283B55">
        <w:rPr>
          <w:rFonts w:ascii="Times New Roman" w:hAnsi="Times New Roman" w:cs="Times New Roman"/>
          <w:sz w:val="28"/>
          <w:szCs w:val="28"/>
        </w:rPr>
        <w:t xml:space="preserve"> </w:t>
      </w:r>
    </w:p>
    <w:p w:rsidR="009E0A65" w:rsidRPr="00940D3B" w:rsidRDefault="009E0A65" w:rsidP="00940D3B">
      <w:pPr>
        <w:pStyle w:val="a9"/>
        <w:spacing w:line="360" w:lineRule="auto"/>
        <w:ind w:firstLine="709"/>
        <w:jc w:val="center"/>
        <w:rPr>
          <w:rFonts w:ascii="Times New Roman" w:hAnsi="Times New Roman" w:cs="Times New Roman"/>
          <w:b/>
          <w:iCs/>
          <w:sz w:val="28"/>
          <w:szCs w:val="28"/>
        </w:rPr>
      </w:pPr>
      <w:r w:rsidRPr="00940D3B">
        <w:rPr>
          <w:rFonts w:ascii="Times New Roman" w:hAnsi="Times New Roman" w:cs="Times New Roman"/>
          <w:b/>
          <w:iCs/>
          <w:sz w:val="28"/>
          <w:szCs w:val="28"/>
        </w:rPr>
        <w:t>Список литературы</w:t>
      </w:r>
    </w:p>
    <w:p w:rsidR="009E0A65" w:rsidRPr="00283B55" w:rsidRDefault="00375AFA" w:rsidP="008149D2">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E0A65" w:rsidRPr="00283B55">
        <w:rPr>
          <w:rFonts w:ascii="Times New Roman" w:hAnsi="Times New Roman" w:cs="Times New Roman"/>
          <w:sz w:val="28"/>
          <w:szCs w:val="28"/>
        </w:rPr>
        <w:t xml:space="preserve">. </w:t>
      </w:r>
      <w:proofErr w:type="spellStart"/>
      <w:proofErr w:type="gramStart"/>
      <w:r w:rsidR="009E0A65" w:rsidRPr="00283B55">
        <w:rPr>
          <w:rFonts w:ascii="Times New Roman" w:hAnsi="Times New Roman" w:cs="Times New Roman"/>
          <w:sz w:val="28"/>
          <w:szCs w:val="28"/>
        </w:rPr>
        <w:t>Коррекционно</w:t>
      </w:r>
      <w:proofErr w:type="spellEnd"/>
      <w:r w:rsidR="009E0A65" w:rsidRPr="00283B55">
        <w:rPr>
          <w:rFonts w:ascii="Times New Roman" w:hAnsi="Times New Roman" w:cs="Times New Roman"/>
          <w:sz w:val="28"/>
          <w:szCs w:val="28"/>
        </w:rPr>
        <w:t xml:space="preserve"> – педагогическая</w:t>
      </w:r>
      <w:proofErr w:type="gramEnd"/>
      <w:r w:rsidR="009E0A65" w:rsidRPr="00283B55">
        <w:rPr>
          <w:rFonts w:ascii="Times New Roman" w:hAnsi="Times New Roman" w:cs="Times New Roman"/>
          <w:sz w:val="28"/>
          <w:szCs w:val="28"/>
        </w:rPr>
        <w:t xml:space="preserve"> работа в школе для детей с нарушениями  </w:t>
      </w:r>
      <w:proofErr w:type="spellStart"/>
      <w:r w:rsidR="009E0A65" w:rsidRPr="00283B55">
        <w:rPr>
          <w:rFonts w:ascii="Times New Roman" w:hAnsi="Times New Roman" w:cs="Times New Roman"/>
          <w:sz w:val="28"/>
          <w:szCs w:val="28"/>
        </w:rPr>
        <w:t>опорно</w:t>
      </w:r>
      <w:proofErr w:type="spellEnd"/>
      <w:r w:rsidR="009E0A65" w:rsidRPr="00283B55">
        <w:rPr>
          <w:rFonts w:ascii="Times New Roman" w:hAnsi="Times New Roman" w:cs="Times New Roman"/>
          <w:sz w:val="28"/>
          <w:szCs w:val="28"/>
        </w:rPr>
        <w:t xml:space="preserve"> – двигательного аппарата. / Под ред. И. А. Смирновой. – СПб</w:t>
      </w:r>
      <w:proofErr w:type="gramStart"/>
      <w:r w:rsidR="009E0A65" w:rsidRPr="00283B55">
        <w:rPr>
          <w:rFonts w:ascii="Times New Roman" w:hAnsi="Times New Roman" w:cs="Times New Roman"/>
          <w:sz w:val="28"/>
          <w:szCs w:val="28"/>
        </w:rPr>
        <w:t xml:space="preserve">.: </w:t>
      </w:r>
      <w:proofErr w:type="gramEnd"/>
      <w:r w:rsidR="009E0A65" w:rsidRPr="00283B55">
        <w:rPr>
          <w:rFonts w:ascii="Times New Roman" w:hAnsi="Times New Roman" w:cs="Times New Roman"/>
          <w:sz w:val="28"/>
          <w:szCs w:val="28"/>
        </w:rPr>
        <w:t>Институт специальной педагогики и психологии, 2000. – 21-24с.;</w:t>
      </w:r>
    </w:p>
    <w:p w:rsidR="009E0A65" w:rsidRPr="00375AFA" w:rsidRDefault="00375AFA" w:rsidP="008149D2">
      <w:pPr>
        <w:pStyle w:val="a9"/>
        <w:spacing w:line="360" w:lineRule="auto"/>
        <w:jc w:val="both"/>
        <w:rPr>
          <w:rFonts w:ascii="Times New Roman" w:hAnsi="Times New Roman" w:cs="Times New Roman"/>
          <w:sz w:val="28"/>
          <w:szCs w:val="28"/>
        </w:rPr>
      </w:pPr>
      <w:r w:rsidRPr="00375AFA">
        <w:rPr>
          <w:rFonts w:ascii="Times New Roman" w:hAnsi="Times New Roman" w:cs="Times New Roman"/>
          <w:sz w:val="28"/>
          <w:szCs w:val="28"/>
        </w:rPr>
        <w:t>2</w:t>
      </w:r>
      <w:r w:rsidR="009E0A65" w:rsidRPr="00375AFA">
        <w:rPr>
          <w:rFonts w:ascii="Times New Roman" w:hAnsi="Times New Roman" w:cs="Times New Roman"/>
          <w:sz w:val="28"/>
          <w:szCs w:val="28"/>
        </w:rPr>
        <w:t xml:space="preserve">. </w:t>
      </w:r>
      <w:proofErr w:type="spellStart"/>
      <w:r w:rsidR="009E0A65" w:rsidRPr="00375AFA">
        <w:rPr>
          <w:rFonts w:ascii="Times New Roman" w:hAnsi="Times New Roman" w:cs="Times New Roman"/>
          <w:iCs/>
          <w:sz w:val="28"/>
          <w:szCs w:val="28"/>
        </w:rPr>
        <w:t>Янушко</w:t>
      </w:r>
      <w:proofErr w:type="spellEnd"/>
      <w:r w:rsidR="009E0A65" w:rsidRPr="00375AFA">
        <w:rPr>
          <w:rFonts w:ascii="Times New Roman" w:hAnsi="Times New Roman" w:cs="Times New Roman"/>
          <w:iCs/>
          <w:sz w:val="28"/>
          <w:szCs w:val="28"/>
        </w:rPr>
        <w:t xml:space="preserve"> Е.А. Лепка с детьми раннего возраста (1—3 года). Методическое пособие для воспитателей и родителей. - М.: Мозаика-Синтез, 2005. - 80 </w:t>
      </w:r>
      <w:proofErr w:type="gramStart"/>
      <w:r w:rsidR="009E0A65" w:rsidRPr="00375AFA">
        <w:rPr>
          <w:rFonts w:ascii="Times New Roman" w:hAnsi="Times New Roman" w:cs="Times New Roman"/>
          <w:iCs/>
          <w:sz w:val="28"/>
          <w:szCs w:val="28"/>
        </w:rPr>
        <w:t>с</w:t>
      </w:r>
      <w:proofErr w:type="gramEnd"/>
      <w:r w:rsidR="009E0A65" w:rsidRPr="00375AFA">
        <w:rPr>
          <w:rFonts w:ascii="Times New Roman" w:hAnsi="Times New Roman" w:cs="Times New Roman"/>
          <w:iCs/>
          <w:sz w:val="28"/>
          <w:szCs w:val="28"/>
        </w:rPr>
        <w:t>.</w:t>
      </w:r>
    </w:p>
    <w:p w:rsidR="008149D2" w:rsidRPr="008149D2" w:rsidRDefault="008149D2" w:rsidP="008149D2">
      <w:pPr>
        <w:pStyle w:val="aa"/>
        <w:spacing w:after="0" w:line="360" w:lineRule="auto"/>
        <w:ind w:left="0"/>
        <w:jc w:val="both"/>
        <w:rPr>
          <w:rFonts w:ascii="Times New Roman" w:eastAsia="Times New Roman" w:hAnsi="Times New Roman" w:cs="Times New Roman"/>
          <w:bCs/>
          <w:iCs/>
          <w:sz w:val="28"/>
          <w:szCs w:val="28"/>
          <w:lang w:eastAsia="ru-RU"/>
        </w:rPr>
      </w:pPr>
      <w:r w:rsidRPr="008149D2">
        <w:rPr>
          <w:rFonts w:ascii="Times New Roman" w:eastAsia="Times New Roman" w:hAnsi="Times New Roman" w:cs="Times New Roman"/>
          <w:bCs/>
          <w:iCs/>
          <w:sz w:val="28"/>
          <w:szCs w:val="28"/>
          <w:lang w:eastAsia="ru-RU"/>
        </w:rPr>
        <w:t xml:space="preserve">3. Л. Б. </w:t>
      </w:r>
      <w:proofErr w:type="spellStart"/>
      <w:r w:rsidRPr="008149D2">
        <w:rPr>
          <w:rFonts w:ascii="Times New Roman" w:eastAsia="Times New Roman" w:hAnsi="Times New Roman" w:cs="Times New Roman"/>
          <w:bCs/>
          <w:iCs/>
          <w:sz w:val="28"/>
          <w:szCs w:val="28"/>
          <w:lang w:eastAsia="ru-RU"/>
        </w:rPr>
        <w:t>Баряева</w:t>
      </w:r>
      <w:proofErr w:type="spellEnd"/>
      <w:r w:rsidRPr="008149D2">
        <w:rPr>
          <w:rFonts w:ascii="Times New Roman" w:eastAsia="Times New Roman" w:hAnsi="Times New Roman" w:cs="Times New Roman"/>
          <w:bCs/>
          <w:iCs/>
          <w:sz w:val="28"/>
          <w:szCs w:val="28"/>
          <w:lang w:eastAsia="ru-RU"/>
        </w:rPr>
        <w:t xml:space="preserve">, Д. И. Бойков, В. И. </w:t>
      </w:r>
      <w:proofErr w:type="spellStart"/>
      <w:r w:rsidRPr="008149D2">
        <w:rPr>
          <w:rFonts w:ascii="Times New Roman" w:eastAsia="Times New Roman" w:hAnsi="Times New Roman" w:cs="Times New Roman"/>
          <w:bCs/>
          <w:iCs/>
          <w:sz w:val="28"/>
          <w:szCs w:val="28"/>
          <w:lang w:eastAsia="ru-RU"/>
        </w:rPr>
        <w:t>Липакова</w:t>
      </w:r>
      <w:proofErr w:type="spellEnd"/>
      <w:r w:rsidRPr="008149D2">
        <w:rPr>
          <w:rFonts w:ascii="Times New Roman" w:eastAsia="Times New Roman" w:hAnsi="Times New Roman" w:cs="Times New Roman"/>
          <w:bCs/>
          <w:iCs/>
          <w:sz w:val="28"/>
          <w:szCs w:val="28"/>
          <w:lang w:eastAsia="ru-RU"/>
        </w:rPr>
        <w:t xml:space="preserve"> и др.; Под ред. Л. Б. </w:t>
      </w:r>
      <w:proofErr w:type="spellStart"/>
      <w:r w:rsidRPr="008149D2">
        <w:rPr>
          <w:rFonts w:ascii="Times New Roman" w:eastAsia="Times New Roman" w:hAnsi="Times New Roman" w:cs="Times New Roman"/>
          <w:bCs/>
          <w:iCs/>
          <w:sz w:val="28"/>
          <w:szCs w:val="28"/>
          <w:lang w:eastAsia="ru-RU"/>
        </w:rPr>
        <w:t>Баряевой</w:t>
      </w:r>
      <w:proofErr w:type="spellEnd"/>
      <w:r w:rsidRPr="008149D2">
        <w:rPr>
          <w:rFonts w:ascii="Times New Roman" w:eastAsia="Times New Roman" w:hAnsi="Times New Roman" w:cs="Times New Roman"/>
          <w:bCs/>
          <w:iCs/>
          <w:sz w:val="28"/>
          <w:szCs w:val="28"/>
          <w:lang w:eastAsia="ru-RU"/>
        </w:rPr>
        <w:t>, Н. Н. Яковлевой.- СПб</w:t>
      </w:r>
      <w:proofErr w:type="gramStart"/>
      <w:r w:rsidRPr="008149D2">
        <w:rPr>
          <w:rFonts w:ascii="Times New Roman" w:eastAsia="Times New Roman" w:hAnsi="Times New Roman" w:cs="Times New Roman"/>
          <w:bCs/>
          <w:iCs/>
          <w:sz w:val="28"/>
          <w:szCs w:val="28"/>
          <w:lang w:eastAsia="ru-RU"/>
        </w:rPr>
        <w:t xml:space="preserve">.: </w:t>
      </w:r>
      <w:proofErr w:type="gramEnd"/>
      <w:r w:rsidRPr="008149D2">
        <w:rPr>
          <w:rFonts w:ascii="Times New Roman" w:eastAsia="Times New Roman" w:hAnsi="Times New Roman" w:cs="Times New Roman"/>
          <w:bCs/>
          <w:iCs/>
          <w:sz w:val="28"/>
          <w:szCs w:val="28"/>
          <w:lang w:eastAsia="ru-RU"/>
        </w:rPr>
        <w:t xml:space="preserve">ЦДК проф. Л. Б. </w:t>
      </w:r>
      <w:proofErr w:type="spellStart"/>
      <w:r w:rsidRPr="008149D2">
        <w:rPr>
          <w:rFonts w:ascii="Times New Roman" w:eastAsia="Times New Roman" w:hAnsi="Times New Roman" w:cs="Times New Roman"/>
          <w:bCs/>
          <w:iCs/>
          <w:sz w:val="28"/>
          <w:szCs w:val="28"/>
          <w:lang w:eastAsia="ru-RU"/>
        </w:rPr>
        <w:t>Баряевой</w:t>
      </w:r>
      <w:proofErr w:type="spellEnd"/>
      <w:r w:rsidRPr="008149D2">
        <w:rPr>
          <w:rFonts w:ascii="Times New Roman" w:eastAsia="Times New Roman" w:hAnsi="Times New Roman" w:cs="Times New Roman"/>
          <w:bCs/>
          <w:iCs/>
          <w:sz w:val="28"/>
          <w:szCs w:val="28"/>
          <w:lang w:eastAsia="ru-RU"/>
        </w:rPr>
        <w:t>, Программа образования учащихся с умеренной и тяжелой умственной отсталостью/ 2011</w:t>
      </w:r>
      <w:r>
        <w:rPr>
          <w:rFonts w:ascii="Times New Roman" w:eastAsia="Times New Roman" w:hAnsi="Times New Roman" w:cs="Times New Roman"/>
          <w:bCs/>
          <w:iCs/>
          <w:sz w:val="28"/>
          <w:szCs w:val="28"/>
          <w:lang w:eastAsia="ru-RU"/>
        </w:rPr>
        <w:t>.- 48-64с.</w:t>
      </w:r>
    </w:p>
    <w:p w:rsidR="005D6A44" w:rsidRPr="00375AFA" w:rsidRDefault="005D6A44" w:rsidP="008149D2">
      <w:pPr>
        <w:pStyle w:val="c12"/>
        <w:shd w:val="clear" w:color="auto" w:fill="FFFFFF"/>
        <w:spacing w:line="360" w:lineRule="auto"/>
        <w:jc w:val="both"/>
        <w:rPr>
          <w:rStyle w:val="c5"/>
          <w:color w:val="444444"/>
          <w:sz w:val="28"/>
          <w:szCs w:val="28"/>
        </w:rPr>
      </w:pPr>
    </w:p>
    <w:p w:rsidR="005D6A44" w:rsidRDefault="005D6A44" w:rsidP="005D6A44">
      <w:pPr>
        <w:pStyle w:val="c12"/>
        <w:shd w:val="clear" w:color="auto" w:fill="FFFFFF"/>
        <w:spacing w:line="360" w:lineRule="auto"/>
        <w:jc w:val="both"/>
        <w:rPr>
          <w:rStyle w:val="c5"/>
          <w:color w:val="444444"/>
          <w:sz w:val="28"/>
          <w:szCs w:val="28"/>
        </w:rPr>
      </w:pPr>
    </w:p>
    <w:p w:rsidR="005D6A44" w:rsidRDefault="005D6A44" w:rsidP="005D6A44">
      <w:pPr>
        <w:pStyle w:val="c12"/>
        <w:shd w:val="clear" w:color="auto" w:fill="FFFFFF"/>
        <w:spacing w:line="360" w:lineRule="auto"/>
        <w:jc w:val="both"/>
        <w:rPr>
          <w:rStyle w:val="c5"/>
          <w:color w:val="444444"/>
          <w:sz w:val="28"/>
          <w:szCs w:val="28"/>
        </w:rPr>
      </w:pPr>
    </w:p>
    <w:p w:rsidR="005D6A44" w:rsidRDefault="005D6A44" w:rsidP="005D6A44">
      <w:pPr>
        <w:pStyle w:val="c12"/>
        <w:shd w:val="clear" w:color="auto" w:fill="FFFFFF"/>
        <w:spacing w:line="360" w:lineRule="auto"/>
        <w:jc w:val="both"/>
        <w:rPr>
          <w:rStyle w:val="c5"/>
          <w:color w:val="444444"/>
          <w:sz w:val="28"/>
          <w:szCs w:val="28"/>
        </w:rPr>
      </w:pPr>
    </w:p>
    <w:p w:rsidR="005D6A44" w:rsidRDefault="005D6A44" w:rsidP="005D6A44">
      <w:pPr>
        <w:pStyle w:val="c12"/>
        <w:shd w:val="clear" w:color="auto" w:fill="FFFFFF"/>
        <w:spacing w:line="360" w:lineRule="auto"/>
        <w:jc w:val="both"/>
        <w:rPr>
          <w:rStyle w:val="c5"/>
          <w:color w:val="444444"/>
          <w:sz w:val="28"/>
          <w:szCs w:val="28"/>
        </w:rPr>
      </w:pPr>
    </w:p>
    <w:p w:rsidR="005D6A44" w:rsidRDefault="005D6A44" w:rsidP="005D6A44">
      <w:pPr>
        <w:pStyle w:val="c12"/>
        <w:shd w:val="clear" w:color="auto" w:fill="FFFFFF"/>
        <w:spacing w:line="360" w:lineRule="auto"/>
        <w:jc w:val="both"/>
        <w:rPr>
          <w:color w:val="444444"/>
          <w:sz w:val="28"/>
          <w:szCs w:val="28"/>
        </w:rPr>
      </w:pPr>
    </w:p>
    <w:p w:rsidR="005D6A44" w:rsidRPr="005D6A44" w:rsidRDefault="005D6A44" w:rsidP="005D6A44">
      <w:pPr>
        <w:rPr>
          <w:lang w:eastAsia="ru-RU"/>
        </w:rPr>
      </w:pPr>
    </w:p>
    <w:p w:rsidR="005D6A44" w:rsidRDefault="005D6A44" w:rsidP="005D6A44">
      <w:pPr>
        <w:rPr>
          <w:lang w:eastAsia="ru-RU"/>
        </w:rPr>
      </w:pPr>
    </w:p>
    <w:p w:rsidR="00BA42E5" w:rsidRPr="005D6A44" w:rsidRDefault="00BA42E5" w:rsidP="005D6A44">
      <w:pPr>
        <w:rPr>
          <w:lang w:eastAsia="ru-RU"/>
        </w:rPr>
        <w:sectPr w:rsidR="00BA42E5" w:rsidRPr="005D6A44" w:rsidSect="00A002A3">
          <w:pgSz w:w="11906" w:h="16838"/>
          <w:pgMar w:top="1134" w:right="851" w:bottom="1134" w:left="1701" w:header="709" w:footer="709" w:gutter="0"/>
          <w:cols w:space="708"/>
          <w:docGrid w:linePitch="360"/>
        </w:sectPr>
      </w:pPr>
    </w:p>
    <w:p w:rsidR="00C828CD" w:rsidRPr="00283B55" w:rsidRDefault="00C828CD">
      <w:pPr>
        <w:rPr>
          <w:rFonts w:ascii="Times New Roman" w:hAnsi="Times New Roman" w:cs="Times New Roman"/>
          <w:sz w:val="28"/>
          <w:szCs w:val="28"/>
        </w:rPr>
        <w:sectPr w:rsidR="00C828CD" w:rsidRPr="00283B55" w:rsidSect="00A002A3">
          <w:pgSz w:w="11906" w:h="16838"/>
          <w:pgMar w:top="1134" w:right="851" w:bottom="1134" w:left="1701" w:header="709" w:footer="709" w:gutter="0"/>
          <w:cols w:space="708"/>
          <w:docGrid w:linePitch="360"/>
        </w:sectPr>
      </w:pPr>
    </w:p>
    <w:p w:rsidR="00D53563" w:rsidRPr="00283B55" w:rsidRDefault="00924B32" w:rsidP="005D6A44">
      <w:pPr>
        <w:pStyle w:val="a9"/>
        <w:spacing w:line="360" w:lineRule="auto"/>
        <w:ind w:firstLine="709"/>
        <w:jc w:val="both"/>
        <w:rPr>
          <w:rFonts w:ascii="Times New Roman" w:hAnsi="Times New Roman" w:cs="Times New Roman"/>
          <w:sz w:val="28"/>
          <w:szCs w:val="28"/>
        </w:rPr>
      </w:pPr>
      <w:r w:rsidRPr="00283B55">
        <w:rPr>
          <w:rFonts w:ascii="Times New Roman" w:hAnsi="Times New Roman" w:cs="Times New Roman"/>
          <w:sz w:val="28"/>
          <w:szCs w:val="28"/>
        </w:rPr>
        <w:lastRenderedPageBreak/>
        <w:t>.</w:t>
      </w:r>
      <w:r w:rsidR="005D6A44" w:rsidRPr="00283B55">
        <w:rPr>
          <w:rFonts w:ascii="Times New Roman" w:hAnsi="Times New Roman" w:cs="Times New Roman"/>
          <w:sz w:val="28"/>
          <w:szCs w:val="28"/>
        </w:rPr>
        <w:t xml:space="preserve"> </w:t>
      </w:r>
    </w:p>
    <w:p w:rsidR="007A5A6F" w:rsidRPr="007A5A6F" w:rsidRDefault="007A5A6F" w:rsidP="004745BE">
      <w:pPr>
        <w:pStyle w:val="a9"/>
        <w:spacing w:line="360" w:lineRule="auto"/>
        <w:rPr>
          <w:sz w:val="20"/>
          <w:szCs w:val="20"/>
        </w:rPr>
      </w:pPr>
    </w:p>
    <w:p w:rsidR="00D53563" w:rsidRDefault="00D53563" w:rsidP="004745BE">
      <w:pPr>
        <w:pStyle w:val="a9"/>
        <w:spacing w:line="360" w:lineRule="auto"/>
      </w:pPr>
    </w:p>
    <w:p w:rsidR="00A60DDB" w:rsidRDefault="00A60DDB" w:rsidP="004745BE">
      <w:pPr>
        <w:pStyle w:val="a9"/>
        <w:spacing w:line="360" w:lineRule="auto"/>
        <w:ind w:firstLine="709"/>
      </w:pPr>
    </w:p>
    <w:p w:rsidR="004709FC" w:rsidRDefault="004709FC" w:rsidP="004745BE">
      <w:pPr>
        <w:pStyle w:val="a9"/>
        <w:spacing w:line="360" w:lineRule="auto"/>
        <w:ind w:firstLine="709"/>
      </w:pPr>
    </w:p>
    <w:p w:rsidR="004709FC" w:rsidRDefault="004709FC" w:rsidP="004745BE">
      <w:pPr>
        <w:pStyle w:val="a9"/>
        <w:spacing w:line="360" w:lineRule="auto"/>
        <w:ind w:firstLine="709"/>
      </w:pPr>
    </w:p>
    <w:p w:rsidR="00D53563" w:rsidRDefault="00D53563" w:rsidP="004745BE">
      <w:pPr>
        <w:pStyle w:val="a9"/>
        <w:spacing w:line="360" w:lineRule="auto"/>
        <w:ind w:firstLine="709"/>
      </w:pPr>
      <w:bookmarkStart w:id="0" w:name="_GoBack"/>
      <w:bookmarkEnd w:id="0"/>
    </w:p>
    <w:sectPr w:rsidR="00D53563" w:rsidSect="00A002A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F5" w:rsidRDefault="000849F5" w:rsidP="00311E60">
      <w:pPr>
        <w:spacing w:after="0" w:line="240" w:lineRule="auto"/>
      </w:pPr>
      <w:r>
        <w:separator/>
      </w:r>
    </w:p>
  </w:endnote>
  <w:endnote w:type="continuationSeparator" w:id="1">
    <w:p w:rsidR="000849F5" w:rsidRDefault="000849F5" w:rsidP="00311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F5" w:rsidRDefault="000849F5" w:rsidP="00311E60">
      <w:pPr>
        <w:spacing w:after="0" w:line="240" w:lineRule="auto"/>
      </w:pPr>
      <w:r>
        <w:separator/>
      </w:r>
    </w:p>
  </w:footnote>
  <w:footnote w:type="continuationSeparator" w:id="1">
    <w:p w:rsidR="000849F5" w:rsidRDefault="000849F5" w:rsidP="00311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682"/>
    <w:multiLevelType w:val="hybridMultilevel"/>
    <w:tmpl w:val="0622C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7111C"/>
    <w:multiLevelType w:val="multilevel"/>
    <w:tmpl w:val="1652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D2ADE"/>
    <w:multiLevelType w:val="hybridMultilevel"/>
    <w:tmpl w:val="19C60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D797F"/>
    <w:multiLevelType w:val="hybridMultilevel"/>
    <w:tmpl w:val="9CB2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2F07E5"/>
    <w:multiLevelType w:val="hybridMultilevel"/>
    <w:tmpl w:val="89922C0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D4EC4"/>
    <w:multiLevelType w:val="hybridMultilevel"/>
    <w:tmpl w:val="E3D031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406A63"/>
    <w:multiLevelType w:val="hybridMultilevel"/>
    <w:tmpl w:val="D0481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BA5D1C"/>
    <w:multiLevelType w:val="hybridMultilevel"/>
    <w:tmpl w:val="7924D9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F22261"/>
    <w:multiLevelType w:val="hybridMultilevel"/>
    <w:tmpl w:val="40AC93B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6E90AB8"/>
    <w:multiLevelType w:val="hybridMultilevel"/>
    <w:tmpl w:val="5E6EF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10E68"/>
    <w:multiLevelType w:val="hybridMultilevel"/>
    <w:tmpl w:val="A8EAC97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539136EE"/>
    <w:multiLevelType w:val="multilevel"/>
    <w:tmpl w:val="F0C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A288B"/>
    <w:multiLevelType w:val="hybridMultilevel"/>
    <w:tmpl w:val="3A4CC2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F30384"/>
    <w:multiLevelType w:val="multilevel"/>
    <w:tmpl w:val="FF1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774DB"/>
    <w:multiLevelType w:val="hybridMultilevel"/>
    <w:tmpl w:val="49605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A02E72"/>
    <w:multiLevelType w:val="hybridMultilevel"/>
    <w:tmpl w:val="2BC0CFC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521F12"/>
    <w:multiLevelType w:val="hybridMultilevel"/>
    <w:tmpl w:val="9D7625C6"/>
    <w:lvl w:ilvl="0" w:tplc="28EA1526">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6E2E18"/>
    <w:multiLevelType w:val="multilevel"/>
    <w:tmpl w:val="299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84C67"/>
    <w:multiLevelType w:val="multilevel"/>
    <w:tmpl w:val="ACB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D0775"/>
    <w:multiLevelType w:val="hybridMultilevel"/>
    <w:tmpl w:val="84C4F9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FA419A"/>
    <w:multiLevelType w:val="hybridMultilevel"/>
    <w:tmpl w:val="715A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1"/>
  </w:num>
  <w:num w:numId="5">
    <w:abstractNumId w:val="13"/>
  </w:num>
  <w:num w:numId="6">
    <w:abstractNumId w:val="18"/>
  </w:num>
  <w:num w:numId="7">
    <w:abstractNumId w:val="17"/>
  </w:num>
  <w:num w:numId="8">
    <w:abstractNumId w:val="11"/>
  </w:num>
  <w:num w:numId="9">
    <w:abstractNumId w:val="14"/>
  </w:num>
  <w:num w:numId="10">
    <w:abstractNumId w:val="0"/>
  </w:num>
  <w:num w:numId="11">
    <w:abstractNumId w:val="12"/>
  </w:num>
  <w:num w:numId="12">
    <w:abstractNumId w:val="7"/>
  </w:num>
  <w:num w:numId="13">
    <w:abstractNumId w:val="6"/>
  </w:num>
  <w:num w:numId="14">
    <w:abstractNumId w:val="15"/>
  </w:num>
  <w:num w:numId="15">
    <w:abstractNumId w:val="16"/>
  </w:num>
  <w:num w:numId="16">
    <w:abstractNumId w:val="5"/>
  </w:num>
  <w:num w:numId="17">
    <w:abstractNumId w:val="10"/>
  </w:num>
  <w:num w:numId="18">
    <w:abstractNumId w:val="4"/>
  </w:num>
  <w:num w:numId="19">
    <w:abstractNumId w:val="8"/>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AB0EB8"/>
    <w:rsid w:val="00036807"/>
    <w:rsid w:val="00054532"/>
    <w:rsid w:val="00075822"/>
    <w:rsid w:val="000805E6"/>
    <w:rsid w:val="000849F5"/>
    <w:rsid w:val="00084A88"/>
    <w:rsid w:val="000A0238"/>
    <w:rsid w:val="000A792E"/>
    <w:rsid w:val="000C3502"/>
    <w:rsid w:val="000C4D8B"/>
    <w:rsid w:val="000D0C4B"/>
    <w:rsid w:val="000D7396"/>
    <w:rsid w:val="000E4C47"/>
    <w:rsid w:val="000E518A"/>
    <w:rsid w:val="000F0497"/>
    <w:rsid w:val="000F6B88"/>
    <w:rsid w:val="00112B36"/>
    <w:rsid w:val="001229BA"/>
    <w:rsid w:val="001346C2"/>
    <w:rsid w:val="00145E48"/>
    <w:rsid w:val="00150182"/>
    <w:rsid w:val="00154AC9"/>
    <w:rsid w:val="00160F0D"/>
    <w:rsid w:val="00180CC4"/>
    <w:rsid w:val="0018260E"/>
    <w:rsid w:val="001847F7"/>
    <w:rsid w:val="001B2969"/>
    <w:rsid w:val="001C0567"/>
    <w:rsid w:val="001C533C"/>
    <w:rsid w:val="001C7F7C"/>
    <w:rsid w:val="001E0091"/>
    <w:rsid w:val="001E23C1"/>
    <w:rsid w:val="001E3B4D"/>
    <w:rsid w:val="001E4A17"/>
    <w:rsid w:val="001E5182"/>
    <w:rsid w:val="00220247"/>
    <w:rsid w:val="0023196D"/>
    <w:rsid w:val="00232AC1"/>
    <w:rsid w:val="00232E12"/>
    <w:rsid w:val="00281C0B"/>
    <w:rsid w:val="00283B55"/>
    <w:rsid w:val="002874CB"/>
    <w:rsid w:val="002877AC"/>
    <w:rsid w:val="00287B07"/>
    <w:rsid w:val="002D5ABE"/>
    <w:rsid w:val="003118B4"/>
    <w:rsid w:val="00311E60"/>
    <w:rsid w:val="0033779D"/>
    <w:rsid w:val="00342C5C"/>
    <w:rsid w:val="00372541"/>
    <w:rsid w:val="00375323"/>
    <w:rsid w:val="00375AFA"/>
    <w:rsid w:val="00377A9A"/>
    <w:rsid w:val="003B3276"/>
    <w:rsid w:val="003B3458"/>
    <w:rsid w:val="003C1F8C"/>
    <w:rsid w:val="003F25B5"/>
    <w:rsid w:val="00401639"/>
    <w:rsid w:val="004026F6"/>
    <w:rsid w:val="00427794"/>
    <w:rsid w:val="0044342F"/>
    <w:rsid w:val="00447F27"/>
    <w:rsid w:val="004709FC"/>
    <w:rsid w:val="004745BE"/>
    <w:rsid w:val="00484C44"/>
    <w:rsid w:val="00485000"/>
    <w:rsid w:val="004901FD"/>
    <w:rsid w:val="0049035C"/>
    <w:rsid w:val="00490861"/>
    <w:rsid w:val="00491CFE"/>
    <w:rsid w:val="004A3E09"/>
    <w:rsid w:val="004D7847"/>
    <w:rsid w:val="004E05A4"/>
    <w:rsid w:val="0050657A"/>
    <w:rsid w:val="005432E2"/>
    <w:rsid w:val="0054510D"/>
    <w:rsid w:val="0054580D"/>
    <w:rsid w:val="00555BE7"/>
    <w:rsid w:val="00557F22"/>
    <w:rsid w:val="00560339"/>
    <w:rsid w:val="00564D01"/>
    <w:rsid w:val="005A4142"/>
    <w:rsid w:val="005D6A44"/>
    <w:rsid w:val="00617B81"/>
    <w:rsid w:val="0063112A"/>
    <w:rsid w:val="00635B3C"/>
    <w:rsid w:val="006453D9"/>
    <w:rsid w:val="00667320"/>
    <w:rsid w:val="00674125"/>
    <w:rsid w:val="00674D61"/>
    <w:rsid w:val="00675290"/>
    <w:rsid w:val="006938EE"/>
    <w:rsid w:val="006A116C"/>
    <w:rsid w:val="006F0B9E"/>
    <w:rsid w:val="00712B45"/>
    <w:rsid w:val="00714036"/>
    <w:rsid w:val="00725006"/>
    <w:rsid w:val="00747E7A"/>
    <w:rsid w:val="00753DC8"/>
    <w:rsid w:val="00753EE6"/>
    <w:rsid w:val="00755D8D"/>
    <w:rsid w:val="00756C67"/>
    <w:rsid w:val="00770083"/>
    <w:rsid w:val="00780885"/>
    <w:rsid w:val="007838E2"/>
    <w:rsid w:val="00794253"/>
    <w:rsid w:val="00794DDC"/>
    <w:rsid w:val="00794F18"/>
    <w:rsid w:val="007A5A6F"/>
    <w:rsid w:val="007C0D3D"/>
    <w:rsid w:val="007E5EC5"/>
    <w:rsid w:val="007F4166"/>
    <w:rsid w:val="00804625"/>
    <w:rsid w:val="0081041E"/>
    <w:rsid w:val="008149D2"/>
    <w:rsid w:val="008460C8"/>
    <w:rsid w:val="008516BC"/>
    <w:rsid w:val="008873E0"/>
    <w:rsid w:val="008878C6"/>
    <w:rsid w:val="0089237A"/>
    <w:rsid w:val="008F46DC"/>
    <w:rsid w:val="00907B34"/>
    <w:rsid w:val="00924B32"/>
    <w:rsid w:val="00940D3B"/>
    <w:rsid w:val="0096051C"/>
    <w:rsid w:val="0098741F"/>
    <w:rsid w:val="009A54CC"/>
    <w:rsid w:val="009D778C"/>
    <w:rsid w:val="009E0A65"/>
    <w:rsid w:val="00A002A3"/>
    <w:rsid w:val="00A0616A"/>
    <w:rsid w:val="00A1713F"/>
    <w:rsid w:val="00A265D5"/>
    <w:rsid w:val="00A32AD3"/>
    <w:rsid w:val="00A46D38"/>
    <w:rsid w:val="00A51DD3"/>
    <w:rsid w:val="00A60DDB"/>
    <w:rsid w:val="00A61647"/>
    <w:rsid w:val="00A727FC"/>
    <w:rsid w:val="00A7585F"/>
    <w:rsid w:val="00A87725"/>
    <w:rsid w:val="00AB0EB8"/>
    <w:rsid w:val="00AB3473"/>
    <w:rsid w:val="00AB5517"/>
    <w:rsid w:val="00AD2418"/>
    <w:rsid w:val="00AF3ED7"/>
    <w:rsid w:val="00B443A3"/>
    <w:rsid w:val="00B542D2"/>
    <w:rsid w:val="00B85FE8"/>
    <w:rsid w:val="00B9632C"/>
    <w:rsid w:val="00BA42E5"/>
    <w:rsid w:val="00BA6EEE"/>
    <w:rsid w:val="00BB6F01"/>
    <w:rsid w:val="00BC2F6E"/>
    <w:rsid w:val="00BD1952"/>
    <w:rsid w:val="00BE0BCA"/>
    <w:rsid w:val="00C03C6D"/>
    <w:rsid w:val="00C21AA4"/>
    <w:rsid w:val="00C50DEA"/>
    <w:rsid w:val="00C820E6"/>
    <w:rsid w:val="00C828CD"/>
    <w:rsid w:val="00CA0690"/>
    <w:rsid w:val="00CA6A29"/>
    <w:rsid w:val="00CB3378"/>
    <w:rsid w:val="00CB7601"/>
    <w:rsid w:val="00CC43E5"/>
    <w:rsid w:val="00CF1465"/>
    <w:rsid w:val="00D1107A"/>
    <w:rsid w:val="00D17D32"/>
    <w:rsid w:val="00D238FE"/>
    <w:rsid w:val="00D30BA4"/>
    <w:rsid w:val="00D30E06"/>
    <w:rsid w:val="00D31153"/>
    <w:rsid w:val="00D324B6"/>
    <w:rsid w:val="00D34BDF"/>
    <w:rsid w:val="00D53563"/>
    <w:rsid w:val="00D53B58"/>
    <w:rsid w:val="00D63B9C"/>
    <w:rsid w:val="00D66A1C"/>
    <w:rsid w:val="00D924F8"/>
    <w:rsid w:val="00DA4921"/>
    <w:rsid w:val="00DD74BC"/>
    <w:rsid w:val="00DD7C05"/>
    <w:rsid w:val="00DE2C24"/>
    <w:rsid w:val="00DE7E63"/>
    <w:rsid w:val="00E014AD"/>
    <w:rsid w:val="00E27F5A"/>
    <w:rsid w:val="00E502B1"/>
    <w:rsid w:val="00E528FB"/>
    <w:rsid w:val="00E86E5A"/>
    <w:rsid w:val="00E900BC"/>
    <w:rsid w:val="00E9199E"/>
    <w:rsid w:val="00E97640"/>
    <w:rsid w:val="00EA7E4F"/>
    <w:rsid w:val="00EC04E0"/>
    <w:rsid w:val="00ED0666"/>
    <w:rsid w:val="00EE47BE"/>
    <w:rsid w:val="00F1637E"/>
    <w:rsid w:val="00F228AF"/>
    <w:rsid w:val="00F30619"/>
    <w:rsid w:val="00F30C44"/>
    <w:rsid w:val="00F464AE"/>
    <w:rsid w:val="00F56AC5"/>
    <w:rsid w:val="00F821D6"/>
    <w:rsid w:val="00F90B36"/>
    <w:rsid w:val="00F92B99"/>
    <w:rsid w:val="00FA0CC2"/>
    <w:rsid w:val="00FB26D2"/>
    <w:rsid w:val="00FC0356"/>
    <w:rsid w:val="00FE252D"/>
    <w:rsid w:val="00FE4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B8"/>
  </w:style>
  <w:style w:type="paragraph" w:styleId="2">
    <w:name w:val="heading 2"/>
    <w:basedOn w:val="a"/>
    <w:link w:val="20"/>
    <w:uiPriority w:val="9"/>
    <w:qFormat/>
    <w:rsid w:val="00A6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AA4"/>
  </w:style>
  <w:style w:type="character" w:styleId="a3">
    <w:name w:val="Hyperlink"/>
    <w:basedOn w:val="a0"/>
    <w:uiPriority w:val="99"/>
    <w:unhideWhenUsed/>
    <w:rsid w:val="00C21AA4"/>
    <w:rPr>
      <w:color w:val="0000FF"/>
      <w:u w:val="single"/>
    </w:rPr>
  </w:style>
  <w:style w:type="table" w:styleId="a4">
    <w:name w:val="Table Grid"/>
    <w:basedOn w:val="a1"/>
    <w:uiPriority w:val="59"/>
    <w:rsid w:val="0072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1E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1E60"/>
  </w:style>
  <w:style w:type="paragraph" w:styleId="a7">
    <w:name w:val="footer"/>
    <w:basedOn w:val="a"/>
    <w:link w:val="a8"/>
    <w:uiPriority w:val="99"/>
    <w:unhideWhenUsed/>
    <w:rsid w:val="00311E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E60"/>
  </w:style>
  <w:style w:type="paragraph" w:styleId="a9">
    <w:name w:val="No Spacing"/>
    <w:uiPriority w:val="1"/>
    <w:qFormat/>
    <w:rsid w:val="00C820E6"/>
    <w:pPr>
      <w:spacing w:after="0" w:line="240" w:lineRule="auto"/>
    </w:pPr>
  </w:style>
  <w:style w:type="paragraph" w:styleId="aa">
    <w:name w:val="List Paragraph"/>
    <w:basedOn w:val="a"/>
    <w:uiPriority w:val="34"/>
    <w:qFormat/>
    <w:rsid w:val="000A0238"/>
    <w:pPr>
      <w:ind w:left="720"/>
      <w:contextualSpacing/>
    </w:pPr>
  </w:style>
  <w:style w:type="paragraph" w:styleId="ab">
    <w:name w:val="Balloon Text"/>
    <w:basedOn w:val="a"/>
    <w:link w:val="ac"/>
    <w:uiPriority w:val="99"/>
    <w:semiHidden/>
    <w:unhideWhenUsed/>
    <w:rsid w:val="00F228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28AF"/>
    <w:rPr>
      <w:rFonts w:ascii="Tahoma" w:hAnsi="Tahoma" w:cs="Tahoma"/>
      <w:sz w:val="16"/>
      <w:szCs w:val="16"/>
    </w:rPr>
  </w:style>
  <w:style w:type="character" w:customStyle="1" w:styleId="20">
    <w:name w:val="Заголовок 2 Знак"/>
    <w:basedOn w:val="a0"/>
    <w:link w:val="2"/>
    <w:uiPriority w:val="9"/>
    <w:rsid w:val="00A61647"/>
    <w:rPr>
      <w:rFonts w:ascii="Times New Roman" w:eastAsia="Times New Roman" w:hAnsi="Times New Roman" w:cs="Times New Roman"/>
      <w:b/>
      <w:bCs/>
      <w:sz w:val="36"/>
      <w:szCs w:val="36"/>
      <w:lang w:eastAsia="ru-RU"/>
    </w:rPr>
  </w:style>
  <w:style w:type="character" w:customStyle="1" w:styleId="FontStyle89">
    <w:name w:val="Font Style89"/>
    <w:basedOn w:val="a0"/>
    <w:uiPriority w:val="99"/>
    <w:rsid w:val="00A7585F"/>
    <w:rPr>
      <w:rFonts w:ascii="Microsoft Sans Serif" w:hAnsi="Microsoft Sans Serif" w:cs="Microsoft Sans Serif"/>
      <w:b/>
      <w:bCs/>
      <w:spacing w:val="10"/>
      <w:sz w:val="32"/>
      <w:szCs w:val="32"/>
    </w:rPr>
  </w:style>
  <w:style w:type="paragraph" w:customStyle="1" w:styleId="Style4">
    <w:name w:val="Style4"/>
    <w:basedOn w:val="a"/>
    <w:uiPriority w:val="99"/>
    <w:rsid w:val="00A7585F"/>
    <w:pPr>
      <w:widowControl w:val="0"/>
      <w:autoSpaceDE w:val="0"/>
      <w:autoSpaceDN w:val="0"/>
      <w:adjustRightInd w:val="0"/>
      <w:spacing w:after="0" w:line="414" w:lineRule="exact"/>
    </w:pPr>
    <w:rPr>
      <w:rFonts w:ascii="Garamond" w:eastAsiaTheme="minorEastAsia" w:hAnsi="Garamond"/>
      <w:sz w:val="24"/>
      <w:szCs w:val="24"/>
      <w:lang w:eastAsia="ru-RU"/>
    </w:rPr>
  </w:style>
  <w:style w:type="character" w:customStyle="1" w:styleId="FontStyle88">
    <w:name w:val="Font Style88"/>
    <w:basedOn w:val="a0"/>
    <w:uiPriority w:val="99"/>
    <w:rsid w:val="00A7585F"/>
    <w:rPr>
      <w:rFonts w:ascii="Garamond" w:hAnsi="Garamond" w:cs="Garamond"/>
      <w:b/>
      <w:bCs/>
      <w:sz w:val="34"/>
      <w:szCs w:val="34"/>
    </w:rPr>
  </w:style>
  <w:style w:type="character" w:customStyle="1" w:styleId="FontStyle13">
    <w:name w:val="Font Style13"/>
    <w:basedOn w:val="a0"/>
    <w:uiPriority w:val="99"/>
    <w:rsid w:val="001229BA"/>
    <w:rPr>
      <w:rFonts w:ascii="Times New Roman" w:hAnsi="Times New Roman" w:cs="Times New Roman"/>
      <w:sz w:val="24"/>
      <w:szCs w:val="24"/>
    </w:rPr>
  </w:style>
  <w:style w:type="character" w:customStyle="1" w:styleId="9pt">
    <w:name w:val="Основной текст + 9 pt;Полужирный;Курсив"/>
    <w:basedOn w:val="a0"/>
    <w:rsid w:val="001229BA"/>
    <w:rPr>
      <w:rFonts w:ascii="Century Schoolbook" w:eastAsia="Century Schoolbook" w:hAnsi="Century Schoolbook" w:cs="Century Schoolbook"/>
      <w:b/>
      <w:bCs/>
      <w:i/>
      <w:iCs/>
      <w:smallCaps w:val="0"/>
      <w:strike w:val="0"/>
      <w:spacing w:val="0"/>
      <w:sz w:val="18"/>
      <w:szCs w:val="18"/>
      <w:shd w:val="clear" w:color="auto" w:fill="FFFFFF"/>
    </w:rPr>
  </w:style>
  <w:style w:type="character" w:customStyle="1" w:styleId="ad">
    <w:name w:val="Основной текст + Курсив"/>
    <w:basedOn w:val="a0"/>
    <w:rsid w:val="001229BA"/>
    <w:rPr>
      <w:rFonts w:ascii="Georgia" w:hAnsi="Georgia" w:cs="Georgia"/>
      <w:i/>
      <w:iCs/>
      <w:sz w:val="20"/>
      <w:szCs w:val="20"/>
      <w:shd w:val="clear" w:color="auto" w:fill="FFFFFF"/>
    </w:rPr>
  </w:style>
  <w:style w:type="paragraph" w:customStyle="1" w:styleId="c2">
    <w:name w:val="c2"/>
    <w:basedOn w:val="a"/>
    <w:rsid w:val="001847F7"/>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1847F7"/>
  </w:style>
  <w:style w:type="paragraph" w:customStyle="1" w:styleId="c12">
    <w:name w:val="c12"/>
    <w:basedOn w:val="a"/>
    <w:rsid w:val="001847F7"/>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B8"/>
  </w:style>
  <w:style w:type="paragraph" w:styleId="2">
    <w:name w:val="heading 2"/>
    <w:basedOn w:val="a"/>
    <w:link w:val="20"/>
    <w:uiPriority w:val="9"/>
    <w:qFormat/>
    <w:rsid w:val="00A6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AA4"/>
  </w:style>
  <w:style w:type="character" w:styleId="a3">
    <w:name w:val="Hyperlink"/>
    <w:basedOn w:val="a0"/>
    <w:uiPriority w:val="99"/>
    <w:unhideWhenUsed/>
    <w:rsid w:val="00C21AA4"/>
    <w:rPr>
      <w:color w:val="0000FF"/>
      <w:u w:val="single"/>
    </w:rPr>
  </w:style>
  <w:style w:type="table" w:styleId="a4">
    <w:name w:val="Table Grid"/>
    <w:basedOn w:val="a1"/>
    <w:uiPriority w:val="59"/>
    <w:rsid w:val="0072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1E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1E60"/>
  </w:style>
  <w:style w:type="paragraph" w:styleId="a7">
    <w:name w:val="footer"/>
    <w:basedOn w:val="a"/>
    <w:link w:val="a8"/>
    <w:uiPriority w:val="99"/>
    <w:unhideWhenUsed/>
    <w:rsid w:val="00311E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E60"/>
  </w:style>
  <w:style w:type="paragraph" w:styleId="a9">
    <w:name w:val="No Spacing"/>
    <w:uiPriority w:val="1"/>
    <w:qFormat/>
    <w:rsid w:val="00C820E6"/>
    <w:pPr>
      <w:spacing w:after="0" w:line="240" w:lineRule="auto"/>
    </w:pPr>
  </w:style>
  <w:style w:type="paragraph" w:styleId="aa">
    <w:name w:val="List Paragraph"/>
    <w:basedOn w:val="a"/>
    <w:uiPriority w:val="34"/>
    <w:qFormat/>
    <w:rsid w:val="000A0238"/>
    <w:pPr>
      <w:ind w:left="720"/>
      <w:contextualSpacing/>
    </w:pPr>
  </w:style>
  <w:style w:type="paragraph" w:styleId="ab">
    <w:name w:val="Balloon Text"/>
    <w:basedOn w:val="a"/>
    <w:link w:val="ac"/>
    <w:uiPriority w:val="99"/>
    <w:semiHidden/>
    <w:unhideWhenUsed/>
    <w:rsid w:val="00F228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28AF"/>
    <w:rPr>
      <w:rFonts w:ascii="Tahoma" w:hAnsi="Tahoma" w:cs="Tahoma"/>
      <w:sz w:val="16"/>
      <w:szCs w:val="16"/>
    </w:rPr>
  </w:style>
  <w:style w:type="character" w:customStyle="1" w:styleId="20">
    <w:name w:val="Заголовок 2 Знак"/>
    <w:basedOn w:val="a0"/>
    <w:link w:val="2"/>
    <w:uiPriority w:val="9"/>
    <w:rsid w:val="00A61647"/>
    <w:rPr>
      <w:rFonts w:ascii="Times New Roman" w:eastAsia="Times New Roman" w:hAnsi="Times New Roman" w:cs="Times New Roman"/>
      <w:b/>
      <w:bCs/>
      <w:sz w:val="36"/>
      <w:szCs w:val="36"/>
      <w:lang w:eastAsia="ru-RU"/>
    </w:rPr>
  </w:style>
  <w:style w:type="character" w:customStyle="1" w:styleId="FontStyle89">
    <w:name w:val="Font Style89"/>
    <w:basedOn w:val="a0"/>
    <w:uiPriority w:val="99"/>
    <w:rsid w:val="00A7585F"/>
    <w:rPr>
      <w:rFonts w:ascii="Microsoft Sans Serif" w:hAnsi="Microsoft Sans Serif" w:cs="Microsoft Sans Serif"/>
      <w:b/>
      <w:bCs/>
      <w:spacing w:val="10"/>
      <w:sz w:val="32"/>
      <w:szCs w:val="32"/>
    </w:rPr>
  </w:style>
  <w:style w:type="paragraph" w:customStyle="1" w:styleId="Style4">
    <w:name w:val="Style4"/>
    <w:basedOn w:val="a"/>
    <w:uiPriority w:val="99"/>
    <w:rsid w:val="00A7585F"/>
    <w:pPr>
      <w:widowControl w:val="0"/>
      <w:autoSpaceDE w:val="0"/>
      <w:autoSpaceDN w:val="0"/>
      <w:adjustRightInd w:val="0"/>
      <w:spacing w:after="0" w:line="414" w:lineRule="exact"/>
    </w:pPr>
    <w:rPr>
      <w:rFonts w:ascii="Garamond" w:eastAsiaTheme="minorEastAsia" w:hAnsi="Garamond"/>
      <w:sz w:val="24"/>
      <w:szCs w:val="24"/>
      <w:lang w:eastAsia="ru-RU"/>
    </w:rPr>
  </w:style>
  <w:style w:type="character" w:customStyle="1" w:styleId="FontStyle88">
    <w:name w:val="Font Style88"/>
    <w:basedOn w:val="a0"/>
    <w:uiPriority w:val="99"/>
    <w:rsid w:val="00A7585F"/>
    <w:rPr>
      <w:rFonts w:ascii="Garamond" w:hAnsi="Garamond" w:cs="Garamond"/>
      <w:b/>
      <w:bCs/>
      <w:sz w:val="34"/>
      <w:szCs w:val="34"/>
    </w:rPr>
  </w:style>
</w:styles>
</file>

<file path=word/webSettings.xml><?xml version="1.0" encoding="utf-8"?>
<w:webSettings xmlns:r="http://schemas.openxmlformats.org/officeDocument/2006/relationships" xmlns:w="http://schemas.openxmlformats.org/wordprocessingml/2006/main">
  <w:divs>
    <w:div w:id="124272843">
      <w:bodyDiv w:val="1"/>
      <w:marLeft w:val="0"/>
      <w:marRight w:val="0"/>
      <w:marTop w:val="0"/>
      <w:marBottom w:val="0"/>
      <w:divBdr>
        <w:top w:val="none" w:sz="0" w:space="0" w:color="auto"/>
        <w:left w:val="none" w:sz="0" w:space="0" w:color="auto"/>
        <w:bottom w:val="none" w:sz="0" w:space="0" w:color="auto"/>
        <w:right w:val="none" w:sz="0" w:space="0" w:color="auto"/>
      </w:divBdr>
    </w:div>
    <w:div w:id="165873202">
      <w:bodyDiv w:val="1"/>
      <w:marLeft w:val="0"/>
      <w:marRight w:val="0"/>
      <w:marTop w:val="0"/>
      <w:marBottom w:val="0"/>
      <w:divBdr>
        <w:top w:val="none" w:sz="0" w:space="0" w:color="auto"/>
        <w:left w:val="none" w:sz="0" w:space="0" w:color="auto"/>
        <w:bottom w:val="none" w:sz="0" w:space="0" w:color="auto"/>
        <w:right w:val="none" w:sz="0" w:space="0" w:color="auto"/>
      </w:divBdr>
    </w:div>
    <w:div w:id="313678451">
      <w:bodyDiv w:val="1"/>
      <w:marLeft w:val="0"/>
      <w:marRight w:val="0"/>
      <w:marTop w:val="0"/>
      <w:marBottom w:val="0"/>
      <w:divBdr>
        <w:top w:val="none" w:sz="0" w:space="0" w:color="auto"/>
        <w:left w:val="none" w:sz="0" w:space="0" w:color="auto"/>
        <w:bottom w:val="none" w:sz="0" w:space="0" w:color="auto"/>
        <w:right w:val="none" w:sz="0" w:space="0" w:color="auto"/>
      </w:divBdr>
    </w:div>
    <w:div w:id="465316165">
      <w:bodyDiv w:val="1"/>
      <w:marLeft w:val="0"/>
      <w:marRight w:val="0"/>
      <w:marTop w:val="0"/>
      <w:marBottom w:val="0"/>
      <w:divBdr>
        <w:top w:val="none" w:sz="0" w:space="0" w:color="auto"/>
        <w:left w:val="none" w:sz="0" w:space="0" w:color="auto"/>
        <w:bottom w:val="none" w:sz="0" w:space="0" w:color="auto"/>
        <w:right w:val="none" w:sz="0" w:space="0" w:color="auto"/>
      </w:divBdr>
    </w:div>
    <w:div w:id="690837703">
      <w:bodyDiv w:val="1"/>
      <w:marLeft w:val="0"/>
      <w:marRight w:val="0"/>
      <w:marTop w:val="0"/>
      <w:marBottom w:val="0"/>
      <w:divBdr>
        <w:top w:val="none" w:sz="0" w:space="0" w:color="auto"/>
        <w:left w:val="none" w:sz="0" w:space="0" w:color="auto"/>
        <w:bottom w:val="none" w:sz="0" w:space="0" w:color="auto"/>
        <w:right w:val="none" w:sz="0" w:space="0" w:color="auto"/>
      </w:divBdr>
    </w:div>
    <w:div w:id="891235512">
      <w:bodyDiv w:val="1"/>
      <w:marLeft w:val="0"/>
      <w:marRight w:val="0"/>
      <w:marTop w:val="0"/>
      <w:marBottom w:val="0"/>
      <w:divBdr>
        <w:top w:val="none" w:sz="0" w:space="0" w:color="auto"/>
        <w:left w:val="none" w:sz="0" w:space="0" w:color="auto"/>
        <w:bottom w:val="none" w:sz="0" w:space="0" w:color="auto"/>
        <w:right w:val="none" w:sz="0" w:space="0" w:color="auto"/>
      </w:divBdr>
    </w:div>
    <w:div w:id="1198934115">
      <w:bodyDiv w:val="1"/>
      <w:marLeft w:val="0"/>
      <w:marRight w:val="0"/>
      <w:marTop w:val="0"/>
      <w:marBottom w:val="0"/>
      <w:divBdr>
        <w:top w:val="none" w:sz="0" w:space="0" w:color="auto"/>
        <w:left w:val="none" w:sz="0" w:space="0" w:color="auto"/>
        <w:bottom w:val="none" w:sz="0" w:space="0" w:color="auto"/>
        <w:right w:val="none" w:sz="0" w:space="0" w:color="auto"/>
      </w:divBdr>
    </w:div>
    <w:div w:id="1223904010">
      <w:bodyDiv w:val="1"/>
      <w:marLeft w:val="0"/>
      <w:marRight w:val="0"/>
      <w:marTop w:val="0"/>
      <w:marBottom w:val="0"/>
      <w:divBdr>
        <w:top w:val="none" w:sz="0" w:space="0" w:color="auto"/>
        <w:left w:val="none" w:sz="0" w:space="0" w:color="auto"/>
        <w:bottom w:val="none" w:sz="0" w:space="0" w:color="auto"/>
        <w:right w:val="none" w:sz="0" w:space="0" w:color="auto"/>
      </w:divBdr>
    </w:div>
    <w:div w:id="1253587147">
      <w:bodyDiv w:val="1"/>
      <w:marLeft w:val="0"/>
      <w:marRight w:val="0"/>
      <w:marTop w:val="0"/>
      <w:marBottom w:val="0"/>
      <w:divBdr>
        <w:top w:val="none" w:sz="0" w:space="0" w:color="auto"/>
        <w:left w:val="none" w:sz="0" w:space="0" w:color="auto"/>
        <w:bottom w:val="none" w:sz="0" w:space="0" w:color="auto"/>
        <w:right w:val="none" w:sz="0" w:space="0" w:color="auto"/>
      </w:divBdr>
    </w:div>
    <w:div w:id="1297685486">
      <w:bodyDiv w:val="1"/>
      <w:marLeft w:val="0"/>
      <w:marRight w:val="0"/>
      <w:marTop w:val="0"/>
      <w:marBottom w:val="0"/>
      <w:divBdr>
        <w:top w:val="none" w:sz="0" w:space="0" w:color="auto"/>
        <w:left w:val="none" w:sz="0" w:space="0" w:color="auto"/>
        <w:bottom w:val="none" w:sz="0" w:space="0" w:color="auto"/>
        <w:right w:val="none" w:sz="0" w:space="0" w:color="auto"/>
      </w:divBdr>
    </w:div>
    <w:div w:id="1571380253">
      <w:bodyDiv w:val="1"/>
      <w:marLeft w:val="0"/>
      <w:marRight w:val="0"/>
      <w:marTop w:val="0"/>
      <w:marBottom w:val="0"/>
      <w:divBdr>
        <w:top w:val="none" w:sz="0" w:space="0" w:color="auto"/>
        <w:left w:val="none" w:sz="0" w:space="0" w:color="auto"/>
        <w:bottom w:val="none" w:sz="0" w:space="0" w:color="auto"/>
        <w:right w:val="none" w:sz="0" w:space="0" w:color="auto"/>
      </w:divBdr>
      <w:divsChild>
        <w:div w:id="2119370001">
          <w:marLeft w:val="0"/>
          <w:marRight w:val="0"/>
          <w:marTop w:val="0"/>
          <w:marBottom w:val="0"/>
          <w:divBdr>
            <w:top w:val="none" w:sz="0" w:space="0" w:color="auto"/>
            <w:left w:val="none" w:sz="0" w:space="0" w:color="auto"/>
            <w:bottom w:val="none" w:sz="0" w:space="0" w:color="auto"/>
            <w:right w:val="none" w:sz="0" w:space="0" w:color="auto"/>
          </w:divBdr>
          <w:divsChild>
            <w:div w:id="99690942">
              <w:marLeft w:val="0"/>
              <w:marRight w:val="0"/>
              <w:marTop w:val="0"/>
              <w:marBottom w:val="0"/>
              <w:divBdr>
                <w:top w:val="none" w:sz="0" w:space="0" w:color="auto"/>
                <w:left w:val="none" w:sz="0" w:space="0" w:color="auto"/>
                <w:bottom w:val="none" w:sz="0" w:space="0" w:color="auto"/>
                <w:right w:val="none" w:sz="0" w:space="0" w:color="auto"/>
              </w:divBdr>
              <w:divsChild>
                <w:div w:id="1155531179">
                  <w:marLeft w:val="0"/>
                  <w:marRight w:val="0"/>
                  <w:marTop w:val="0"/>
                  <w:marBottom w:val="0"/>
                  <w:divBdr>
                    <w:top w:val="single" w:sz="12" w:space="30" w:color="FFFFFF"/>
                    <w:left w:val="none" w:sz="0" w:space="0" w:color="auto"/>
                    <w:bottom w:val="none" w:sz="0" w:space="0" w:color="auto"/>
                    <w:right w:val="none" w:sz="0" w:space="0" w:color="auto"/>
                  </w:divBdr>
                  <w:divsChild>
                    <w:div w:id="1802067052">
                      <w:marLeft w:val="0"/>
                      <w:marRight w:val="0"/>
                      <w:marTop w:val="0"/>
                      <w:marBottom w:val="0"/>
                      <w:divBdr>
                        <w:top w:val="none" w:sz="0" w:space="0" w:color="auto"/>
                        <w:left w:val="none" w:sz="0" w:space="0" w:color="auto"/>
                        <w:bottom w:val="none" w:sz="0" w:space="0" w:color="auto"/>
                        <w:right w:val="none" w:sz="0" w:space="0" w:color="auto"/>
                      </w:divBdr>
                      <w:divsChild>
                        <w:div w:id="1215241751">
                          <w:marLeft w:val="0"/>
                          <w:marRight w:val="0"/>
                          <w:marTop w:val="0"/>
                          <w:marBottom w:val="0"/>
                          <w:divBdr>
                            <w:top w:val="none" w:sz="0" w:space="0" w:color="auto"/>
                            <w:left w:val="none" w:sz="0" w:space="0" w:color="auto"/>
                            <w:bottom w:val="none" w:sz="0" w:space="0" w:color="auto"/>
                            <w:right w:val="none" w:sz="0" w:space="0" w:color="auto"/>
                          </w:divBdr>
                          <w:divsChild>
                            <w:div w:id="117653133">
                              <w:marLeft w:val="0"/>
                              <w:marRight w:val="0"/>
                              <w:marTop w:val="0"/>
                              <w:marBottom w:val="0"/>
                              <w:divBdr>
                                <w:top w:val="none" w:sz="0" w:space="0" w:color="auto"/>
                                <w:left w:val="none" w:sz="0" w:space="0" w:color="auto"/>
                                <w:bottom w:val="none" w:sz="0" w:space="0" w:color="auto"/>
                                <w:right w:val="none" w:sz="0" w:space="0" w:color="auto"/>
                              </w:divBdr>
                              <w:divsChild>
                                <w:div w:id="318191526">
                                  <w:marLeft w:val="0"/>
                                  <w:marRight w:val="0"/>
                                  <w:marTop w:val="0"/>
                                  <w:marBottom w:val="0"/>
                                  <w:divBdr>
                                    <w:top w:val="none" w:sz="0" w:space="0" w:color="auto"/>
                                    <w:left w:val="none" w:sz="0" w:space="0" w:color="auto"/>
                                    <w:bottom w:val="none" w:sz="0" w:space="0" w:color="auto"/>
                                    <w:right w:val="none" w:sz="0" w:space="0" w:color="auto"/>
                                  </w:divBdr>
                                  <w:divsChild>
                                    <w:div w:id="826554105">
                                      <w:marLeft w:val="0"/>
                                      <w:marRight w:val="0"/>
                                      <w:marTop w:val="0"/>
                                      <w:marBottom w:val="0"/>
                                      <w:divBdr>
                                        <w:top w:val="none" w:sz="0" w:space="0" w:color="auto"/>
                                        <w:left w:val="none" w:sz="0" w:space="0" w:color="auto"/>
                                        <w:bottom w:val="none" w:sz="0" w:space="0" w:color="auto"/>
                                        <w:right w:val="none" w:sz="0" w:space="0" w:color="auto"/>
                                      </w:divBdr>
                                      <w:divsChild>
                                        <w:div w:id="1118372909">
                                          <w:marLeft w:val="0"/>
                                          <w:marRight w:val="0"/>
                                          <w:marTop w:val="0"/>
                                          <w:marBottom w:val="0"/>
                                          <w:divBdr>
                                            <w:top w:val="none" w:sz="0" w:space="0" w:color="auto"/>
                                            <w:left w:val="none" w:sz="0" w:space="0" w:color="auto"/>
                                            <w:bottom w:val="none" w:sz="0" w:space="0" w:color="auto"/>
                                            <w:right w:val="none" w:sz="0" w:space="0" w:color="auto"/>
                                          </w:divBdr>
                                          <w:divsChild>
                                            <w:div w:id="184944462">
                                              <w:marLeft w:val="0"/>
                                              <w:marRight w:val="0"/>
                                              <w:marTop w:val="0"/>
                                              <w:marBottom w:val="0"/>
                                              <w:divBdr>
                                                <w:top w:val="none" w:sz="0" w:space="0" w:color="auto"/>
                                                <w:left w:val="none" w:sz="0" w:space="0" w:color="auto"/>
                                                <w:bottom w:val="none" w:sz="0" w:space="0" w:color="auto"/>
                                                <w:right w:val="none" w:sz="0" w:space="0" w:color="auto"/>
                                              </w:divBdr>
                                              <w:divsChild>
                                                <w:div w:id="1311014611">
                                                  <w:marLeft w:val="0"/>
                                                  <w:marRight w:val="0"/>
                                                  <w:marTop w:val="0"/>
                                                  <w:marBottom w:val="0"/>
                                                  <w:divBdr>
                                                    <w:top w:val="none" w:sz="0" w:space="0" w:color="auto"/>
                                                    <w:left w:val="none" w:sz="0" w:space="0" w:color="auto"/>
                                                    <w:bottom w:val="none" w:sz="0" w:space="0" w:color="auto"/>
                                                    <w:right w:val="none" w:sz="0" w:space="0" w:color="auto"/>
                                                  </w:divBdr>
                                                  <w:divsChild>
                                                    <w:div w:id="954336422">
                                                      <w:marLeft w:val="0"/>
                                                      <w:marRight w:val="0"/>
                                                      <w:marTop w:val="0"/>
                                                      <w:marBottom w:val="0"/>
                                                      <w:divBdr>
                                                        <w:top w:val="none" w:sz="0" w:space="0" w:color="auto"/>
                                                        <w:left w:val="none" w:sz="0" w:space="0" w:color="auto"/>
                                                        <w:bottom w:val="none" w:sz="0" w:space="0" w:color="auto"/>
                                                        <w:right w:val="none" w:sz="0" w:space="0" w:color="auto"/>
                                                      </w:divBdr>
                                                      <w:divsChild>
                                                        <w:div w:id="859703538">
                                                          <w:marLeft w:val="150"/>
                                                          <w:marRight w:val="150"/>
                                                          <w:marTop w:val="0"/>
                                                          <w:marBottom w:val="0"/>
                                                          <w:divBdr>
                                                            <w:top w:val="none" w:sz="0" w:space="0" w:color="auto"/>
                                                            <w:left w:val="none" w:sz="0" w:space="0" w:color="auto"/>
                                                            <w:bottom w:val="none" w:sz="0" w:space="0" w:color="auto"/>
                                                            <w:right w:val="none" w:sz="0" w:space="0" w:color="auto"/>
                                                          </w:divBdr>
                                                          <w:divsChild>
                                                            <w:div w:id="1020427527">
                                                              <w:marLeft w:val="0"/>
                                                              <w:marRight w:val="0"/>
                                                              <w:marTop w:val="0"/>
                                                              <w:marBottom w:val="0"/>
                                                              <w:divBdr>
                                                                <w:top w:val="none" w:sz="0" w:space="0" w:color="auto"/>
                                                                <w:left w:val="none" w:sz="0" w:space="0" w:color="auto"/>
                                                                <w:bottom w:val="none" w:sz="0" w:space="0" w:color="auto"/>
                                                                <w:right w:val="none" w:sz="0" w:space="0" w:color="auto"/>
                                                              </w:divBdr>
                                                              <w:divsChild>
                                                                <w:div w:id="1652101269">
                                                                  <w:marLeft w:val="0"/>
                                                                  <w:marRight w:val="0"/>
                                                                  <w:marTop w:val="0"/>
                                                                  <w:marBottom w:val="0"/>
                                                                  <w:divBdr>
                                                                    <w:top w:val="none" w:sz="0" w:space="0" w:color="auto"/>
                                                                    <w:left w:val="none" w:sz="0" w:space="0" w:color="auto"/>
                                                                    <w:bottom w:val="none" w:sz="0" w:space="0" w:color="auto"/>
                                                                    <w:right w:val="none" w:sz="0" w:space="0" w:color="auto"/>
                                                                  </w:divBdr>
                                                                  <w:divsChild>
                                                                    <w:div w:id="223950200">
                                                                      <w:marLeft w:val="0"/>
                                                                      <w:marRight w:val="0"/>
                                                                      <w:marTop w:val="0"/>
                                                                      <w:marBottom w:val="360"/>
                                                                      <w:divBdr>
                                                                        <w:top w:val="none" w:sz="0" w:space="0" w:color="auto"/>
                                                                        <w:left w:val="none" w:sz="0" w:space="0" w:color="auto"/>
                                                                        <w:bottom w:val="none" w:sz="0" w:space="0" w:color="auto"/>
                                                                        <w:right w:val="none" w:sz="0" w:space="0" w:color="auto"/>
                                                                      </w:divBdr>
                                                                      <w:divsChild>
                                                                        <w:div w:id="234318142">
                                                                          <w:marLeft w:val="0"/>
                                                                          <w:marRight w:val="0"/>
                                                                          <w:marTop w:val="0"/>
                                                                          <w:marBottom w:val="0"/>
                                                                          <w:divBdr>
                                                                            <w:top w:val="none" w:sz="0" w:space="0" w:color="auto"/>
                                                                            <w:left w:val="none" w:sz="0" w:space="0" w:color="auto"/>
                                                                            <w:bottom w:val="none" w:sz="0" w:space="0" w:color="auto"/>
                                                                            <w:right w:val="none" w:sz="0" w:space="0" w:color="auto"/>
                                                                          </w:divBdr>
                                                                          <w:divsChild>
                                                                            <w:div w:id="187640762">
                                                                              <w:marLeft w:val="0"/>
                                                                              <w:marRight w:val="0"/>
                                                                              <w:marTop w:val="0"/>
                                                                              <w:marBottom w:val="0"/>
                                                                              <w:divBdr>
                                                                                <w:top w:val="none" w:sz="0" w:space="0" w:color="auto"/>
                                                                                <w:left w:val="none" w:sz="0" w:space="0" w:color="auto"/>
                                                                                <w:bottom w:val="none" w:sz="0" w:space="0" w:color="auto"/>
                                                                                <w:right w:val="none" w:sz="0" w:space="0" w:color="auto"/>
                                                                              </w:divBdr>
                                                                              <w:divsChild>
                                                                                <w:div w:id="1216888656">
                                                                                  <w:marLeft w:val="0"/>
                                                                                  <w:marRight w:val="0"/>
                                                                                  <w:marTop w:val="0"/>
                                                                                  <w:marBottom w:val="0"/>
                                                                                  <w:divBdr>
                                                                                    <w:top w:val="none" w:sz="0" w:space="0" w:color="auto"/>
                                                                                    <w:left w:val="none" w:sz="0" w:space="0" w:color="auto"/>
                                                                                    <w:bottom w:val="none" w:sz="0" w:space="0" w:color="auto"/>
                                                                                    <w:right w:val="none" w:sz="0" w:space="0" w:color="auto"/>
                                                                                  </w:divBdr>
                                                                                  <w:divsChild>
                                                                                    <w:div w:id="276524338">
                                                                                      <w:marLeft w:val="0"/>
                                                                                      <w:marRight w:val="0"/>
                                                                                      <w:marTop w:val="0"/>
                                                                                      <w:marBottom w:val="0"/>
                                                                                      <w:divBdr>
                                                                                        <w:top w:val="none" w:sz="0" w:space="0" w:color="auto"/>
                                                                                        <w:left w:val="none" w:sz="0" w:space="0" w:color="auto"/>
                                                                                        <w:bottom w:val="none" w:sz="0" w:space="0" w:color="auto"/>
                                                                                        <w:right w:val="none" w:sz="0" w:space="0" w:color="auto"/>
                                                                                      </w:divBdr>
                                                                                      <w:divsChild>
                                                                                        <w:div w:id="1463887231">
                                                                                          <w:marLeft w:val="0"/>
                                                                                          <w:marRight w:val="0"/>
                                                                                          <w:marTop w:val="0"/>
                                                                                          <w:marBottom w:val="360"/>
                                                                                          <w:divBdr>
                                                                                            <w:top w:val="none" w:sz="0" w:space="0" w:color="auto"/>
                                                                                            <w:left w:val="none" w:sz="0" w:space="0" w:color="auto"/>
                                                                                            <w:bottom w:val="none" w:sz="0" w:space="0" w:color="auto"/>
                                                                                            <w:right w:val="none" w:sz="0" w:space="0" w:color="auto"/>
                                                                                          </w:divBdr>
                                                                                          <w:divsChild>
                                                                                            <w:div w:id="2703569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97402">
      <w:bodyDiv w:val="1"/>
      <w:marLeft w:val="0"/>
      <w:marRight w:val="0"/>
      <w:marTop w:val="0"/>
      <w:marBottom w:val="0"/>
      <w:divBdr>
        <w:top w:val="none" w:sz="0" w:space="0" w:color="auto"/>
        <w:left w:val="none" w:sz="0" w:space="0" w:color="auto"/>
        <w:bottom w:val="none" w:sz="0" w:space="0" w:color="auto"/>
        <w:right w:val="none" w:sz="0" w:space="0" w:color="auto"/>
      </w:divBdr>
    </w:div>
    <w:div w:id="2005543892">
      <w:bodyDiv w:val="1"/>
      <w:marLeft w:val="0"/>
      <w:marRight w:val="0"/>
      <w:marTop w:val="0"/>
      <w:marBottom w:val="0"/>
      <w:divBdr>
        <w:top w:val="none" w:sz="0" w:space="0" w:color="auto"/>
        <w:left w:val="none" w:sz="0" w:space="0" w:color="auto"/>
        <w:bottom w:val="none" w:sz="0" w:space="0" w:color="auto"/>
        <w:right w:val="none" w:sz="0" w:space="0" w:color="auto"/>
      </w:divBdr>
    </w:div>
    <w:div w:id="2072338463">
      <w:bodyDiv w:val="1"/>
      <w:marLeft w:val="0"/>
      <w:marRight w:val="0"/>
      <w:marTop w:val="0"/>
      <w:marBottom w:val="0"/>
      <w:divBdr>
        <w:top w:val="none" w:sz="0" w:space="0" w:color="auto"/>
        <w:left w:val="none" w:sz="0" w:space="0" w:color="auto"/>
        <w:bottom w:val="none" w:sz="0" w:space="0" w:color="auto"/>
        <w:right w:val="none" w:sz="0" w:space="0" w:color="auto"/>
      </w:divBdr>
    </w:div>
    <w:div w:id="2096169077">
      <w:bodyDiv w:val="1"/>
      <w:marLeft w:val="0"/>
      <w:marRight w:val="0"/>
      <w:marTop w:val="0"/>
      <w:marBottom w:val="0"/>
      <w:divBdr>
        <w:top w:val="none" w:sz="0" w:space="0" w:color="auto"/>
        <w:left w:val="none" w:sz="0" w:space="0" w:color="auto"/>
        <w:bottom w:val="none" w:sz="0" w:space="0" w:color="auto"/>
        <w:right w:val="none" w:sz="0" w:space="0" w:color="auto"/>
      </w:divBdr>
    </w:div>
    <w:div w:id="21294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2A30-3C49-4A46-9E99-2102E5F2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8</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связной</cp:lastModifiedBy>
  <cp:revision>29</cp:revision>
  <dcterms:created xsi:type="dcterms:W3CDTF">2014-05-07T15:33:00Z</dcterms:created>
  <dcterms:modified xsi:type="dcterms:W3CDTF">2014-09-20T14:41:00Z</dcterms:modified>
</cp:coreProperties>
</file>